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723D59" w:rsidP="007E7F0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F0D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1659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E7F0D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7E7F0D" w:rsidRPr="007E7F0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E7F0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</w:t>
      </w:r>
      <w:hyperlink r:id="rId5" w:history="1">
        <w:r w:rsidRPr="007E7F0D">
          <w:rPr>
            <w:rStyle w:val="ac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7E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59" w:rsidRPr="007E7F0D" w:rsidRDefault="00723D59" w:rsidP="007E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D"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:rsidR="00E47607" w:rsidRDefault="00E47607" w:rsidP="007E7F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Default="004D5768" w:rsidP="005321AB">
      <w:pPr>
        <w:pStyle w:val="a5"/>
        <w:spacing w:after="0" w:line="360" w:lineRule="exact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4C1863">
        <w:rPr>
          <w:b/>
          <w:sz w:val="28"/>
          <w:szCs w:val="28"/>
        </w:rPr>
        <w:t xml:space="preserve"> </w:t>
      </w:r>
      <w:r w:rsidR="005321AB" w:rsidRPr="004C1863">
        <w:rPr>
          <w:sz w:val="28"/>
          <w:szCs w:val="28"/>
        </w:rPr>
        <w:t>Продавец - Администрация муниципального образования Веневский район, выступающая от имени и в интересах муниципального образования Веневский район</w:t>
      </w:r>
      <w:r w:rsidR="005321AB" w:rsidRPr="007B7C18">
        <w:rPr>
          <w:sz w:val="28"/>
          <w:szCs w:val="28"/>
        </w:rPr>
        <w:t xml:space="preserve">, </w:t>
      </w:r>
      <w:r w:rsidR="00CC251B">
        <w:rPr>
          <w:b/>
          <w:sz w:val="28"/>
          <w:szCs w:val="28"/>
        </w:rPr>
        <w:t>23</w:t>
      </w:r>
      <w:r w:rsidR="005321AB" w:rsidRPr="004D44B4">
        <w:rPr>
          <w:b/>
          <w:sz w:val="28"/>
          <w:szCs w:val="28"/>
        </w:rPr>
        <w:t xml:space="preserve"> </w:t>
      </w:r>
      <w:r w:rsidR="00CC251B">
        <w:rPr>
          <w:b/>
          <w:sz w:val="28"/>
          <w:szCs w:val="28"/>
        </w:rPr>
        <w:t>ноября</w:t>
      </w:r>
      <w:r w:rsidR="005321AB" w:rsidRPr="004D44B4">
        <w:rPr>
          <w:b/>
          <w:sz w:val="28"/>
          <w:szCs w:val="28"/>
        </w:rPr>
        <w:t xml:space="preserve"> 202</w:t>
      </w:r>
      <w:r w:rsidR="00CC251B">
        <w:rPr>
          <w:b/>
          <w:sz w:val="28"/>
          <w:szCs w:val="28"/>
        </w:rPr>
        <w:t>1</w:t>
      </w:r>
      <w:r w:rsidR="005321AB" w:rsidRPr="004D44B4">
        <w:rPr>
          <w:sz w:val="28"/>
          <w:szCs w:val="28"/>
        </w:rPr>
        <w:t xml:space="preserve"> года в</w:t>
      </w:r>
      <w:r w:rsidR="005321AB" w:rsidRPr="007B7C18">
        <w:rPr>
          <w:sz w:val="28"/>
          <w:szCs w:val="28"/>
        </w:rPr>
        <w:t xml:space="preserve"> </w:t>
      </w:r>
      <w:r w:rsidR="005321AB" w:rsidRPr="007B7C18">
        <w:rPr>
          <w:b/>
          <w:sz w:val="28"/>
          <w:szCs w:val="28"/>
        </w:rPr>
        <w:t>11</w:t>
      </w:r>
      <w:r w:rsidR="005321AB">
        <w:rPr>
          <w:b/>
          <w:sz w:val="28"/>
          <w:szCs w:val="28"/>
        </w:rPr>
        <w:t xml:space="preserve"> </w:t>
      </w:r>
      <w:r w:rsidR="005321AB" w:rsidRPr="007B7C18">
        <w:rPr>
          <w:b/>
          <w:sz w:val="28"/>
          <w:szCs w:val="28"/>
        </w:rPr>
        <w:t>час. 00 мин.</w:t>
      </w:r>
      <w:r w:rsidR="005321AB" w:rsidRPr="004C1863">
        <w:rPr>
          <w:b/>
          <w:sz w:val="28"/>
          <w:szCs w:val="28"/>
        </w:rPr>
        <w:t xml:space="preserve"> </w:t>
      </w:r>
      <w:r w:rsidR="005321AB" w:rsidRPr="004C1863">
        <w:rPr>
          <w:sz w:val="28"/>
          <w:szCs w:val="28"/>
        </w:rPr>
        <w:t xml:space="preserve">проводит </w:t>
      </w:r>
      <w:r w:rsidR="005321AB">
        <w:rPr>
          <w:sz w:val="28"/>
          <w:szCs w:val="28"/>
        </w:rPr>
        <w:t xml:space="preserve">открытый </w:t>
      </w:r>
      <w:r w:rsidR="005321AB" w:rsidRPr="004C1863">
        <w:rPr>
          <w:sz w:val="28"/>
          <w:szCs w:val="28"/>
        </w:rPr>
        <w:t>аукцион в электронной форме по продаже объектов муниципального недвижимого имущества, открытый по составу участников</w:t>
      </w:r>
      <w:r w:rsidR="005321AB">
        <w:rPr>
          <w:sz w:val="28"/>
          <w:szCs w:val="28"/>
        </w:rPr>
        <w:t>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723D59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Веневский район</w:t>
      </w:r>
      <w:r w:rsidRPr="00817931">
        <w:rPr>
          <w:sz w:val="28"/>
          <w:szCs w:val="28"/>
        </w:rPr>
        <w:t>:</w:t>
      </w:r>
      <w:r>
        <w:rPr>
          <w:sz w:val="28"/>
          <w:szCs w:val="28"/>
        </w:rPr>
        <w:t xml:space="preserve"> 301320, </w:t>
      </w:r>
      <w:r w:rsidRPr="00817931">
        <w:rPr>
          <w:sz w:val="28"/>
          <w:szCs w:val="28"/>
        </w:rPr>
        <w:t xml:space="preserve"> Тульская область, Веневский район, </w:t>
      </w:r>
      <w:proofErr w:type="gramStart"/>
      <w:r w:rsidRPr="00817931">
        <w:rPr>
          <w:sz w:val="28"/>
          <w:szCs w:val="28"/>
        </w:rPr>
        <w:t>г</w:t>
      </w:r>
      <w:proofErr w:type="gramEnd"/>
      <w:r w:rsidRPr="00817931">
        <w:rPr>
          <w:sz w:val="28"/>
          <w:szCs w:val="28"/>
        </w:rPr>
        <w:t>. Вен</w:t>
      </w:r>
      <w:r>
        <w:rPr>
          <w:sz w:val="28"/>
          <w:szCs w:val="28"/>
        </w:rPr>
        <w:t>ев, пл. Ильича, д. 4.</w:t>
      </w:r>
    </w:p>
    <w:p w:rsidR="005321AB" w:rsidRPr="004C1863" w:rsidRDefault="005321AB" w:rsidP="005321AB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63">
        <w:rPr>
          <w:rFonts w:ascii="Times New Roman" w:hAnsi="Times New Roman" w:cs="Times New Roman"/>
          <w:sz w:val="28"/>
          <w:szCs w:val="28"/>
        </w:rPr>
        <w:t>Контактное лицо: Шувалова Елена Славовна – начальник сектора имущественных отношений комитета по земельным и имущественным отношениям администрации муниципального образования Веневский район.</w:t>
      </w:r>
    </w:p>
    <w:p w:rsidR="005321AB" w:rsidRPr="004C1863" w:rsidRDefault="005321AB" w:rsidP="005321AB">
      <w:pPr>
        <w:pStyle w:val="ad"/>
        <w:widowControl w:val="0"/>
        <w:tabs>
          <w:tab w:val="left" w:pos="709"/>
          <w:tab w:val="left" w:pos="3600"/>
        </w:tabs>
        <w:spacing w:before="0" w:after="0" w:line="360" w:lineRule="exac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4C186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1863">
        <w:rPr>
          <w:rFonts w:ascii="Times New Roman" w:hAnsi="Times New Roman" w:cs="Times New Roman"/>
          <w:color w:val="auto"/>
          <w:sz w:val="28"/>
          <w:szCs w:val="28"/>
          <w:u w:val="single"/>
        </w:rPr>
        <w:t>Оператор электронной площадки: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ЗАО «Сбербанк-АСТ»,</w:t>
      </w:r>
      <w:r w:rsidRPr="004C1863">
        <w:rPr>
          <w:rFonts w:ascii="Times New Roman" w:hAnsi="Times New Roman" w:cs="Times New Roman"/>
          <w:sz w:val="28"/>
          <w:szCs w:val="28"/>
        </w:rPr>
        <w:t xml:space="preserve"> владеющее сайтом </w:t>
      </w:r>
      <w:r w:rsidRPr="004C1863">
        <w:rPr>
          <w:rFonts w:ascii="Times New Roman" w:hAnsi="Times New Roman" w:cs="Times New Roman"/>
          <w:sz w:val="28"/>
          <w:szCs w:val="28"/>
          <w:u w:val="single"/>
        </w:rPr>
        <w:t>http://utp.sberbank-ast.ru/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8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321AB" w:rsidRDefault="005321AB" w:rsidP="005321AB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  <w:proofErr w:type="gramStart"/>
      <w:r w:rsidRPr="004C1863">
        <w:rPr>
          <w:sz w:val="28"/>
          <w:szCs w:val="28"/>
        </w:rPr>
        <w:t xml:space="preserve">Аукцион проводится в соответствии Федеральным законом </w:t>
      </w:r>
      <w:r>
        <w:rPr>
          <w:sz w:val="28"/>
          <w:szCs w:val="28"/>
        </w:rPr>
        <w:t xml:space="preserve">                  </w:t>
      </w:r>
      <w:r w:rsidRPr="004C1863">
        <w:rPr>
          <w:sz w:val="28"/>
          <w:szCs w:val="28"/>
        </w:rPr>
        <w:t>от 21.12.2001 №178-ФЗ «О</w:t>
      </w:r>
      <w:r w:rsidRPr="00723D59">
        <w:rPr>
          <w:sz w:val="28"/>
          <w:szCs w:val="28"/>
        </w:rPr>
        <w:t xml:space="preserve"> приватизации государственного </w:t>
      </w:r>
      <w:r>
        <w:rPr>
          <w:sz w:val="28"/>
          <w:szCs w:val="28"/>
        </w:rPr>
        <w:t xml:space="preserve">                              </w:t>
      </w:r>
      <w:r w:rsidRPr="00723D59">
        <w:rPr>
          <w:sz w:val="28"/>
          <w:szCs w:val="28"/>
        </w:rPr>
        <w:t>и муниципального имущества», постановлением Правительства Росси</w:t>
      </w:r>
      <w:r w:rsidR="008A5DDC">
        <w:rPr>
          <w:sz w:val="28"/>
          <w:szCs w:val="28"/>
        </w:rPr>
        <w:t>йской Федерации от 27.08.2012 №</w:t>
      </w:r>
      <w:r w:rsidRPr="00723D59">
        <w:rPr>
          <w:sz w:val="28"/>
          <w:szCs w:val="28"/>
        </w:rPr>
        <w:t xml:space="preserve">860 «Об организации и проведении продажи государственного или муниципального имущества в электронной форме», </w:t>
      </w:r>
      <w:r w:rsidR="00CC251B" w:rsidRPr="001F49F8">
        <w:rPr>
          <w:color w:val="000000"/>
          <w:sz w:val="28"/>
          <w:szCs w:val="28"/>
        </w:rPr>
        <w:t>решением Собрания представителей муниципального образования Веневский район 6-го созыва от</w:t>
      </w:r>
      <w:r w:rsidR="00CC251B">
        <w:rPr>
          <w:color w:val="000000"/>
          <w:sz w:val="28"/>
          <w:szCs w:val="28"/>
        </w:rPr>
        <w:t xml:space="preserve"> 25 ноября </w:t>
      </w:r>
      <w:r w:rsidR="00CC251B" w:rsidRPr="001F49F8">
        <w:rPr>
          <w:color w:val="000000"/>
          <w:sz w:val="28"/>
          <w:szCs w:val="28"/>
        </w:rPr>
        <w:t>20</w:t>
      </w:r>
      <w:r w:rsidR="00CC251B">
        <w:rPr>
          <w:color w:val="000000"/>
          <w:sz w:val="28"/>
          <w:szCs w:val="28"/>
        </w:rPr>
        <w:t>2</w:t>
      </w:r>
      <w:r w:rsidR="008A5DDC">
        <w:rPr>
          <w:color w:val="000000"/>
          <w:sz w:val="28"/>
          <w:szCs w:val="28"/>
        </w:rPr>
        <w:t>0</w:t>
      </w:r>
      <w:r w:rsidR="00CC251B" w:rsidRPr="001F49F8">
        <w:rPr>
          <w:color w:val="000000"/>
          <w:sz w:val="28"/>
          <w:szCs w:val="28"/>
        </w:rPr>
        <w:t> г. №</w:t>
      </w:r>
      <w:r w:rsidR="00CC251B">
        <w:rPr>
          <w:color w:val="000000"/>
          <w:sz w:val="28"/>
          <w:szCs w:val="28"/>
        </w:rPr>
        <w:t>32/187</w:t>
      </w:r>
      <w:r w:rsidR="00CC251B" w:rsidRPr="001F49F8">
        <w:rPr>
          <w:color w:val="000000"/>
          <w:sz w:val="28"/>
          <w:szCs w:val="28"/>
        </w:rPr>
        <w:t xml:space="preserve"> «О прогнозном плане (программе) приватизации муниципального имущества муниципального образования Веневский</w:t>
      </w:r>
      <w:proofErr w:type="gramEnd"/>
      <w:r w:rsidR="00CC251B" w:rsidRPr="001F49F8">
        <w:rPr>
          <w:color w:val="000000"/>
          <w:sz w:val="28"/>
          <w:szCs w:val="28"/>
        </w:rPr>
        <w:t xml:space="preserve"> </w:t>
      </w:r>
      <w:proofErr w:type="gramStart"/>
      <w:r w:rsidR="00CC251B" w:rsidRPr="001F49F8">
        <w:rPr>
          <w:color w:val="000000"/>
          <w:sz w:val="28"/>
          <w:szCs w:val="28"/>
        </w:rPr>
        <w:t>район на 202</w:t>
      </w:r>
      <w:r w:rsidR="008A5DDC">
        <w:rPr>
          <w:color w:val="000000"/>
          <w:sz w:val="28"/>
          <w:szCs w:val="28"/>
        </w:rPr>
        <w:t>1</w:t>
      </w:r>
      <w:r w:rsidR="00CC251B" w:rsidRPr="001F49F8">
        <w:rPr>
          <w:color w:val="000000"/>
          <w:sz w:val="28"/>
          <w:szCs w:val="28"/>
        </w:rPr>
        <w:t xml:space="preserve"> год»</w:t>
      </w:r>
      <w:r w:rsidR="00CC251B">
        <w:rPr>
          <w:color w:val="000000"/>
          <w:sz w:val="28"/>
          <w:szCs w:val="28"/>
        </w:rPr>
        <w:t xml:space="preserve">, </w:t>
      </w:r>
      <w:r w:rsidR="00CC251B" w:rsidRPr="00B11DA4">
        <w:rPr>
          <w:sz w:val="28"/>
          <w:szCs w:val="28"/>
        </w:rPr>
        <w:t>решением Собрания представителей муниципального образования Веневский район 6-го созыва от 30 апреля 2021 г. №38/227 «О внесении изменений в прогнозный план (программу) приватизации муниципального имущества муниципального образования Веневский район на 2021 год»</w:t>
      </w:r>
      <w:r w:rsidRPr="00723D59">
        <w:rPr>
          <w:sz w:val="28"/>
          <w:szCs w:val="28"/>
        </w:rPr>
        <w:t>,</w:t>
      </w:r>
      <w:r w:rsidR="00CC251B">
        <w:rPr>
          <w:sz w:val="28"/>
          <w:szCs w:val="28"/>
        </w:rPr>
        <w:t xml:space="preserve"> </w:t>
      </w:r>
      <w:r w:rsidRPr="00416FEA">
        <w:rPr>
          <w:sz w:val="28"/>
          <w:szCs w:val="28"/>
        </w:rPr>
        <w:t>постановлением администрации муниципального о</w:t>
      </w:r>
      <w:r w:rsidR="00416FEA" w:rsidRPr="00416FEA">
        <w:rPr>
          <w:sz w:val="28"/>
          <w:szCs w:val="28"/>
        </w:rPr>
        <w:t>бразования Веневский район от 04.10.2021</w:t>
      </w:r>
      <w:r w:rsidRPr="00416FEA">
        <w:rPr>
          <w:sz w:val="28"/>
          <w:szCs w:val="28"/>
        </w:rPr>
        <w:t xml:space="preserve"> №</w:t>
      </w:r>
      <w:r w:rsidR="00416FEA" w:rsidRPr="00416FEA">
        <w:rPr>
          <w:sz w:val="28"/>
          <w:szCs w:val="28"/>
        </w:rPr>
        <w:t>791</w:t>
      </w:r>
      <w:r w:rsidRPr="00416FEA">
        <w:rPr>
          <w:sz w:val="28"/>
          <w:szCs w:val="28"/>
        </w:rPr>
        <w:t xml:space="preserve"> «О проведении аукциона по продаже объект</w:t>
      </w:r>
      <w:r w:rsidR="00CC251B" w:rsidRPr="00416FEA">
        <w:rPr>
          <w:sz w:val="28"/>
          <w:szCs w:val="28"/>
        </w:rPr>
        <w:t xml:space="preserve">ов </w:t>
      </w:r>
      <w:r w:rsidRPr="00416FEA">
        <w:rPr>
          <w:sz w:val="28"/>
          <w:szCs w:val="28"/>
        </w:rPr>
        <w:t xml:space="preserve">недвижимого имущества», </w:t>
      </w:r>
      <w:r w:rsidRPr="00723D59">
        <w:rPr>
          <w:sz w:val="28"/>
          <w:szCs w:val="28"/>
        </w:rPr>
        <w:t>регламентом электронной площадки «Сбербанк-АСТ» (</w:t>
      </w:r>
      <w:hyperlink r:id="rId6" w:history="1">
        <w:r w:rsidRPr="00723D59">
          <w:rPr>
            <w:rStyle w:val="ac"/>
            <w:sz w:val="28"/>
            <w:szCs w:val="28"/>
          </w:rPr>
          <w:t>http://utp</w:t>
        </w:r>
        <w:proofErr w:type="gramEnd"/>
        <w:r w:rsidRPr="00723D59">
          <w:rPr>
            <w:rStyle w:val="ac"/>
            <w:sz w:val="28"/>
            <w:szCs w:val="28"/>
          </w:rPr>
          <w:t>.</w:t>
        </w:r>
        <w:proofErr w:type="gramStart"/>
        <w:r w:rsidRPr="00723D59">
          <w:rPr>
            <w:rStyle w:val="ac"/>
            <w:sz w:val="28"/>
            <w:szCs w:val="28"/>
          </w:rPr>
          <w:t>sberbank-ast.ru/AP/Notice/1027/Instructions</w:t>
        </w:r>
      </w:hyperlink>
      <w:r w:rsidRPr="00723D59">
        <w:rPr>
          <w:sz w:val="28"/>
          <w:szCs w:val="28"/>
        </w:rPr>
        <w:t>).</w:t>
      </w:r>
      <w:proofErr w:type="gramEnd"/>
    </w:p>
    <w:p w:rsidR="005321AB" w:rsidRDefault="005321AB" w:rsidP="005321AB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  <w:r w:rsidRPr="007B7C18">
        <w:rPr>
          <w:b/>
          <w:sz w:val="28"/>
          <w:szCs w:val="28"/>
        </w:rPr>
        <w:t>Сведения об объектах приватизации</w:t>
      </w:r>
    </w:p>
    <w:p w:rsidR="005321AB" w:rsidRPr="007B7C18" w:rsidRDefault="005321AB" w:rsidP="005321AB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</w:p>
    <w:p w:rsidR="005321AB" w:rsidRPr="00817931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>На торги выставляются следующие объекты:</w:t>
      </w:r>
    </w:p>
    <w:p w:rsidR="005321AB" w:rsidRPr="00801CCD" w:rsidRDefault="005321AB" w:rsidP="00AC2E52">
      <w:pPr>
        <w:pStyle w:val="a5"/>
        <w:spacing w:after="0" w:line="360" w:lineRule="exact"/>
        <w:ind w:right="28" w:firstLine="709"/>
        <w:jc w:val="both"/>
        <w:rPr>
          <w:color w:val="FF0000"/>
          <w:sz w:val="28"/>
          <w:szCs w:val="28"/>
        </w:rPr>
      </w:pPr>
      <w:r w:rsidRPr="00817931">
        <w:rPr>
          <w:b/>
          <w:sz w:val="28"/>
          <w:szCs w:val="28"/>
        </w:rPr>
        <w:t>Лот 1.</w:t>
      </w:r>
      <w:r w:rsidRPr="00817931">
        <w:rPr>
          <w:sz w:val="28"/>
          <w:szCs w:val="28"/>
        </w:rPr>
        <w:t xml:space="preserve"> </w:t>
      </w:r>
      <w:r w:rsidR="00AC2E52">
        <w:rPr>
          <w:sz w:val="28"/>
          <w:szCs w:val="28"/>
        </w:rPr>
        <w:t>Нежилое здание площадью 282,5 кв</w:t>
      </w:r>
      <w:proofErr w:type="gramStart"/>
      <w:r w:rsidR="00AC2E52">
        <w:rPr>
          <w:sz w:val="28"/>
          <w:szCs w:val="28"/>
        </w:rPr>
        <w:t>.м</w:t>
      </w:r>
      <w:proofErr w:type="gramEnd"/>
      <w:r w:rsidR="00AC2E52" w:rsidRPr="00C108E3">
        <w:rPr>
          <w:sz w:val="28"/>
          <w:szCs w:val="28"/>
        </w:rPr>
        <w:t xml:space="preserve"> </w:t>
      </w:r>
      <w:r w:rsidR="00AC2E52">
        <w:rPr>
          <w:sz w:val="28"/>
          <w:szCs w:val="28"/>
        </w:rPr>
        <w:t xml:space="preserve">с кадастровым номером 71:05:060824:134, расположенное по адресу: Тульская область, Веневский </w:t>
      </w:r>
      <w:r w:rsidR="00AC2E52">
        <w:rPr>
          <w:sz w:val="28"/>
          <w:szCs w:val="28"/>
        </w:rPr>
        <w:lastRenderedPageBreak/>
        <w:t>район, д. Анишино, ул. Заводская, д. 69, с земельным участком площадью 6200 кв</w:t>
      </w:r>
      <w:proofErr w:type="gramStart"/>
      <w:r w:rsidR="00AC2E52">
        <w:rPr>
          <w:sz w:val="28"/>
          <w:szCs w:val="28"/>
        </w:rPr>
        <w:t>.м</w:t>
      </w:r>
      <w:proofErr w:type="gramEnd"/>
      <w:r w:rsidR="00AC2E52">
        <w:rPr>
          <w:sz w:val="28"/>
          <w:szCs w:val="28"/>
        </w:rPr>
        <w:t xml:space="preserve"> с кадастровым номером 71:05:060824:116</w:t>
      </w:r>
      <w:r w:rsidR="00416FEA">
        <w:rPr>
          <w:sz w:val="28"/>
          <w:szCs w:val="28"/>
        </w:rPr>
        <w:t>.</w:t>
      </w:r>
    </w:p>
    <w:p w:rsidR="00AC2E52" w:rsidRPr="00AC2E52" w:rsidRDefault="00AC2E52" w:rsidP="00AC2E52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2E52">
        <w:rPr>
          <w:rFonts w:ascii="Times New Roman" w:hAnsi="Times New Roman" w:cs="Times New Roman"/>
          <w:sz w:val="28"/>
          <w:szCs w:val="28"/>
        </w:rPr>
        <w:t>ачальная цена 964 600 (девятьсот шестьдесят четыре тысячи шестьсот) рублей 00 копеек, в том числе стоимость нежилого здания, включая налог на добавленную стоимость – 129 600 (сто двадцать девять тысяч шестьсот) рублей 00 копеек и стоимость земельного участка – 835 000 (восемьсот тридцать пять тысяч)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AB" w:rsidRDefault="005321AB" w:rsidP="00AC2E52">
      <w:pPr>
        <w:pStyle w:val="a5"/>
        <w:spacing w:after="0" w:line="360" w:lineRule="exact"/>
        <w:ind w:firstLine="708"/>
        <w:jc w:val="both"/>
        <w:rPr>
          <w:sz w:val="28"/>
          <w:szCs w:val="28"/>
        </w:rPr>
      </w:pPr>
      <w:r w:rsidRPr="009150DE">
        <w:rPr>
          <w:sz w:val="28"/>
          <w:szCs w:val="28"/>
        </w:rPr>
        <w:t xml:space="preserve">Величина повышения начальной цены («шаг аукциона») – </w:t>
      </w:r>
      <w:r w:rsidR="00AC2E52">
        <w:rPr>
          <w:sz w:val="28"/>
          <w:szCs w:val="28"/>
        </w:rPr>
        <w:t>48 000</w:t>
      </w:r>
      <w:r w:rsidR="00AC2E52" w:rsidRPr="005E31B6">
        <w:rPr>
          <w:sz w:val="28"/>
          <w:szCs w:val="28"/>
        </w:rPr>
        <w:t xml:space="preserve">   (</w:t>
      </w:r>
      <w:r w:rsidR="00AC2E52">
        <w:rPr>
          <w:sz w:val="28"/>
          <w:szCs w:val="28"/>
        </w:rPr>
        <w:t>сорок восемь тысяч</w:t>
      </w:r>
      <w:r w:rsidR="00AC2E52" w:rsidRPr="005E31B6">
        <w:rPr>
          <w:sz w:val="28"/>
          <w:szCs w:val="28"/>
        </w:rPr>
        <w:t>) рублей</w:t>
      </w:r>
      <w:r w:rsidRPr="009150DE">
        <w:rPr>
          <w:sz w:val="28"/>
          <w:szCs w:val="28"/>
        </w:rPr>
        <w:t xml:space="preserve">, 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 w:rsidR="00AC2E52">
        <w:rPr>
          <w:sz w:val="28"/>
          <w:szCs w:val="28"/>
        </w:rPr>
        <w:t>192 920</w:t>
      </w:r>
      <w:r w:rsidRPr="009150DE">
        <w:rPr>
          <w:sz w:val="28"/>
          <w:szCs w:val="28"/>
        </w:rPr>
        <w:t xml:space="preserve"> (</w:t>
      </w:r>
      <w:r w:rsidR="00AC2E52">
        <w:rPr>
          <w:sz w:val="28"/>
          <w:szCs w:val="28"/>
        </w:rPr>
        <w:t>сто девяносто две тысячи девятьсот двадцать</w:t>
      </w:r>
      <w:r w:rsidRPr="009150DE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</w:t>
      </w:r>
      <w:r w:rsidRPr="009150DE">
        <w:rPr>
          <w:sz w:val="28"/>
          <w:szCs w:val="28"/>
        </w:rPr>
        <w:t>.</w:t>
      </w:r>
    </w:p>
    <w:p w:rsidR="00AC2E52" w:rsidRPr="00817931" w:rsidRDefault="00AC2E52" w:rsidP="00AC2E52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 xml:space="preserve">21.03.2019 г., 30.05.2019 г., 28.04.2020 г., 14.07.2020 г., </w:t>
      </w:r>
      <w:r w:rsidRPr="00817931">
        <w:rPr>
          <w:sz w:val="28"/>
          <w:szCs w:val="28"/>
        </w:rPr>
        <w:t xml:space="preserve">признаны несостоявшимися в связи с отсутствием заявок. </w:t>
      </w:r>
    </w:p>
    <w:p w:rsidR="00801CCD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D034E5">
        <w:rPr>
          <w:b/>
          <w:sz w:val="28"/>
          <w:szCs w:val="28"/>
        </w:rPr>
        <w:t xml:space="preserve">Лот 2. </w:t>
      </w:r>
      <w:r w:rsidR="00801CCD" w:rsidRPr="00B54D59">
        <w:rPr>
          <w:sz w:val="28"/>
          <w:szCs w:val="28"/>
        </w:rPr>
        <w:t xml:space="preserve">Нежилое </w:t>
      </w:r>
      <w:r w:rsidR="00801CCD">
        <w:rPr>
          <w:sz w:val="28"/>
          <w:szCs w:val="28"/>
        </w:rPr>
        <w:t>здание (овощехранилище)</w:t>
      </w:r>
      <w:r w:rsidR="00801CCD" w:rsidRPr="00B54D59">
        <w:rPr>
          <w:sz w:val="28"/>
          <w:szCs w:val="28"/>
        </w:rPr>
        <w:t xml:space="preserve"> площадью </w:t>
      </w:r>
      <w:r w:rsidR="00801CCD">
        <w:rPr>
          <w:sz w:val="28"/>
          <w:szCs w:val="28"/>
        </w:rPr>
        <w:t>599,5 кв</w:t>
      </w:r>
      <w:proofErr w:type="gramStart"/>
      <w:r w:rsidR="00801CCD">
        <w:rPr>
          <w:sz w:val="28"/>
          <w:szCs w:val="28"/>
        </w:rPr>
        <w:t>.м</w:t>
      </w:r>
      <w:proofErr w:type="gramEnd"/>
      <w:r w:rsidR="00801CCD">
        <w:rPr>
          <w:sz w:val="28"/>
          <w:szCs w:val="28"/>
        </w:rPr>
        <w:t xml:space="preserve">                  с кадастровым номером 71:05:010515:461,</w:t>
      </w:r>
      <w:r w:rsidR="00801CCD" w:rsidRPr="00B54D59">
        <w:rPr>
          <w:sz w:val="28"/>
          <w:szCs w:val="28"/>
        </w:rPr>
        <w:t xml:space="preserve"> расположенное по адресу: Тульская область, Веневский район, </w:t>
      </w:r>
      <w:r w:rsidR="00801CCD">
        <w:rPr>
          <w:sz w:val="28"/>
          <w:szCs w:val="28"/>
        </w:rPr>
        <w:t>с. Дьяконово, с</w:t>
      </w:r>
      <w:r w:rsidR="00801CCD" w:rsidRPr="00B54D59">
        <w:rPr>
          <w:sz w:val="28"/>
          <w:szCs w:val="28"/>
        </w:rPr>
        <w:t xml:space="preserve"> земельным участком площадью </w:t>
      </w:r>
      <w:r w:rsidR="00801CCD">
        <w:rPr>
          <w:sz w:val="28"/>
          <w:szCs w:val="28"/>
        </w:rPr>
        <w:t>1478 кв</w:t>
      </w:r>
      <w:proofErr w:type="gramStart"/>
      <w:r w:rsidR="00801CCD">
        <w:rPr>
          <w:sz w:val="28"/>
          <w:szCs w:val="28"/>
        </w:rPr>
        <w:t>.м</w:t>
      </w:r>
      <w:proofErr w:type="gramEnd"/>
      <w:r w:rsidR="00801CCD">
        <w:rPr>
          <w:sz w:val="28"/>
          <w:szCs w:val="28"/>
        </w:rPr>
        <w:t xml:space="preserve"> с </w:t>
      </w:r>
      <w:r w:rsidR="00801CCD" w:rsidRPr="00B54D59">
        <w:rPr>
          <w:sz w:val="28"/>
          <w:szCs w:val="28"/>
        </w:rPr>
        <w:t>кадастровы</w:t>
      </w:r>
      <w:r w:rsidR="00801CCD">
        <w:rPr>
          <w:sz w:val="28"/>
          <w:szCs w:val="28"/>
        </w:rPr>
        <w:t>м</w:t>
      </w:r>
      <w:r w:rsidR="00801CCD" w:rsidRPr="00B54D59">
        <w:rPr>
          <w:sz w:val="28"/>
          <w:szCs w:val="28"/>
        </w:rPr>
        <w:t xml:space="preserve"> номер</w:t>
      </w:r>
      <w:r w:rsidR="00801CCD">
        <w:rPr>
          <w:sz w:val="28"/>
          <w:szCs w:val="28"/>
        </w:rPr>
        <w:t>ом</w:t>
      </w:r>
      <w:r w:rsidR="00801CCD" w:rsidRPr="00B54D59">
        <w:rPr>
          <w:sz w:val="28"/>
          <w:szCs w:val="28"/>
        </w:rPr>
        <w:t xml:space="preserve"> 71:05:</w:t>
      </w:r>
      <w:r w:rsidR="00801CCD">
        <w:rPr>
          <w:sz w:val="28"/>
          <w:szCs w:val="28"/>
        </w:rPr>
        <w:t>010515:471</w:t>
      </w:r>
      <w:r w:rsidR="005F111A">
        <w:rPr>
          <w:sz w:val="28"/>
          <w:szCs w:val="28"/>
        </w:rPr>
        <w:t>.</w:t>
      </w:r>
    </w:p>
    <w:p w:rsidR="00313278" w:rsidRPr="00313278" w:rsidRDefault="00313278" w:rsidP="0031327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13278">
        <w:rPr>
          <w:rFonts w:ascii="Times New Roman" w:eastAsia="Times New Roman" w:hAnsi="Times New Roman" w:cs="Times New Roman"/>
          <w:sz w:val="28"/>
          <w:szCs w:val="28"/>
        </w:rPr>
        <w:t>ачальная цена 1 010 880 (один миллион десять тысяч восемьсот восемьдесят) рублей 00 копеек, в том числе стоимость нежилого здания, включая налог на добавленную стоимость – 725 880 (семьсот двадцать пять тысяч восемьсот восемьдесят) рублей 00 копеек и стоимость земельного участка – 285 000 (двести восемьдесят пять тысяч)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AB" w:rsidRDefault="005321AB" w:rsidP="00313278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 w:rsidR="00313278">
        <w:rPr>
          <w:sz w:val="28"/>
          <w:szCs w:val="28"/>
        </w:rPr>
        <w:t>50</w:t>
      </w:r>
      <w:r w:rsidRPr="00B458FC">
        <w:rPr>
          <w:sz w:val="28"/>
          <w:szCs w:val="28"/>
        </w:rPr>
        <w:t xml:space="preserve"> 000   (</w:t>
      </w:r>
      <w:r w:rsidR="00313278">
        <w:rPr>
          <w:sz w:val="28"/>
          <w:szCs w:val="28"/>
        </w:rPr>
        <w:t>пятьдесят</w:t>
      </w:r>
      <w:r w:rsidRPr="00B458FC">
        <w:rPr>
          <w:sz w:val="28"/>
          <w:szCs w:val="28"/>
        </w:rPr>
        <w:t xml:space="preserve"> тысяч) рублей, 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 w:rsidR="00313278">
        <w:rPr>
          <w:sz w:val="28"/>
          <w:szCs w:val="28"/>
        </w:rPr>
        <w:t>202 176</w:t>
      </w:r>
      <w:r w:rsidRPr="00B458FC">
        <w:rPr>
          <w:sz w:val="28"/>
          <w:szCs w:val="28"/>
        </w:rPr>
        <w:t xml:space="preserve"> (</w:t>
      </w:r>
      <w:r w:rsidR="00313278">
        <w:rPr>
          <w:sz w:val="28"/>
          <w:szCs w:val="28"/>
        </w:rPr>
        <w:t>двести две тысячи сто семьдесят шесть</w:t>
      </w:r>
      <w:r w:rsidRPr="00B458FC">
        <w:rPr>
          <w:sz w:val="28"/>
          <w:szCs w:val="28"/>
        </w:rPr>
        <w:t xml:space="preserve">) рублей </w:t>
      </w:r>
      <w:r w:rsidR="00313278">
        <w:rPr>
          <w:sz w:val="28"/>
          <w:szCs w:val="28"/>
        </w:rPr>
        <w:t>00</w:t>
      </w:r>
      <w:r w:rsidRPr="00B458FC">
        <w:rPr>
          <w:sz w:val="28"/>
          <w:szCs w:val="28"/>
        </w:rPr>
        <w:t xml:space="preserve"> копеек.</w:t>
      </w:r>
    </w:p>
    <w:p w:rsidR="005F111A" w:rsidRPr="005F111A" w:rsidRDefault="005F111A" w:rsidP="005F111A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5F111A">
        <w:rPr>
          <w:sz w:val="28"/>
          <w:szCs w:val="28"/>
        </w:rPr>
        <w:t>Аукционы по продаже данного лота ранее не проводились.</w:t>
      </w:r>
    </w:p>
    <w:p w:rsidR="005321AB" w:rsidRPr="00D034E5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B458FC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3</w:t>
      </w:r>
      <w:r w:rsidRPr="00B458F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Объект незавершенного строительства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(проектируемое назначение - н</w:t>
      </w:r>
      <w:r w:rsidRPr="00B54D59">
        <w:rPr>
          <w:sz w:val="28"/>
          <w:szCs w:val="28"/>
        </w:rPr>
        <w:t xml:space="preserve">ежилое </w:t>
      </w:r>
      <w:r>
        <w:rPr>
          <w:sz w:val="28"/>
          <w:szCs w:val="28"/>
        </w:rPr>
        <w:t>здание, степень готовности 40%)</w:t>
      </w:r>
      <w:r w:rsidRPr="00B54D59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застройки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210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71:05:010405:2506,</w:t>
      </w:r>
      <w:r w:rsidRPr="00B54D59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B54D59">
        <w:rPr>
          <w:sz w:val="28"/>
          <w:szCs w:val="28"/>
        </w:rPr>
        <w:t xml:space="preserve"> по адресу: Тульская область, Веневский район, </w:t>
      </w:r>
      <w:r>
        <w:rPr>
          <w:sz w:val="28"/>
          <w:szCs w:val="28"/>
        </w:rPr>
        <w:t>п. Мордвес, ул. Старокаширская, д. 13, с</w:t>
      </w:r>
      <w:r w:rsidRPr="00B54D59">
        <w:rPr>
          <w:sz w:val="28"/>
          <w:szCs w:val="28"/>
        </w:rPr>
        <w:t xml:space="preserve"> земельным участком площадью </w:t>
      </w:r>
      <w:r>
        <w:rPr>
          <w:sz w:val="28"/>
          <w:szCs w:val="28"/>
        </w:rPr>
        <w:t>1342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</w:t>
      </w:r>
      <w:r w:rsidRPr="00B54D59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B54D59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B54D59">
        <w:rPr>
          <w:sz w:val="28"/>
          <w:szCs w:val="28"/>
        </w:rPr>
        <w:t xml:space="preserve"> 71:05:</w:t>
      </w:r>
      <w:r>
        <w:rPr>
          <w:sz w:val="28"/>
          <w:szCs w:val="28"/>
        </w:rPr>
        <w:t>010405:2587</w:t>
      </w:r>
      <w:r w:rsidR="00416FEA">
        <w:rPr>
          <w:sz w:val="28"/>
          <w:szCs w:val="28"/>
        </w:rPr>
        <w:t>.</w:t>
      </w:r>
    </w:p>
    <w:p w:rsidR="005F111A" w:rsidRDefault="005F111A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54D59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439 240</w:t>
      </w:r>
      <w:r w:rsidRPr="00B54D5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тридцать девять тысяч двести сорок) рублей 00 копеек, в том числе стоимость объекта незавершенного строительства, включая налог на добавленную стоимость – 180 240 (сто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восемьдесят тысяч двести сорок) рублей 00 копеек и стоимость земельного участка – 259 000 (двести пятьдесят девять тысяч) рублей 00 копеек.</w:t>
      </w:r>
    </w:p>
    <w:p w:rsidR="005321AB" w:rsidRPr="00B458FC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 w:rsidR="005F111A">
        <w:rPr>
          <w:sz w:val="28"/>
          <w:szCs w:val="28"/>
        </w:rPr>
        <w:t>21</w:t>
      </w:r>
      <w:r w:rsidRPr="00B458FC">
        <w:rPr>
          <w:sz w:val="28"/>
          <w:szCs w:val="28"/>
        </w:rPr>
        <w:t xml:space="preserve"> 000   (</w:t>
      </w:r>
      <w:r w:rsidR="005F111A">
        <w:rPr>
          <w:sz w:val="28"/>
          <w:szCs w:val="28"/>
        </w:rPr>
        <w:t>двадцать одна</w:t>
      </w:r>
      <w:r w:rsidRPr="00B458FC">
        <w:rPr>
          <w:sz w:val="28"/>
          <w:szCs w:val="28"/>
        </w:rPr>
        <w:t xml:space="preserve"> тысяч</w:t>
      </w:r>
      <w:r w:rsidR="005F111A">
        <w:rPr>
          <w:sz w:val="28"/>
          <w:szCs w:val="28"/>
        </w:rPr>
        <w:t>а</w:t>
      </w:r>
      <w:r w:rsidRPr="00B458FC">
        <w:rPr>
          <w:sz w:val="28"/>
          <w:szCs w:val="28"/>
        </w:rPr>
        <w:t xml:space="preserve">) рублей, срок оплаты по договору купли-продажи - </w:t>
      </w:r>
      <w:r>
        <w:rPr>
          <w:sz w:val="28"/>
          <w:szCs w:val="28"/>
        </w:rPr>
        <w:t xml:space="preserve">              </w:t>
      </w:r>
      <w:r w:rsidRPr="00B458FC">
        <w:rPr>
          <w:sz w:val="28"/>
          <w:szCs w:val="28"/>
        </w:rPr>
        <w:t>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 w:rsidR="005F111A">
        <w:rPr>
          <w:sz w:val="28"/>
          <w:szCs w:val="28"/>
        </w:rPr>
        <w:t>87 848</w:t>
      </w:r>
      <w:r w:rsidRPr="00B458FC">
        <w:rPr>
          <w:sz w:val="28"/>
          <w:szCs w:val="28"/>
        </w:rPr>
        <w:t xml:space="preserve"> (</w:t>
      </w:r>
      <w:r w:rsidR="005F111A">
        <w:rPr>
          <w:sz w:val="28"/>
          <w:szCs w:val="28"/>
        </w:rPr>
        <w:t>восемьдесят семь тысяч восемьсот сорок восемь</w:t>
      </w:r>
      <w:r w:rsidRPr="00B458FC">
        <w:rPr>
          <w:sz w:val="28"/>
          <w:szCs w:val="28"/>
        </w:rPr>
        <w:t xml:space="preserve">) рублей </w:t>
      </w:r>
      <w:r w:rsidR="005F111A">
        <w:rPr>
          <w:sz w:val="28"/>
          <w:szCs w:val="28"/>
        </w:rPr>
        <w:t>00</w:t>
      </w:r>
      <w:r w:rsidRPr="00B458FC">
        <w:rPr>
          <w:sz w:val="28"/>
          <w:szCs w:val="28"/>
        </w:rPr>
        <w:t xml:space="preserve"> копе</w:t>
      </w:r>
      <w:r w:rsidR="005F111A"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="005F111A">
        <w:rPr>
          <w:sz w:val="28"/>
          <w:szCs w:val="28"/>
        </w:rPr>
        <w:t>ы</w:t>
      </w:r>
      <w:r w:rsidRPr="00817931">
        <w:rPr>
          <w:sz w:val="28"/>
          <w:szCs w:val="28"/>
        </w:rPr>
        <w:t xml:space="preserve"> по продаже данного лота, назначенны</w:t>
      </w:r>
      <w:r w:rsidR="005F111A">
        <w:rPr>
          <w:sz w:val="28"/>
          <w:szCs w:val="28"/>
        </w:rPr>
        <w:t>е</w:t>
      </w:r>
      <w:r w:rsidRPr="00817931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28.04.2020 г., </w:t>
      </w:r>
      <w:r w:rsidR="005F111A">
        <w:rPr>
          <w:sz w:val="28"/>
          <w:szCs w:val="28"/>
        </w:rPr>
        <w:t xml:space="preserve">14.07.2021., </w:t>
      </w:r>
      <w:r>
        <w:rPr>
          <w:sz w:val="28"/>
          <w:szCs w:val="28"/>
        </w:rPr>
        <w:t>признан</w:t>
      </w:r>
      <w:r w:rsidR="005F111A">
        <w:rPr>
          <w:sz w:val="28"/>
          <w:szCs w:val="28"/>
        </w:rPr>
        <w:t>ы</w:t>
      </w:r>
      <w:r>
        <w:rPr>
          <w:sz w:val="28"/>
          <w:szCs w:val="28"/>
        </w:rPr>
        <w:t xml:space="preserve"> несостоявшим</w:t>
      </w:r>
      <w:r w:rsidRPr="00817931">
        <w:rPr>
          <w:sz w:val="28"/>
          <w:szCs w:val="28"/>
        </w:rPr>
        <w:t>ся в связи с отсутствием заявок.</w:t>
      </w:r>
    </w:p>
    <w:p w:rsidR="0083459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F248E6">
        <w:rPr>
          <w:b/>
          <w:sz w:val="28"/>
          <w:szCs w:val="28"/>
        </w:rPr>
        <w:t>Лот 4.</w:t>
      </w:r>
      <w:r>
        <w:rPr>
          <w:b/>
          <w:sz w:val="28"/>
          <w:szCs w:val="28"/>
        </w:rPr>
        <w:t xml:space="preserve"> </w:t>
      </w:r>
      <w:r w:rsidR="0083459B">
        <w:rPr>
          <w:sz w:val="28"/>
          <w:szCs w:val="28"/>
        </w:rPr>
        <w:t>Нежилое помещение площадью 59,5 кв</w:t>
      </w:r>
      <w:proofErr w:type="gramStart"/>
      <w:r w:rsidR="0083459B">
        <w:rPr>
          <w:sz w:val="28"/>
          <w:szCs w:val="28"/>
        </w:rPr>
        <w:t>.м</w:t>
      </w:r>
      <w:proofErr w:type="gramEnd"/>
      <w:r w:rsidR="0083459B" w:rsidRPr="00CE2BE9">
        <w:rPr>
          <w:sz w:val="28"/>
          <w:szCs w:val="28"/>
        </w:rPr>
        <w:t xml:space="preserve"> </w:t>
      </w:r>
      <w:r w:rsidR="0083459B">
        <w:rPr>
          <w:sz w:val="28"/>
          <w:szCs w:val="28"/>
        </w:rPr>
        <w:t>с кадастровым номером 71:05:040105:273, расположенное по адресу: Тульская область, Веневский район, с. Поветкино, ул. Центральная, д. 55,</w:t>
      </w:r>
      <w:r w:rsidR="003531C9">
        <w:rPr>
          <w:sz w:val="28"/>
          <w:szCs w:val="28"/>
        </w:rPr>
        <w:t xml:space="preserve"> кв. 1.</w:t>
      </w:r>
    </w:p>
    <w:p w:rsidR="005321AB" w:rsidRDefault="0083459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117 300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семнадцать тысяч триста) рублей             00 копеек, включая налог на добавленную стоимость</w:t>
      </w:r>
      <w:r w:rsidR="005321AB">
        <w:rPr>
          <w:sz w:val="28"/>
          <w:szCs w:val="28"/>
        </w:rPr>
        <w:t>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 w:rsidR="003531C9">
        <w:rPr>
          <w:sz w:val="28"/>
          <w:szCs w:val="28"/>
        </w:rPr>
        <w:t>5</w:t>
      </w:r>
      <w:r w:rsidRPr="00B458FC">
        <w:rPr>
          <w:sz w:val="28"/>
          <w:szCs w:val="28"/>
        </w:rPr>
        <w:t xml:space="preserve"> 000   (</w:t>
      </w:r>
      <w:r w:rsidR="003531C9">
        <w:rPr>
          <w:sz w:val="28"/>
          <w:szCs w:val="28"/>
        </w:rPr>
        <w:t>пять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 w:rsidR="003531C9">
        <w:rPr>
          <w:sz w:val="28"/>
          <w:szCs w:val="28"/>
        </w:rPr>
        <w:t>23 460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двадцать </w:t>
      </w:r>
      <w:r w:rsidR="003531C9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3531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531C9">
        <w:rPr>
          <w:sz w:val="28"/>
          <w:szCs w:val="28"/>
        </w:rPr>
        <w:t>четыреста шестьдесят</w:t>
      </w:r>
      <w:r w:rsidRPr="00B458FC">
        <w:rPr>
          <w:sz w:val="28"/>
          <w:szCs w:val="28"/>
        </w:rPr>
        <w:t>) рубл</w:t>
      </w:r>
      <w:r w:rsidR="003531C9"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 w:rsidR="003531C9">
        <w:rPr>
          <w:sz w:val="28"/>
          <w:szCs w:val="28"/>
        </w:rPr>
        <w:t>00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3531C9" w:rsidRPr="003531C9" w:rsidRDefault="003531C9" w:rsidP="003531C9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3531C9">
        <w:rPr>
          <w:sz w:val="28"/>
          <w:szCs w:val="28"/>
        </w:rPr>
        <w:t>Аукционы по продаже данного лота ранее не проводились.</w:t>
      </w:r>
    </w:p>
    <w:p w:rsidR="008E4879" w:rsidRDefault="005321AB" w:rsidP="008E4879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5</w:t>
      </w:r>
      <w:r w:rsidRPr="009129FA">
        <w:rPr>
          <w:b/>
          <w:sz w:val="28"/>
          <w:szCs w:val="28"/>
        </w:rPr>
        <w:t xml:space="preserve">. </w:t>
      </w:r>
      <w:r w:rsidR="008E4879">
        <w:rPr>
          <w:sz w:val="28"/>
          <w:szCs w:val="28"/>
        </w:rPr>
        <w:t>Нежилое помещение площадью 30,3 кв</w:t>
      </w:r>
      <w:proofErr w:type="gramStart"/>
      <w:r w:rsidR="008E4879">
        <w:rPr>
          <w:sz w:val="28"/>
          <w:szCs w:val="28"/>
        </w:rPr>
        <w:t>.м</w:t>
      </w:r>
      <w:proofErr w:type="gramEnd"/>
      <w:r w:rsidR="008E4879">
        <w:rPr>
          <w:sz w:val="28"/>
          <w:szCs w:val="28"/>
        </w:rPr>
        <w:t xml:space="preserve"> с кадастровым номером 71:05:060402:375, расположенное по адресу: </w:t>
      </w:r>
      <w:proofErr w:type="gramStart"/>
      <w:r w:rsidR="008E4879">
        <w:rPr>
          <w:sz w:val="28"/>
          <w:szCs w:val="28"/>
        </w:rPr>
        <w:t>Тульская область, Веневский район, п. Васильевский, ул. Садовая, д. 8, кв. 1.</w:t>
      </w:r>
      <w:proofErr w:type="gramEnd"/>
    </w:p>
    <w:p w:rsidR="008E4879" w:rsidRPr="008E4879" w:rsidRDefault="008E4879" w:rsidP="008E487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4879">
        <w:rPr>
          <w:rFonts w:ascii="Times New Roman" w:hAnsi="Times New Roman" w:cs="Times New Roman"/>
          <w:sz w:val="28"/>
          <w:szCs w:val="28"/>
        </w:rPr>
        <w:t>Начальная цена 63 300 (шестьдесят три тысячи триста) рублей 00 копеек, включая налог на добавленную стоимость.</w:t>
      </w:r>
    </w:p>
    <w:p w:rsidR="005321AB" w:rsidRDefault="005321AB" w:rsidP="008E4879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 w:rsidR="008E4879">
        <w:rPr>
          <w:sz w:val="28"/>
          <w:szCs w:val="28"/>
        </w:rPr>
        <w:t>3 000</w:t>
      </w:r>
      <w:r w:rsidRPr="00B458FC">
        <w:rPr>
          <w:sz w:val="28"/>
          <w:szCs w:val="28"/>
        </w:rPr>
        <w:t xml:space="preserve"> (</w:t>
      </w:r>
      <w:r w:rsidR="008E4879">
        <w:rPr>
          <w:sz w:val="28"/>
          <w:szCs w:val="28"/>
        </w:rPr>
        <w:t xml:space="preserve">три </w:t>
      </w:r>
      <w:r w:rsidRPr="00B458FC">
        <w:rPr>
          <w:sz w:val="28"/>
          <w:szCs w:val="28"/>
        </w:rPr>
        <w:t>тысяч</w:t>
      </w:r>
      <w:r w:rsidR="008E4879">
        <w:rPr>
          <w:sz w:val="28"/>
          <w:szCs w:val="28"/>
        </w:rPr>
        <w:t>и</w:t>
      </w:r>
      <w:r w:rsidRPr="00B458FC">
        <w:rPr>
          <w:sz w:val="28"/>
          <w:szCs w:val="28"/>
        </w:rPr>
        <w:t>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 w:rsidR="008E4879">
        <w:rPr>
          <w:sz w:val="28"/>
          <w:szCs w:val="28"/>
        </w:rPr>
        <w:t>12 660</w:t>
      </w:r>
      <w:r w:rsidRPr="00B458FC">
        <w:rPr>
          <w:sz w:val="28"/>
          <w:szCs w:val="28"/>
        </w:rPr>
        <w:t xml:space="preserve"> (</w:t>
      </w:r>
      <w:r w:rsidR="008E4879">
        <w:rPr>
          <w:sz w:val="28"/>
          <w:szCs w:val="28"/>
        </w:rPr>
        <w:t>двенадцать тысяч шестьсот шестьдесят</w:t>
      </w:r>
      <w:r w:rsidRPr="00B458FC">
        <w:rPr>
          <w:sz w:val="28"/>
          <w:szCs w:val="28"/>
        </w:rPr>
        <w:t>) рубл</w:t>
      </w:r>
      <w:r w:rsidR="008E4879"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E4879">
        <w:rPr>
          <w:sz w:val="28"/>
          <w:szCs w:val="28"/>
        </w:rPr>
        <w:t>0</w:t>
      </w:r>
      <w:r w:rsidRPr="00B458FC">
        <w:rPr>
          <w:sz w:val="28"/>
          <w:szCs w:val="28"/>
        </w:rPr>
        <w:t xml:space="preserve"> копе</w:t>
      </w:r>
      <w:r w:rsidR="008E4879"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8E4879" w:rsidRPr="003531C9" w:rsidRDefault="008E4879" w:rsidP="008E4879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3531C9">
        <w:rPr>
          <w:sz w:val="28"/>
          <w:szCs w:val="28"/>
        </w:rPr>
        <w:t>Аукционы по продаже данного лота ранее не проводились.</w:t>
      </w:r>
    </w:p>
    <w:p w:rsidR="008E4879" w:rsidRDefault="005321AB" w:rsidP="008E4879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C85C2A">
        <w:rPr>
          <w:b/>
          <w:sz w:val="28"/>
          <w:szCs w:val="28"/>
        </w:rPr>
        <w:t xml:space="preserve">Лот </w:t>
      </w:r>
      <w:r w:rsidR="008E4879">
        <w:rPr>
          <w:b/>
          <w:sz w:val="28"/>
          <w:szCs w:val="28"/>
        </w:rPr>
        <w:t>6</w:t>
      </w:r>
      <w:r w:rsidRPr="00C85C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E4879">
        <w:rPr>
          <w:sz w:val="28"/>
          <w:szCs w:val="28"/>
        </w:rPr>
        <w:t>Нежилое помещение площадью 64,9 кв</w:t>
      </w:r>
      <w:proofErr w:type="gramStart"/>
      <w:r w:rsidR="008E4879">
        <w:rPr>
          <w:sz w:val="28"/>
          <w:szCs w:val="28"/>
        </w:rPr>
        <w:t>.м</w:t>
      </w:r>
      <w:proofErr w:type="gramEnd"/>
      <w:r w:rsidR="008E4879">
        <w:rPr>
          <w:sz w:val="28"/>
          <w:szCs w:val="28"/>
        </w:rPr>
        <w:t xml:space="preserve"> с кадастровым номером 71:05:050602:511, расположенное по адресу: Тульская область, Веневский район, п. Бельковский, ул. Протчева, д. 25, кв. 2. </w:t>
      </w:r>
    </w:p>
    <w:p w:rsidR="005321AB" w:rsidRDefault="008E4879" w:rsidP="008E4879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115 100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сто пятнадцать тысяч сто) рублей 00 копеек, включая налог на добавленную стоимость</w:t>
      </w:r>
      <w:r w:rsidR="005321AB">
        <w:rPr>
          <w:sz w:val="28"/>
          <w:szCs w:val="28"/>
        </w:rPr>
        <w:t>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 w:rsidR="008E4879">
        <w:rPr>
          <w:sz w:val="28"/>
          <w:szCs w:val="28"/>
        </w:rPr>
        <w:t>5</w:t>
      </w:r>
      <w:r w:rsidRPr="00B458FC">
        <w:rPr>
          <w:sz w:val="28"/>
          <w:szCs w:val="28"/>
        </w:rPr>
        <w:t xml:space="preserve"> 000 (</w:t>
      </w:r>
      <w:r w:rsidR="008E4879">
        <w:rPr>
          <w:sz w:val="28"/>
          <w:szCs w:val="28"/>
        </w:rPr>
        <w:t>пять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</w:t>
      </w:r>
      <w:r w:rsidRPr="00B458FC">
        <w:rPr>
          <w:sz w:val="28"/>
          <w:szCs w:val="28"/>
        </w:rPr>
        <w:lastRenderedPageBreak/>
        <w:t xml:space="preserve">указанный в договоре, сумма задатка – </w:t>
      </w:r>
      <w:r w:rsidR="008E4879">
        <w:rPr>
          <w:sz w:val="28"/>
          <w:szCs w:val="28"/>
        </w:rPr>
        <w:t>23 020</w:t>
      </w:r>
      <w:r w:rsidRPr="00B458FC">
        <w:rPr>
          <w:sz w:val="28"/>
          <w:szCs w:val="28"/>
        </w:rPr>
        <w:t xml:space="preserve"> (</w:t>
      </w:r>
      <w:r w:rsidR="008E4879">
        <w:rPr>
          <w:sz w:val="28"/>
          <w:szCs w:val="28"/>
        </w:rPr>
        <w:t>двадцать три тысячи</w:t>
      </w:r>
      <w:r w:rsidR="00B14191">
        <w:rPr>
          <w:sz w:val="28"/>
          <w:szCs w:val="28"/>
        </w:rPr>
        <w:t xml:space="preserve"> двадцать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E4879">
        <w:rPr>
          <w:sz w:val="28"/>
          <w:szCs w:val="28"/>
        </w:rPr>
        <w:t>0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B14191" w:rsidRPr="003531C9" w:rsidRDefault="00B14191" w:rsidP="00B14191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3531C9">
        <w:rPr>
          <w:sz w:val="28"/>
          <w:szCs w:val="28"/>
        </w:rPr>
        <w:t>Аукционы по продаже данного лота ранее не проводились.</w:t>
      </w:r>
    </w:p>
    <w:p w:rsidR="00B14191" w:rsidRPr="00B14191" w:rsidRDefault="00B14191" w:rsidP="00B14191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C85C2A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7</w:t>
      </w:r>
      <w:r w:rsidRPr="00C85C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 площадью 29,5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71:05:050203:212, расположенное по адресу: </w:t>
      </w:r>
      <w:proofErr w:type="gramStart"/>
      <w:r>
        <w:rPr>
          <w:sz w:val="28"/>
          <w:szCs w:val="28"/>
        </w:rPr>
        <w:t xml:space="preserve">Тульская область, </w:t>
      </w:r>
      <w:r w:rsidRPr="00B14191">
        <w:rPr>
          <w:sz w:val="28"/>
          <w:szCs w:val="28"/>
        </w:rPr>
        <w:t>Веневский район, п. Рассвет, ул. Центральная, д. 4, кв. 3.</w:t>
      </w:r>
      <w:proofErr w:type="gramEnd"/>
    </w:p>
    <w:p w:rsidR="00B14191" w:rsidRPr="00B14191" w:rsidRDefault="00B14191" w:rsidP="00B14191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4191">
        <w:rPr>
          <w:rFonts w:ascii="Times New Roman" w:hAnsi="Times New Roman" w:cs="Times New Roman"/>
          <w:sz w:val="28"/>
          <w:szCs w:val="28"/>
        </w:rPr>
        <w:t>ачальная цена 61 700 (шестьдесят одна тысяча семьсот) рублей 00 копеек, включая налог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191" w:rsidRDefault="00B14191" w:rsidP="00B14191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3</w:t>
      </w:r>
      <w:r w:rsidRPr="00B458FC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</w:t>
      </w:r>
      <w:r w:rsidRPr="00B458FC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B458FC">
        <w:rPr>
          <w:sz w:val="28"/>
          <w:szCs w:val="28"/>
        </w:rPr>
        <w:t>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12 340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двенадцать тысяч триста сорок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B14191" w:rsidRPr="003531C9" w:rsidRDefault="00B14191" w:rsidP="00B14191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3531C9">
        <w:rPr>
          <w:sz w:val="28"/>
          <w:szCs w:val="28"/>
        </w:rPr>
        <w:t>Аукционы по продаже данного лота ранее не проводились.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</w:p>
    <w:p w:rsidR="005321AB" w:rsidRPr="000761B1" w:rsidRDefault="005321AB" w:rsidP="005321AB">
      <w:pPr>
        <w:pStyle w:val="1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761B1">
        <w:rPr>
          <w:b/>
          <w:sz w:val="28"/>
          <w:szCs w:val="28"/>
        </w:rPr>
        <w:t>рок и порядок внесения задатка,</w:t>
      </w:r>
      <w:r>
        <w:rPr>
          <w:b/>
          <w:sz w:val="28"/>
          <w:szCs w:val="28"/>
        </w:rPr>
        <w:t xml:space="preserve"> </w:t>
      </w:r>
      <w:r w:rsidRPr="000761B1"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>счета для перечесления задатка</w:t>
      </w:r>
      <w:r w:rsidRPr="000761B1">
        <w:rPr>
          <w:b/>
          <w:sz w:val="28"/>
          <w:szCs w:val="28"/>
        </w:rPr>
        <w:t xml:space="preserve"> и порядок возврата задатка</w:t>
      </w:r>
    </w:p>
    <w:p w:rsidR="005321AB" w:rsidRPr="000761B1" w:rsidRDefault="005321AB" w:rsidP="005321A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вносит задаток в размере 20 процентов начальной цены объекта продажи.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для участия в аукционе служит обеспечением в части заключения договора купли-продажи. </w:t>
      </w:r>
    </w:p>
    <w:p w:rsidR="005321AB" w:rsidRPr="000E1F5C" w:rsidRDefault="005321AB" w:rsidP="005321AB">
      <w:pPr>
        <w:pStyle w:val="11"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E1F5C">
        <w:rPr>
          <w:b/>
          <w:sz w:val="28"/>
          <w:szCs w:val="28"/>
        </w:rPr>
        <w:t xml:space="preserve">Срок внесения задатка, т.е. дата поступления суммы задатка на счет </w:t>
      </w:r>
      <w:r w:rsidRPr="000E1F5C">
        <w:rPr>
          <w:rFonts w:eastAsia="Calibri"/>
          <w:b/>
          <w:sz w:val="28"/>
          <w:szCs w:val="28"/>
        </w:rPr>
        <w:t>Оператора</w:t>
      </w:r>
      <w:r w:rsidRPr="000E1F5C">
        <w:rPr>
          <w:b/>
          <w:sz w:val="28"/>
          <w:szCs w:val="28"/>
        </w:rPr>
        <w:t xml:space="preserve">  -  </w:t>
      </w:r>
      <w:r w:rsidR="00B14191">
        <w:rPr>
          <w:b/>
          <w:sz w:val="28"/>
          <w:szCs w:val="28"/>
        </w:rPr>
        <w:t>11.11</w:t>
      </w:r>
      <w:r w:rsidRPr="000E1F5C">
        <w:rPr>
          <w:b/>
          <w:sz w:val="28"/>
          <w:szCs w:val="28"/>
        </w:rPr>
        <w:t>.202</w:t>
      </w:r>
      <w:r w:rsidR="00B14191">
        <w:rPr>
          <w:b/>
          <w:sz w:val="28"/>
          <w:szCs w:val="28"/>
        </w:rPr>
        <w:t>1</w:t>
      </w:r>
      <w:r w:rsidRPr="000E1F5C">
        <w:rPr>
          <w:b/>
          <w:sz w:val="28"/>
          <w:szCs w:val="28"/>
        </w:rPr>
        <w:t>.</w:t>
      </w: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AC5B3F">
        <w:rPr>
          <w:rFonts w:ascii="Times New Roman" w:eastAsia="Calibri" w:hAnsi="Times New Roman" w:cs="Times New Roman"/>
          <w:bCs/>
          <w:sz w:val="28"/>
          <w:szCs w:val="28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</w:t>
      </w:r>
      <w:r>
        <w:rPr>
          <w:rFonts w:ascii="Times New Roman" w:eastAsia="Calibri" w:hAnsi="Times New Roman" w:cs="Times New Roman"/>
          <w:bCs/>
          <w:sz w:val="28"/>
          <w:szCs w:val="28"/>
        </w:rPr>
        <w:t>щадки (каждый рабочий день в 10 час. 00 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., в 12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17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45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- время московское).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Банковские реквизиты счета для перечисления задатка: </w:t>
      </w: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ЗАО "Сбербанк-АСТ"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7707308480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770701001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40702810300020038047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5321AB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«СБЕРБАНК РОССИИ»</w:t>
            </w:r>
          </w:p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</w:tbl>
    <w:p w:rsidR="005321AB" w:rsidRPr="0094222D" w:rsidRDefault="005321AB" w:rsidP="005321AB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4222D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</w:t>
      </w:r>
      <w:r>
        <w:rPr>
          <w:rFonts w:ascii="Times New Roman" w:hAnsi="Times New Roman" w:cs="Times New Roman"/>
          <w:bCs/>
          <w:sz w:val="28"/>
          <w:szCs w:val="28"/>
        </w:rPr>
        <w:t>ниверсальной торговой площадке.</w:t>
      </w:r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94222D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5321AB" w:rsidRPr="0094222D" w:rsidRDefault="005321AB" w:rsidP="005321AB">
      <w:pPr>
        <w:pStyle w:val="TextBoldCenter"/>
        <w:spacing w:before="0" w:line="360" w:lineRule="exact"/>
        <w:ind w:firstLine="709"/>
        <w:jc w:val="both"/>
        <w:outlineLvl w:val="0"/>
        <w:rPr>
          <w:b w:val="0"/>
          <w:i/>
          <w:sz w:val="28"/>
          <w:szCs w:val="28"/>
        </w:rPr>
      </w:pPr>
      <w:r w:rsidRPr="0094222D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 xml:space="preserve">Задаток возвращается всем участникам аукциона, кроме победителя, </w:t>
      </w:r>
      <w:r>
        <w:t xml:space="preserve">     </w:t>
      </w:r>
      <w:r w:rsidRPr="0094222D">
        <w:t xml:space="preserve">в течение 5 (пяти) календарных дней </w:t>
      </w:r>
      <w:proofErr w:type="gramStart"/>
      <w:r w:rsidRPr="0094222D">
        <w:t>с даты подведения</w:t>
      </w:r>
      <w:proofErr w:type="gramEnd"/>
      <w:r w:rsidRPr="0094222D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>В случае расторжения договора купли-продажи по вине Покупателя, задаток не возвращается и остается у Продавца.</w:t>
      </w:r>
    </w:p>
    <w:p w:rsidR="005321AB" w:rsidRPr="00776B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9E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6B9E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            </w:t>
      </w:r>
      <w:r w:rsidRPr="00B14191">
        <w:rPr>
          <w:rFonts w:ascii="Times New Roman" w:hAnsi="Times New Roman" w:cs="Times New Roman"/>
          <w:sz w:val="28"/>
          <w:szCs w:val="28"/>
        </w:rPr>
        <w:t>в</w:t>
      </w:r>
      <w:r w:rsidRPr="00776B9E">
        <w:rPr>
          <w:rFonts w:ascii="Times New Roman" w:hAnsi="Times New Roman" w:cs="Times New Roman"/>
          <w:sz w:val="28"/>
          <w:szCs w:val="28"/>
        </w:rPr>
        <w:t xml:space="preserve"> Отделение Тула г. Тула, БИК 047003001 с последующим перечислением     в местный бюджет.</w:t>
      </w:r>
      <w:proofErr w:type="gramEnd"/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AB" w:rsidRDefault="005321AB" w:rsidP="005321A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416FEA" w:rsidRDefault="00416FEA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21AB" w:rsidRPr="00EE0FDF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5321AB" w:rsidRPr="00EE0FDF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21AB" w:rsidRPr="000E1F5C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 на участие в аукционе –             </w:t>
      </w:r>
      <w:r w:rsidR="00B14191">
        <w:rPr>
          <w:rFonts w:ascii="Times New Roman" w:hAnsi="Times New Roman" w:cs="Times New Roman"/>
          <w:b/>
          <w:sz w:val="28"/>
          <w:szCs w:val="28"/>
        </w:rPr>
        <w:t>18.10.2021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с 09 час. 00 мин.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 на участие в аукционе –</w:t>
      </w:r>
      <w:r w:rsidRPr="000E1F5C">
        <w:rPr>
          <w:rFonts w:ascii="Times New Roman" w:hAnsi="Times New Roman" w:cs="Times New Roman"/>
          <w:sz w:val="28"/>
          <w:szCs w:val="28"/>
        </w:rPr>
        <w:t xml:space="preserve">     </w:t>
      </w:r>
      <w:r w:rsidR="00B14191">
        <w:rPr>
          <w:rFonts w:ascii="Times New Roman" w:hAnsi="Times New Roman" w:cs="Times New Roman"/>
          <w:b/>
          <w:sz w:val="28"/>
          <w:szCs w:val="28"/>
        </w:rPr>
        <w:t>12.11.2021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в 09 час. 00 мин.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определения участников аукциона (рассмотрение заявок)</w:t>
      </w:r>
      <w:r w:rsidRPr="000E1F5C">
        <w:rPr>
          <w:rFonts w:ascii="Times New Roman" w:hAnsi="Times New Roman" w:cs="Times New Roman"/>
          <w:sz w:val="28"/>
          <w:szCs w:val="28"/>
        </w:rPr>
        <w:t xml:space="preserve"> – </w:t>
      </w:r>
      <w:r w:rsidR="00B14191">
        <w:rPr>
          <w:rFonts w:ascii="Times New Roman" w:hAnsi="Times New Roman" w:cs="Times New Roman"/>
          <w:b/>
          <w:sz w:val="28"/>
          <w:szCs w:val="28"/>
        </w:rPr>
        <w:t>18.11</w:t>
      </w:r>
      <w:r w:rsidRPr="000E1F5C">
        <w:rPr>
          <w:rFonts w:ascii="Times New Roman" w:hAnsi="Times New Roman" w:cs="Times New Roman"/>
          <w:b/>
          <w:sz w:val="28"/>
          <w:szCs w:val="28"/>
        </w:rPr>
        <w:t>.202</w:t>
      </w:r>
      <w:r w:rsidR="00B14191">
        <w:rPr>
          <w:rFonts w:ascii="Times New Roman" w:hAnsi="Times New Roman" w:cs="Times New Roman"/>
          <w:b/>
          <w:sz w:val="28"/>
          <w:szCs w:val="28"/>
        </w:rPr>
        <w:t>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в 11 час. 00 мин.  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Электронный аукцион состоится (дата и время начала приема предложений от у</w:t>
      </w:r>
      <w:r w:rsidR="00B14191">
        <w:rPr>
          <w:rFonts w:ascii="Times New Roman" w:hAnsi="Times New Roman" w:cs="Times New Roman"/>
          <w:b/>
          <w:sz w:val="28"/>
          <w:szCs w:val="28"/>
        </w:rPr>
        <w:t>частников аукциона) – 23.11</w:t>
      </w:r>
      <w:r w:rsidRPr="000E1F5C">
        <w:rPr>
          <w:rFonts w:ascii="Times New Roman" w:hAnsi="Times New Roman" w:cs="Times New Roman"/>
          <w:b/>
          <w:sz w:val="28"/>
          <w:szCs w:val="28"/>
        </w:rPr>
        <w:t>.202</w:t>
      </w:r>
      <w:r w:rsidR="00B14191">
        <w:rPr>
          <w:rFonts w:ascii="Times New Roman" w:hAnsi="Times New Roman" w:cs="Times New Roman"/>
          <w:b/>
          <w:sz w:val="28"/>
          <w:szCs w:val="28"/>
        </w:rPr>
        <w:t>1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 в 11час. 00 мин.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FDF">
        <w:rPr>
          <w:rFonts w:ascii="Times New Roman" w:hAnsi="Times New Roman" w:cs="Times New Roman"/>
          <w:color w:val="000000"/>
          <w:sz w:val="28"/>
          <w:szCs w:val="28"/>
        </w:rPr>
        <w:t>Заявитель вправе отозвать заявку в любое время до установленных</w:t>
      </w:r>
      <w:r w:rsidRPr="00817931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начала рассмотрения заявок на участие в аукционе. 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5321AB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подачи заявки на участие в аукционе в электронной форме.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на электронной площадке проводится 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с Регламентом электронной площадки.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C1659E">
        <w:rPr>
          <w:rFonts w:ascii="Times New Roman" w:hAnsi="Times New Roman" w:cs="Times New Roman"/>
          <w:sz w:val="28"/>
          <w:szCs w:val="28"/>
        </w:rPr>
        <w:t>Приватизация, аренда и продажа прав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» из личного кабинета претендента</w:t>
      </w:r>
      <w:r w:rsidRPr="001822E2">
        <w:rPr>
          <w:rFonts w:ascii="Times New Roman" w:hAnsi="Times New Roman" w:cs="Times New Roman"/>
          <w:sz w:val="28"/>
          <w:szCs w:val="28"/>
        </w:rPr>
        <w:t>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http://utp.sberbank-ast.ru/AP/Notice/652/Instructions</w:t>
      </w:r>
    </w:p>
    <w:p w:rsidR="005321AB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 w:rsidRPr="00290AD6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http://www.sberbank-ast.ru/CAList.aspx</w:t>
        </w:r>
      </w:hyperlink>
    </w:p>
    <w:p w:rsidR="005321AB" w:rsidRPr="009833A3" w:rsidRDefault="005321AB" w:rsidP="005321AB">
      <w:pPr>
        <w:pStyle w:val="21"/>
        <w:widowControl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подписью </w:t>
      </w: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претендента либо лица, имеющего право действовать от имени претендента:</w:t>
      </w:r>
    </w:p>
    <w:p w:rsidR="005321AB" w:rsidRPr="00C17AA9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sz w:val="28"/>
          <w:szCs w:val="28"/>
        </w:rPr>
        <w:t>физические лица: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копию всех листов документа, удостоверяющего личность;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Cs/>
          <w:sz w:val="28"/>
          <w:szCs w:val="28"/>
        </w:rPr>
        <w:t>юридические лица: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59E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копии учредительных документов; 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7AA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hyperlink r:id="rId9" w:history="1">
        <w:r w:rsidRPr="00C165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1659E">
        <w:rPr>
          <w:rFonts w:ascii="Times New Roman" w:hAnsi="Times New Roman" w:cs="Times New Roman"/>
          <w:sz w:val="28"/>
          <w:szCs w:val="28"/>
        </w:rPr>
        <w:t>, или нотариально заверенная копия такой доверенности. 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подаются на электронную площадку, начиная с</w:t>
      </w:r>
      <w:r>
        <w:rPr>
          <w:rFonts w:ascii="Times New Roman" w:hAnsi="Times New Roman" w:cs="Times New Roman"/>
          <w:sz w:val="28"/>
          <w:szCs w:val="28"/>
          <w:lang w:eastAsia="en-US"/>
        </w:rPr>
        <w:t>о времени 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даты начала приема заявок до времени и даты окончания приема заявок, указанных в информационном сообщении.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сообщает Претенденту о ее поступлении путем 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направления </w:t>
      </w:r>
      <w:proofErr w:type="gramStart"/>
      <w:r w:rsidRPr="00C1659E"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proofErr w:type="gramEnd"/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 проведен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C1659E">
        <w:rPr>
          <w:rFonts w:ascii="Times New Roman" w:eastAsia="Calibri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Соблюдение претендентом указанных требований означает, что заявка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и документы, представляемые одновременно с заявкой, поданы от имени претендента.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sz w:val="28"/>
          <w:szCs w:val="28"/>
          <w:u w:val="single"/>
        </w:rPr>
        <w:t>Претендент не допускается к участию в аукционе по следующим основаниям: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0" w:history="1">
        <w:r w:rsidRPr="00C1659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65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с указанием оснований такого отказа.</w:t>
      </w:r>
      <w:proofErr w:type="gramEnd"/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321AB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</w:t>
      </w:r>
      <w:r w:rsidRPr="00C165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Российской Федерации для размещения информации о проведении торгов </w:t>
      </w:r>
      <w:hyperlink r:id="rId11" w:history="1">
        <w:r w:rsidRPr="00C1659E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Продавца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1AB" w:rsidRDefault="005321AB" w:rsidP="005321A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1AB" w:rsidRPr="001F4434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Порядок ознакомления с документацией и информацией</w:t>
      </w:r>
    </w:p>
    <w:p w:rsidR="005321AB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об имуществе, условиями договора купли-продажи имущества</w:t>
      </w:r>
    </w:p>
    <w:p w:rsidR="005321AB" w:rsidRPr="001F4434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</w:p>
    <w:p w:rsidR="005321AB" w:rsidRPr="001F4434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Информационное сообщение о проведении электронного аукциона,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образец договора </w:t>
      </w:r>
      <w:r w:rsidRPr="001F4434">
        <w:rPr>
          <w:rFonts w:ascii="Times New Roman" w:eastAsia="Calibri" w:hAnsi="Times New Roman" w:cs="Times New Roman"/>
          <w:sz w:val="28"/>
          <w:szCs w:val="28"/>
        </w:rPr>
        <w:t>купли-продажи имущества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о проведении торгов </w:t>
      </w:r>
      <w:hyperlink r:id="rId12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, официальном </w:t>
      </w:r>
      <w:r w:rsidRPr="001F4434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Pr="001F44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https://venev.tularegion.ru/</w:t>
        </w:r>
      </w:hyperlink>
      <w:r w:rsidRPr="001F4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43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4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1F44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21AB" w:rsidRPr="001F4434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Оператора электронной площадки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от которого поступил запрос.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1F4434"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рабочих дня до даты окончания подачи заявок на участие в аукционе.</w:t>
      </w:r>
    </w:p>
    <w:p w:rsidR="005321AB" w:rsidRPr="001F4434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>С докумен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тацией по продаваемым объектам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можно ознакомиться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Веневский район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Тульская область, Веневский район, г. Венев, пл. Ильича, д. 4, каб. 102,  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в рабочие дни: понедельник - четверг  -  с 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18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мин., пятница – с 9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17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, обеденный перерыв </w:t>
      </w:r>
      <w:r>
        <w:rPr>
          <w:rFonts w:ascii="Times New Roman" w:hAnsi="Times New Roman" w:cs="Times New Roman"/>
          <w:sz w:val="28"/>
          <w:szCs w:val="28"/>
          <w:lang w:eastAsia="en-US"/>
        </w:rPr>
        <w:t>с 13 час. 00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мин. до 13 час. 48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., тел. </w:t>
      </w:r>
      <w:r>
        <w:rPr>
          <w:rFonts w:ascii="Times New Roman" w:hAnsi="Times New Roman" w:cs="Times New Roman"/>
          <w:sz w:val="28"/>
          <w:szCs w:val="28"/>
          <w:lang w:eastAsia="en-US"/>
        </w:rPr>
        <w:t>2-13-33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5321AB" w:rsidRDefault="005321AB" w:rsidP="005321AB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4434">
        <w:rPr>
          <w:sz w:val="28"/>
          <w:szCs w:val="28"/>
        </w:rPr>
        <w:t>обедитель торгов, не реализовавший свое право на осмотр объекта</w:t>
      </w:r>
      <w:r>
        <w:rPr>
          <w:sz w:val="28"/>
          <w:szCs w:val="28"/>
        </w:rPr>
        <w:t xml:space="preserve">     </w:t>
      </w:r>
      <w:r w:rsidRPr="001F4434">
        <w:rPr>
          <w:sz w:val="28"/>
          <w:szCs w:val="28"/>
        </w:rPr>
        <w:t xml:space="preserve"> и изучение его документации, лишается права предъявлять претензии</w:t>
      </w:r>
      <w:r>
        <w:rPr>
          <w:sz w:val="28"/>
          <w:szCs w:val="28"/>
        </w:rPr>
        <w:t xml:space="preserve">            </w:t>
      </w:r>
      <w:r w:rsidRPr="001F4434">
        <w:rPr>
          <w:sz w:val="28"/>
          <w:szCs w:val="28"/>
        </w:rPr>
        <w:t xml:space="preserve"> </w:t>
      </w:r>
      <w:r w:rsidRPr="001F4434">
        <w:rPr>
          <w:sz w:val="28"/>
          <w:szCs w:val="28"/>
        </w:rPr>
        <w:lastRenderedPageBreak/>
        <w:t>к Продавцу по поводу юридического, физического и финансового состояния объекта.</w:t>
      </w:r>
    </w:p>
    <w:p w:rsidR="005321AB" w:rsidRPr="001F4434" w:rsidRDefault="005321AB" w:rsidP="005321AB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5321AB" w:rsidRDefault="005321AB" w:rsidP="005321A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5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</w:t>
      </w:r>
      <w:r>
        <w:rPr>
          <w:rFonts w:ascii="Times New Roman" w:hAnsi="Times New Roman" w:cs="Times New Roman"/>
          <w:b/>
          <w:sz w:val="28"/>
          <w:szCs w:val="28"/>
        </w:rPr>
        <w:t>о цене муниципального имущества</w:t>
      </w:r>
    </w:p>
    <w:p w:rsidR="005321AB" w:rsidRPr="006B50C5" w:rsidRDefault="005321AB" w:rsidP="005321A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Pr="006B50C5" w:rsidRDefault="005321AB" w:rsidP="005321AB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 </w:t>
      </w:r>
      <w:r w:rsidRPr="006B50C5">
        <w:rPr>
          <w:rFonts w:ascii="Times New Roman" w:hAnsi="Times New Roman" w:cs="Times New Roman"/>
          <w:sz w:val="28"/>
          <w:szCs w:val="28"/>
        </w:rPr>
        <w:tab/>
      </w: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Аукцион является открытым по составу участников. </w:t>
      </w:r>
      <w:r w:rsidRPr="006B50C5">
        <w:rPr>
          <w:rFonts w:ascii="Times New Roman" w:hAnsi="Times New Roman" w:cs="Times New Roman"/>
          <w:sz w:val="28"/>
          <w:szCs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5321AB" w:rsidRPr="002F1054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Подача предложений в торговом зале возможна только в случае проведения аукциона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054">
        <w:rPr>
          <w:rFonts w:ascii="Times New Roman" w:hAnsi="Times New Roman" w:cs="Times New Roman"/>
          <w:sz w:val="28"/>
          <w:szCs w:val="28"/>
        </w:rPr>
        <w:t xml:space="preserve">и принять участие в торгах. Подача предложений о цене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054">
        <w:rPr>
          <w:rFonts w:ascii="Times New Roman" w:hAnsi="Times New Roman" w:cs="Times New Roman"/>
          <w:sz w:val="28"/>
          <w:szCs w:val="28"/>
        </w:rPr>
        <w:t>в личном кабинете участника посредством штатного интерфейса.</w:t>
      </w:r>
    </w:p>
    <w:p w:rsidR="005321AB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5321AB" w:rsidRPr="006B50C5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AB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416FEA" w:rsidRPr="006B50C5" w:rsidRDefault="00416FEA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Электронный аукцион проводится в указанные в информационном сообщении день и час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«Шаг аукциона» устанавливается Продавцом в фиксированной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и не изменяется в течение всего аукциона.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лучшего предложения о цене, или предложение, равное начальное цене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установленных Регламентом электронной площадки случаях.</w:t>
      </w:r>
      <w:proofErr w:type="gramEnd"/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 времени начала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Оператором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размещается: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ущего «шага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о цене имущества и время их поступления, вели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чина повышения начальной цены («шаг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), время, оставшееся до окончания приема предложений о цене имущества.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течение указанного времени: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поступило предложение о начальной цене имущества, то время для представления следующих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предложений об увеличенной на «шаг аукциона»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подачи предложений о цене имущества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ниже начальной цены продажи;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равно нулю;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5321AB" w:rsidRPr="006B50C5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5321AB" w:rsidRPr="006B50C5" w:rsidRDefault="005321AB" w:rsidP="005321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6B50C5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Веневский район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течение дня, следующего за днем подписания указанного протокола.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протокол об итогах аукциона на бумажном носителе и проект договора купли-продажи имущества.</w:t>
      </w:r>
    </w:p>
    <w:p w:rsidR="005321AB" w:rsidRPr="006B50C5" w:rsidRDefault="005321AB" w:rsidP="005321AB">
      <w:pPr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принято решение о признании только одного Претендента участником;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ни один из участников не сделал предложение о начальной цене имущества.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Решение о признан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открытой части электронной площадки следующую информацию: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цена сделки;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Срок за</w:t>
      </w:r>
      <w:r>
        <w:rPr>
          <w:b/>
          <w:sz w:val="28"/>
          <w:szCs w:val="28"/>
        </w:rPr>
        <w:t>ключения договора купли-продажи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и победителем аукциона в соответствии с Гражданским кодексом Российской Федерации, Законом о приватизации </w:t>
      </w:r>
      <w:r w:rsidRPr="006B50C5">
        <w:rPr>
          <w:rFonts w:ascii="Times New Roman" w:hAnsi="Times New Roman" w:cs="Times New Roman"/>
          <w:sz w:val="28"/>
          <w:szCs w:val="28"/>
        </w:rPr>
        <w:t>в течение 5 рабочих дней со дня подведения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C1659E">
        <w:rPr>
          <w:rFonts w:ascii="Times New Roman" w:hAnsi="Times New Roman" w:cs="Times New Roman"/>
          <w:sz w:val="28"/>
          <w:szCs w:val="28"/>
        </w:rPr>
        <w:t xml:space="preserve">о </w:t>
      </w:r>
      <w:r w:rsidR="00B14191">
        <w:rPr>
          <w:rFonts w:ascii="Times New Roman" w:hAnsi="Times New Roman" w:cs="Times New Roman"/>
          <w:b/>
          <w:sz w:val="28"/>
          <w:szCs w:val="28"/>
        </w:rPr>
        <w:t>30.11</w:t>
      </w:r>
      <w:r w:rsidRPr="00C1659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14191">
        <w:rPr>
          <w:rFonts w:ascii="Times New Roman" w:hAnsi="Times New Roman" w:cs="Times New Roman"/>
          <w:b/>
          <w:sz w:val="28"/>
          <w:szCs w:val="28"/>
        </w:rPr>
        <w:t>1</w:t>
      </w:r>
      <w:r w:rsidRPr="00C1659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Договор купли-продажи имущества з</w:t>
      </w:r>
      <w:r w:rsidRPr="006B50C5">
        <w:rPr>
          <w:rFonts w:ascii="Times New Roman" w:hAnsi="Times New Roman" w:cs="Times New Roman"/>
          <w:sz w:val="28"/>
          <w:szCs w:val="28"/>
        </w:rPr>
        <w:t>аключается в простой письменной форме по месту нахождения Продавца.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</w:t>
      </w:r>
      <w:r>
        <w:rPr>
          <w:rFonts w:ascii="Times New Roman" w:hAnsi="Times New Roman" w:cs="Times New Roman"/>
          <w:sz w:val="28"/>
          <w:szCs w:val="28"/>
          <w:lang w:eastAsia="en-US"/>
        </w:rPr>
        <w:t>е позднее чем через 30 (тридцать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) календарных дней после дня оплаты имущества.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Условия и сроки платежа, реквизиты счетов 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для оплаты по договору купли-продажи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5321AB" w:rsidRPr="00817931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931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 w:rsidRPr="006B50C5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средств </w:t>
      </w:r>
      <w:r w:rsidRPr="00817931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в Отделение Тула г. Тула, БИК 047003001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7931">
        <w:rPr>
          <w:rFonts w:ascii="Times New Roman" w:hAnsi="Times New Roman" w:cs="Times New Roman"/>
          <w:sz w:val="28"/>
          <w:szCs w:val="28"/>
        </w:rPr>
        <w:t>с последующим перечислением в местный бюджет.</w:t>
      </w:r>
      <w:proofErr w:type="gramEnd"/>
    </w:p>
    <w:p w:rsidR="005321AB" w:rsidRPr="006B50C5" w:rsidRDefault="005321AB" w:rsidP="005321AB">
      <w:pPr>
        <w:pStyle w:val="23"/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6B50C5">
        <w:rPr>
          <w:sz w:val="28"/>
          <w:szCs w:val="28"/>
        </w:rPr>
        <w:t>В назначении платежа указывается: «Оплата по договору купли-продажи объекта муниципального имущества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«</w:t>
      </w:r>
      <w:r w:rsidRPr="000C4CAB">
        <w:rPr>
          <w:sz w:val="28"/>
          <w:szCs w:val="28"/>
        </w:rPr>
        <w:t>____________</w:t>
      </w:r>
      <w:r w:rsidRPr="006B50C5">
        <w:rPr>
          <w:sz w:val="28"/>
          <w:szCs w:val="28"/>
        </w:rPr>
        <w:t>».</w:t>
      </w:r>
    </w:p>
    <w:p w:rsidR="005321AB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НДС входит в цену продажи объекта, указанную в договоре купли-продажи, и уплачивается в порядке и 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6B50C5">
        <w:rPr>
          <w:rFonts w:ascii="Times New Roman" w:hAnsi="Times New Roman" w:cs="Times New Roman"/>
          <w:sz w:val="28"/>
          <w:szCs w:val="28"/>
        </w:rPr>
        <w:t>.</w:t>
      </w:r>
    </w:p>
    <w:p w:rsidR="005321AB" w:rsidRPr="007B7C18" w:rsidRDefault="005321AB" w:rsidP="005321AB">
      <w:pPr>
        <w:pStyle w:val="ConsPlusNormal"/>
        <w:spacing w:line="360" w:lineRule="exact"/>
        <w:jc w:val="center"/>
        <w:rPr>
          <w:b/>
        </w:rPr>
      </w:pPr>
      <w:r w:rsidRPr="006B50C5">
        <w:t xml:space="preserve"> </w:t>
      </w:r>
      <w:r w:rsidRPr="007B7C18">
        <w:rPr>
          <w:b/>
        </w:rPr>
        <w:t>Ограничения участия отдельных категорий физических лиц</w:t>
      </w:r>
    </w:p>
    <w:p w:rsidR="005321AB" w:rsidRPr="007B7C18" w:rsidRDefault="005321AB" w:rsidP="005321AB">
      <w:pPr>
        <w:pStyle w:val="ConsPlusNormal"/>
        <w:spacing w:line="360" w:lineRule="exact"/>
        <w:jc w:val="center"/>
        <w:rPr>
          <w:b/>
        </w:rPr>
      </w:pPr>
      <w:r w:rsidRPr="007B7C18">
        <w:rPr>
          <w:b/>
        </w:rPr>
        <w:t xml:space="preserve"> и юридических лиц в приват</w:t>
      </w:r>
      <w:r>
        <w:rPr>
          <w:b/>
        </w:rPr>
        <w:t>изации муниципального имущества</w:t>
      </w:r>
    </w:p>
    <w:p w:rsidR="005321AB" w:rsidRPr="006B50C5" w:rsidRDefault="005321AB" w:rsidP="005321AB">
      <w:pPr>
        <w:pStyle w:val="ConsPlusNormal"/>
        <w:spacing w:line="360" w:lineRule="exact"/>
        <w:jc w:val="center"/>
      </w:pP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>государственных и муниципальных унитарных предприятий, государственных и муниципальных учреждений;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6B50C5">
          <w:rPr>
            <w:rStyle w:val="ac"/>
          </w:rPr>
          <w:t>статьей 25</w:t>
        </w:r>
      </w:hyperlink>
      <w:r w:rsidRPr="006B50C5">
        <w:t xml:space="preserve"> Федерального закона  о</w:t>
      </w:r>
      <w:r>
        <w:t>т 21.12.2001 №</w:t>
      </w:r>
      <w:r w:rsidRPr="006B50C5">
        <w:t xml:space="preserve">178-ФЗ </w:t>
      </w:r>
      <w:r>
        <w:t>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;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proofErr w:type="gramStart"/>
      <w:r>
        <w:t xml:space="preserve">- </w:t>
      </w:r>
      <w:r w:rsidRPr="006B50C5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6B50C5">
          <w:rPr>
            <w:rStyle w:val="ac"/>
          </w:rPr>
          <w:t>перечень</w:t>
        </w:r>
      </w:hyperlink>
      <w:r w:rsidRPr="006B50C5">
        <w:t xml:space="preserve"> государств и территорий, предоставляющих льготный налоговый режим налогообложения и (или) не </w:t>
      </w:r>
      <w:r w:rsidRPr="006B50C5">
        <w:lastRenderedPageBreak/>
        <w:t>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t>ительством Российской</w:t>
      </w:r>
      <w:proofErr w:type="gramEnd"/>
      <w:r>
        <w:t xml:space="preserve"> Федерации.</w:t>
      </w:r>
    </w:p>
    <w:p w:rsidR="005321AB" w:rsidRDefault="005321AB" w:rsidP="005321AB">
      <w:pPr>
        <w:pStyle w:val="ConsPlusNormal"/>
        <w:spacing w:line="360" w:lineRule="exact"/>
        <w:ind w:firstLine="709"/>
        <w:jc w:val="both"/>
      </w:pPr>
      <w:r>
        <w:t>Понятие «контролирующее лицо»</w:t>
      </w:r>
      <w:r w:rsidRPr="006B50C5">
        <w:t xml:space="preserve"> используется в том же значении, что и в </w:t>
      </w:r>
      <w:hyperlink r:id="rId18" w:history="1">
        <w:r w:rsidRPr="006B50C5">
          <w:rPr>
            <w:rStyle w:val="ac"/>
          </w:rPr>
          <w:t>статье 5</w:t>
        </w:r>
      </w:hyperlink>
      <w:r w:rsidRPr="006B50C5">
        <w:t xml:space="preserve"> Федерального закона </w:t>
      </w:r>
      <w:r>
        <w:t>от 29.04.2008 года №57-ФЗ «</w:t>
      </w:r>
      <w:r w:rsidRPr="006B50C5"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t xml:space="preserve">раны               и безопасности государства». 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>Понятия «</w:t>
      </w:r>
      <w:r w:rsidRPr="006B50C5">
        <w:t>выгодоприо</w:t>
      </w:r>
      <w:r>
        <w:t>бретатель»</w:t>
      </w:r>
      <w:r w:rsidRPr="006B50C5">
        <w:t xml:space="preserve"> и </w:t>
      </w:r>
      <w:r>
        <w:t>«бенефициарный владелец»</w:t>
      </w:r>
      <w:r w:rsidRPr="006B50C5">
        <w:t xml:space="preserve"> используются в значениях, указанных в </w:t>
      </w:r>
      <w:hyperlink r:id="rId19" w:history="1">
        <w:r w:rsidRPr="006B50C5">
          <w:rPr>
            <w:rStyle w:val="ac"/>
          </w:rPr>
          <w:t>статье 3</w:t>
        </w:r>
      </w:hyperlink>
      <w:r w:rsidRPr="006B50C5">
        <w:t xml:space="preserve"> Федерального закона о</w:t>
      </w:r>
      <w:r>
        <w:t>т 07.08.2001 №115-ФЗ «</w:t>
      </w:r>
      <w:r w:rsidRPr="006B50C5">
        <w:t>О противодействии легализации (отмыванию) доходов, полученных преступным пут</w:t>
      </w:r>
      <w:r>
        <w:t>ем, и финансированию терроризма»</w:t>
      </w:r>
      <w:r w:rsidRPr="006B50C5">
        <w:t>.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proofErr w:type="gramStart"/>
      <w:r w:rsidRPr="006B50C5"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</w:t>
      </w:r>
      <w:r>
        <w:t xml:space="preserve"> №178-ФЗ 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.</w:t>
      </w:r>
    </w:p>
    <w:p w:rsidR="005321AB" w:rsidRPr="00430AE1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27"/>
          <w:szCs w:val="27"/>
        </w:rPr>
      </w:pPr>
      <w:r w:rsidRPr="006B50C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5C8" w:rsidRDefault="000E75C8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1701"/>
        <w:gridCol w:w="3548"/>
      </w:tblGrid>
      <w:tr w:rsidR="005321AB" w:rsidRPr="00817931" w:rsidTr="00817190">
        <w:tc>
          <w:tcPr>
            <w:tcW w:w="4219" w:type="dxa"/>
          </w:tcPr>
          <w:p w:rsidR="005321AB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B14191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</w:p>
          <w:p w:rsidR="005321AB" w:rsidRPr="00817931" w:rsidRDefault="00B14191" w:rsidP="00B14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321AB" w:rsidRPr="0081793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5321AB" w:rsidRPr="0081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1701" w:type="dxa"/>
          </w:tcPr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Pr="00817931" w:rsidRDefault="005321AB" w:rsidP="000E75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0E75C8">
              <w:rPr>
                <w:rFonts w:ascii="Times New Roman" w:hAnsi="Times New Roman" w:cs="Times New Roman"/>
                <w:b/>
                <w:sz w:val="28"/>
                <w:szCs w:val="28"/>
              </w:rPr>
              <w:t>И. Казеннов</w:t>
            </w:r>
          </w:p>
        </w:tc>
      </w:tr>
    </w:tbl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416FEA" w:rsidRDefault="00416FEA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416FEA" w:rsidRDefault="00416FEA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0E75C8" w:rsidP="005321AB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321AB">
        <w:rPr>
          <w:sz w:val="28"/>
          <w:szCs w:val="28"/>
        </w:rPr>
        <w:t>риложение №1</w:t>
      </w: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Pr="00137FCD" w:rsidRDefault="005321AB" w:rsidP="005321AB">
      <w:pPr>
        <w:pStyle w:val="ConsNonformat"/>
        <w:widowControl/>
        <w:ind w:left="3402"/>
        <w:jc w:val="center"/>
        <w:rPr>
          <w:rFonts w:ascii="Times New Roman" w:hAnsi="Times New Roman"/>
          <w:sz w:val="24"/>
          <w:szCs w:val="24"/>
          <w:u w:val="single"/>
        </w:rPr>
      </w:pPr>
      <w:r w:rsidRPr="00137FCD">
        <w:rPr>
          <w:rFonts w:ascii="Times New Roman" w:hAnsi="Times New Roman"/>
          <w:sz w:val="24"/>
          <w:szCs w:val="24"/>
          <w:u w:val="single"/>
        </w:rPr>
        <w:t>В администрацию муниципального образования Веневский район</w:t>
      </w:r>
    </w:p>
    <w:p w:rsidR="005321AB" w:rsidRPr="005D43A9" w:rsidRDefault="005321AB" w:rsidP="005321AB">
      <w:pPr>
        <w:pStyle w:val="ConsNonformat"/>
        <w:widowControl/>
        <w:ind w:left="340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43A9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Продавца)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</w:p>
    <w:p w:rsidR="005321AB" w:rsidRPr="005D43A9" w:rsidRDefault="005321AB" w:rsidP="005321A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5D43A9">
        <w:rPr>
          <w:rFonts w:ascii="Times New Roman" w:hAnsi="Times New Roman"/>
          <w:sz w:val="24"/>
          <w:szCs w:val="24"/>
        </w:rPr>
        <w:t>____________________________________</w:t>
      </w:r>
    </w:p>
    <w:p w:rsidR="005321AB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proofErr w:type="gramStart"/>
      <w:r w:rsidRPr="005D43A9">
        <w:rPr>
          <w:rFonts w:ascii="Times New Roman" w:hAnsi="Times New Roman"/>
          <w:i/>
          <w:iCs/>
          <w:sz w:val="24"/>
          <w:szCs w:val="24"/>
        </w:rPr>
        <w:t>Ф</w:t>
      </w:r>
      <w:r w:rsidRPr="00137FCD">
        <w:rPr>
          <w:rFonts w:ascii="Times New Roman" w:hAnsi="Times New Roman"/>
          <w:i/>
          <w:iCs/>
          <w:sz w:val="18"/>
          <w:szCs w:val="18"/>
        </w:rPr>
        <w:t xml:space="preserve">.И.О. претендента (или наименование юридического </w:t>
      </w:r>
      <w:proofErr w:type="gramEnd"/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5321AB" w:rsidRPr="00137FCD" w:rsidRDefault="005321AB" w:rsidP="005321AB">
      <w:pPr>
        <w:pStyle w:val="ConsNonformat"/>
        <w:widowControl/>
        <w:ind w:left="3686"/>
        <w:jc w:val="right"/>
        <w:rPr>
          <w:rFonts w:ascii="Times New Roman" w:hAnsi="Times New Roman"/>
          <w:i/>
          <w:iCs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лица и Ф.И.О., должность представителя),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>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137FCD">
        <w:rPr>
          <w:rFonts w:ascii="Times New Roman" w:hAnsi="Times New Roman"/>
          <w:sz w:val="18"/>
          <w:szCs w:val="18"/>
        </w:rPr>
        <w:t>__</w:t>
      </w:r>
    </w:p>
    <w:p w:rsidR="005321AB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 xml:space="preserve">место жительства для физического лица </w:t>
      </w:r>
      <w:proofErr w:type="gramStart"/>
      <w:r w:rsidRPr="00137FCD">
        <w:rPr>
          <w:rFonts w:ascii="Times New Roman" w:hAnsi="Times New Roman"/>
          <w:i/>
          <w:iCs/>
          <w:sz w:val="18"/>
          <w:szCs w:val="18"/>
        </w:rPr>
        <w:t xml:space="preserve">( </w:t>
      </w:r>
      <w:proofErr w:type="gramEnd"/>
      <w:r w:rsidRPr="00137FCD">
        <w:rPr>
          <w:rFonts w:ascii="Times New Roman" w:hAnsi="Times New Roman"/>
          <w:i/>
          <w:iCs/>
          <w:sz w:val="18"/>
          <w:szCs w:val="18"/>
        </w:rPr>
        <w:t xml:space="preserve">или место 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нахождения юридического лица), контактный телефон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 xml:space="preserve">            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>ЗАЯВКА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Cs/>
          <w:sz w:val="24"/>
          <w:szCs w:val="24"/>
        </w:rPr>
        <w:t xml:space="preserve">электронном </w:t>
      </w:r>
      <w:r w:rsidRPr="005D43A9">
        <w:rPr>
          <w:rFonts w:ascii="Times New Roman" w:hAnsi="Times New Roman"/>
          <w:bCs/>
          <w:sz w:val="24"/>
          <w:szCs w:val="24"/>
        </w:rPr>
        <w:t xml:space="preserve">аукционе </w:t>
      </w:r>
      <w:r w:rsidRPr="005D43A9">
        <w:rPr>
          <w:rFonts w:ascii="Times New Roman" w:hAnsi="Times New Roman"/>
          <w:sz w:val="24"/>
          <w:szCs w:val="24"/>
        </w:rPr>
        <w:t>по продаже муниципального имущества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Pr="005D43A9" w:rsidRDefault="005321AB" w:rsidP="005321A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информационное сообщение  о проведении электронного аукциона, включая опубликованные изменения, настоящем удостоверяю, что согласен приобрести  объект</w:t>
      </w:r>
      <w:r w:rsidRPr="005D43A9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условиями, указанными в информационном сообщении</w:t>
      </w:r>
      <w:r w:rsidRPr="005D43A9">
        <w:rPr>
          <w:rFonts w:ascii="Times New Roman" w:hAnsi="Times New Roman"/>
          <w:sz w:val="24"/>
          <w:szCs w:val="24"/>
        </w:rPr>
        <w:t xml:space="preserve">: </w:t>
      </w:r>
    </w:p>
    <w:p w:rsidR="005321AB" w:rsidRPr="00137FCD" w:rsidRDefault="005321AB" w:rsidP="005321AB">
      <w:pPr>
        <w:pStyle w:val="2"/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5D43A9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 и местонахождение)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r>
        <w:rPr>
          <w:rFonts w:ascii="Times New Roman" w:hAnsi="Times New Roman" w:cs="Times New Roman"/>
          <w:sz w:val="24"/>
          <w:szCs w:val="24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                  от подписания договора купли-продажи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4B">
        <w:rPr>
          <w:rFonts w:ascii="Times New Roman" w:hAnsi="Times New Roman" w:cs="Times New Roman"/>
          <w:sz w:val="24"/>
          <w:szCs w:val="24"/>
        </w:rPr>
        <w:t>обязуюсь: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сообщении, размещенном на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«Сбербанк-АСТ</w:t>
      </w:r>
      <w:r w:rsidRPr="006A5A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3A1CD9">
          <w:rPr>
            <w:rStyle w:val="ac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A8E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 размещения</w:t>
      </w:r>
      <w:r w:rsidRPr="003B704B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704B">
        <w:rPr>
          <w:rFonts w:ascii="Times New Roman" w:hAnsi="Times New Roman" w:cs="Times New Roman"/>
          <w:sz w:val="24"/>
          <w:szCs w:val="24"/>
        </w:rPr>
        <w:t>о проведении торгов и на официальном сайте муниципального образования Веневский район в информационно-телекоммуникационной сети Интернет, а также порядок проведения аукциона, установленный федеральным законодательством;</w:t>
      </w:r>
      <w:proofErr w:type="gramEnd"/>
    </w:p>
    <w:p w:rsidR="005321A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 w:rsidRPr="003B704B">
        <w:rPr>
          <w:sz w:val="24"/>
          <w:szCs w:val="24"/>
        </w:rPr>
        <w:t xml:space="preserve">2) в случае признания победителем аукциона, заключить с администрацией муниципального образования Веневский район договор купли - продажи не позднее пяти рабочих дней </w:t>
      </w:r>
      <w:proofErr w:type="gramStart"/>
      <w:r w:rsidRPr="003B704B">
        <w:rPr>
          <w:sz w:val="24"/>
          <w:szCs w:val="24"/>
        </w:rPr>
        <w:t>с даты подведения</w:t>
      </w:r>
      <w:proofErr w:type="gramEnd"/>
      <w:r w:rsidRPr="003B704B">
        <w:rPr>
          <w:sz w:val="24"/>
          <w:szCs w:val="24"/>
        </w:rPr>
        <w:t xml:space="preserve"> итогов аукциона и уплатить стоимость имущества, установленную по результатам аукциона, в сроки, определяемые договором купли – продажи.</w:t>
      </w:r>
    </w:p>
    <w:p w:rsidR="005321A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против меня не проводится процедура ликвидации, в отношении меня отсутствует решение арбитражного суда о признании банкротом и об открытии конкурсного производства, моя деятельность не приостановлена в порядке, предусмотренном Кодексом РФ об административных правонарушениях.</w:t>
      </w:r>
    </w:p>
    <w:p w:rsidR="005321AB" w:rsidRPr="003B704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подтверждаю свое согласие на обработку персональных данных.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>Сведения о  претенденте:</w:t>
      </w:r>
    </w:p>
    <w:p w:rsidR="005321AB" w:rsidRPr="005D43A9" w:rsidRDefault="005321AB" w:rsidP="005321A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  <w:r w:rsidRPr="005D43A9">
        <w:rPr>
          <w:rFonts w:ascii="Times New Roman" w:hAnsi="Times New Roman" w:cs="Times New Roman"/>
          <w:sz w:val="24"/>
          <w:szCs w:val="24"/>
        </w:rPr>
        <w:t xml:space="preserve"> паспортные данные, ИНН, ОГРН, серия, № и дата выдачи свидетельства, подтверждающего внесение физического лица в реестр индивидуальных предпринимателей (если</w:t>
      </w:r>
      <w:r>
        <w:rPr>
          <w:rFonts w:ascii="Times New Roman" w:hAnsi="Times New Roman" w:cs="Times New Roman"/>
          <w:sz w:val="24"/>
          <w:szCs w:val="24"/>
        </w:rPr>
        <w:t xml:space="preserve"> оформлено )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1AB" w:rsidRDefault="005321AB" w:rsidP="005321AB">
      <w:pPr>
        <w:pStyle w:val="ConsNormal"/>
        <w:widowControl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юридическ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ИНН, ОГРН, место нахождения</w:t>
      </w:r>
    </w:p>
    <w:p w:rsidR="005321AB" w:rsidRPr="005D43A9" w:rsidRDefault="005321AB" w:rsidP="005321AB">
      <w:pPr>
        <w:pStyle w:val="ConsNormal"/>
        <w:widowControl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D43A9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5321AB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8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</w:p>
    <w:p w:rsidR="005321AB" w:rsidRPr="00C17388" w:rsidRDefault="005321AB" w:rsidP="005321A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7388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личность.</w:t>
      </w:r>
    </w:p>
    <w:p w:rsidR="005321AB" w:rsidRPr="00C17388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7388">
        <w:rPr>
          <w:rFonts w:ascii="Times New Roman" w:hAnsi="Times New Roman" w:cs="Times New Roman"/>
          <w:sz w:val="24"/>
          <w:szCs w:val="24"/>
        </w:rPr>
        <w:t>Доверенность на осуществление действий от имени претендента, оформленная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388">
        <w:rPr>
          <w:rFonts w:ascii="Times New Roman" w:hAnsi="Times New Roman" w:cs="Times New Roman"/>
          <w:sz w:val="24"/>
          <w:szCs w:val="24"/>
        </w:rPr>
        <w:t xml:space="preserve"> 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7388">
        <w:rPr>
          <w:rFonts w:ascii="Times New Roman" w:hAnsi="Times New Roman" w:cs="Times New Roman"/>
          <w:sz w:val="24"/>
          <w:szCs w:val="24"/>
        </w:rPr>
        <w:t>(в случае, если от имени претендента действует его представитель по доверенности)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388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Копии учредительных документов.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2.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нное его руководителем письмо).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21AB" w:rsidRPr="00F81F85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85">
        <w:rPr>
          <w:rFonts w:ascii="Times New Roman" w:hAnsi="Times New Roman" w:cs="Times New Roman"/>
          <w:sz w:val="24"/>
          <w:szCs w:val="24"/>
        </w:rPr>
        <w:t xml:space="preserve">4.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(в случае, если от имени претендента действует его представитель по доверенности).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1F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1F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1F85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1AB" w:rsidRPr="00C17388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1AB" w:rsidRPr="005D43A9" w:rsidRDefault="005321AB" w:rsidP="005321A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________________________________________</w:t>
      </w:r>
    </w:p>
    <w:p w:rsidR="005321AB" w:rsidRPr="005D43A9" w:rsidRDefault="005321AB" w:rsidP="005321A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М.П.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Default="005321AB" w:rsidP="005321AB">
      <w:pPr>
        <w:jc w:val="center"/>
        <w:rPr>
          <w:b/>
          <w:bCs/>
          <w:sz w:val="24"/>
          <w:szCs w:val="24"/>
        </w:rPr>
      </w:pPr>
    </w:p>
    <w:p w:rsidR="005321AB" w:rsidRDefault="005321AB" w:rsidP="005321AB">
      <w:pPr>
        <w:jc w:val="center"/>
        <w:rPr>
          <w:b/>
          <w:bCs/>
          <w:sz w:val="24"/>
          <w:szCs w:val="24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321AB" w:rsidRDefault="005321AB" w:rsidP="005321AB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 (проект)</w:t>
      </w:r>
    </w:p>
    <w:p w:rsidR="005321AB" w:rsidRPr="00666F5B" w:rsidRDefault="005321AB" w:rsidP="005321A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21AB" w:rsidRPr="00666F5B" w:rsidRDefault="005321AB" w:rsidP="005321AB">
      <w:pPr>
        <w:pStyle w:val="af1"/>
        <w:rPr>
          <w:sz w:val="24"/>
        </w:rPr>
      </w:pPr>
      <w:r w:rsidRPr="00666F5B">
        <w:rPr>
          <w:sz w:val="24"/>
        </w:rPr>
        <w:t xml:space="preserve">ДОГОВОР 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муниципального имущества на аукционе 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г. Венев                                                                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   « ___ » __________202</w:t>
      </w:r>
      <w:r w:rsidR="000E75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321AB" w:rsidRPr="00666F5B" w:rsidRDefault="005321AB" w:rsidP="005321AB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321AB" w:rsidRPr="00666F5B" w:rsidRDefault="005321AB" w:rsidP="005321A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  <w:proofErr w:type="gramStart"/>
      <w:r w:rsidRPr="00666F5B">
        <w:rPr>
          <w:b/>
          <w:bCs/>
          <w:color w:val="000000"/>
          <w:sz w:val="24"/>
          <w:szCs w:val="24"/>
        </w:rPr>
        <w:t xml:space="preserve">Муниципальное образование Веневский район, </w:t>
      </w:r>
      <w:r w:rsidRPr="00666F5B">
        <w:rPr>
          <w:sz w:val="24"/>
          <w:szCs w:val="24"/>
        </w:rPr>
        <w:t xml:space="preserve">Устав зарегистрирован                           в Главном управлении министерства юстиции РФ по Центральному федеральному округу 26.12.2005г.г. государственный регистрационный № </w:t>
      </w:r>
      <w:r w:rsidRPr="00666F5B">
        <w:rPr>
          <w:sz w:val="24"/>
          <w:szCs w:val="24"/>
          <w:lang w:val="en-US"/>
        </w:rPr>
        <w:t>RU</w:t>
      </w:r>
      <w:r w:rsidRPr="00666F5B">
        <w:rPr>
          <w:sz w:val="24"/>
          <w:szCs w:val="24"/>
        </w:rPr>
        <w:t xml:space="preserve">715050002005001, </w:t>
      </w:r>
      <w:r w:rsidRPr="00666F5B">
        <w:rPr>
          <w:color w:val="000000"/>
          <w:sz w:val="24"/>
          <w:szCs w:val="24"/>
        </w:rPr>
        <w:t>представляемое в настоящем договоре Администрацией муниципального образования Веневский район,</w:t>
      </w:r>
      <w:r w:rsidRPr="00666F5B">
        <w:rPr>
          <w:sz w:val="24"/>
          <w:szCs w:val="24"/>
        </w:rPr>
        <w:t xml:space="preserve"> свидетельство о государственной регистрации юридического лица, серия 71 №001105891, запись внесена 01.04.2004г. Инспекцией МНС России по Веневскому району Тульской области, ИНН 7123003491, ОГРН 1027101589536, юридический адрес:</w:t>
      </w:r>
      <w:proofErr w:type="gramEnd"/>
      <w:r w:rsidRPr="00666F5B">
        <w:rPr>
          <w:sz w:val="24"/>
          <w:szCs w:val="24"/>
        </w:rPr>
        <w:t xml:space="preserve"> </w:t>
      </w:r>
      <w:proofErr w:type="gramStart"/>
      <w:r w:rsidRPr="00666F5B">
        <w:rPr>
          <w:sz w:val="24"/>
          <w:szCs w:val="24"/>
        </w:rPr>
        <w:t xml:space="preserve">Тульская область, г. Венев, пл. Ильича, д. 4, в лице </w:t>
      </w:r>
      <w:r>
        <w:rPr>
          <w:sz w:val="24"/>
          <w:szCs w:val="24"/>
        </w:rPr>
        <w:t>главы администрации муниципального образования Веневский район______________________________</w:t>
      </w:r>
      <w:r w:rsidRPr="00666F5B">
        <w:rPr>
          <w:sz w:val="24"/>
          <w:szCs w:val="24"/>
        </w:rPr>
        <w:t xml:space="preserve">, действующего на основании Устава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в дальнейшем «ПРОДАВЕЦ»</w:t>
      </w:r>
      <w:r>
        <w:rPr>
          <w:color w:val="000000"/>
          <w:sz w:val="24"/>
          <w:szCs w:val="24"/>
        </w:rPr>
        <w:t>, с одной стороны, и</w:t>
      </w:r>
      <w:r w:rsidRPr="00666F5B"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b/>
          <w:bCs/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 паспорт</w:t>
      </w:r>
      <w:r>
        <w:rPr>
          <w:color w:val="000000"/>
          <w:sz w:val="24"/>
          <w:szCs w:val="24"/>
        </w:rPr>
        <w:t>_____________________________</w:t>
      </w:r>
      <w:r w:rsidRPr="00666F5B">
        <w:rPr>
          <w:color w:val="000000"/>
          <w:sz w:val="24"/>
          <w:szCs w:val="24"/>
        </w:rPr>
        <w:t>выдан 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666F5B">
        <w:rPr>
          <w:color w:val="000000"/>
          <w:sz w:val="24"/>
          <w:szCs w:val="24"/>
        </w:rPr>
        <w:t> код подра</w:t>
      </w:r>
      <w:r>
        <w:rPr>
          <w:color w:val="000000"/>
          <w:sz w:val="24"/>
          <w:szCs w:val="24"/>
        </w:rPr>
        <w:t>зделения__________________</w:t>
      </w:r>
      <w:r w:rsidRPr="00666F5B">
        <w:rPr>
          <w:color w:val="000000"/>
          <w:sz w:val="24"/>
          <w:szCs w:val="24"/>
        </w:rPr>
        <w:t>, зарегистриро</w:t>
      </w:r>
      <w:r>
        <w:rPr>
          <w:color w:val="000000"/>
          <w:sz w:val="24"/>
          <w:szCs w:val="24"/>
        </w:rPr>
        <w:t>ванный по адресу: ____________________</w:t>
      </w:r>
      <w:r w:rsidRPr="00666F5B">
        <w:rPr>
          <w:color w:val="000000"/>
          <w:sz w:val="24"/>
          <w:szCs w:val="24"/>
        </w:rPr>
        <w:t xml:space="preserve">_________________________________,    именуемый в дальнейшем «ПОКУПАТЕЛЬ», с другой стороны, заключили настоящий договор (далее «Договор») </w:t>
      </w:r>
      <w:r>
        <w:rPr>
          <w:color w:val="000000"/>
          <w:sz w:val="24"/>
          <w:szCs w:val="24"/>
        </w:rPr>
        <w:t xml:space="preserve">     </w:t>
      </w:r>
      <w:r w:rsidRPr="00666F5B">
        <w:rPr>
          <w:color w:val="000000"/>
          <w:sz w:val="24"/>
          <w:szCs w:val="24"/>
        </w:rPr>
        <w:t>о нижеследующем:</w:t>
      </w:r>
      <w:proofErr w:type="gramEnd"/>
    </w:p>
    <w:p w:rsidR="005321AB" w:rsidRPr="00666F5B" w:rsidRDefault="005321AB" w:rsidP="005321A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3"/>
        <w:spacing w:after="0"/>
        <w:ind w:firstLine="709"/>
        <w:rPr>
          <w:sz w:val="24"/>
          <w:szCs w:val="24"/>
        </w:rPr>
      </w:pPr>
      <w:r w:rsidRPr="00666F5B">
        <w:rPr>
          <w:sz w:val="24"/>
          <w:szCs w:val="24"/>
        </w:rPr>
        <w:t>1.1.На основании протокола «Об итогах аукциона» от «</w:t>
      </w:r>
      <w:r>
        <w:rPr>
          <w:sz w:val="24"/>
          <w:szCs w:val="24"/>
        </w:rPr>
        <w:t>____</w:t>
      </w:r>
      <w:r w:rsidRPr="00666F5B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__________202</w:t>
      </w:r>
      <w:r w:rsidR="000E75C8">
        <w:rPr>
          <w:sz w:val="24"/>
          <w:szCs w:val="24"/>
        </w:rPr>
        <w:t>1</w:t>
      </w:r>
      <w:r w:rsidRPr="00666F5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на электронной торговой площадке </w:t>
      </w:r>
      <w:hyperlink r:id="rId21" w:history="1">
        <w:r w:rsidRPr="00DD50A8">
          <w:rPr>
            <w:rStyle w:val="ac"/>
            <w:sz w:val="24"/>
            <w:szCs w:val="24"/>
          </w:rPr>
          <w:t>http://utp.sberbank-ast.ru/</w:t>
        </w:r>
      </w:hyperlink>
      <w:r>
        <w:rPr>
          <w:sz w:val="24"/>
          <w:szCs w:val="24"/>
        </w:rPr>
        <w:t xml:space="preserve"> </w:t>
      </w:r>
      <w:r w:rsidRPr="00666F5B">
        <w:rPr>
          <w:sz w:val="24"/>
          <w:szCs w:val="24"/>
        </w:rPr>
        <w:t xml:space="preserve">Продавец передает в собственность Покупателю, а Покупатель принимает </w:t>
      </w:r>
      <w:r>
        <w:rPr>
          <w:sz w:val="24"/>
          <w:szCs w:val="24"/>
        </w:rPr>
        <w:t xml:space="preserve">объект недвижимого имущества </w:t>
      </w:r>
      <w:r w:rsidRPr="00666F5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являющееся собственностью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далее «Имущество».</w:t>
      </w:r>
    </w:p>
    <w:p w:rsidR="005321AB" w:rsidRPr="00666F5B" w:rsidRDefault="005321AB" w:rsidP="005321AB">
      <w:pPr>
        <w:pStyle w:val="a3"/>
        <w:spacing w:after="0"/>
        <w:rPr>
          <w:color w:val="FF0000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расчетов.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2.1. Цена продаваемого Имущества по настоящему договору составляет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 xml:space="preserve">  ______________ (________________________________) 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рублей. Оплата приобретенного Имущества осуществляется внесением денежных средств на счет УФК по Тульской области (Администрация муниципального образования Веневский район                                    л/с 05663018350), ИНН 7123003491, КПП 712301001, расчетный счет 40302810970033000140, 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ула, БИК 047003001 с последующим перечислением в местный бюджет.</w:t>
      </w:r>
    </w:p>
    <w:p w:rsidR="005321AB" w:rsidRPr="00666F5B" w:rsidRDefault="005321AB" w:rsidP="005321AB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666F5B">
        <w:rPr>
          <w:sz w:val="24"/>
          <w:szCs w:val="24"/>
        </w:rPr>
        <w:t>2.2. В счет оплаты Имущества засчитывается сумма задатка, внесенного Покупателем для участия в аукционе в размере</w:t>
      </w:r>
      <w:proofErr w:type="gramStart"/>
      <w:r w:rsidRPr="00666F5B">
        <w:rPr>
          <w:sz w:val="24"/>
          <w:szCs w:val="24"/>
        </w:rPr>
        <w:t xml:space="preserve"> </w:t>
      </w:r>
      <w:r>
        <w:rPr>
          <w:sz w:val="24"/>
          <w:szCs w:val="24"/>
        </w:rPr>
        <w:t>________(______________________</w:t>
      </w:r>
      <w:r w:rsidRPr="00666F5B">
        <w:rPr>
          <w:sz w:val="24"/>
          <w:szCs w:val="24"/>
        </w:rPr>
        <w:t xml:space="preserve">___) </w:t>
      </w:r>
      <w:proofErr w:type="gramEnd"/>
      <w:r w:rsidRPr="00666F5B">
        <w:rPr>
          <w:sz w:val="24"/>
          <w:szCs w:val="24"/>
        </w:rPr>
        <w:t>рублей.</w:t>
      </w:r>
    </w:p>
    <w:p w:rsidR="005321AB" w:rsidRPr="00666F5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2.3. Обязательства Покупателя по оплате Имущества считаются выполненными        с момента поступления денежных сре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олном объеме на счет Продавца. Оплата Имущества на момент заключения Договора произведена полностью (не полностью).</w:t>
      </w:r>
    </w:p>
    <w:p w:rsidR="005321A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Оплата по Договору, производится Покупателем в </w:t>
      </w:r>
      <w:r w:rsidRPr="00CD0EC4">
        <w:rPr>
          <w:rFonts w:ascii="Times New Roman" w:hAnsi="Times New Roman" w:cs="Times New Roman"/>
          <w:sz w:val="24"/>
          <w:szCs w:val="24"/>
        </w:rPr>
        <w:t xml:space="preserve">течение десяти календарных дней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после подписания Договора купли-продажи.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Налог на добавленную стоимость оплачивается в соответствии с Налоговым кодексом Российской Федерации.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. В случае просрочки оплаты Покупателем продаваемого Имущества в сроки, установленные в п. 2.4 настоящего Договора, начисляются пени в размере 0,1% от суммы задолженности за каждый календарный день просрочки оплаты, которые Покупатель обязан оплатить.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6F5B">
        <w:rPr>
          <w:rFonts w:ascii="Times New Roman" w:hAnsi="Times New Roman" w:cs="Times New Roman"/>
          <w:sz w:val="24"/>
          <w:szCs w:val="24"/>
        </w:rPr>
        <w:t>. Кроме оплаты Имущества Покупатель несет расходы, связанные                         с государственной регистрацией права.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3.Обязательства сторон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3.1. Покупатель обязуется использовать приобретенное в собственность Имущество в соответствии Законодательством РФ.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3.2. Продавец гарантирует, что до совершения настоящего договора продаваемое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66F5B">
        <w:rPr>
          <w:rFonts w:ascii="Times New Roman" w:hAnsi="Times New Roman" w:cs="Times New Roman"/>
          <w:sz w:val="24"/>
          <w:szCs w:val="24"/>
        </w:rPr>
        <w:t xml:space="preserve">  никому другому не продано, не заложено, в споре  под  арестом и запретом не состоит и свободно от любых прав третьих лиц.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3.3. Покупатель с состоянием Имущества ознакомлен, претензий не имеет.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3.4. Земельный участок (кадастровый номер ________________________) свободен                  в обороте.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4. Прочие условия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сторонами, действует до полного исполнения ими обязательств по настоящему Договору и является одновременно Актом приема-передачи.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4.2. Право собственности у Покупателя возникает с момента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в Управлении Федеральной службы государственной регистрации, кадастра и картографии по Тульской области. 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4.3. Отношения сторон, не урегулированные настоящим Договором, регламентируются действующим законодательством.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4.4. С момента передачи Имущества Покупатель принимает на себя риск случайного повреждения и гибели Имущества, а также бремя его содержания, в том числе расходы на эксплуатацию.  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4.5. Споры, возникающие при исполнении настоящего Договора, решаются путем переговоров, в случае разногласий - в суде по месту нахождения Продавца.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4.6. Отношения между сторонами по настоящему Договору прекращаются по исполнению ими всех условий настоящего Договора и взаимных обязательств.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4.7. Дополнения и изменения к настоящему Договору считаются действительными, если они совершены в письменной форме, подписаны обеими сторонами                                               и зарегистрированы в установленном законодательством порядке.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4.8. Настоящий Договор составлен в 3 (трех) экземплярах имеющих равную юридическую силу, по одному для каждой из сторон и один – для хранения в Управлении Федеральной службы государственной регистрации, кадастра и картографии по Тульской области. 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5. Адреса и подписи сторон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5321AB" w:rsidRPr="00006FA6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Веневский район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301320 Россия, Тульская область, 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 xml:space="preserve">. Венев, пл. Ильича, д. 4.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ИНН 7123003491, КПП 712301001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lastRenderedPageBreak/>
        <w:t>р/с 40204810000000000031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5B">
        <w:rPr>
          <w:rFonts w:ascii="Times New Roman" w:hAnsi="Times New Roman" w:cs="Times New Roman"/>
          <w:sz w:val="24"/>
          <w:szCs w:val="24"/>
        </w:rPr>
        <w:t>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БИК 047003001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</w:t>
      </w:r>
      <w:r w:rsidRPr="00666F5B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 муниципального образования Веневский район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/______________/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</w:t>
      </w:r>
      <w:r w:rsidR="000E75C8">
        <w:rPr>
          <w:rFonts w:ascii="Times New Roman" w:hAnsi="Times New Roman" w:cs="Times New Roman"/>
          <w:sz w:val="24"/>
          <w:szCs w:val="24"/>
        </w:rPr>
        <w:t>1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М. П.</w:t>
      </w: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ПОКУПАТЕЛЬ: ___________________________________________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паспорт ______________________ выдан __________________________________________ 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_________________________________________________________________________года, 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код подразделения _______________, зарегистрирован по адресу: _____________________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_____________________________________________________________________________</w:t>
      </w:r>
    </w:p>
    <w:p w:rsidR="005321AB" w:rsidRPr="00666F5B" w:rsidRDefault="005321AB" w:rsidP="00532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_________________________/_______________/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</w:t>
      </w:r>
      <w:r w:rsidR="000E75C8">
        <w:rPr>
          <w:rFonts w:ascii="Times New Roman" w:hAnsi="Times New Roman" w:cs="Times New Roman"/>
          <w:sz w:val="24"/>
          <w:szCs w:val="24"/>
        </w:rPr>
        <w:t>1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768" w:rsidRDefault="004D5768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EA">
        <w:rPr>
          <w:rFonts w:ascii="Times New Roman" w:hAnsi="Times New Roman" w:cs="Times New Roman"/>
          <w:sz w:val="28"/>
          <w:szCs w:val="28"/>
        </w:rPr>
        <w:lastRenderedPageBreak/>
        <w:t xml:space="preserve">Сектор имущественных отношений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16FEA">
        <w:rPr>
          <w:rFonts w:ascii="Times New Roman" w:hAnsi="Times New Roman" w:cs="Times New Roman"/>
          <w:sz w:val="28"/>
          <w:szCs w:val="28"/>
        </w:rPr>
        <w:t xml:space="preserve"> Е.С. Шувалова</w:t>
      </w: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Андреева А.Н.</w:t>
      </w: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Default="00416FEA" w:rsidP="00416FEA">
      <w:pPr>
        <w:tabs>
          <w:tab w:val="center" w:pos="50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FEA" w:rsidRPr="00416FEA" w:rsidRDefault="00416FEA" w:rsidP="00416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FEA">
        <w:rPr>
          <w:rFonts w:ascii="Times New Roman" w:hAnsi="Times New Roman" w:cs="Times New Roman"/>
          <w:sz w:val="24"/>
          <w:szCs w:val="24"/>
        </w:rPr>
        <w:t>Исп. Бургасова Н.А.</w:t>
      </w:r>
    </w:p>
    <w:p w:rsidR="00416FEA" w:rsidRPr="00416FEA" w:rsidRDefault="00416FEA" w:rsidP="00416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FEA">
        <w:rPr>
          <w:rFonts w:ascii="Times New Roman" w:hAnsi="Times New Roman" w:cs="Times New Roman"/>
          <w:sz w:val="24"/>
          <w:szCs w:val="24"/>
        </w:rPr>
        <w:t>Тел. (48745)2-12-33(113)</w:t>
      </w:r>
    </w:p>
    <w:sectPr w:rsidR="00416FEA" w:rsidRPr="00416FEA" w:rsidSect="008179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1F4"/>
    <w:multiLevelType w:val="hybridMultilevel"/>
    <w:tmpl w:val="752217B2"/>
    <w:lvl w:ilvl="0" w:tplc="362E01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2160"/>
      </w:pPr>
      <w:rPr>
        <w:rFonts w:hint="default"/>
      </w:rPr>
    </w:lvl>
  </w:abstractNum>
  <w:abstractNum w:abstractNumId="2">
    <w:nsid w:val="764F1779"/>
    <w:multiLevelType w:val="hybridMultilevel"/>
    <w:tmpl w:val="0B6EE558"/>
    <w:lvl w:ilvl="0" w:tplc="762259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931"/>
    <w:rsid w:val="00006FA6"/>
    <w:rsid w:val="00017F4A"/>
    <w:rsid w:val="00052E35"/>
    <w:rsid w:val="00074868"/>
    <w:rsid w:val="000748A4"/>
    <w:rsid w:val="00075814"/>
    <w:rsid w:val="000761B1"/>
    <w:rsid w:val="00091F7E"/>
    <w:rsid w:val="000C4CAB"/>
    <w:rsid w:val="000E1F5C"/>
    <w:rsid w:val="000E4F42"/>
    <w:rsid w:val="000E75C8"/>
    <w:rsid w:val="000F6D33"/>
    <w:rsid w:val="001056B0"/>
    <w:rsid w:val="001170D6"/>
    <w:rsid w:val="00132AF3"/>
    <w:rsid w:val="00147350"/>
    <w:rsid w:val="001543A7"/>
    <w:rsid w:val="00180DF7"/>
    <w:rsid w:val="001822E2"/>
    <w:rsid w:val="001C2FE6"/>
    <w:rsid w:val="001C4D61"/>
    <w:rsid w:val="001E28E5"/>
    <w:rsid w:val="001F4434"/>
    <w:rsid w:val="00205346"/>
    <w:rsid w:val="002223FE"/>
    <w:rsid w:val="002344A0"/>
    <w:rsid w:val="00252FBF"/>
    <w:rsid w:val="00287A2A"/>
    <w:rsid w:val="00287E18"/>
    <w:rsid w:val="002B27A5"/>
    <w:rsid w:val="002B77BA"/>
    <w:rsid w:val="002C4A1D"/>
    <w:rsid w:val="002D0340"/>
    <w:rsid w:val="002D6C5A"/>
    <w:rsid w:val="002E3968"/>
    <w:rsid w:val="002E5740"/>
    <w:rsid w:val="002F0C14"/>
    <w:rsid w:val="002F1054"/>
    <w:rsid w:val="002F4C55"/>
    <w:rsid w:val="00306D74"/>
    <w:rsid w:val="00313278"/>
    <w:rsid w:val="00324F64"/>
    <w:rsid w:val="00335939"/>
    <w:rsid w:val="0034328B"/>
    <w:rsid w:val="00344487"/>
    <w:rsid w:val="0034620F"/>
    <w:rsid w:val="003531C9"/>
    <w:rsid w:val="00364187"/>
    <w:rsid w:val="00377C6E"/>
    <w:rsid w:val="003866FB"/>
    <w:rsid w:val="00396398"/>
    <w:rsid w:val="003A54AA"/>
    <w:rsid w:val="003B704B"/>
    <w:rsid w:val="003C4854"/>
    <w:rsid w:val="003D4E46"/>
    <w:rsid w:val="003E2F9C"/>
    <w:rsid w:val="00415875"/>
    <w:rsid w:val="004158F3"/>
    <w:rsid w:val="00416FEA"/>
    <w:rsid w:val="0042659C"/>
    <w:rsid w:val="00450644"/>
    <w:rsid w:val="00473324"/>
    <w:rsid w:val="00475322"/>
    <w:rsid w:val="004A0981"/>
    <w:rsid w:val="004A1216"/>
    <w:rsid w:val="004C1863"/>
    <w:rsid w:val="004C6AA0"/>
    <w:rsid w:val="004D44B4"/>
    <w:rsid w:val="004D5768"/>
    <w:rsid w:val="004E4016"/>
    <w:rsid w:val="004E79DB"/>
    <w:rsid w:val="00500834"/>
    <w:rsid w:val="005321AB"/>
    <w:rsid w:val="00533C9E"/>
    <w:rsid w:val="00534459"/>
    <w:rsid w:val="0053775A"/>
    <w:rsid w:val="00596F35"/>
    <w:rsid w:val="005A17E6"/>
    <w:rsid w:val="005A36DE"/>
    <w:rsid w:val="005D72F5"/>
    <w:rsid w:val="005F111A"/>
    <w:rsid w:val="00664AD0"/>
    <w:rsid w:val="00666F5B"/>
    <w:rsid w:val="006729DA"/>
    <w:rsid w:val="00692445"/>
    <w:rsid w:val="006A34AE"/>
    <w:rsid w:val="006A5A8E"/>
    <w:rsid w:val="006B50C5"/>
    <w:rsid w:val="00722745"/>
    <w:rsid w:val="00723D59"/>
    <w:rsid w:val="007571C5"/>
    <w:rsid w:val="00760270"/>
    <w:rsid w:val="00776B9E"/>
    <w:rsid w:val="007B7C18"/>
    <w:rsid w:val="007E7F0D"/>
    <w:rsid w:val="00801CCD"/>
    <w:rsid w:val="00817931"/>
    <w:rsid w:val="0083459B"/>
    <w:rsid w:val="00843835"/>
    <w:rsid w:val="008A5DDC"/>
    <w:rsid w:val="008C3C5E"/>
    <w:rsid w:val="008C5E65"/>
    <w:rsid w:val="008E4879"/>
    <w:rsid w:val="00904A8D"/>
    <w:rsid w:val="009150DE"/>
    <w:rsid w:val="0094222D"/>
    <w:rsid w:val="009555ED"/>
    <w:rsid w:val="009628BC"/>
    <w:rsid w:val="00971759"/>
    <w:rsid w:val="009833A3"/>
    <w:rsid w:val="0099129B"/>
    <w:rsid w:val="009B5314"/>
    <w:rsid w:val="009D37E6"/>
    <w:rsid w:val="009E060D"/>
    <w:rsid w:val="009F11C7"/>
    <w:rsid w:val="00A72787"/>
    <w:rsid w:val="00AC2E52"/>
    <w:rsid w:val="00AC5B3F"/>
    <w:rsid w:val="00B14191"/>
    <w:rsid w:val="00B26E87"/>
    <w:rsid w:val="00B35E37"/>
    <w:rsid w:val="00B458FC"/>
    <w:rsid w:val="00B62477"/>
    <w:rsid w:val="00B643A4"/>
    <w:rsid w:val="00B657B5"/>
    <w:rsid w:val="00B93D3A"/>
    <w:rsid w:val="00BA1672"/>
    <w:rsid w:val="00BA74F1"/>
    <w:rsid w:val="00BB0E1F"/>
    <w:rsid w:val="00BF00ED"/>
    <w:rsid w:val="00C1659E"/>
    <w:rsid w:val="00C17388"/>
    <w:rsid w:val="00C17AA9"/>
    <w:rsid w:val="00C22C5B"/>
    <w:rsid w:val="00C2480C"/>
    <w:rsid w:val="00C25806"/>
    <w:rsid w:val="00C26B12"/>
    <w:rsid w:val="00C43C98"/>
    <w:rsid w:val="00C545CD"/>
    <w:rsid w:val="00C628BF"/>
    <w:rsid w:val="00C6426A"/>
    <w:rsid w:val="00C85C2A"/>
    <w:rsid w:val="00CA58F3"/>
    <w:rsid w:val="00CB16D5"/>
    <w:rsid w:val="00CB25B5"/>
    <w:rsid w:val="00CC251B"/>
    <w:rsid w:val="00CC441E"/>
    <w:rsid w:val="00CD0EC4"/>
    <w:rsid w:val="00CD7792"/>
    <w:rsid w:val="00CE123A"/>
    <w:rsid w:val="00CE22AF"/>
    <w:rsid w:val="00CF7EE0"/>
    <w:rsid w:val="00D034E5"/>
    <w:rsid w:val="00D217D1"/>
    <w:rsid w:val="00D4473D"/>
    <w:rsid w:val="00D46006"/>
    <w:rsid w:val="00D56AE2"/>
    <w:rsid w:val="00D76CBC"/>
    <w:rsid w:val="00D82FCB"/>
    <w:rsid w:val="00DB0B07"/>
    <w:rsid w:val="00DC50EA"/>
    <w:rsid w:val="00DD50A8"/>
    <w:rsid w:val="00DF088C"/>
    <w:rsid w:val="00E40CDF"/>
    <w:rsid w:val="00E4594B"/>
    <w:rsid w:val="00E47607"/>
    <w:rsid w:val="00E500FC"/>
    <w:rsid w:val="00E56B2F"/>
    <w:rsid w:val="00E634E3"/>
    <w:rsid w:val="00E650D0"/>
    <w:rsid w:val="00E6654B"/>
    <w:rsid w:val="00E878B4"/>
    <w:rsid w:val="00EA2CEA"/>
    <w:rsid w:val="00EC4AAA"/>
    <w:rsid w:val="00ED4C3E"/>
    <w:rsid w:val="00EE0FDF"/>
    <w:rsid w:val="00F061A8"/>
    <w:rsid w:val="00F14DE4"/>
    <w:rsid w:val="00F248E6"/>
    <w:rsid w:val="00F27C96"/>
    <w:rsid w:val="00F3024D"/>
    <w:rsid w:val="00F30994"/>
    <w:rsid w:val="00F81F85"/>
    <w:rsid w:val="00FA68F4"/>
    <w:rsid w:val="00FC5EA1"/>
    <w:rsid w:val="00FD12F4"/>
    <w:rsid w:val="00FD5007"/>
    <w:rsid w:val="00FD6BFE"/>
    <w:rsid w:val="00FF0246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E5"/>
  </w:style>
  <w:style w:type="paragraph" w:styleId="1">
    <w:name w:val="heading 1"/>
    <w:basedOn w:val="a"/>
    <w:next w:val="a"/>
    <w:link w:val="10"/>
    <w:qFormat/>
    <w:rsid w:val="00723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A1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9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179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1793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179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1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793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nformat">
    <w:name w:val="ConsPlusNonformat"/>
    <w:rsid w:val="00817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17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0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50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D5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5">
    <w:name w:val="Знак5 Знак Знак Знак"/>
    <w:basedOn w:val="a"/>
    <w:rsid w:val="00723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Hyperlink"/>
    <w:rsid w:val="00723D59"/>
    <w:rPr>
      <w:color w:val="0000FF"/>
      <w:u w:val="single"/>
    </w:rPr>
  </w:style>
  <w:style w:type="paragraph" w:styleId="ad">
    <w:name w:val="Normal (Web)"/>
    <w:basedOn w:val="a"/>
    <w:rsid w:val="002F0C14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</w:rPr>
  </w:style>
  <w:style w:type="paragraph" w:styleId="21">
    <w:name w:val="Body Text Indent 2"/>
    <w:basedOn w:val="a"/>
    <w:link w:val="22"/>
    <w:uiPriority w:val="99"/>
    <w:semiHidden/>
    <w:unhideWhenUsed/>
    <w:rsid w:val="00C165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659E"/>
  </w:style>
  <w:style w:type="paragraph" w:customStyle="1" w:styleId="50">
    <w:name w:val="Знак5 Знак Знак Знак"/>
    <w:basedOn w:val="a"/>
    <w:rsid w:val="00C1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Обычный1"/>
    <w:rsid w:val="000761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BA1672"/>
    <w:rPr>
      <w:rFonts w:ascii="Arial" w:eastAsia="Times New Roman" w:hAnsi="Arial" w:cs="Arial"/>
      <w:b/>
      <w:bCs/>
      <w:sz w:val="26"/>
      <w:szCs w:val="26"/>
    </w:rPr>
  </w:style>
  <w:style w:type="paragraph" w:customStyle="1" w:styleId="51">
    <w:name w:val="Знак5 Знак Знак Знак"/>
    <w:basedOn w:val="a"/>
    <w:rsid w:val="00AC5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">
    <w:name w:val="Обычный2"/>
    <w:rsid w:val="00AC5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oldCenter">
    <w:name w:val="TextBoldCenter"/>
    <w:basedOn w:val="a"/>
    <w:rsid w:val="0094222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2E3968"/>
    <w:rPr>
      <w:b/>
      <w:bCs/>
    </w:rPr>
  </w:style>
  <w:style w:type="paragraph" w:customStyle="1" w:styleId="52">
    <w:name w:val="Знак5 Знак Знак Знак"/>
    <w:basedOn w:val="a"/>
    <w:rsid w:val="00983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Plain Text"/>
    <w:basedOn w:val="a"/>
    <w:link w:val="af0"/>
    <w:rsid w:val="00666F5B"/>
    <w:pPr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character" w:customStyle="1" w:styleId="af0">
    <w:name w:val="Текст Знак"/>
    <w:basedOn w:val="a0"/>
    <w:link w:val="af"/>
    <w:rsid w:val="00666F5B"/>
    <w:rPr>
      <w:rFonts w:ascii="Courier New" w:eastAsia="Times New Roman" w:hAnsi="Courier New" w:cs="Courier"/>
      <w:sz w:val="20"/>
      <w:szCs w:val="20"/>
    </w:rPr>
  </w:style>
  <w:style w:type="paragraph" w:styleId="af1">
    <w:name w:val="Title"/>
    <w:basedOn w:val="a"/>
    <w:link w:val="af2"/>
    <w:qFormat/>
    <w:rsid w:val="00666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666F5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CAList.aspx" TargetMode="External"/><Relationship Id="rId13" Type="http://schemas.openxmlformats.org/officeDocument/2006/relationships/hyperlink" Target="https://venev.tularegion.ru/" TargetMode="External"/><Relationship Id="rId18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" TargetMode="Externa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03B302142D385E7B38BE35B156A01C1B4D720F7B0FA65653AEE51E0DDDDE3BFB4841805FBEBC5B80AA5B9587E8A06C80AF7E69d9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767E132FABCA80E5D8E89BBA81F5C773224245EE3648859B1788C14793711A0B1681896E1FFD4DrCB3Q" TargetMode="External"/><Relationship Id="rId19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AF8E902C8A8369C11EDDC3A943C2AAEAED217A7EF984E6EEF39448E5D826804E731581A443F6h3BBF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6622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99</cp:revision>
  <cp:lastPrinted>2021-10-05T09:36:00Z</cp:lastPrinted>
  <dcterms:created xsi:type="dcterms:W3CDTF">2017-09-29T11:20:00Z</dcterms:created>
  <dcterms:modified xsi:type="dcterms:W3CDTF">2021-10-05T09:49:00Z</dcterms:modified>
</cp:coreProperties>
</file>