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68E2" w14:textId="2AD77F21" w:rsidR="00AD79A5" w:rsidRPr="0032031B" w:rsidRDefault="00AD79A5" w:rsidP="00AD79A5">
      <w:pPr>
        <w:shd w:val="clear" w:color="auto" w:fill="FFFFFF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32031B">
        <w:rPr>
          <w:rFonts w:ascii="Times New Roman" w:hAnsi="Times New Roman" w:cs="Times New Roman"/>
          <w:b/>
          <w:bCs/>
          <w:color w:val="333333"/>
          <w:sz w:val="36"/>
          <w:szCs w:val="36"/>
        </w:rPr>
        <w:t>Вниманию муниципальных заказчиков и участников размещения заказов!</w:t>
      </w:r>
    </w:p>
    <w:p w14:paraId="0C717C6C" w14:textId="77777777" w:rsidR="00AD79A5" w:rsidRDefault="00AD79A5" w:rsidP="00AD79A5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78BEF84C" w14:textId="77777777" w:rsidR="00AD79A5" w:rsidRDefault="00AD79A5" w:rsidP="00AD79A5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Порядок размещение информации на Официальном сайте и ее содержание регламентируется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а также соответствующими подзаконными актами.</w:t>
      </w:r>
    </w:p>
    <w:p w14:paraId="51487D3C" w14:textId="77777777" w:rsidR="00AD79A5" w:rsidRDefault="00AD79A5" w:rsidP="00AD79A5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целях информационного обеспечения контрактной системы в сфере закупок создается и ведется единая информационная система</w:t>
      </w:r>
    </w:p>
    <w:p w14:paraId="64F949ED" w14:textId="77777777" w:rsidR="00AD79A5" w:rsidRDefault="00AD79A5" w:rsidP="00AD79A5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Информация, содержащаяся в единой информационной системе, размещается на официальном сайте. Официальный сайт имеет доменное имя </w:t>
      </w:r>
      <w:hyperlink r:id="rId5" w:history="1">
        <w:r>
          <w:rPr>
            <w:rStyle w:val="a3"/>
            <w:rFonts w:ascii="Helvetica" w:hAnsi="Helvetica"/>
            <w:color w:val="428BCA"/>
            <w:sz w:val="21"/>
            <w:szCs w:val="21"/>
            <w:u w:val="none"/>
          </w:rPr>
          <w:t>www.zakupki.gov.ru</w:t>
        </w:r>
      </w:hyperlink>
      <w:r>
        <w:rPr>
          <w:rFonts w:ascii="Helvetica" w:hAnsi="Helvetica"/>
          <w:color w:val="333333"/>
          <w:sz w:val="21"/>
          <w:szCs w:val="21"/>
        </w:rPr>
        <w:t>, доступ к которому осуществляется на безвозмездной основе.</w:t>
      </w:r>
    </w:p>
    <w:p w14:paraId="4A95EEDA" w14:textId="77777777" w:rsidR="00AD79A5" w:rsidRDefault="00AD79A5" w:rsidP="00AD79A5">
      <w:pPr>
        <w:pStyle w:val="a4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размещены в сети Интернет на официальным сайте Российской Федерации. Ознакомиться с ними можно перейдя по представленным ниже ссылкам:         </w:t>
      </w:r>
    </w:p>
    <w:p w14:paraId="5B566297" w14:textId="77777777" w:rsidR="0032031B" w:rsidRDefault="0032031B" w:rsidP="0032031B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hAnsi="Helvetica"/>
          <w:color w:val="333333"/>
          <w:sz w:val="21"/>
          <w:szCs w:val="21"/>
        </w:rPr>
      </w:pPr>
      <w:hyperlink r:id="rId6" w:history="1">
        <w:r>
          <w:rPr>
            <w:rStyle w:val="a3"/>
            <w:rFonts w:ascii="Helvetica" w:hAnsi="Helvetica"/>
            <w:color w:val="428BCA"/>
            <w:sz w:val="21"/>
            <w:szCs w:val="21"/>
          </w:rPr>
          <w:t>Планы закупок 44-ФЗ</w:t>
        </w:r>
      </w:hyperlink>
    </w:p>
    <w:p w14:paraId="1C112F26" w14:textId="77777777" w:rsidR="0032031B" w:rsidRDefault="0032031B" w:rsidP="0032031B">
      <w:pPr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Helvetica" w:hAnsi="Helvetica"/>
          <w:color w:val="333333"/>
          <w:sz w:val="21"/>
          <w:szCs w:val="21"/>
        </w:rPr>
      </w:pPr>
      <w:hyperlink r:id="rId7" w:history="1">
        <w:r>
          <w:rPr>
            <w:rStyle w:val="a3"/>
            <w:rFonts w:ascii="Helvetica" w:hAnsi="Helvetica"/>
            <w:color w:val="428BCA"/>
            <w:sz w:val="21"/>
            <w:szCs w:val="21"/>
          </w:rPr>
          <w:t>Планы закупок 223-ФЗ</w:t>
        </w:r>
      </w:hyperlink>
    </w:p>
    <w:p w14:paraId="5A4A74AF" w14:textId="77777777" w:rsidR="0032031B" w:rsidRDefault="0032031B" w:rsidP="0032031B">
      <w:pPr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Helvetica" w:hAnsi="Helvetica"/>
          <w:color w:val="333333"/>
          <w:sz w:val="21"/>
          <w:szCs w:val="21"/>
        </w:rPr>
      </w:pPr>
      <w:hyperlink r:id="rId8" w:history="1">
        <w:r>
          <w:rPr>
            <w:rStyle w:val="a3"/>
            <w:rFonts w:ascii="Helvetica" w:hAnsi="Helvetica"/>
            <w:color w:val="428BCA"/>
            <w:sz w:val="21"/>
            <w:szCs w:val="21"/>
          </w:rPr>
          <w:t>Закупки</w:t>
        </w:r>
      </w:hyperlink>
      <w:r>
        <w:rPr>
          <w:rFonts w:ascii="Helvetica" w:hAnsi="Helvetica"/>
          <w:color w:val="333333"/>
          <w:sz w:val="21"/>
          <w:szCs w:val="21"/>
        </w:rPr>
        <w:t> </w:t>
      </w:r>
    </w:p>
    <w:p w14:paraId="756B3A08" w14:textId="77777777" w:rsidR="0032031B" w:rsidRDefault="0032031B" w:rsidP="0032031B">
      <w:pPr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Helvetica" w:hAnsi="Helvetica"/>
          <w:color w:val="333333"/>
          <w:sz w:val="21"/>
          <w:szCs w:val="21"/>
        </w:rPr>
      </w:pPr>
      <w:hyperlink r:id="rId9" w:history="1">
        <w:r>
          <w:rPr>
            <w:rStyle w:val="a3"/>
            <w:rFonts w:ascii="Helvetica" w:hAnsi="Helvetica"/>
            <w:color w:val="428BCA"/>
            <w:sz w:val="21"/>
            <w:szCs w:val="21"/>
          </w:rPr>
          <w:t>Реестр контрактов 44-ФЗ</w:t>
        </w:r>
      </w:hyperlink>
    </w:p>
    <w:p w14:paraId="2D9E4AA8" w14:textId="77777777" w:rsidR="0032031B" w:rsidRDefault="0032031B" w:rsidP="0032031B">
      <w:pPr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Helvetica" w:hAnsi="Helvetica"/>
          <w:color w:val="333333"/>
          <w:sz w:val="21"/>
          <w:szCs w:val="21"/>
        </w:rPr>
      </w:pPr>
      <w:hyperlink r:id="rId10" w:history="1">
        <w:r>
          <w:rPr>
            <w:rStyle w:val="a3"/>
            <w:rFonts w:ascii="Helvetica" w:hAnsi="Helvetica"/>
            <w:color w:val="428BCA"/>
            <w:sz w:val="21"/>
            <w:szCs w:val="21"/>
          </w:rPr>
          <w:t>Реестр договоров 223-ФЗ</w:t>
        </w:r>
      </w:hyperlink>
    </w:p>
    <w:p w14:paraId="2CA2CB5A" w14:textId="77777777" w:rsidR="0032031B" w:rsidRDefault="0032031B" w:rsidP="0032031B">
      <w:pPr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Helvetica" w:hAnsi="Helvetica"/>
          <w:color w:val="333333"/>
          <w:sz w:val="21"/>
          <w:szCs w:val="21"/>
        </w:rPr>
      </w:pPr>
      <w:hyperlink r:id="rId11" w:history="1">
        <w:r>
          <w:rPr>
            <w:rStyle w:val="a3"/>
            <w:rFonts w:ascii="Helvetica" w:hAnsi="Helvetica"/>
            <w:color w:val="428BCA"/>
            <w:sz w:val="21"/>
            <w:szCs w:val="21"/>
          </w:rPr>
          <w:t>Запросы цен товаров, работ, услуг</w:t>
        </w:r>
      </w:hyperlink>
    </w:p>
    <w:p w14:paraId="64EBB737" w14:textId="77777777" w:rsidR="00BE5839" w:rsidRPr="00AD79A5" w:rsidRDefault="00BE5839" w:rsidP="00AD79A5"/>
    <w:sectPr w:rsidR="00BE5839" w:rsidRPr="00AD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4D1"/>
    <w:multiLevelType w:val="multilevel"/>
    <w:tmpl w:val="8332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B0FBE"/>
    <w:multiLevelType w:val="multilevel"/>
    <w:tmpl w:val="2A8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C18B0"/>
    <w:multiLevelType w:val="multilevel"/>
    <w:tmpl w:val="BB5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8746E"/>
    <w:multiLevelType w:val="multilevel"/>
    <w:tmpl w:val="CB3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2274B"/>
    <w:multiLevelType w:val="multilevel"/>
    <w:tmpl w:val="372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A3883"/>
    <w:multiLevelType w:val="multilevel"/>
    <w:tmpl w:val="9798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E21ECE"/>
    <w:multiLevelType w:val="multilevel"/>
    <w:tmpl w:val="F3C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EB04D0"/>
    <w:multiLevelType w:val="multilevel"/>
    <w:tmpl w:val="C35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C6572"/>
    <w:multiLevelType w:val="multilevel"/>
    <w:tmpl w:val="2C98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CB8"/>
    <w:rsid w:val="0032031B"/>
    <w:rsid w:val="006F6CB8"/>
    <w:rsid w:val="00AD79A5"/>
    <w:rsid w:val="00BE5839"/>
    <w:rsid w:val="00D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740"/>
  <w15:docId w15:val="{4C20F88F-19ED-4102-9812-4C1772A4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2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D7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extendedsearch/resul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plan/search/results.html?morphology=on&amp;structured=true&amp;searchType=false&amp;fz223=on&amp;region_regions_5277335=region_regions_5277335&amp;regionDeleted=false&amp;sortBy=BY_MODIFY_DATE&amp;pageNumber=1&amp;sortDirection=false&amp;recordsPerPage=_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derplan/search/results.html?morphology=on&amp;search-filter=%D0%94%D0%B0%D1%82%D0%B5+%D1%80%D0%B0%D0%B7%D0%BC%D0%B5%D1%89%D0%B5%D0%BD%D0%B8%D1%8F&amp;structuredCheckBox=on&amp;structured=true&amp;notStructured=false&amp;fz44=on&amp;fz223=on&amp;sortBy=BY_MODIFY_DATE&amp;pageNumber=1&amp;sortDirection=false&amp;recordsPerPage=_10&amp;showLotsInfoHidden=false&amp;searchType=false" TargetMode="External"/><Relationship Id="rId11" Type="http://schemas.openxmlformats.org/officeDocument/2006/relationships/hyperlink" Target="https://zakupki.gov.ru/epz/pricereq/search/results.html" TargetMode="External"/><Relationship Id="rId5" Type="http://schemas.openxmlformats.org/officeDocument/2006/relationships/hyperlink" Target="http://www.zakupki.gov.ru/" TargetMode="External"/><Relationship Id="rId10" Type="http://schemas.openxmlformats.org/officeDocument/2006/relationships/hyperlink" Target="https://zakupki.gov.ru/epz/contractfz223/search/resul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contract/search/resul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4</cp:revision>
  <dcterms:created xsi:type="dcterms:W3CDTF">2020-01-22T11:38:00Z</dcterms:created>
  <dcterms:modified xsi:type="dcterms:W3CDTF">2021-02-18T09:12:00Z</dcterms:modified>
</cp:coreProperties>
</file>