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bidi w:val="0"/>
        <w:jc w:val="left"/>
        <w:rPr/>
      </w:pPr>
      <w:r>
        <w:rPr/>
      </w:r>
    </w:p>
    <w:p>
      <w:pPr>
        <w:pStyle w:val="Default"/>
        <w:bidi w:val="0"/>
        <w:jc w:val="center"/>
        <w:rPr/>
      </w:pPr>
      <w:r>
        <w:rPr/>
        <w:t xml:space="preserve"> </w:t>
      </w:r>
      <w:r>
        <w:rPr>
          <w:b/>
          <w:sz w:val="27"/>
        </w:rPr>
        <w:t xml:space="preserve">Уважаемые коллеги! </w:t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 xml:space="preserve">Министерство внутренней политики и развития местного самоуправления в Тульской области (далее – министерство) сообщает, что Общественная палата Российской Федерации 5-6 октября 2023 года проводит форум «Сообщество» (далее — форум) в г. Вологде на тему: «Россия. Право быть сильной!». </w:t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 xml:space="preserve">Форум проводится с 2015 года во всех федеральных округах Российской Федерации с целью выявления и обсуждения проблем развития некоммерческого сектора в субъектах Российской Федерации, а также поддержки наиболее эффективных практик гражданской активности. </w:t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 xml:space="preserve">К участию приглашаются гражданские активисты, НКО, социальные предприниматели, представители бизнес-сообщества, средств массовой информации, органов местного самоуправления. </w:t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 xml:space="preserve">Информация о мероприятии представлена на сайте </w:t>
      </w:r>
      <w:r>
        <w:rPr>
          <w:b w:val="false"/>
          <w:strike w:val="false"/>
          <w:dstrike w:val="false"/>
          <w:color w:val="0000FF"/>
          <w:sz w:val="28"/>
          <w:u w:val="none"/>
        </w:rPr>
        <w:t>https://www.oprf.ru/forum/75</w:t>
      </w:r>
      <w:r>
        <w:rPr>
          <w:b w:val="false"/>
          <w:strike w:val="false"/>
          <w:dstrike w:val="false"/>
          <w:sz w:val="28"/>
          <w:u w:val="none"/>
        </w:rPr>
        <w:t xml:space="preserve">. </w:t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 xml:space="preserve">Работа форума запланирована в очном формате и формате видеоконференцсвязи. </w:t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 xml:space="preserve">Контактное лицо по участию: Лебедь Наталия Витальевна, тел. 8 (495) 132-59-99, доб. 21-48, эл.п. </w:t>
      </w:r>
      <w:r>
        <w:rPr>
          <w:b w:val="false"/>
          <w:strike w:val="false"/>
          <w:dstrike w:val="false"/>
          <w:color w:val="0000FF"/>
          <w:sz w:val="28"/>
          <w:u w:val="none"/>
        </w:rPr>
        <w:t>n.lebed@oprf.ru</w:t>
      </w:r>
      <w:r>
        <w:rPr>
          <w:b w:val="false"/>
          <w:strike w:val="false"/>
          <w:dstrike w:val="false"/>
          <w:sz w:val="28"/>
          <w:u w:val="none"/>
        </w:rPr>
        <w:t xml:space="preserve">.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2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Default">
    <w:name w:val="Default"/>
    <w:qFormat/>
    <w:pPr>
      <w:widowControl/>
      <w:bidi w:val="0"/>
      <w:jc w:val="left"/>
    </w:pPr>
    <w:rPr>
      <w:rFonts w:ascii="PT Astra Serif" w:hAnsi="PT Astra Serif" w:eastAsia="NSimSun" w:cs="Arial Unicode MS"/>
      <w:color w:val="000000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117</Words>
  <Characters>879</Characters>
  <CharactersWithSpaces>999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2023-07-24T09:26:00Z</dcterms:created>
  <dc:creator>Титова Наталья Владимировна</dc:creator>
  <dc:description/>
  <dc:language>ru-RU</dc:language>
  <cp:lastModifiedBy/>
  <dcterms:modified xsi:type="dcterms:W3CDTF">2023-09-28T16:37:38Z</dcterms:modified>
  <cp:revision>1</cp:revision>
  <dc:subject>2</dc:subject>
  <dc:title/>
</cp:coreProperties>
</file>