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tblLayout w:type="fixed"/>
        <w:tblCellMar>
          <w:left w:w="10" w:type="dxa"/>
          <w:right w:w="10" w:type="dxa"/>
        </w:tblCellMar>
        <w:tblLook w:val="0000" w:firstRow="0" w:lastRow="0" w:firstColumn="0" w:lastColumn="0" w:noHBand="0" w:noVBand="0"/>
      </w:tblPr>
      <w:tblGrid>
        <w:gridCol w:w="5103"/>
        <w:gridCol w:w="5103"/>
      </w:tblGrid>
      <w:tr w:rsidR="00000000">
        <w:tblPrEx>
          <w:tblCellMar>
            <w:top w:w="0" w:type="dxa"/>
            <w:bottom w:w="0" w:type="dxa"/>
          </w:tblCellMar>
        </w:tblPrEx>
        <w:tc>
          <w:tcPr>
            <w:tcW w:w="5103" w:type="dxa"/>
            <w:tcBorders>
              <w:top w:val="nil"/>
              <w:left w:val="nil"/>
              <w:bottom w:val="nil"/>
              <w:right w:val="nil"/>
            </w:tcBorders>
          </w:tcPr>
          <w:p w:rsidR="00000000" w:rsidRDefault="000125E2">
            <w:pPr>
              <w:widowControl w:val="0"/>
              <w:autoSpaceDE w:val="0"/>
              <w:autoSpaceDN w:val="0"/>
              <w:adjustRightInd w:val="0"/>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12 января 1996 года</w:t>
            </w:r>
          </w:p>
        </w:tc>
        <w:tc>
          <w:tcPr>
            <w:tcW w:w="5103" w:type="dxa"/>
            <w:tcBorders>
              <w:top w:val="nil"/>
              <w:left w:val="nil"/>
              <w:bottom w:val="nil"/>
              <w:right w:val="nil"/>
            </w:tcBorders>
          </w:tcPr>
          <w:p w:rsidR="00000000" w:rsidRDefault="000125E2">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 8-ФЗ</w:t>
            </w:r>
          </w:p>
        </w:tc>
      </w:tr>
    </w:tbl>
    <w:p w:rsidR="00000000" w:rsidRDefault="000125E2">
      <w:pPr>
        <w:widowControl w:val="0"/>
        <w:autoSpaceDE w:val="0"/>
        <w:autoSpaceDN w:val="0"/>
        <w:adjustRightInd w:val="0"/>
        <w:spacing w:before="100" w:after="100" w:line="240" w:lineRule="auto"/>
        <w:jc w:val="both"/>
        <w:rPr>
          <w:rFonts w:ascii="Times New Roman" w:hAnsi="Times New Roman" w:cs="Times New Roman"/>
          <w:sz w:val="2"/>
          <w:szCs w:val="2"/>
        </w:rPr>
      </w:pPr>
    </w:p>
    <w:p w:rsidR="00000000" w:rsidRDefault="000125E2">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РОССИЙСКАЯ ФЕДЕРАЦИЯ</w:t>
      </w:r>
    </w:p>
    <w:p w:rsidR="00000000" w:rsidRDefault="000125E2">
      <w:pPr>
        <w:widowControl w:val="0"/>
        <w:autoSpaceDE w:val="0"/>
        <w:autoSpaceDN w:val="0"/>
        <w:adjustRightInd w:val="0"/>
        <w:spacing w:after="0" w:line="240" w:lineRule="auto"/>
        <w:jc w:val="center"/>
        <w:rPr>
          <w:rFonts w:ascii="Arial" w:hAnsi="Arial" w:cs="Arial"/>
          <w:b/>
          <w:bCs/>
          <w:sz w:val="24"/>
          <w:szCs w:val="24"/>
        </w:rPr>
      </w:pPr>
    </w:p>
    <w:p w:rsidR="00000000" w:rsidRDefault="000125E2">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ФЕДЕРАЛЬНЫЙ ЗАКОН</w:t>
      </w:r>
    </w:p>
    <w:p w:rsidR="00000000" w:rsidRDefault="000125E2">
      <w:pPr>
        <w:widowControl w:val="0"/>
        <w:autoSpaceDE w:val="0"/>
        <w:autoSpaceDN w:val="0"/>
        <w:adjustRightInd w:val="0"/>
        <w:spacing w:after="0" w:line="240" w:lineRule="auto"/>
        <w:jc w:val="center"/>
        <w:rPr>
          <w:rFonts w:ascii="Arial" w:hAnsi="Arial" w:cs="Arial"/>
          <w:b/>
          <w:bCs/>
          <w:sz w:val="24"/>
          <w:szCs w:val="24"/>
        </w:rPr>
      </w:pPr>
    </w:p>
    <w:p w:rsidR="00000000" w:rsidRDefault="000125E2">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О ПОГРЕБЕНИИ И ПОХОРОННОМ ДЕЛЕ</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Принят</w:t>
      </w:r>
    </w:p>
    <w:p w:rsidR="00000000" w:rsidRDefault="000125E2">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Государственной Думой</w:t>
      </w:r>
    </w:p>
    <w:p w:rsidR="00000000" w:rsidRDefault="000125E2">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8 декабря 1995 года</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10147"/>
      </w:tblGrid>
      <w:tr w:rsidR="00000000">
        <w:tblPrEx>
          <w:tblCellMar>
            <w:top w:w="0" w:type="dxa"/>
            <w:bottom w:w="0" w:type="dxa"/>
          </w:tblCellMar>
        </w:tblPrEx>
        <w:trPr>
          <w:jc w:val="center"/>
        </w:trPr>
        <w:tc>
          <w:tcPr>
            <w:tcW w:w="10147" w:type="dxa"/>
            <w:tcBorders>
              <w:top w:val="nil"/>
              <w:left w:val="single" w:sz="24" w:space="0" w:color="CED3F1"/>
              <w:bottom w:val="nil"/>
              <w:right w:val="single" w:sz="24" w:space="0" w:color="F4F3F8"/>
            </w:tcBorders>
            <w:shd w:val="clear" w:color="auto" w:fill="F4F3F8"/>
          </w:tcPr>
          <w:p w:rsidR="00000000" w:rsidRDefault="000125E2">
            <w:pPr>
              <w:widowControl w:val="0"/>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000000" w:rsidRDefault="000125E2">
            <w:pPr>
              <w:widowControl w:val="0"/>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(в ред. Федеральных законов от 28.06.1997 N 91-ФЗ,</w:t>
            </w:r>
          </w:p>
          <w:p w:rsidR="00000000" w:rsidRDefault="000125E2">
            <w:pPr>
              <w:widowControl w:val="0"/>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от 21.07.1998 N 117-ФЗ</w:t>
            </w:r>
            <w:r>
              <w:rPr>
                <w:rFonts w:ascii="Times New Roman" w:hAnsi="Times New Roman" w:cs="Times New Roman"/>
                <w:color w:val="392C69"/>
                <w:sz w:val="24"/>
                <w:szCs w:val="24"/>
              </w:rPr>
              <w:t>, от 07.08.2000 N 122-ФЗ, от 30.05.2001 N 64-ФЗ,</w:t>
            </w:r>
          </w:p>
          <w:p w:rsidR="00000000" w:rsidRDefault="000125E2">
            <w:pPr>
              <w:widowControl w:val="0"/>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от 25.07.2002 N 116-ФЗ, от 11.12.2002 N 170-ФЗ, от 10.01.2003 N 8-ФЗ,</w:t>
            </w:r>
          </w:p>
          <w:p w:rsidR="00000000" w:rsidRDefault="000125E2">
            <w:pPr>
              <w:widowControl w:val="0"/>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от 10.01.2003 N 15-ФЗ, от 30.06.2003 N 86-ФЗ,</w:t>
            </w:r>
          </w:p>
          <w:p w:rsidR="00000000" w:rsidRDefault="000125E2">
            <w:pPr>
              <w:widowControl w:val="0"/>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от 22.08.2004 N 122-ФЗ (ред. 29.12.2004), от 21.04.2005 N 36-ФЗ,</w:t>
            </w:r>
          </w:p>
          <w:p w:rsidR="00000000" w:rsidRDefault="000125E2">
            <w:pPr>
              <w:widowControl w:val="0"/>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от 17.10.2006 N 162-ФЗ, от</w:t>
            </w:r>
            <w:r>
              <w:rPr>
                <w:rFonts w:ascii="Times New Roman" w:hAnsi="Times New Roman" w:cs="Times New Roman"/>
                <w:color w:val="392C69"/>
                <w:sz w:val="24"/>
                <w:szCs w:val="24"/>
              </w:rPr>
              <w:t xml:space="preserve"> 29.12.2006 N 263-ФЗ, от 26.06.2007 N 118-ФЗ,</w:t>
            </w:r>
          </w:p>
          <w:p w:rsidR="00000000" w:rsidRDefault="000125E2">
            <w:pPr>
              <w:widowControl w:val="0"/>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от 14.07.2008 N 118-ФЗ, от 23.07.2008 N 160-ФЗ, от 03.12.2008 N 238-ФЗ,</w:t>
            </w:r>
          </w:p>
          <w:p w:rsidR="00000000" w:rsidRDefault="000125E2">
            <w:pPr>
              <w:widowControl w:val="0"/>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от 30.12.2008 N 309-ФЗ, от 24.07.2009 N 213-ФЗ, от 25.11.2009 N 270-ФЗ,</w:t>
            </w:r>
          </w:p>
          <w:p w:rsidR="00000000" w:rsidRDefault="000125E2">
            <w:pPr>
              <w:widowControl w:val="0"/>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от 19.07.2011 N 248-ФЗ, от 21.11.2011 N 331-ФЗ, от 28.07.2012 N 13</w:t>
            </w:r>
            <w:r>
              <w:rPr>
                <w:rFonts w:ascii="Times New Roman" w:hAnsi="Times New Roman" w:cs="Times New Roman"/>
                <w:color w:val="392C69"/>
                <w:sz w:val="24"/>
                <w:szCs w:val="24"/>
              </w:rPr>
              <w:t>8-ФЗ,</w:t>
            </w:r>
          </w:p>
          <w:p w:rsidR="00000000" w:rsidRDefault="000125E2">
            <w:pPr>
              <w:widowControl w:val="0"/>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от 04.06.2014 N 145-ФЗ, от 29.12.2014 N 485-ФЗ, от 28.11.2015 N 357-ФЗ,</w:t>
            </w:r>
          </w:p>
          <w:p w:rsidR="00000000" w:rsidRDefault="000125E2">
            <w:pPr>
              <w:widowControl w:val="0"/>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от 03.07.2016 N 305-ФЗ, от 19.12.2016 N 444-ФЗ, от 07.03.2018 N 56-ФЗ,</w:t>
            </w:r>
          </w:p>
          <w:p w:rsidR="00000000" w:rsidRDefault="000125E2">
            <w:pPr>
              <w:widowControl w:val="0"/>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от 23.05.2018 N 117-ФЗ, от 01.10.2019 N 328-ФЗ,</w:t>
            </w:r>
          </w:p>
          <w:p w:rsidR="00000000" w:rsidRDefault="000125E2">
            <w:pPr>
              <w:widowControl w:val="0"/>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 изм., внесенными</w:t>
            </w:r>
          </w:p>
          <w:p w:rsidR="00000000" w:rsidRDefault="000125E2">
            <w:pPr>
              <w:widowControl w:val="0"/>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Федеральным законом от 06.04.2015 N 68-Ф</w:t>
            </w:r>
            <w:r>
              <w:rPr>
                <w:rFonts w:ascii="Times New Roman" w:hAnsi="Times New Roman" w:cs="Times New Roman"/>
                <w:color w:val="392C69"/>
                <w:sz w:val="24"/>
                <w:szCs w:val="24"/>
              </w:rPr>
              <w:t>З (ред. 19.12.2016))</w:t>
            </w:r>
          </w:p>
        </w:tc>
      </w:tr>
    </w:tbl>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Глава I. ОБЩИЕ ПОЛОЖЕНИЯ</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1. Задачи настоящего Федерального закона</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регулирует отношения, связанные с погребением умерших, и устанавливает:</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гарантии погребения умершего с учетом волеизъявления, в</w:t>
      </w:r>
      <w:r>
        <w:rPr>
          <w:rFonts w:ascii="Times New Roman" w:hAnsi="Times New Roman" w:cs="Times New Roman"/>
          <w:sz w:val="24"/>
          <w:szCs w:val="24"/>
        </w:rPr>
        <w:t>ыраженного лицом при жизни, и пожелания родственников;</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гарантии предоставления материальной и иной помощи для погребения умершего;</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санитарные и экологические требования к выбору и содержанию мест погребения;</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основы организации похоронного дела в Р</w:t>
      </w:r>
      <w:r>
        <w:rPr>
          <w:rFonts w:ascii="Times New Roman" w:hAnsi="Times New Roman" w:cs="Times New Roman"/>
          <w:sz w:val="24"/>
          <w:szCs w:val="24"/>
        </w:rPr>
        <w:t>оссийской Федерации как самостоятельного вида деятельности.</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2. Законодательство Российской Федерации о погребении и похоронном деле</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Законодательство Российской Федерации о погребении и похоронном деле состоит из настоящего Федерального закона и</w:t>
      </w:r>
      <w:r>
        <w:rPr>
          <w:rFonts w:ascii="Times New Roman" w:hAnsi="Times New Roman" w:cs="Times New Roman"/>
          <w:sz w:val="24"/>
          <w:szCs w:val="24"/>
        </w:rPr>
        <w:t xml:space="preserve"> принимаемых в соответствии с ним других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Если международным договором Российской Федерации устан</w:t>
      </w:r>
      <w:r>
        <w:rPr>
          <w:rFonts w:ascii="Times New Roman" w:hAnsi="Times New Roman" w:cs="Times New Roman"/>
          <w:sz w:val="24"/>
          <w:szCs w:val="24"/>
        </w:rPr>
        <w:t>овлены иные правила, чем предусмотренные настоящим Федеральным законом, то применяются правила международного договора.</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3. Погребение</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Настоящий Федеральный закон определяет погребение как обрядовые действия по захоронению тела (останков) человека </w:t>
      </w:r>
      <w:r>
        <w:rPr>
          <w:rFonts w:ascii="Times New Roman" w:hAnsi="Times New Roman" w:cs="Times New Roman"/>
          <w:sz w:val="24"/>
          <w:szCs w:val="24"/>
        </w:rPr>
        <w:t>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w:t>
      </w:r>
      <w:r>
        <w:rPr>
          <w:rFonts w:ascii="Times New Roman" w:hAnsi="Times New Roman" w:cs="Times New Roman"/>
          <w:sz w:val="24"/>
          <w:szCs w:val="24"/>
        </w:rPr>
        <w:t>м урны с прахом), воде (захоронение в воду в порядке, определенном нормативными правовыми актами Российской Федерации).</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4. Места погребения</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Местами погребения являются отведенные в соответствии с этическими, санитарными и экологическими требова</w:t>
      </w:r>
      <w:r>
        <w:rPr>
          <w:rFonts w:ascii="Times New Roman" w:hAnsi="Times New Roman" w:cs="Times New Roman"/>
          <w:sz w:val="24"/>
          <w:szCs w:val="24"/>
        </w:rPr>
        <w:t xml:space="preserve">ниями участки земли с сооружаемыми на них кладбищами для захоронения тел (останков) умерших, </w:t>
      </w:r>
      <w:hyperlink r:id="rId5" w:history="1">
        <w:r>
          <w:rPr>
            <w:rFonts w:ascii="Times New Roman" w:hAnsi="Times New Roman" w:cs="Times New Roman"/>
            <w:color w:val="0000FF"/>
            <w:sz w:val="24"/>
            <w:szCs w:val="24"/>
            <w:u w:val="single"/>
          </w:rPr>
          <w:t>стенами скорби</w:t>
        </w:r>
      </w:hyperlink>
      <w:r>
        <w:rPr>
          <w:rFonts w:ascii="Times New Roman" w:hAnsi="Times New Roman" w:cs="Times New Roman"/>
          <w:sz w:val="24"/>
          <w:szCs w:val="24"/>
        </w:rPr>
        <w:t xml:space="preserve"> для захоронения урн с прахом умерших (пеплом после сожжения тел (останков) умерших, далее - прах), крематориями для п</w:t>
      </w:r>
      <w:r>
        <w:rPr>
          <w:rFonts w:ascii="Times New Roman" w:hAnsi="Times New Roman" w:cs="Times New Roman"/>
          <w:sz w:val="24"/>
          <w:szCs w:val="24"/>
        </w:rPr>
        <w:t>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Создаваемые, а также существующие м</w:t>
      </w:r>
      <w:r>
        <w:rPr>
          <w:rFonts w:ascii="Times New Roman" w:hAnsi="Times New Roman" w:cs="Times New Roman"/>
          <w:sz w:val="24"/>
          <w:szCs w:val="24"/>
        </w:rPr>
        <w:t>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Федерального закона от 22.08.2004 N 122-ФЗ</w:t>
      </w:r>
      <w:r>
        <w:rPr>
          <w:rFonts w:ascii="Times New Roman" w:hAnsi="Times New Roman" w:cs="Times New Roman"/>
          <w:sz w:val="24"/>
          <w:szCs w:val="24"/>
        </w:rPr>
        <w:t>)</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5. Волеизъявление лица о достойном отношении к его телу после смерти</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w:t>
      </w:r>
      <w:r>
        <w:rPr>
          <w:rFonts w:ascii="Times New Roman" w:hAnsi="Times New Roman" w:cs="Times New Roman"/>
          <w:sz w:val="24"/>
          <w:szCs w:val="24"/>
        </w:rPr>
        <w:t>ьменной форме:</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 согласии или несогласии быть подвергнутым патолого-анатомическому вскрытию;</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 согласии или несогласии на изъятие органов и (или) тканей из его тела;</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быть погребенным на том или ином месте, по тем или иным обычаям или традициям, рядом с тем</w:t>
      </w:r>
      <w:r>
        <w:rPr>
          <w:rFonts w:ascii="Times New Roman" w:hAnsi="Times New Roman" w:cs="Times New Roman"/>
          <w:sz w:val="24"/>
          <w:szCs w:val="24"/>
        </w:rPr>
        <w:t>и или иными ранее умершими;</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быть подвергнутым кремации;</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 доверии исполнить свое волеизъявление тому или иному лицу.</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1.1. В случае возложения завещателем на одного или нескольких наследников по завещанию или по закону обязанности по осуществлению погребени</w:t>
      </w:r>
      <w:r>
        <w:rPr>
          <w:rFonts w:ascii="Times New Roman" w:hAnsi="Times New Roman" w:cs="Times New Roman"/>
          <w:sz w:val="24"/>
          <w:szCs w:val="24"/>
        </w:rPr>
        <w:t>я завещателя в соответствии с его волей (статья 1139 Гражданского кодекса Российской Федерации) приоритет имеет волеизъявление умершего, выраженное в завещании.</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 1.1 введен Федеральным законом от 23.05.2018 N 117-ФЗ)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Действия по достойному отношению </w:t>
      </w:r>
      <w:r>
        <w:rPr>
          <w:rFonts w:ascii="Times New Roman" w:hAnsi="Times New Roman" w:cs="Times New Roman"/>
          <w:sz w:val="24"/>
          <w:szCs w:val="24"/>
        </w:rPr>
        <w:t>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w:t>
      </w:r>
      <w:r>
        <w:rPr>
          <w:rFonts w:ascii="Times New Roman" w:hAnsi="Times New Roman" w:cs="Times New Roman"/>
          <w:sz w:val="24"/>
          <w:szCs w:val="24"/>
        </w:rPr>
        <w:t xml:space="preserve"> отсутствия волеизъявления умершего право на разрешение действий, указанных в </w:t>
      </w:r>
      <w:hyperlink r:id="rId6" w:history="1">
        <w:r>
          <w:rPr>
            <w:rFonts w:ascii="Times New Roman" w:hAnsi="Times New Roman" w:cs="Times New Roman"/>
            <w:color w:val="0000FF"/>
            <w:sz w:val="24"/>
            <w:szCs w:val="24"/>
            <w:u w:val="single"/>
          </w:rPr>
          <w:t>пункте 1</w:t>
        </w:r>
      </w:hyperlink>
      <w:r>
        <w:rPr>
          <w:rFonts w:ascii="Times New Roman" w:hAnsi="Times New Roman" w:cs="Times New Roman"/>
          <w:sz w:val="24"/>
          <w:szCs w:val="24"/>
        </w:rPr>
        <w:t xml:space="preserve"> настоящей статьи, имеют супруг, близкие родственники (дети, родители, усыновленные, усыновители, родные братья и родные сестры, внуки, деду</w:t>
      </w:r>
      <w:r>
        <w:rPr>
          <w:rFonts w:ascii="Times New Roman" w:hAnsi="Times New Roman" w:cs="Times New Roman"/>
          <w:sz w:val="24"/>
          <w:szCs w:val="24"/>
        </w:rPr>
        <w:t>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6. Исполнители волеизъявления умершего</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Исполнителями волеизъявления умершего яв</w:t>
      </w:r>
      <w:r>
        <w:rPr>
          <w:rFonts w:ascii="Times New Roman" w:hAnsi="Times New Roman" w:cs="Times New Roman"/>
          <w:sz w:val="24"/>
          <w:szCs w:val="24"/>
        </w:rPr>
        <w:t>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w:t>
      </w:r>
      <w:r>
        <w:rPr>
          <w:rFonts w:ascii="Times New Roman" w:hAnsi="Times New Roman" w:cs="Times New Roman"/>
          <w:sz w:val="24"/>
          <w:szCs w:val="24"/>
        </w:rPr>
        <w:t>ения умершего оно осуществляется супругом, близкими родственниками, иными родственниками либо законным представителем умершего. В случае мотивированного отказа кого-либо из указанных лиц от исполнения волеизъявления умершего оно может быть исполнено иным л</w:t>
      </w:r>
      <w:r>
        <w:rPr>
          <w:rFonts w:ascii="Times New Roman" w:hAnsi="Times New Roman" w:cs="Times New Roman"/>
          <w:sz w:val="24"/>
          <w:szCs w:val="24"/>
        </w:rPr>
        <w:t>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Глава II. ГАРАНТИИ ОСУЩЕСТВЛЕНИЯ ПОГРЕБЕНИЯ</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7. Исполнение волеизъявления умершего о погребении</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 т</w:t>
      </w:r>
      <w:r>
        <w:rPr>
          <w:rFonts w:ascii="Times New Roman" w:hAnsi="Times New Roman" w:cs="Times New Roman"/>
          <w:sz w:val="24"/>
          <w:szCs w:val="24"/>
        </w:rPr>
        <w:t>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Исполн</w:t>
      </w:r>
      <w:r>
        <w:rPr>
          <w:rFonts w:ascii="Times New Roman" w:hAnsi="Times New Roman" w:cs="Times New Roman"/>
          <w:sz w:val="24"/>
          <w:szCs w:val="24"/>
        </w:rPr>
        <w:t>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w:t>
      </w:r>
      <w:r>
        <w:rPr>
          <w:rFonts w:ascii="Times New Roman" w:hAnsi="Times New Roman" w:cs="Times New Roman"/>
          <w:sz w:val="24"/>
          <w:szCs w:val="24"/>
        </w:rPr>
        <w:t>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w:t>
      </w:r>
      <w:r>
        <w:rPr>
          <w:rFonts w:ascii="Times New Roman" w:hAnsi="Times New Roman" w:cs="Times New Roman"/>
          <w:sz w:val="24"/>
          <w:szCs w:val="24"/>
        </w:rPr>
        <w:t>рти, наличия на указанном им месте погребения свободного участка земли, а также с учетом заслуг умершего перед обществом и государством.</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Исполнение волеизъявления умершего о погребении его тела (останков) или праха на указанном им месте погребения в слу</w:t>
      </w:r>
      <w:r>
        <w:rPr>
          <w:rFonts w:ascii="Times New Roman" w:hAnsi="Times New Roman" w:cs="Times New Roman"/>
          <w:sz w:val="24"/>
          <w:szCs w:val="24"/>
        </w:rPr>
        <w:t xml:space="preserve">чае его смерти в ином населенном пункте или на </w:t>
      </w:r>
      <w:r>
        <w:rPr>
          <w:rFonts w:ascii="Times New Roman" w:hAnsi="Times New Roman" w:cs="Times New Roman"/>
          <w:sz w:val="24"/>
          <w:szCs w:val="24"/>
        </w:rPr>
        <w:lastRenderedPageBreak/>
        <w:t>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w:t>
      </w:r>
      <w:r>
        <w:rPr>
          <w:rFonts w:ascii="Times New Roman" w:hAnsi="Times New Roman" w:cs="Times New Roman"/>
          <w:sz w:val="24"/>
          <w:szCs w:val="24"/>
        </w:rPr>
        <w:t>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w:t>
      </w:r>
      <w:r>
        <w:rPr>
          <w:rFonts w:ascii="Times New Roman" w:hAnsi="Times New Roman" w:cs="Times New Roman"/>
          <w:sz w:val="24"/>
          <w:szCs w:val="24"/>
        </w:rPr>
        <w:t xml:space="preserve">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w:t>
      </w:r>
      <w:r>
        <w:rPr>
          <w:rFonts w:ascii="Times New Roman" w:hAnsi="Times New Roman" w:cs="Times New Roman"/>
          <w:sz w:val="24"/>
          <w:szCs w:val="24"/>
        </w:rPr>
        <w:t>услуги.</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Федерального закона от 04.06.2014 N 145-ФЗ)</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8. Гарантии при осуществлении погребения умершего</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Супругу, близким родственникам, иным родственникам, законному представителю умершего или иному лицу, взявшему на себя обязанность осущест</w:t>
      </w:r>
      <w:r>
        <w:rPr>
          <w:rFonts w:ascii="Times New Roman" w:hAnsi="Times New Roman" w:cs="Times New Roman"/>
          <w:sz w:val="24"/>
          <w:szCs w:val="24"/>
        </w:rPr>
        <w:t>вить погребение умершего, гарантируются:</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выдача документов, необходимых для погребения умершего, в течение суток с момента установления причины смерти; в случаях, если для установления причины смерти возникли основания для помещения тела умершего в морг</w:t>
      </w:r>
      <w:r>
        <w:rPr>
          <w:rFonts w:ascii="Times New Roman" w:hAnsi="Times New Roman" w:cs="Times New Roman"/>
          <w:sz w:val="24"/>
          <w:szCs w:val="24"/>
        </w:rPr>
        <w:t>,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w:t>
      </w:r>
      <w:r>
        <w:rPr>
          <w:rFonts w:ascii="Times New Roman" w:hAnsi="Times New Roman" w:cs="Times New Roman"/>
          <w:sz w:val="24"/>
          <w:szCs w:val="24"/>
        </w:rPr>
        <w:t>та установления причины смерти;</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w:t>
      </w:r>
      <w:r>
        <w:rPr>
          <w:rFonts w:ascii="Times New Roman" w:hAnsi="Times New Roman" w:cs="Times New Roman"/>
          <w:sz w:val="24"/>
          <w:szCs w:val="24"/>
        </w:rPr>
        <w:t xml:space="preserve">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w:t>
      </w:r>
      <w:r>
        <w:rPr>
          <w:rFonts w:ascii="Times New Roman" w:hAnsi="Times New Roman" w:cs="Times New Roman"/>
          <w:sz w:val="24"/>
          <w:szCs w:val="24"/>
        </w:rPr>
        <w:t>теля умершего этот срок может быть увеличен до четырнадцати дней;</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оказание содействия в решении вопросов, предусмотренных пунктом 3 </w:t>
      </w:r>
      <w:hyperlink r:id="rId7" w:history="1">
        <w:r>
          <w:rPr>
            <w:rFonts w:ascii="Times New Roman" w:hAnsi="Times New Roman" w:cs="Times New Roman"/>
            <w:color w:val="0000FF"/>
            <w:sz w:val="24"/>
            <w:szCs w:val="24"/>
            <w:u w:val="single"/>
          </w:rPr>
          <w:t>статьи 7</w:t>
        </w:r>
      </w:hyperlink>
      <w:r>
        <w:rPr>
          <w:rFonts w:ascii="Times New Roman" w:hAnsi="Times New Roman" w:cs="Times New Roman"/>
          <w:sz w:val="24"/>
          <w:szCs w:val="24"/>
        </w:rPr>
        <w:t xml:space="preserve"> настоящего Федерального закона;</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исполнение волеизъявления умершего в соответств</w:t>
      </w:r>
      <w:r>
        <w:rPr>
          <w:rFonts w:ascii="Times New Roman" w:hAnsi="Times New Roman" w:cs="Times New Roman"/>
          <w:sz w:val="24"/>
          <w:szCs w:val="24"/>
        </w:rPr>
        <w:t xml:space="preserve">ии со </w:t>
      </w:r>
      <w:hyperlink r:id="rId8" w:history="1">
        <w:r>
          <w:rPr>
            <w:rFonts w:ascii="Times New Roman" w:hAnsi="Times New Roman" w:cs="Times New Roman"/>
            <w:color w:val="0000FF"/>
            <w:sz w:val="24"/>
            <w:szCs w:val="24"/>
            <w:u w:val="single"/>
          </w:rPr>
          <w:t>статьями 5</w:t>
        </w:r>
      </w:hyperlink>
      <w:r>
        <w:rPr>
          <w:rFonts w:ascii="Times New Roman" w:hAnsi="Times New Roman" w:cs="Times New Roman"/>
          <w:sz w:val="24"/>
          <w:szCs w:val="24"/>
        </w:rPr>
        <w:t xml:space="preserve"> и </w:t>
      </w:r>
      <w:hyperlink r:id="rId9" w:history="1">
        <w:r>
          <w:rPr>
            <w:rFonts w:ascii="Times New Roman" w:hAnsi="Times New Roman" w:cs="Times New Roman"/>
            <w:color w:val="0000FF"/>
            <w:sz w:val="24"/>
            <w:szCs w:val="24"/>
            <w:u w:val="single"/>
          </w:rPr>
          <w:t>7</w:t>
        </w:r>
      </w:hyperlink>
      <w:r>
        <w:rPr>
          <w:rFonts w:ascii="Times New Roman" w:hAnsi="Times New Roman" w:cs="Times New Roman"/>
          <w:sz w:val="24"/>
          <w:szCs w:val="24"/>
        </w:rPr>
        <w:t xml:space="preserve"> настоящего Федерального закона.</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9. Гарантированный перечень услуг по погребению</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Супругу, близким родственникам, иным родственникам, законному представителю или ино</w:t>
      </w:r>
      <w:r>
        <w:rPr>
          <w:rFonts w:ascii="Times New Roman" w:hAnsi="Times New Roman" w:cs="Times New Roman"/>
          <w:sz w:val="24"/>
          <w:szCs w:val="24"/>
        </w:rPr>
        <w:t>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оформление документов, необходимых для погребения;</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предоставление и доставка гроба и других </w:t>
      </w:r>
      <w:r>
        <w:rPr>
          <w:rFonts w:ascii="Times New Roman" w:hAnsi="Times New Roman" w:cs="Times New Roman"/>
          <w:sz w:val="24"/>
          <w:szCs w:val="24"/>
        </w:rPr>
        <w:t>предметов, необходимых для погребения;</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перевозка тела (останков) умершего на кладбище (в крематорий);</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погребение (кремация с последующей выдачей урны с прахом).</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Качество предоставляемых услуг должно соответствовать требованиям, устанавливаемым органа</w:t>
      </w:r>
      <w:r>
        <w:rPr>
          <w:rFonts w:ascii="Times New Roman" w:hAnsi="Times New Roman" w:cs="Times New Roman"/>
          <w:sz w:val="24"/>
          <w:szCs w:val="24"/>
        </w:rPr>
        <w:t>ми местного самоуправления.</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Федерального закона от 22.08.2004 N 122-ФЗ)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Услуги по погребению, указанные в </w:t>
      </w:r>
      <w:hyperlink r:id="rId10" w:history="1">
        <w:r>
          <w:rPr>
            <w:rFonts w:ascii="Times New Roman" w:hAnsi="Times New Roman" w:cs="Times New Roman"/>
            <w:color w:val="0000FF"/>
            <w:sz w:val="24"/>
            <w:szCs w:val="24"/>
            <w:u w:val="single"/>
          </w:rPr>
          <w:t>пункте 1</w:t>
        </w:r>
      </w:hyperlink>
      <w:r>
        <w:rPr>
          <w:rFonts w:ascii="Times New Roman" w:hAnsi="Times New Roman" w:cs="Times New Roman"/>
          <w:sz w:val="24"/>
          <w:szCs w:val="24"/>
        </w:rPr>
        <w:t xml:space="preserve"> настоящей статьи, оказываются специализированной службой по вопросам похоронного дела.</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 в ред. </w:t>
      </w:r>
      <w:r>
        <w:rPr>
          <w:rFonts w:ascii="Times New Roman" w:hAnsi="Times New Roman" w:cs="Times New Roman"/>
          <w:sz w:val="24"/>
          <w:szCs w:val="24"/>
        </w:rPr>
        <w:t>Федерального закона от 22.08.2004 N 122-ФЗ)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w:t>
      </w:r>
      <w:r>
        <w:rPr>
          <w:rFonts w:ascii="Times New Roman" w:hAnsi="Times New Roman" w:cs="Times New Roman"/>
          <w:sz w:val="24"/>
          <w:szCs w:val="24"/>
        </w:rPr>
        <w:t xml:space="preserve">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w:t>
      </w:r>
      <w:r>
        <w:rPr>
          <w:rFonts w:ascii="Times New Roman" w:hAnsi="Times New Roman" w:cs="Times New Roman"/>
          <w:sz w:val="24"/>
          <w:szCs w:val="24"/>
        </w:rPr>
        <w:t>за счет средств:</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Федеральных законов от 29.12.2006 N 263-ФЗ, от 24.07.2009 N 213-ФЗ)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w:t>
      </w:r>
      <w:r>
        <w:rPr>
          <w:rFonts w:ascii="Times New Roman" w:hAnsi="Times New Roman" w:cs="Times New Roman"/>
          <w:sz w:val="24"/>
          <w:szCs w:val="24"/>
        </w:rPr>
        <w:t>ости и в связи с материнством на день смерти;</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Федеральных законов от 28.06.1997 N 91-ФЗ, от 24.07.2009 N 213-ФЗ)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федерального бюджета - на погребение умерших не подлежавших обязательному социальному страхованию на случай временной нетрудоспособност</w:t>
      </w:r>
      <w:r>
        <w:rPr>
          <w:rFonts w:ascii="Times New Roman" w:hAnsi="Times New Roman" w:cs="Times New Roman"/>
          <w:sz w:val="24"/>
          <w:szCs w:val="24"/>
        </w:rPr>
        <w:t xml:space="preserve">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w:t>
      </w:r>
      <w:r>
        <w:rPr>
          <w:rFonts w:ascii="Times New Roman" w:hAnsi="Times New Roman" w:cs="Times New Roman"/>
          <w:sz w:val="24"/>
          <w:szCs w:val="24"/>
        </w:rPr>
        <w:t>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w:t>
      </w:r>
      <w:r>
        <w:rPr>
          <w:rFonts w:ascii="Times New Roman" w:hAnsi="Times New Roman" w:cs="Times New Roman"/>
          <w:sz w:val="24"/>
          <w:szCs w:val="24"/>
        </w:rPr>
        <w:t>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w:t>
      </w:r>
      <w:r>
        <w:rPr>
          <w:rFonts w:ascii="Times New Roman" w:hAnsi="Times New Roman" w:cs="Times New Roman"/>
          <w:sz w:val="24"/>
          <w:szCs w:val="24"/>
        </w:rPr>
        <w:t>емых в соответствии с настоящим пунктом;</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(абзац введен Федеральным законом от 28.06.1997 N 91-ФЗ; в ред. Федеральных законов от 10.01.2003 N 8-ФЗ, от 24.07.2009 N 213-ФЗ)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Фонда социального страхования Российской Федерации - на погребение умерших граждан, п</w:t>
      </w:r>
      <w:r>
        <w:rPr>
          <w:rFonts w:ascii="Times New Roman" w:hAnsi="Times New Roman" w:cs="Times New Roman"/>
          <w:sz w:val="24"/>
          <w:szCs w:val="24"/>
        </w:rPr>
        <w:t>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w:t>
      </w:r>
      <w:r>
        <w:rPr>
          <w:rFonts w:ascii="Times New Roman" w:hAnsi="Times New Roman" w:cs="Times New Roman"/>
          <w:sz w:val="24"/>
          <w:szCs w:val="24"/>
        </w:rPr>
        <w:t>способности и в связи с материнством на день смерти указанных членов семей;</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Федерального закона от 24.07.2009 N 213-ФЗ)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бюджетов субъектов Российской Федерации - в случаях, если умерший не подлежал обязательному социальному страхованию на случай вр</w:t>
      </w:r>
      <w:r>
        <w:rPr>
          <w:rFonts w:ascii="Times New Roman" w:hAnsi="Times New Roman" w:cs="Times New Roman"/>
          <w:sz w:val="24"/>
          <w:szCs w:val="24"/>
        </w:rPr>
        <w:t>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ред. Федеральных законов от 24.07.2009 N 213-ФЗ, от 28.07.2012 N 138-ФЗ)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Пенсионн</w:t>
      </w:r>
      <w:r>
        <w:rPr>
          <w:rFonts w:ascii="Times New Roman" w:hAnsi="Times New Roman" w:cs="Times New Roman"/>
          <w:sz w:val="24"/>
          <w:szCs w:val="24"/>
        </w:rPr>
        <w:t>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w:t>
      </w:r>
      <w:r>
        <w:rPr>
          <w:rFonts w:ascii="Times New Roman" w:hAnsi="Times New Roman" w:cs="Times New Roman"/>
          <w:sz w:val="24"/>
          <w:szCs w:val="24"/>
        </w:rPr>
        <w:t>ем 4000 рублей, с последующей индексацией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Федеральным законом от </w:t>
      </w:r>
      <w:r>
        <w:rPr>
          <w:rFonts w:ascii="Times New Roman" w:hAnsi="Times New Roman" w:cs="Times New Roman"/>
          <w:sz w:val="24"/>
          <w:szCs w:val="24"/>
        </w:rPr>
        <w:t>28.06.1997 N 91-ФЗ; в ред. Федеральных законов от 07.08.2000 N 122-ФЗ, от 03.12.2008 N 238-ФЗ, от 19.12.2016 N 444-ФЗ)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утратил силу. - Федеральный закон от 22.08.2004 N 122-ФЗ.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районах и местностях, где установлен районный коэффициент к заработной </w:t>
      </w:r>
      <w:r>
        <w:rPr>
          <w:rFonts w:ascii="Times New Roman" w:hAnsi="Times New Roman" w:cs="Times New Roman"/>
          <w:sz w:val="24"/>
          <w:szCs w:val="24"/>
        </w:rPr>
        <w:t>плате, этот предел определяется с применением районного коэффициента.</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Федерального закона от 07.08.2000 N 122-ФЗ)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Стоимость услуг, предоставляемых согласно гарантированному перечню услуг по погребению, возмещается специализированной службе по вопро</w:t>
      </w:r>
      <w:r>
        <w:rPr>
          <w:rFonts w:ascii="Times New Roman" w:hAnsi="Times New Roman" w:cs="Times New Roman"/>
          <w:sz w:val="24"/>
          <w:szCs w:val="24"/>
        </w:rPr>
        <w:t>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(абзац введен Федеральным законом от 24.07.2009 N 213-ФЗ)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Оплата стоимости услуг, предоставляемых с</w:t>
      </w:r>
      <w:r>
        <w:rPr>
          <w:rFonts w:ascii="Times New Roman" w:hAnsi="Times New Roman" w:cs="Times New Roman"/>
          <w:sz w:val="24"/>
          <w:szCs w:val="24"/>
        </w:rPr>
        <w:t>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Гражданам,</w:t>
      </w:r>
      <w:r>
        <w:rPr>
          <w:rFonts w:ascii="Times New Roman" w:hAnsi="Times New Roman" w:cs="Times New Roman"/>
          <w:sz w:val="24"/>
          <w:szCs w:val="24"/>
        </w:rPr>
        <w:t xml:space="preserve"> получившим предусмотренные </w:t>
      </w:r>
      <w:hyperlink r:id="rId11" w:history="1">
        <w:r>
          <w:rPr>
            <w:rFonts w:ascii="Times New Roman" w:hAnsi="Times New Roman" w:cs="Times New Roman"/>
            <w:color w:val="0000FF"/>
            <w:sz w:val="24"/>
            <w:szCs w:val="24"/>
            <w:u w:val="single"/>
          </w:rPr>
          <w:t>пунктом 1</w:t>
        </w:r>
      </w:hyperlink>
      <w:r>
        <w:rPr>
          <w:rFonts w:ascii="Times New Roman" w:hAnsi="Times New Roman" w:cs="Times New Roman"/>
          <w:sz w:val="24"/>
          <w:szCs w:val="24"/>
        </w:rPr>
        <w:t xml:space="preserve"> настоящей статьи услуги, социальное пособие на погребение, предусмотренное </w:t>
      </w:r>
      <w:hyperlink r:id="rId12" w:history="1">
        <w:r>
          <w:rPr>
            <w:rFonts w:ascii="Times New Roman" w:hAnsi="Times New Roman" w:cs="Times New Roman"/>
            <w:color w:val="0000FF"/>
            <w:sz w:val="24"/>
            <w:szCs w:val="24"/>
            <w:u w:val="single"/>
          </w:rPr>
          <w:t>статьей 10</w:t>
        </w:r>
      </w:hyperlink>
      <w:r>
        <w:rPr>
          <w:rFonts w:ascii="Times New Roman" w:hAnsi="Times New Roman" w:cs="Times New Roman"/>
          <w:sz w:val="24"/>
          <w:szCs w:val="24"/>
        </w:rPr>
        <w:t xml:space="preserve"> настоящего Федерального закона, не выплачивается.</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10. Социально</w:t>
      </w:r>
      <w:r>
        <w:rPr>
          <w:rFonts w:ascii="Arial" w:hAnsi="Arial" w:cs="Arial"/>
          <w:b/>
          <w:bCs/>
          <w:sz w:val="24"/>
          <w:szCs w:val="24"/>
        </w:rPr>
        <w:t>е пособие на погребение</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w:t>
      </w:r>
      <w:r>
        <w:rPr>
          <w:rFonts w:ascii="Times New Roman" w:hAnsi="Times New Roman" w:cs="Times New Roman"/>
          <w:sz w:val="24"/>
          <w:szCs w:val="24"/>
        </w:rPr>
        <w:t xml:space="preserve">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1 </w:t>
      </w:r>
      <w:hyperlink r:id="rId13" w:history="1">
        <w:r>
          <w:rPr>
            <w:rFonts w:ascii="Times New Roman" w:hAnsi="Times New Roman" w:cs="Times New Roman"/>
            <w:color w:val="0000FF"/>
            <w:sz w:val="24"/>
            <w:szCs w:val="24"/>
            <w:u w:val="single"/>
          </w:rPr>
          <w:t>статьи 9</w:t>
        </w:r>
      </w:hyperlink>
      <w:r>
        <w:rPr>
          <w:rFonts w:ascii="Times New Roman" w:hAnsi="Times New Roman" w:cs="Times New Roman"/>
          <w:sz w:val="24"/>
          <w:szCs w:val="24"/>
        </w:rPr>
        <w:t xml:space="preserve"> настоящего Федерального закона, но не превышающ</w:t>
      </w:r>
      <w:r>
        <w:rPr>
          <w:rFonts w:ascii="Times New Roman" w:hAnsi="Times New Roman" w:cs="Times New Roman"/>
          <w:sz w:val="24"/>
          <w:szCs w:val="24"/>
        </w:rPr>
        <w:t>ем 4000 рублей, с последующей индексацией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Федеральных законов от</w:t>
      </w:r>
      <w:r>
        <w:rPr>
          <w:rFonts w:ascii="Times New Roman" w:hAnsi="Times New Roman" w:cs="Times New Roman"/>
          <w:sz w:val="24"/>
          <w:szCs w:val="24"/>
        </w:rPr>
        <w:t xml:space="preserve"> 28.06.1997 N 91-ФЗ, от 07.08.2000 N 122-ФЗ, от 03.12.2008 N 238-ФЗ, от 19.12.2016 N 444-ФЗ)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районах и местностях, где установлен районный коэффициент к заработной плате, этот предел определяется с применением районного коэффициента.</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Федерального</w:t>
      </w:r>
      <w:r>
        <w:rPr>
          <w:rFonts w:ascii="Times New Roman" w:hAnsi="Times New Roman" w:cs="Times New Roman"/>
          <w:sz w:val="24"/>
          <w:szCs w:val="24"/>
        </w:rPr>
        <w:t xml:space="preserve"> закона от 07.08.2000 N 122-ФЗ)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Выплата социального пособия на погребение производится в день обращения на основании справки о смерти:</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органом, в котором умерший получал пенсию;</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организацией (иным работодателем), которая являлась страхователем по обязат</w:t>
      </w:r>
      <w:r>
        <w:rPr>
          <w:rFonts w:ascii="Times New Roman" w:hAnsi="Times New Roman" w:cs="Times New Roman"/>
          <w:sz w:val="24"/>
          <w:szCs w:val="24"/>
        </w:rPr>
        <w:t>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w:t>
      </w:r>
      <w:r>
        <w:rPr>
          <w:rFonts w:ascii="Times New Roman" w:hAnsi="Times New Roman" w:cs="Times New Roman"/>
          <w:sz w:val="24"/>
          <w:szCs w:val="24"/>
        </w:rPr>
        <w:t>о на день смерти этого несовершеннолетнего;</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Федерального закона от 24.07.2009 N 213-ФЗ)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w:t>
      </w:r>
      <w:r>
        <w:rPr>
          <w:rFonts w:ascii="Times New Roman" w:hAnsi="Times New Roman" w:cs="Times New Roman"/>
          <w:sz w:val="24"/>
          <w:szCs w:val="24"/>
        </w:rPr>
        <w:t>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Федеральных законов от 24.07.2009 N 213-ФЗ, от 28.07.2012 N 138-ФЗ)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территориальным органом Фо</w:t>
      </w:r>
      <w:r>
        <w:rPr>
          <w:rFonts w:ascii="Times New Roman" w:hAnsi="Times New Roman" w:cs="Times New Roman"/>
          <w:sz w:val="24"/>
          <w:szCs w:val="24"/>
        </w:rPr>
        <w:t>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w:t>
      </w:r>
      <w:r>
        <w:rPr>
          <w:rFonts w:ascii="Times New Roman" w:hAnsi="Times New Roman" w:cs="Times New Roman"/>
          <w:sz w:val="24"/>
          <w:szCs w:val="24"/>
        </w:rPr>
        <w:t>шеннолетнего на день смерти этого несовершеннолетнего.</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(абзац введен Федеральным законом от 24.07.2009 N 213-ФЗ)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Социальное пособие на погребение выплачивается, если обращение за ним последовало не позднее шести месяцев со дня смерти. Размер социального</w:t>
      </w:r>
      <w:r>
        <w:rPr>
          <w:rFonts w:ascii="Times New Roman" w:hAnsi="Times New Roman" w:cs="Times New Roman"/>
          <w:sz w:val="24"/>
          <w:szCs w:val="24"/>
        </w:rPr>
        <w:t xml:space="preserve"> пособия на погребение определяется в соответствии с </w:t>
      </w:r>
      <w:hyperlink r:id="rId14" w:history="1">
        <w:r>
          <w:rPr>
            <w:rFonts w:ascii="Times New Roman" w:hAnsi="Times New Roman" w:cs="Times New Roman"/>
            <w:color w:val="0000FF"/>
            <w:sz w:val="24"/>
            <w:szCs w:val="24"/>
            <w:u w:val="single"/>
          </w:rPr>
          <w:t>пунктом 1</w:t>
        </w:r>
      </w:hyperlink>
      <w:r>
        <w:rPr>
          <w:rFonts w:ascii="Times New Roman" w:hAnsi="Times New Roman" w:cs="Times New Roman"/>
          <w:sz w:val="24"/>
          <w:szCs w:val="24"/>
        </w:rPr>
        <w:t xml:space="preserve"> настоящей статьи. Выплата социального пособия на погребение производится соответственно за счет средств Пенсионного фонда Российской Федерации, Фонда социального </w:t>
      </w:r>
      <w:r>
        <w:rPr>
          <w:rFonts w:ascii="Times New Roman" w:hAnsi="Times New Roman" w:cs="Times New Roman"/>
          <w:sz w:val="24"/>
          <w:szCs w:val="24"/>
        </w:rPr>
        <w:t>страхования Российской Федерации, бюджетов субъектов Российской Федерации.</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Из федерального бюджета возмещаются Пенсионному фонду Российской Федерации расходы, связанные с выплатой социального пособия на погребение умерших неработавших пенсионеров, досрочно</w:t>
      </w:r>
      <w:r>
        <w:rPr>
          <w:rFonts w:ascii="Times New Roman" w:hAnsi="Times New Roman" w:cs="Times New Roman"/>
          <w:sz w:val="24"/>
          <w:szCs w:val="24"/>
        </w:rPr>
        <w:t xml:space="preserve">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Федерального закона от 10.01.2</w:t>
      </w:r>
      <w:r>
        <w:rPr>
          <w:rFonts w:ascii="Times New Roman" w:hAnsi="Times New Roman" w:cs="Times New Roman"/>
          <w:sz w:val="24"/>
          <w:szCs w:val="24"/>
        </w:rPr>
        <w:t>003 N 8-ФЗ)</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 3 введен Федеральным законом от 28.06.1997 N 91-ФЗ)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Информация о выплате социального пособия на погребение размещается в Единой государственной информационной системе социального обеспечения. Размещение и получение указанной информации в</w:t>
      </w:r>
      <w:r>
        <w:rPr>
          <w:rFonts w:ascii="Times New Roman" w:hAnsi="Times New Roman" w:cs="Times New Roman"/>
          <w:sz w:val="24"/>
          <w:szCs w:val="24"/>
        </w:rPr>
        <w:t xml:space="preserve">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 4 введен Федеральным законом от 07.03.2018 N 56-ФЗ)</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 xml:space="preserve">Статья </w:t>
      </w:r>
      <w:r>
        <w:rPr>
          <w:rFonts w:ascii="Arial" w:hAnsi="Arial" w:cs="Arial"/>
          <w:b/>
          <w:bCs/>
          <w:sz w:val="24"/>
          <w:szCs w:val="24"/>
        </w:rPr>
        <w:t xml:space="preserve">11.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w:t>
      </w:r>
      <w:r>
        <w:rPr>
          <w:rFonts w:ascii="Arial" w:hAnsi="Arial" w:cs="Arial"/>
          <w:b/>
          <w:bCs/>
          <w:sz w:val="24"/>
          <w:szCs w:val="24"/>
        </w:rPr>
        <w:lastRenderedPageBreak/>
        <w:t>органов уголовно-исполнительной системы, органов принудите</w:t>
      </w:r>
      <w:r>
        <w:rPr>
          <w:rFonts w:ascii="Arial" w:hAnsi="Arial" w:cs="Arial"/>
          <w:b/>
          <w:bCs/>
          <w:sz w:val="24"/>
          <w:szCs w:val="24"/>
        </w:rPr>
        <w:t>льного исполнения Российской Федерации, участников войны</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Федеральных законов от 21.07.1998 N 117-ФЗ, от 25.07.2002 N 116-ФЗ, от 30.06.2003 N 86-ФЗ, от 03.07.2016 N 305-ФЗ, от 01.10.2019 N 328-ФЗ)</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Погребение военнослужащих, граждан, призванных н</w:t>
      </w:r>
      <w:r>
        <w:rPr>
          <w:rFonts w:ascii="Times New Roman" w:hAnsi="Times New Roman" w:cs="Times New Roman"/>
          <w:sz w:val="24"/>
          <w:szCs w:val="24"/>
        </w:rPr>
        <w:t>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погибших при прохождении вое</w:t>
      </w:r>
      <w:r>
        <w:rPr>
          <w:rFonts w:ascii="Times New Roman" w:hAnsi="Times New Roman" w:cs="Times New Roman"/>
          <w:sz w:val="24"/>
          <w:szCs w:val="24"/>
        </w:rPr>
        <w:t>нной службы (военных сборов, службы) или умерших в результате увечья (ранения, травмы, контузии), заболевания в мирное время, осуществляется в соответствии с настоящим Федеральным законом, другими федеральными законами и иными нормативными правовыми актами</w:t>
      </w:r>
      <w:r>
        <w:rPr>
          <w:rFonts w:ascii="Times New Roman" w:hAnsi="Times New Roman" w:cs="Times New Roman"/>
          <w:sz w:val="24"/>
          <w:szCs w:val="24"/>
        </w:rPr>
        <w:t xml:space="preserve"> Российской Федерации.</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Федеральных законов от 21.07.1998 N 117-ФЗ, от 25.07.2002 N 116-ФЗ, от 30.06.2003 N 86-ФЗ, от 03.07.2016 N 305-ФЗ, от 01.10.2019 N 328-ФЗ)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Нормы расходов на погребение умерших (погибших) военнослужащих, граждан, призванных на</w:t>
      </w:r>
      <w:r>
        <w:rPr>
          <w:rFonts w:ascii="Times New Roman" w:hAnsi="Times New Roman" w:cs="Times New Roman"/>
          <w:sz w:val="24"/>
          <w:szCs w:val="24"/>
        </w:rPr>
        <w:t xml:space="preserve">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определяются Правительством Р</w:t>
      </w:r>
      <w:r>
        <w:rPr>
          <w:rFonts w:ascii="Times New Roman" w:hAnsi="Times New Roman" w:cs="Times New Roman"/>
          <w:sz w:val="24"/>
          <w:szCs w:val="24"/>
        </w:rPr>
        <w:t>оссийской Федерации.</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Федеральных законов от 21.07.1998 N 117-ФЗ, от 25.07.2002 N 116-ФЗ, от 30.06.2003 N 86-ФЗ, от 03.07.2016 N 305-ФЗ, от 01.10.2019 N 328-ФЗ)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Оплата расходов на оформление документов, необходимых для погребения умершего, перевозку</w:t>
      </w:r>
      <w:r>
        <w:rPr>
          <w:rFonts w:ascii="Times New Roman" w:hAnsi="Times New Roman" w:cs="Times New Roman"/>
          <w:sz w:val="24"/>
          <w:szCs w:val="24"/>
        </w:rPr>
        <w:t xml:space="preserve"> умершего в морг, услуги морга; на предоставление гроба, урны, венка; на перевозку тела (останков) к месту погребения (кремации); на погребение (кремацию), изготовление и установку надгробия производится за счет средств федеральных органов исполнительной в</w:t>
      </w:r>
      <w:r>
        <w:rPr>
          <w:rFonts w:ascii="Times New Roman" w:hAnsi="Times New Roman" w:cs="Times New Roman"/>
          <w:sz w:val="24"/>
          <w:szCs w:val="24"/>
        </w:rPr>
        <w:t>ласти и федеральных государственных органов, в которых умерший (погибший) проходил военную службу (военные сборы, службу).</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Федерального закона от 04.06.2014 N 145-ФЗ)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Федеральные органы исполнительной власти и федеральные государственные органы в с</w:t>
      </w:r>
      <w:r>
        <w:rPr>
          <w:rFonts w:ascii="Times New Roman" w:hAnsi="Times New Roman" w:cs="Times New Roman"/>
          <w:sz w:val="24"/>
          <w:szCs w:val="24"/>
        </w:rPr>
        <w:t>оответствии с заслугами умершего (погибшего) военнослужащего, гражданина, призванного на военные сборы, сотрудника органов внутренних дел, Государственной противопожарной службы, сотрудника учреждений и органов уголовно-исполнительной системы, сотрудника о</w:t>
      </w:r>
      <w:r>
        <w:rPr>
          <w:rFonts w:ascii="Times New Roman" w:hAnsi="Times New Roman" w:cs="Times New Roman"/>
          <w:sz w:val="24"/>
          <w:szCs w:val="24"/>
        </w:rPr>
        <w:t>рганов принудительного исполнения Российской Федерации имеют право ходатайствовать перед специализированной службой по вопросам похоронного дела о погребении умершего (погибшего) на поименованном месте погребения, если это не противоречит волеизъявлению ум</w:t>
      </w:r>
      <w:r>
        <w:rPr>
          <w:rFonts w:ascii="Times New Roman" w:hAnsi="Times New Roman" w:cs="Times New Roman"/>
          <w:sz w:val="24"/>
          <w:szCs w:val="24"/>
        </w:rPr>
        <w:t>ершего (погибшего), пожеланию супруга, близких родственников или иных родственников умершего (погибшего).</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21.07.1998 N 117-ФЗ, от 25.07.2002 N 116-ФЗ, от 30.06.2003 N 86-ФЗ, от 04.06.2014 N 145-ФЗ, от 03.07.2016 N 305-ФЗ, от </w:t>
      </w:r>
      <w:r>
        <w:rPr>
          <w:rFonts w:ascii="Times New Roman" w:hAnsi="Times New Roman" w:cs="Times New Roman"/>
          <w:sz w:val="24"/>
          <w:szCs w:val="24"/>
        </w:rPr>
        <w:t>01.10.2019 N 328-ФЗ)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Оплата расходов на обеспечение деятельности Федерального военного мемориального кладбища производится за счет средств федерального бюджета в размерах, определяемых Правительством Российской Федерации, а также иных источников в соответс</w:t>
      </w:r>
      <w:r>
        <w:rPr>
          <w:rFonts w:ascii="Times New Roman" w:hAnsi="Times New Roman" w:cs="Times New Roman"/>
          <w:sz w:val="24"/>
          <w:szCs w:val="24"/>
        </w:rPr>
        <w:t>твии с законодательством Российской Федерации.</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(абзац введен Федеральным законом от 21.04.2005 N 36-ФЗ)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Погребение военнослужащих, сотрудников органов внутренних дел, Государственной противопожарной службы, сотрудников учреждений и органов уголовно-испо</w:t>
      </w:r>
      <w:r>
        <w:rPr>
          <w:rFonts w:ascii="Times New Roman" w:hAnsi="Times New Roman" w:cs="Times New Roman"/>
          <w:sz w:val="24"/>
          <w:szCs w:val="24"/>
        </w:rPr>
        <w:t>лнительной системы, сотрудников органов принудительного исполнения Российской Федерации, умерших (погибших) в период прохождения службы в военное время, в период ведения боевых действий, осуществляется в соответствии с законодательством Российской Федераци</w:t>
      </w:r>
      <w:r>
        <w:rPr>
          <w:rFonts w:ascii="Times New Roman" w:hAnsi="Times New Roman" w:cs="Times New Roman"/>
          <w:sz w:val="24"/>
          <w:szCs w:val="24"/>
        </w:rPr>
        <w:t>и.</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Федеральных законов от 21.07.1998 N 117-ФЗ, от 25.07.2002 N 116-ФЗ, от 30.06.2003 N 86-ФЗ, от 03.07.2016 N 305-ФЗ, от 01.10.2019 N 328-ФЗ)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Погребению в соответствии с </w:t>
      </w:r>
      <w:hyperlink r:id="rId15" w:history="1">
        <w:r>
          <w:rPr>
            <w:rFonts w:ascii="Times New Roman" w:hAnsi="Times New Roman" w:cs="Times New Roman"/>
            <w:color w:val="0000FF"/>
            <w:sz w:val="24"/>
            <w:szCs w:val="24"/>
            <w:u w:val="single"/>
          </w:rPr>
          <w:t>пунктом 1</w:t>
        </w:r>
      </w:hyperlink>
      <w:r>
        <w:rPr>
          <w:rFonts w:ascii="Times New Roman" w:hAnsi="Times New Roman" w:cs="Times New Roman"/>
          <w:sz w:val="24"/>
          <w:szCs w:val="24"/>
        </w:rPr>
        <w:t xml:space="preserve"> настоящей статьи также подлежат:</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умершие (погибшие) граждане, уволенные с военной службы (службы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w:t>
      </w:r>
      <w:r>
        <w:rPr>
          <w:rFonts w:ascii="Times New Roman" w:hAnsi="Times New Roman" w:cs="Times New Roman"/>
          <w:sz w:val="24"/>
          <w:szCs w:val="24"/>
        </w:rPr>
        <w:t xml:space="preserve">системы, органах принудительного исполнения Российской Федерации)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w:t>
      </w:r>
      <w:r>
        <w:rPr>
          <w:rFonts w:ascii="Times New Roman" w:hAnsi="Times New Roman" w:cs="Times New Roman"/>
          <w:sz w:val="24"/>
          <w:szCs w:val="24"/>
        </w:rPr>
        <w:t>службы двадцать и более лет;</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Федеральных законов от 21.07.1998 N 117-ФЗ, от 25.07.2002 N 116-ФЗ, от 30.06.2003 N 86-ФЗ, от 01.10.2019 N 328-ФЗ)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сотрудники органов внутренних дел, Государственной противопожарной службы, сотрудники учреждений и ор</w:t>
      </w:r>
      <w:r>
        <w:rPr>
          <w:rFonts w:ascii="Times New Roman" w:hAnsi="Times New Roman" w:cs="Times New Roman"/>
          <w:sz w:val="24"/>
          <w:szCs w:val="24"/>
        </w:rPr>
        <w:t>ганов уголовно-исполнительной системы, органов принудительного исполнения Российской Федерации, умершие вследствие ранения, контузии, заболевания в связи с осуществлением служебной деятельности;</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Федеральных законов от 21.07.1998 N 117-ФЗ, от 25.07.</w:t>
      </w:r>
      <w:r>
        <w:rPr>
          <w:rFonts w:ascii="Times New Roman" w:hAnsi="Times New Roman" w:cs="Times New Roman"/>
          <w:sz w:val="24"/>
          <w:szCs w:val="24"/>
        </w:rPr>
        <w:t>2002 N 116-ФЗ, от 30.06.2003 N 86-ФЗ, от 03.07.2016 N 305-ФЗ, от 01.10.2019 N 328-ФЗ)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ветераны военной службы;</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военнослужащие и сотрудники органов внутренних дел, Государственной противопожарной службы, сотрудники учреждений и органов уголовно-исполн</w:t>
      </w:r>
      <w:r>
        <w:rPr>
          <w:rFonts w:ascii="Times New Roman" w:hAnsi="Times New Roman" w:cs="Times New Roman"/>
          <w:sz w:val="24"/>
          <w:szCs w:val="24"/>
        </w:rPr>
        <w:t>ительной системы, органов принудительного исполнения Российской Федерации - участники войны, проходившие службу в действующей армии, и ветераны боевых действий из числа лиц, указанных в подпунктах 1 - 4 пункта 1 статьи 3 Федерального закона "О ветеранах" (</w:t>
      </w:r>
      <w:r>
        <w:rPr>
          <w:rFonts w:ascii="Times New Roman" w:hAnsi="Times New Roman" w:cs="Times New Roman"/>
          <w:sz w:val="24"/>
          <w:szCs w:val="24"/>
        </w:rPr>
        <w:t>в редакции Федерального закона от 2 января 2000 года N 40-ФЗ), независимо от общей продолжительности военной службы (службы).</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Федеральных законов от 21.07.1998 N 117-ФЗ, от 25.07.2002 N 116-ФЗ, от 30.06.2003 N 86-ФЗ, от 17.10.2006 N 162-ФЗ, от 03.0</w:t>
      </w:r>
      <w:r>
        <w:rPr>
          <w:rFonts w:ascii="Times New Roman" w:hAnsi="Times New Roman" w:cs="Times New Roman"/>
          <w:sz w:val="24"/>
          <w:szCs w:val="24"/>
        </w:rPr>
        <w:t>7.2016 N 305-ФЗ, от 01.10.2019 N 328-ФЗ)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Оплата расходов на погребение указанных лиц производится в соответствии с </w:t>
      </w:r>
      <w:hyperlink r:id="rId16" w:history="1">
        <w:r>
          <w:rPr>
            <w:rFonts w:ascii="Times New Roman" w:hAnsi="Times New Roman" w:cs="Times New Roman"/>
            <w:color w:val="0000FF"/>
            <w:sz w:val="24"/>
            <w:szCs w:val="24"/>
            <w:u w:val="single"/>
          </w:rPr>
          <w:t>пунктом 1</w:t>
        </w:r>
      </w:hyperlink>
      <w:r>
        <w:rPr>
          <w:rFonts w:ascii="Times New Roman" w:hAnsi="Times New Roman" w:cs="Times New Roman"/>
          <w:sz w:val="24"/>
          <w:szCs w:val="24"/>
        </w:rPr>
        <w:t xml:space="preserve"> настоящей статьи, а также с иными нормативными правовыми актами Российской Федерации.</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Погребение </w:t>
      </w:r>
      <w:r>
        <w:rPr>
          <w:rFonts w:ascii="Times New Roman" w:hAnsi="Times New Roman" w:cs="Times New Roman"/>
          <w:sz w:val="24"/>
          <w:szCs w:val="24"/>
        </w:rPr>
        <w:t xml:space="preserve">умерших (погибших), указанных в </w:t>
      </w:r>
      <w:hyperlink r:id="rId17" w:history="1">
        <w:r>
          <w:rPr>
            <w:rFonts w:ascii="Times New Roman" w:hAnsi="Times New Roman" w:cs="Times New Roman"/>
            <w:color w:val="0000FF"/>
            <w:sz w:val="24"/>
            <w:szCs w:val="24"/>
            <w:u w:val="single"/>
          </w:rPr>
          <w:t>пунктах 1</w:t>
        </w:r>
      </w:hyperlink>
      <w:r>
        <w:rPr>
          <w:rFonts w:ascii="Times New Roman" w:hAnsi="Times New Roman" w:cs="Times New Roman"/>
          <w:sz w:val="24"/>
          <w:szCs w:val="24"/>
        </w:rPr>
        <w:t xml:space="preserve"> и </w:t>
      </w:r>
      <w:hyperlink r:id="rId18" w:history="1">
        <w:r>
          <w:rPr>
            <w:rFonts w:ascii="Times New Roman" w:hAnsi="Times New Roman" w:cs="Times New Roman"/>
            <w:color w:val="0000FF"/>
            <w:sz w:val="24"/>
            <w:szCs w:val="24"/>
            <w:u w:val="single"/>
          </w:rPr>
          <w:t>3</w:t>
        </w:r>
      </w:hyperlink>
      <w:r>
        <w:rPr>
          <w:rFonts w:ascii="Times New Roman" w:hAnsi="Times New Roman" w:cs="Times New Roman"/>
          <w:sz w:val="24"/>
          <w:szCs w:val="24"/>
        </w:rPr>
        <w:t xml:space="preserve"> настоящей статьи, осуществляется на воинских кладбищах, на воинских участках общественных кладбищ или на других местах погребения с учетом волеизъяв</w:t>
      </w:r>
      <w:r>
        <w:rPr>
          <w:rFonts w:ascii="Times New Roman" w:hAnsi="Times New Roman" w:cs="Times New Roman"/>
          <w:sz w:val="24"/>
          <w:szCs w:val="24"/>
        </w:rPr>
        <w:t>ления умершего (погибшего) либо пожелания супруга, близких родственников или иных родственников.</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Погребение умерших участников Великой Отечественной войны, в том числе </w:t>
      </w:r>
      <w:r>
        <w:rPr>
          <w:rFonts w:ascii="Times New Roman" w:hAnsi="Times New Roman" w:cs="Times New Roman"/>
          <w:sz w:val="24"/>
          <w:szCs w:val="24"/>
        </w:rPr>
        <w:lastRenderedPageBreak/>
        <w:t>инвалидов Великой Отечественной войны, осуществляется в местах погребения с учетом во</w:t>
      </w:r>
      <w:r>
        <w:rPr>
          <w:rFonts w:ascii="Times New Roman" w:hAnsi="Times New Roman" w:cs="Times New Roman"/>
          <w:sz w:val="24"/>
          <w:szCs w:val="24"/>
        </w:rPr>
        <w:t>леизъявления умершего или пожеланий его родственников. Расходы, связанные с подготовкой к перевозке тела умершего участника или инвалида Великой Отечественной войны, перевозкой тела к месту погребения, погребением (кремацией), изготовлением и установкой на</w:t>
      </w:r>
      <w:r>
        <w:rPr>
          <w:rFonts w:ascii="Times New Roman" w:hAnsi="Times New Roman" w:cs="Times New Roman"/>
          <w:sz w:val="24"/>
          <w:szCs w:val="24"/>
        </w:rPr>
        <w:t>дгробия, возмещаются за счет средств Министерства обороны Российской Федерации, других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порядке</w:t>
      </w:r>
      <w:r>
        <w:rPr>
          <w:rFonts w:ascii="Times New Roman" w:hAnsi="Times New Roman" w:cs="Times New Roman"/>
          <w:sz w:val="24"/>
          <w:szCs w:val="24"/>
        </w:rPr>
        <w:t xml:space="preserve"> и размере, установленных Правительством Российской Федерации для погребения погибших (умерших) военнослужащих, проходивших военную службу по призыву, курсантов военных образовательных учреждений, граждан, призванных на военные сборы.</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 5 введен Федераль</w:t>
      </w:r>
      <w:r>
        <w:rPr>
          <w:rFonts w:ascii="Times New Roman" w:hAnsi="Times New Roman" w:cs="Times New Roman"/>
          <w:sz w:val="24"/>
          <w:szCs w:val="24"/>
        </w:rPr>
        <w:t>ным законом от 30.05.2001 N 64-ФЗ; в ред. Федерального закона от 04.06.2014 N 145-ФЗ)</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12. Гарантии погребения умерших (погибших), не имеющих супруга, близких родственников, иных родственников либо законного представителя умершего</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 отсутствии</w:t>
      </w:r>
      <w:r>
        <w:rPr>
          <w:rFonts w:ascii="Times New Roman" w:hAnsi="Times New Roman" w:cs="Times New Roman"/>
          <w:sz w:val="24"/>
          <w:szCs w:val="24"/>
        </w:rPr>
        <w:t xml:space="preserve">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w:t>
      </w:r>
      <w:r>
        <w:rPr>
          <w:rFonts w:ascii="Times New Roman" w:hAnsi="Times New Roman" w:cs="Times New Roman"/>
          <w:sz w:val="24"/>
          <w:szCs w:val="24"/>
        </w:rPr>
        <w:t xml:space="preserve">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w:t>
      </w:r>
      <w:r>
        <w:rPr>
          <w:rFonts w:ascii="Times New Roman" w:hAnsi="Times New Roman" w:cs="Times New Roman"/>
          <w:sz w:val="24"/>
          <w:szCs w:val="24"/>
        </w:rPr>
        <w:t>Российской Федерации.</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w:t>
      </w:r>
      <w:r>
        <w:rPr>
          <w:rFonts w:ascii="Times New Roman" w:hAnsi="Times New Roman" w:cs="Times New Roman"/>
          <w:sz w:val="24"/>
          <w:szCs w:val="24"/>
        </w:rPr>
        <w:t>ганов путем предания земле на определенных для таких случаев участках общественных кладбищ.</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Услуги, оказываемые специализированной службой по вопросам похоронного дела при погребении умерших, указанных в </w:t>
      </w:r>
      <w:hyperlink r:id="rId19" w:history="1">
        <w:r>
          <w:rPr>
            <w:rFonts w:ascii="Times New Roman" w:hAnsi="Times New Roman" w:cs="Times New Roman"/>
            <w:color w:val="0000FF"/>
            <w:sz w:val="24"/>
            <w:szCs w:val="24"/>
            <w:u w:val="single"/>
          </w:rPr>
          <w:t>пунктах 1</w:t>
        </w:r>
      </w:hyperlink>
      <w:r>
        <w:rPr>
          <w:rFonts w:ascii="Times New Roman" w:hAnsi="Times New Roman" w:cs="Times New Roman"/>
          <w:sz w:val="24"/>
          <w:szCs w:val="24"/>
        </w:rPr>
        <w:t xml:space="preserve"> и </w:t>
      </w:r>
      <w:hyperlink r:id="rId20" w:history="1">
        <w:r>
          <w:rPr>
            <w:rFonts w:ascii="Times New Roman" w:hAnsi="Times New Roman" w:cs="Times New Roman"/>
            <w:color w:val="0000FF"/>
            <w:sz w:val="24"/>
            <w:szCs w:val="24"/>
            <w:u w:val="single"/>
          </w:rPr>
          <w:t>2</w:t>
        </w:r>
      </w:hyperlink>
      <w:r>
        <w:rPr>
          <w:rFonts w:ascii="Times New Roman" w:hAnsi="Times New Roman" w:cs="Times New Roman"/>
          <w:sz w:val="24"/>
          <w:szCs w:val="24"/>
        </w:rPr>
        <w:t xml:space="preserve"> настоящей статьи, включают:</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оформление документов, необходимых для погребения;</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облачение тела;</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гроба;</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перевозку умершего на кладбище (в крематорий);</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погребение.</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Стоимость указанных услуг определяется органами местн</w:t>
      </w:r>
      <w:r>
        <w:rPr>
          <w:rFonts w:ascii="Times New Roman" w:hAnsi="Times New Roman" w:cs="Times New Roman"/>
          <w:sz w:val="24"/>
          <w:szCs w:val="24"/>
        </w:rPr>
        <w:t xml:space="preserve">ого самоуправления и возмещается в порядке, предусмотренном пунктом 3 </w:t>
      </w:r>
      <w:hyperlink r:id="rId21" w:history="1">
        <w:r>
          <w:rPr>
            <w:rFonts w:ascii="Times New Roman" w:hAnsi="Times New Roman" w:cs="Times New Roman"/>
            <w:color w:val="0000FF"/>
            <w:sz w:val="24"/>
            <w:szCs w:val="24"/>
            <w:u w:val="single"/>
          </w:rPr>
          <w:t>статьи 9</w:t>
        </w:r>
      </w:hyperlink>
      <w:r>
        <w:rPr>
          <w:rFonts w:ascii="Times New Roman" w:hAnsi="Times New Roman" w:cs="Times New Roman"/>
          <w:sz w:val="24"/>
          <w:szCs w:val="24"/>
        </w:rPr>
        <w:t xml:space="preserve"> настоящего Федерального закона.</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Федерального закона от 22.08.2004 N 122-ФЗ)</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13. Погребение умерших в период отбывания наказания в м</w:t>
      </w:r>
      <w:r>
        <w:rPr>
          <w:rFonts w:ascii="Arial" w:hAnsi="Arial" w:cs="Arial"/>
          <w:b/>
          <w:bCs/>
          <w:sz w:val="24"/>
          <w:szCs w:val="24"/>
        </w:rPr>
        <w:t xml:space="preserve">естах </w:t>
      </w:r>
      <w:r>
        <w:rPr>
          <w:rFonts w:ascii="Arial" w:hAnsi="Arial" w:cs="Arial"/>
          <w:b/>
          <w:bCs/>
          <w:sz w:val="24"/>
          <w:szCs w:val="24"/>
        </w:rPr>
        <w:lastRenderedPageBreak/>
        <w:t>лишения свободы</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Погребение умерших в период отбывания наказания в местах лишения свободы осуществляется в соответствии с настоящим Федеральным законом. При отсутствии супруга, близких родственников или иных родственников либо при их отказе осуществи</w:t>
      </w:r>
      <w:r>
        <w:rPr>
          <w:rFonts w:ascii="Times New Roman" w:hAnsi="Times New Roman" w:cs="Times New Roman"/>
          <w:sz w:val="24"/>
          <w:szCs w:val="24"/>
        </w:rPr>
        <w:t>ть погребение умерший подлежит погребению в порядке, установленном Министерством юстиции Российской Федерации.</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Федерального закона от 11.12.2002 N 170-ФЗ)</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14. Погребение умерших после приведения в исполнение исключительной меры наказания (с</w:t>
      </w:r>
      <w:r>
        <w:rPr>
          <w:rFonts w:ascii="Arial" w:hAnsi="Arial" w:cs="Arial"/>
          <w:b/>
          <w:bCs/>
          <w:sz w:val="24"/>
          <w:szCs w:val="24"/>
        </w:rPr>
        <w:t>мертной казни)</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Погребение умерших после приведения в исполнение исключительной меры наказания (смертной казни) осуществляется в порядке, установленном Министерством юстиции Российской Федерации.</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Федерального закона от 11.12.2002 N 170-ФЗ)</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10147"/>
      </w:tblGrid>
      <w:tr w:rsidR="00000000">
        <w:tblPrEx>
          <w:tblCellMar>
            <w:top w:w="0" w:type="dxa"/>
            <w:bottom w:w="0" w:type="dxa"/>
          </w:tblCellMar>
        </w:tblPrEx>
        <w:trPr>
          <w:jc w:val="center"/>
        </w:trPr>
        <w:tc>
          <w:tcPr>
            <w:tcW w:w="10147" w:type="dxa"/>
            <w:tcBorders>
              <w:top w:val="nil"/>
              <w:left w:val="single" w:sz="24" w:space="0" w:color="CED3F1"/>
              <w:bottom w:val="nil"/>
              <w:right w:val="single" w:sz="24" w:space="0" w:color="F4F3F8"/>
            </w:tcBorders>
            <w:shd w:val="clear" w:color="auto" w:fill="F4F3F8"/>
          </w:tcPr>
          <w:p w:rsidR="00000000" w:rsidRDefault="000125E2">
            <w:pPr>
              <w:widowControl w:val="0"/>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w:t>
            </w:r>
            <w:r>
              <w:rPr>
                <w:rFonts w:ascii="Times New Roman" w:hAnsi="Times New Roman" w:cs="Times New Roman"/>
                <w:color w:val="392C69"/>
                <w:sz w:val="24"/>
                <w:szCs w:val="24"/>
              </w:rPr>
              <w:t>тантПлюс: примечание.</w:t>
            </w:r>
          </w:p>
          <w:p w:rsidR="00000000" w:rsidRDefault="000125E2">
            <w:pPr>
              <w:widowControl w:val="0"/>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О выявлении конституционно-правового смысла ст. 14.1 см. Постановление КС РФ от 28.06.2007 N 8-П.</w:t>
            </w:r>
          </w:p>
        </w:tc>
      </w:tr>
    </w:tbl>
    <w:p w:rsidR="00000000" w:rsidRDefault="000125E2">
      <w:pPr>
        <w:widowControl w:val="0"/>
        <w:autoSpaceDE w:val="0"/>
        <w:autoSpaceDN w:val="0"/>
        <w:adjustRightInd w:val="0"/>
        <w:spacing w:before="300" w:after="0" w:line="240" w:lineRule="auto"/>
        <w:ind w:firstLine="540"/>
        <w:jc w:val="both"/>
        <w:rPr>
          <w:rFonts w:ascii="Arial" w:hAnsi="Arial" w:cs="Arial"/>
          <w:b/>
          <w:bCs/>
          <w:sz w:val="24"/>
          <w:szCs w:val="24"/>
        </w:rPr>
      </w:pPr>
      <w:r>
        <w:rPr>
          <w:rFonts w:ascii="Arial" w:hAnsi="Arial" w:cs="Arial"/>
          <w:b/>
          <w:bCs/>
          <w:sz w:val="24"/>
          <w:szCs w:val="24"/>
        </w:rPr>
        <w:t>Статья 14.1. Погребение лиц, смерть которых наступила в результате пресечения их террористической акции</w:t>
      </w: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(введена Федеральным законом от</w:t>
      </w:r>
      <w:r>
        <w:rPr>
          <w:rFonts w:ascii="Times New Roman" w:hAnsi="Times New Roman" w:cs="Times New Roman"/>
          <w:sz w:val="24"/>
          <w:szCs w:val="24"/>
        </w:rPr>
        <w:t xml:space="preserve"> 11.12.2002 N 170-ФЗ)</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пресечения данной террористической акции, осуществляется в порядке</w:t>
      </w:r>
      <w:r>
        <w:rPr>
          <w:rFonts w:ascii="Times New Roman" w:hAnsi="Times New Roman" w:cs="Times New Roman"/>
          <w:sz w:val="24"/>
          <w:szCs w:val="24"/>
        </w:rPr>
        <w:t>, установленном Правительством Российской Федерации.</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Тела указанных лиц для захоронения не выдаются, и о месте их захоронения не сообщается.</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Глава III. ОРГАНИЗАЦИЯ МЕСТА ПОГРЕБЕНИЯ</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15. Предложения по созданию мест погребения</w:t>
      </w: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ред. Федерального з</w:t>
      </w:r>
      <w:r>
        <w:rPr>
          <w:rFonts w:ascii="Times New Roman" w:hAnsi="Times New Roman" w:cs="Times New Roman"/>
          <w:sz w:val="24"/>
          <w:szCs w:val="24"/>
        </w:rPr>
        <w:t>акона от 21.04.2005 N 36-ФЗ)</w:t>
      </w: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Предложения по созданию мест погребения вносятся:</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Правительством Российской Федерации совместно с органом исполнительной власти субъекта Российской Федерации, на территории которого предлагается размещение мест погребени</w:t>
      </w:r>
      <w:r>
        <w:rPr>
          <w:rFonts w:ascii="Times New Roman" w:hAnsi="Times New Roman" w:cs="Times New Roman"/>
          <w:sz w:val="24"/>
          <w:szCs w:val="24"/>
        </w:rPr>
        <w:t>я, для создания Федерального военного мемориального кладбища;</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федеральными органами исполнительной власти и федеральными государственными органами, в которых предусмотрены военная служба, служба в органах внутренних дел, Государственной противопожарной </w:t>
      </w:r>
      <w:r>
        <w:rPr>
          <w:rFonts w:ascii="Times New Roman" w:hAnsi="Times New Roman" w:cs="Times New Roman"/>
          <w:sz w:val="24"/>
          <w:szCs w:val="24"/>
        </w:rPr>
        <w:t xml:space="preserve">службе, учреждениях и органах уголовно-исполнительной системы, органах принудительного исполнения Российской Федерации, для создания воинских кладбищ, воинских участков на общественных </w:t>
      </w:r>
      <w:r>
        <w:rPr>
          <w:rFonts w:ascii="Times New Roman" w:hAnsi="Times New Roman" w:cs="Times New Roman"/>
          <w:sz w:val="24"/>
          <w:szCs w:val="24"/>
        </w:rPr>
        <w:lastRenderedPageBreak/>
        <w:t>кладбищах;</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Федеральных законов от 04.06.2014 N 145-ФЗ, от 03.07</w:t>
      </w:r>
      <w:r>
        <w:rPr>
          <w:rFonts w:ascii="Times New Roman" w:hAnsi="Times New Roman" w:cs="Times New Roman"/>
          <w:sz w:val="24"/>
          <w:szCs w:val="24"/>
        </w:rPr>
        <w:t>.2016 N 305-ФЗ, от 01.10.2019 N 328-ФЗ)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массовыми религиозными объединениями, уставы которых предусматривают осуществление религиозных обрядов на кладбищах, для создания вероисповедальных кладбищ;</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собраниями (сходами) граждан, проживающих в сельских </w:t>
      </w:r>
      <w:r>
        <w:rPr>
          <w:rFonts w:ascii="Times New Roman" w:hAnsi="Times New Roman" w:cs="Times New Roman"/>
          <w:sz w:val="24"/>
          <w:szCs w:val="24"/>
        </w:rPr>
        <w:t>поселениях, если это предусмотрено уставом муниципального образования.</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Решение о создании Федерального военного мемориального кладбища принимается Президентом Российской Федерации.</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Решение о создании других мест погребения принимается органом исполнител</w:t>
      </w:r>
      <w:r>
        <w:rPr>
          <w:rFonts w:ascii="Times New Roman" w:hAnsi="Times New Roman" w:cs="Times New Roman"/>
          <w:sz w:val="24"/>
          <w:szCs w:val="24"/>
        </w:rPr>
        <w:t>ьной власти субъекта Российской Федерации или органом местного самоуправления, на территориях которых они создаются.</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Места погребения могут быть:</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принадлежности - государственные, муниципальные;</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обычаям - общественные, вероисповедальные, воинские;</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w:t>
      </w:r>
      <w:r>
        <w:rPr>
          <w:rFonts w:ascii="Times New Roman" w:hAnsi="Times New Roman" w:cs="Times New Roman"/>
          <w:sz w:val="24"/>
          <w:szCs w:val="24"/>
        </w:rPr>
        <w:t xml:space="preserve"> историческому и культурному значению - историко-мемориальные.</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16. Санитарные и экологические требования к размещению мест погребения</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Выбор земельного участка для размещения места погребения осуществляется в соответствии с правилами застройки г</w:t>
      </w:r>
      <w:r>
        <w:rPr>
          <w:rFonts w:ascii="Times New Roman" w:hAnsi="Times New Roman" w:cs="Times New Roman"/>
          <w:sz w:val="24"/>
          <w:szCs w:val="24"/>
        </w:rPr>
        <w:t>орода или иного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w:t>
      </w:r>
      <w:r>
        <w:rPr>
          <w:rFonts w:ascii="Times New Roman" w:hAnsi="Times New Roman" w:cs="Times New Roman"/>
          <w:sz w:val="24"/>
          <w:szCs w:val="24"/>
        </w:rPr>
        <w:t>ивать неопределенно долгий срок существования места погребения.</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Федерального закона от 30.12.2008 N 309-ФЗ)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Вновь создаваемые места погребения должны размещаться на расстоянии не менее 300 метров от границ селитебной территории.</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разрешается у</w:t>
      </w:r>
      <w:r>
        <w:rPr>
          <w:rFonts w:ascii="Times New Roman" w:hAnsi="Times New Roman" w:cs="Times New Roman"/>
          <w:sz w:val="24"/>
          <w:szCs w:val="24"/>
        </w:rPr>
        <w:t>стройство кладбищ на территориях:</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 выходами на поверхность закарстованных, сильнотрещин</w:t>
      </w:r>
      <w:r>
        <w:rPr>
          <w:rFonts w:ascii="Times New Roman" w:hAnsi="Times New Roman" w:cs="Times New Roman"/>
          <w:sz w:val="24"/>
          <w:szCs w:val="24"/>
        </w:rPr>
        <w:t>оватых пород и в местах выклинивания водоносных горизонтов;</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на берегах озер, рек и других поверхностных водных объектов, используемых </w:t>
      </w:r>
      <w:r>
        <w:rPr>
          <w:rFonts w:ascii="Times New Roman" w:hAnsi="Times New Roman" w:cs="Times New Roman"/>
          <w:sz w:val="24"/>
          <w:szCs w:val="24"/>
        </w:rPr>
        <w:lastRenderedPageBreak/>
        <w:t>населением для хозяйственно-бытовых нужд, купания и культурно-оздоровительных целей;</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Федерального закона от 14.</w:t>
      </w:r>
      <w:r>
        <w:rPr>
          <w:rFonts w:ascii="Times New Roman" w:hAnsi="Times New Roman" w:cs="Times New Roman"/>
          <w:sz w:val="24"/>
          <w:szCs w:val="24"/>
        </w:rPr>
        <w:t>07.2008 N 118-ФЗ)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Федерального закона от 25.11.2009 N 270-ФЗ)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Создание </w:t>
      </w:r>
      <w:r>
        <w:rPr>
          <w:rFonts w:ascii="Times New Roman" w:hAnsi="Times New Roman" w:cs="Times New Roman"/>
          <w:sz w:val="24"/>
          <w:szCs w:val="24"/>
        </w:rPr>
        <w:t>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Предоставление земельного участка для размещения места погребения осуществляется органами</w:t>
      </w:r>
      <w:r>
        <w:rPr>
          <w:rFonts w:ascii="Times New Roman" w:hAnsi="Times New Roman" w:cs="Times New Roman"/>
          <w:sz w:val="24"/>
          <w:szCs w:val="24"/>
        </w:rPr>
        <w:t xml:space="preserve"> местного самоуправления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субъектов Российской Федерации.</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w:t>
      </w:r>
      <w:r>
        <w:rPr>
          <w:rFonts w:ascii="Times New Roman" w:hAnsi="Times New Roman" w:cs="Times New Roman"/>
          <w:sz w:val="24"/>
          <w:szCs w:val="24"/>
        </w:rPr>
        <w:t>. Федерального закона от 26.06.2007 N 118-ФЗ)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Размер земельного участка для кладбища определяется с учетом количества жителей конкретного города или иного поселения, но не может превышать сорока гектаров. Размер земельного участка для Федерального военн</w:t>
      </w:r>
      <w:r>
        <w:rPr>
          <w:rFonts w:ascii="Times New Roman" w:hAnsi="Times New Roman" w:cs="Times New Roman"/>
          <w:sz w:val="24"/>
          <w:szCs w:val="24"/>
        </w:rPr>
        <w:t>ого мемориального кладбища определяется исходя из предполагаемого количества захоронений на нем и может превышать сорок гектаров. Участок земли на территории Федерального военного мемориального кладбища для погребения погибшего (умершего) составляет пять к</w:t>
      </w:r>
      <w:r>
        <w:rPr>
          <w:rFonts w:ascii="Times New Roman" w:hAnsi="Times New Roman" w:cs="Times New Roman"/>
          <w:sz w:val="24"/>
          <w:szCs w:val="24"/>
        </w:rPr>
        <w:t>вадратных метров и предоставляется бесплатно. Размер бесплатно предоставляемого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w:t>
      </w:r>
      <w:r>
        <w:rPr>
          <w:rFonts w:ascii="Times New Roman" w:hAnsi="Times New Roman" w:cs="Times New Roman"/>
          <w:sz w:val="24"/>
          <w:szCs w:val="24"/>
        </w:rPr>
        <w:t>стке земли умершего супруга или близкого родственника.</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 5 в ред. Федерального закона от 21.04.2005 N 36-ФЗ)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Использование территории места погребения разрешается по истечении двадцати лет с момента его переноса. Территория места погребения в этих слу</w:t>
      </w:r>
      <w:r>
        <w:rPr>
          <w:rFonts w:ascii="Times New Roman" w:hAnsi="Times New Roman" w:cs="Times New Roman"/>
          <w:sz w:val="24"/>
          <w:szCs w:val="24"/>
        </w:rPr>
        <w:t>чаях может быть использована только под зеленые насаждения. Строительство зданий и сооружений на этой территории запрещается.</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17. Санитарные и экологические требования к содержанию мест погребения</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Деятельность на местах погребения осуществляетс</w:t>
      </w:r>
      <w:r>
        <w:rPr>
          <w:rFonts w:ascii="Times New Roman" w:hAnsi="Times New Roman" w:cs="Times New Roman"/>
          <w:sz w:val="24"/>
          <w:szCs w:val="24"/>
        </w:rPr>
        <w:t>я в соответствии с санитарными и экологическими требованиями и правилами содержания мест погребения, устанавливаемыми органами местного самоуправления.</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Федерального закона от 22.08.2004 N 122-ФЗ)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Санитарно-эпидемиологический надзор и экологическ</w:t>
      </w:r>
      <w:r>
        <w:rPr>
          <w:rFonts w:ascii="Times New Roman" w:hAnsi="Times New Roman" w:cs="Times New Roman"/>
          <w:sz w:val="24"/>
          <w:szCs w:val="24"/>
        </w:rPr>
        <w:t>ий контроль за состоянием мест погребения осуществляются уполномоченным Правительством Российской Федерации федеральным органом исполнительной власти.</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Федерального закона от 23.07.2008 N 160-ФЗ)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Для выявления факторов неблагоприятного воздействи</w:t>
      </w:r>
      <w:r>
        <w:rPr>
          <w:rFonts w:ascii="Times New Roman" w:hAnsi="Times New Roman" w:cs="Times New Roman"/>
          <w:sz w:val="24"/>
          <w:szCs w:val="24"/>
        </w:rPr>
        <w:t xml:space="preserve">я мест погребения на </w:t>
      </w:r>
      <w:r>
        <w:rPr>
          <w:rFonts w:ascii="Times New Roman" w:hAnsi="Times New Roman" w:cs="Times New Roman"/>
          <w:sz w:val="24"/>
          <w:szCs w:val="24"/>
        </w:rPr>
        <w:lastRenderedPageBreak/>
        <w:t>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законодательством Российско</w:t>
      </w:r>
      <w:r>
        <w:rPr>
          <w:rFonts w:ascii="Times New Roman" w:hAnsi="Times New Roman" w:cs="Times New Roman"/>
          <w:sz w:val="24"/>
          <w:szCs w:val="24"/>
        </w:rPr>
        <w:t>й Федерации.</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 3 в ред. Федерального закона от 21.11.2011 N 331-ФЗ)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При нарушении санитарных и экологических требований к содержанию места погребения органы местного самоуправления обязаны приостановить или прекратить деятельность на месте погребения </w:t>
      </w:r>
      <w:r>
        <w:rPr>
          <w:rFonts w:ascii="Times New Roman" w:hAnsi="Times New Roman" w:cs="Times New Roman"/>
          <w:sz w:val="24"/>
          <w:szCs w:val="24"/>
        </w:rPr>
        <w:t>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Федеральных законов от 22.08.2004 N 122-ФЗ, от 30.12.</w:t>
      </w:r>
      <w:r>
        <w:rPr>
          <w:rFonts w:ascii="Times New Roman" w:hAnsi="Times New Roman" w:cs="Times New Roman"/>
          <w:sz w:val="24"/>
          <w:szCs w:val="24"/>
        </w:rPr>
        <w:t>2008 N 309-ФЗ)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Осквернение или уничтожение мест погребения влечет ответственность, предусмотренную законодательством Российской Федерации.</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Используемые при погребении предметы и вещества (гробы, урны, венки, бальзамирующие вещества) должны соответств</w:t>
      </w:r>
      <w:r>
        <w:rPr>
          <w:rFonts w:ascii="Times New Roman" w:hAnsi="Times New Roman" w:cs="Times New Roman"/>
          <w:sz w:val="24"/>
          <w:szCs w:val="24"/>
        </w:rPr>
        <w:t>овать санитарно-эпидемиологическим требованиям и требованиям в области охраны окружающей среды.</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 6 в ред. Федерального закона от 19.07.2011 N 248-ФЗ)</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18. Общественные кладбища</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Общественные кладбища предназначены для погребения умерших с учет</w:t>
      </w:r>
      <w:r>
        <w:rPr>
          <w:rFonts w:ascii="Times New Roman" w:hAnsi="Times New Roman" w:cs="Times New Roman"/>
          <w:sz w:val="24"/>
          <w:szCs w:val="24"/>
        </w:rPr>
        <w:t>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Федерального закона от 22.08.2004 N 122-ФЗ)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 общественных кладбищах погребе</w:t>
      </w:r>
      <w:r>
        <w:rPr>
          <w:rFonts w:ascii="Times New Roman" w:hAnsi="Times New Roman" w:cs="Times New Roman"/>
          <w:sz w:val="24"/>
          <w:szCs w:val="24"/>
        </w:rPr>
        <w:t>ние может осуществляться с учетом вероисповедальных, воинских и иных обычаев и традиций.</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На общественных кладбищах для погребения умершего предоставляется участок земли в соответствии с пунктом 5 </w:t>
      </w:r>
      <w:hyperlink r:id="rId22" w:history="1">
        <w:r>
          <w:rPr>
            <w:rFonts w:ascii="Times New Roman" w:hAnsi="Times New Roman" w:cs="Times New Roman"/>
            <w:color w:val="0000FF"/>
            <w:sz w:val="24"/>
            <w:szCs w:val="24"/>
            <w:u w:val="single"/>
          </w:rPr>
          <w:t>статьи 16</w:t>
        </w:r>
      </w:hyperlink>
      <w:r>
        <w:rPr>
          <w:rFonts w:ascii="Times New Roman" w:hAnsi="Times New Roman" w:cs="Times New Roman"/>
          <w:sz w:val="24"/>
          <w:szCs w:val="24"/>
        </w:rPr>
        <w:t xml:space="preserve"> настоящего Федер</w:t>
      </w:r>
      <w:r>
        <w:rPr>
          <w:rFonts w:ascii="Times New Roman" w:hAnsi="Times New Roman" w:cs="Times New Roman"/>
          <w:sz w:val="24"/>
          <w:szCs w:val="24"/>
        </w:rPr>
        <w:t xml:space="preserve">ального закона. На общественных кладбищах для погребения умерших (погибших), указанных в </w:t>
      </w:r>
      <w:hyperlink r:id="rId23" w:history="1">
        <w:r>
          <w:rPr>
            <w:rFonts w:ascii="Times New Roman" w:hAnsi="Times New Roman" w:cs="Times New Roman"/>
            <w:color w:val="0000FF"/>
            <w:sz w:val="24"/>
            <w:szCs w:val="24"/>
            <w:u w:val="single"/>
          </w:rPr>
          <w:t>статье 11</w:t>
        </w:r>
      </w:hyperlink>
      <w:r>
        <w:rPr>
          <w:rFonts w:ascii="Times New Roman" w:hAnsi="Times New Roman" w:cs="Times New Roman"/>
          <w:sz w:val="24"/>
          <w:szCs w:val="24"/>
        </w:rPr>
        <w:t xml:space="preserve"> настоящего Федерального закона, могут создаваться воинские участки.</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Порядок деятельности общественных кладбищ определяется </w:t>
      </w:r>
      <w:r>
        <w:rPr>
          <w:rFonts w:ascii="Times New Roman" w:hAnsi="Times New Roman" w:cs="Times New Roman"/>
          <w:sz w:val="24"/>
          <w:szCs w:val="24"/>
        </w:rPr>
        <w:t>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Федерального закона от 22.08.2004 N 122-ФЗ)</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19. Вероисповедальные кладбища</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Вероисповед</w:t>
      </w:r>
      <w:r>
        <w:rPr>
          <w:rFonts w:ascii="Times New Roman" w:hAnsi="Times New Roman" w:cs="Times New Roman"/>
          <w:sz w:val="24"/>
          <w:szCs w:val="24"/>
        </w:rPr>
        <w:t>альные кладбища предназначены для погребения умерших одной веры. Вероисповедальные кладбища могут находиться в ведении органов местного самоуправления.</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Порядок деятельности вероисповедальных кладбищ определяется органами местного самоуправления по согла</w:t>
      </w:r>
      <w:r>
        <w:rPr>
          <w:rFonts w:ascii="Times New Roman" w:hAnsi="Times New Roman" w:cs="Times New Roman"/>
          <w:sz w:val="24"/>
          <w:szCs w:val="24"/>
        </w:rPr>
        <w:t xml:space="preserve">сованию с соответствующими религиозными объединениями. Деятельность вероисповедальных кладбищ на территориях сельских поселений может </w:t>
      </w:r>
      <w:r>
        <w:rPr>
          <w:rFonts w:ascii="Times New Roman" w:hAnsi="Times New Roman" w:cs="Times New Roman"/>
          <w:sz w:val="24"/>
          <w:szCs w:val="24"/>
        </w:rPr>
        <w:lastRenderedPageBreak/>
        <w:t>осуществляться гражданами самостоятельно.</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20. Воинские кладбища и военные мемориальные кладбища</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w:t>
      </w:r>
      <w:r>
        <w:rPr>
          <w:rFonts w:ascii="Times New Roman" w:hAnsi="Times New Roman" w:cs="Times New Roman"/>
          <w:sz w:val="24"/>
          <w:szCs w:val="24"/>
        </w:rPr>
        <w:t>го закона от 21.04.2005 N 36-ФЗ)</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Воинские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w:t>
      </w:r>
      <w:r>
        <w:rPr>
          <w:rFonts w:ascii="Times New Roman" w:hAnsi="Times New Roman" w:cs="Times New Roman"/>
          <w:sz w:val="24"/>
          <w:szCs w:val="24"/>
        </w:rPr>
        <w:t>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(службы), если это не против</w:t>
      </w:r>
      <w:r>
        <w:rPr>
          <w:rFonts w:ascii="Times New Roman" w:hAnsi="Times New Roman" w:cs="Times New Roman"/>
          <w:sz w:val="24"/>
          <w:szCs w:val="24"/>
        </w:rPr>
        <w:t>оречит волеизъявлению указанных лиц или пожеланию супруга, близких родственников или иных родственников. Воинские кладбища могут находиться в ведении органов местного самоуправления.</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Федеральных законов от 21.07.1998 N 117-ФЗ, от 25.07.2002 N 116-Ф</w:t>
      </w:r>
      <w:r>
        <w:rPr>
          <w:rFonts w:ascii="Times New Roman" w:hAnsi="Times New Roman" w:cs="Times New Roman"/>
          <w:sz w:val="24"/>
          <w:szCs w:val="24"/>
        </w:rPr>
        <w:t>З, от 30.06.2003 N 86-ФЗ, от 22.08.2004 N 122-ФЗ, от 01.10.2019 N 328-ФЗ)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Федеральное военное мемориальное кладбище предназначено для погребения и увековечения памяти лиц, указанных в </w:t>
      </w:r>
      <w:hyperlink r:id="rId24" w:history="1">
        <w:r>
          <w:rPr>
            <w:rFonts w:ascii="Times New Roman" w:hAnsi="Times New Roman" w:cs="Times New Roman"/>
            <w:color w:val="0000FF"/>
            <w:sz w:val="24"/>
            <w:szCs w:val="24"/>
            <w:u w:val="single"/>
          </w:rPr>
          <w:t>статье 11</w:t>
        </w:r>
      </w:hyperlink>
      <w:r>
        <w:rPr>
          <w:rFonts w:ascii="Times New Roman" w:hAnsi="Times New Roman" w:cs="Times New Roman"/>
          <w:sz w:val="24"/>
          <w:szCs w:val="24"/>
        </w:rPr>
        <w:t xml:space="preserve"> настоящего Федерального закона,</w:t>
      </w:r>
      <w:r>
        <w:rPr>
          <w:rFonts w:ascii="Times New Roman" w:hAnsi="Times New Roman" w:cs="Times New Roman"/>
          <w:sz w:val="24"/>
          <w:szCs w:val="24"/>
        </w:rPr>
        <w:t xml:space="preserve"> имевших особые заслуги перед государством. Перечень особых заслуг перед государством лиц, которые могут быть погребены на Федеральном военном мемориальном кладбище, определяется Правительством Российской Федерации. Федеральное военное мемориальное кладбищ</w:t>
      </w:r>
      <w:r>
        <w:rPr>
          <w:rFonts w:ascii="Times New Roman" w:hAnsi="Times New Roman" w:cs="Times New Roman"/>
          <w:sz w:val="24"/>
          <w:szCs w:val="24"/>
        </w:rPr>
        <w:t>е находится в ведении федерального органа исполнительной власти в области обороны.</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(абзац введен Федеральным законом от 21.04.2005 N 36-ФЗ)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Погребение на Федеральном военном мемориальном кладбище осуществляется по представлению федеральных органов исполнит</w:t>
      </w:r>
      <w:r>
        <w:rPr>
          <w:rFonts w:ascii="Times New Roman" w:hAnsi="Times New Roman" w:cs="Times New Roman"/>
          <w:sz w:val="24"/>
          <w:szCs w:val="24"/>
        </w:rPr>
        <w:t>ельной власти и федеральных государственных органов, в которых погибший (умерший) проходил военную службу, службу в органах внутренних дел, Государственной противопожарной службе, учреждениях и органах уголовно-исполнительной системы, органах принудительно</w:t>
      </w:r>
      <w:r>
        <w:rPr>
          <w:rFonts w:ascii="Times New Roman" w:hAnsi="Times New Roman" w:cs="Times New Roman"/>
          <w:sz w:val="24"/>
          <w:szCs w:val="24"/>
        </w:rPr>
        <w:t>го исполнения Российской Федерации.</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(абзац введен Федеральным законом от 21.04.2005 N 36-ФЗ; в ред. Федеральных законов от 04.06.2014 N 145-ФЗ, от 03.07.2016 N 305-ФЗ, от 01.10.2019 N 328-ФЗ)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Погребение на Федеральном военном мемориальном кладбище лиц, не </w:t>
      </w:r>
      <w:r>
        <w:rPr>
          <w:rFonts w:ascii="Times New Roman" w:hAnsi="Times New Roman" w:cs="Times New Roman"/>
          <w:sz w:val="24"/>
          <w:szCs w:val="24"/>
        </w:rPr>
        <w:t>указанных в настоящей статье, осуществляется на основании решения Президента Российской Федерации.</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(абзац введен Федеральным законом от 21.04.2005 N 36-ФЗ)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Военные мемориальные кладбища предназначены для погребения и увековечения памяти погибших (умерших) </w:t>
      </w:r>
      <w:r>
        <w:rPr>
          <w:rFonts w:ascii="Times New Roman" w:hAnsi="Times New Roman" w:cs="Times New Roman"/>
          <w:sz w:val="24"/>
          <w:szCs w:val="24"/>
        </w:rPr>
        <w:t>при защите Отечества, круг которых определяется Законом Российской Федерации от 14 января 1993 года N 4292-1 "Об увековечении памяти погибших при защите Отечества". Военные мемориальные кладбища, а также воинские захоронения в братских и индивидуальных мог</w:t>
      </w:r>
      <w:r>
        <w:rPr>
          <w:rFonts w:ascii="Times New Roman" w:hAnsi="Times New Roman" w:cs="Times New Roman"/>
          <w:sz w:val="24"/>
          <w:szCs w:val="24"/>
        </w:rPr>
        <w:t>илах на общих кладбищах и вне кладбищ могут находиться в ведении органов местного самоуправления.</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(абзац введен Федеральным законом от 21.04.2005 N 36-ФЗ)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военных мемориальных кладбищах могут создаваться семейные (родовые) захоронения.</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(абзац введен Фед</w:t>
      </w:r>
      <w:r>
        <w:rPr>
          <w:rFonts w:ascii="Times New Roman" w:hAnsi="Times New Roman" w:cs="Times New Roman"/>
          <w:sz w:val="24"/>
          <w:szCs w:val="24"/>
        </w:rPr>
        <w:t>еральным законом от 21.04.2005 N 36-ФЗ)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Порядок деятельности Федерального военного мемориального кладбища определяется уполномоченным федеральным органом исполнительной власти.</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Федерального закона от 23.07.2008 N 160-ФЗ)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деятельности вои</w:t>
      </w:r>
      <w:r>
        <w:rPr>
          <w:rFonts w:ascii="Times New Roman" w:hAnsi="Times New Roman" w:cs="Times New Roman"/>
          <w:sz w:val="24"/>
          <w:szCs w:val="24"/>
        </w:rPr>
        <w:t>нских кладбищ и военных мемориальных кладбищ определяется органами исполнительной власти субъектов Российской Федерации или органами местного самоуправления.</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 2 в ред. Федерального закона от 21.04.2005 N 36-ФЗ)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Порядок содержания отечественных воинск</w:t>
      </w:r>
      <w:r>
        <w:rPr>
          <w:rFonts w:ascii="Times New Roman" w:hAnsi="Times New Roman" w:cs="Times New Roman"/>
          <w:sz w:val="24"/>
          <w:szCs w:val="24"/>
        </w:rPr>
        <w:t>их захоронений, находящихся на территориях других государств, и порядок захоронений военнослужащих иностранных государств на территории Российской Федерации определяются соответствующими международными договорами Российской Федерации.</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 xml:space="preserve">Статья 21. Семейные </w:t>
      </w:r>
      <w:r>
        <w:rPr>
          <w:rFonts w:ascii="Arial" w:hAnsi="Arial" w:cs="Arial"/>
          <w:b/>
          <w:bCs/>
          <w:sz w:val="24"/>
          <w:szCs w:val="24"/>
        </w:rPr>
        <w:t>(родовые) захоронения</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Гражданам Российской Федерации могут предоставляться участки земли на общественных кладбищах для создания семейных (родовых) захоронений в соответствии с законодательством Российской Федерации и законодательством субъектов Российской</w:t>
      </w:r>
      <w:r>
        <w:rPr>
          <w:rFonts w:ascii="Times New Roman" w:hAnsi="Times New Roman" w:cs="Times New Roman"/>
          <w:sz w:val="24"/>
          <w:szCs w:val="24"/>
        </w:rPr>
        <w:t xml:space="preserve"> Федерации.</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22. Старые военные и ранее неизвестные захоронения</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Старыми военными и ранее неизвестными захоронениями считаются захоронения погибших в боевых действиях, проходивших на территории Российской Федерации, а также захоронения жертв масс</w:t>
      </w:r>
      <w:r>
        <w:rPr>
          <w:rFonts w:ascii="Times New Roman" w:hAnsi="Times New Roman" w:cs="Times New Roman"/>
          <w:sz w:val="24"/>
          <w:szCs w:val="24"/>
        </w:rPr>
        <w:t>овых репрессий.</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Перед проведением любых работ на территориях боевых действий, концентрационных лагерей и возможных захоронений жертв массовых репрессий органы местного самоуправления обязаны провести обследование местности в целях выявления возможных не</w:t>
      </w:r>
      <w:r>
        <w:rPr>
          <w:rFonts w:ascii="Times New Roman" w:hAnsi="Times New Roman" w:cs="Times New Roman"/>
          <w:sz w:val="24"/>
          <w:szCs w:val="24"/>
        </w:rPr>
        <w:t>известных захоронений.</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Федерального закона от 22.08.2004 N 122-ФЗ)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 а в необходимых случаях орг</w:t>
      </w:r>
      <w:r>
        <w:rPr>
          <w:rFonts w:ascii="Times New Roman" w:hAnsi="Times New Roman" w:cs="Times New Roman"/>
          <w:sz w:val="24"/>
          <w:szCs w:val="24"/>
        </w:rPr>
        <w:t>анизовать перезахоронение останков погибших.</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Федерального закона от 22.08.2004 N 122-ФЗ)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w:t>
      </w:r>
      <w:r>
        <w:rPr>
          <w:rFonts w:ascii="Times New Roman" w:hAnsi="Times New Roman" w:cs="Times New Roman"/>
          <w:sz w:val="24"/>
          <w:szCs w:val="24"/>
        </w:rPr>
        <w:t xml:space="preserve"> деятельность.</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23. Стены скорби</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Стены скорби для захоронения урн с прахом умерших создаются на специально выделенных участках земли в соответствии с положениями настоящего Федерального закона. Стены скорби для захоронения урн с прахом умерших могу</w:t>
      </w:r>
      <w:r>
        <w:rPr>
          <w:rFonts w:ascii="Times New Roman" w:hAnsi="Times New Roman" w:cs="Times New Roman"/>
          <w:sz w:val="24"/>
          <w:szCs w:val="24"/>
        </w:rPr>
        <w:t xml:space="preserve">т находиться в ведении органов </w:t>
      </w:r>
      <w:r>
        <w:rPr>
          <w:rFonts w:ascii="Times New Roman" w:hAnsi="Times New Roman" w:cs="Times New Roman"/>
          <w:sz w:val="24"/>
          <w:szCs w:val="24"/>
        </w:rPr>
        <w:lastRenderedPageBreak/>
        <w:t>исполнительной власти Российской Федерации или органов местного самоуправления.</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24. Крематории</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Для предания тел умерших огню (кремации) с соблюдением того или иного обряда погребения на отведенных участках земли в</w:t>
      </w:r>
      <w:r>
        <w:rPr>
          <w:rFonts w:ascii="Times New Roman" w:hAnsi="Times New Roman" w:cs="Times New Roman"/>
          <w:sz w:val="24"/>
          <w:szCs w:val="24"/>
        </w:rPr>
        <w:t xml:space="preserve"> соответствии с настоящим Федеральным законом сооружаются крематории. Крематории могут находиться в ведении органов местного самоуправления.</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Федерального закона от 22.08.2004 N 122-ФЗ)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Порядок деятельности крематориев определяется органами местн</w:t>
      </w:r>
      <w:r>
        <w:rPr>
          <w:rFonts w:ascii="Times New Roman" w:hAnsi="Times New Roman" w:cs="Times New Roman"/>
          <w:sz w:val="24"/>
          <w:szCs w:val="24"/>
        </w:rPr>
        <w:t>ого самоуправления.</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Федерального закона от 22.08.2004 N 122-ФЗ)</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Глава IV. ПОХОРОННОЕ ДЕЛО</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25. Организация похоронного дела</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Гарантии осуществления погребения умершего в соответствии с настоящим Федеральным законом реализуются путем орга</w:t>
      </w:r>
      <w:r>
        <w:rPr>
          <w:rFonts w:ascii="Times New Roman" w:hAnsi="Times New Roman" w:cs="Times New Roman"/>
          <w:sz w:val="24"/>
          <w:szCs w:val="24"/>
        </w:rPr>
        <w:t>низации в Российской Федерации похоронного дела как самостоятельного вида деятельности.</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Организация похоронного дела осуществляется органами местного самоуправления. Погребение умершего и оказание услуг по погребению осуществляются специализированными с</w:t>
      </w:r>
      <w:r>
        <w:rPr>
          <w:rFonts w:ascii="Times New Roman" w:hAnsi="Times New Roman" w:cs="Times New Roman"/>
          <w:sz w:val="24"/>
          <w:szCs w:val="24"/>
        </w:rPr>
        <w:t>лужбами по вопросам похоронного дела, создаваемыми органами местного самоуправления.</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Законами субъектов Российской Федерации - городов федерального значения полномочия органов местного самоуправления, предусмотренные настоящим Федеральным законом, могут бы</w:t>
      </w:r>
      <w:r>
        <w:rPr>
          <w:rFonts w:ascii="Times New Roman" w:hAnsi="Times New Roman" w:cs="Times New Roman"/>
          <w:sz w:val="24"/>
          <w:szCs w:val="24"/>
        </w:rPr>
        <w:t>ть отнесены к полномочиям органов государственной власти субъектов Российской Федерации - городов федерального значения.</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Федерального закона от 28.11.2015 N 357-ФЗ)</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 2 в ред. Федерального закона от 22.08.2004 N 122-ФЗ)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Полномочия органов мест</w:t>
      </w:r>
      <w:r>
        <w:rPr>
          <w:rFonts w:ascii="Times New Roman" w:hAnsi="Times New Roman" w:cs="Times New Roman"/>
          <w:sz w:val="24"/>
          <w:szCs w:val="24"/>
        </w:rPr>
        <w:t xml:space="preserve">ного самоуправления и органов государственной власти субъекта Российской Федерации в области погребения и похоронного дела, установленные настоящим Федеральным законом, могут быть перераспределены между ними в порядке, предусмотренном частью 1.2 статьи 17 </w:t>
      </w:r>
      <w:r>
        <w:rPr>
          <w:rFonts w:ascii="Times New Roman" w:hAnsi="Times New Roman" w:cs="Times New Roman"/>
          <w:sz w:val="24"/>
          <w:szCs w:val="24"/>
        </w:rPr>
        <w:t>Федерального закона от 6 октября 2003 года N 131-ФЗ "Об общих принципах организации местного самоуправления в Российской Федерации".</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 3 введен Федеральным законом от 29.12.2014 N 485-ФЗ)</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26. Финансовое обеспечение похоронного дела</w:t>
      </w: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ред. Федера</w:t>
      </w:r>
      <w:r>
        <w:rPr>
          <w:rFonts w:ascii="Times New Roman" w:hAnsi="Times New Roman" w:cs="Times New Roman"/>
          <w:sz w:val="24"/>
          <w:szCs w:val="24"/>
        </w:rPr>
        <w:t>льного закона от 22.08.2004 N 122-ФЗ)</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похоронного дела осуществляется за счет средств соответствующих бюджетов в соответствии со </w:t>
      </w:r>
      <w:hyperlink r:id="rId25" w:history="1">
        <w:r>
          <w:rPr>
            <w:rFonts w:ascii="Times New Roman" w:hAnsi="Times New Roman" w:cs="Times New Roman"/>
            <w:color w:val="0000FF"/>
            <w:sz w:val="24"/>
            <w:szCs w:val="24"/>
            <w:u w:val="single"/>
          </w:rPr>
          <w:t>статьями 9,</w:t>
        </w:r>
      </w:hyperlink>
      <w:r>
        <w:rPr>
          <w:rFonts w:ascii="Times New Roman" w:hAnsi="Times New Roman" w:cs="Times New Roman"/>
          <w:sz w:val="24"/>
          <w:szCs w:val="24"/>
        </w:rPr>
        <w:t xml:space="preserve"> </w:t>
      </w:r>
      <w:hyperlink r:id="rId26" w:history="1">
        <w:r>
          <w:rPr>
            <w:rFonts w:ascii="Times New Roman" w:hAnsi="Times New Roman" w:cs="Times New Roman"/>
            <w:color w:val="0000FF"/>
            <w:sz w:val="24"/>
            <w:szCs w:val="24"/>
            <w:u w:val="single"/>
          </w:rPr>
          <w:t>10,</w:t>
        </w:r>
      </w:hyperlink>
      <w:r>
        <w:rPr>
          <w:rFonts w:ascii="Times New Roman" w:hAnsi="Times New Roman" w:cs="Times New Roman"/>
          <w:sz w:val="24"/>
          <w:szCs w:val="24"/>
        </w:rPr>
        <w:t xml:space="preserve"> </w:t>
      </w:r>
      <w:hyperlink r:id="rId27" w:history="1">
        <w:r>
          <w:rPr>
            <w:rFonts w:ascii="Times New Roman" w:hAnsi="Times New Roman" w:cs="Times New Roman"/>
            <w:color w:val="0000FF"/>
            <w:sz w:val="24"/>
            <w:szCs w:val="24"/>
            <w:u w:val="single"/>
          </w:rPr>
          <w:t>11</w:t>
        </w:r>
      </w:hyperlink>
      <w:r>
        <w:rPr>
          <w:rFonts w:ascii="Times New Roman" w:hAnsi="Times New Roman" w:cs="Times New Roman"/>
          <w:sz w:val="24"/>
          <w:szCs w:val="24"/>
        </w:rPr>
        <w:t xml:space="preserve"> настоящего Федерального закона.</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27. Попечительские (наблюдательные) советы по вопросам похоронного дела</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осуществления общественного контроля за деятельностью в сфере похоронного дела при органах исполнительной власти субъектов Российск</w:t>
      </w:r>
      <w:r>
        <w:rPr>
          <w:rFonts w:ascii="Times New Roman" w:hAnsi="Times New Roman" w:cs="Times New Roman"/>
          <w:sz w:val="24"/>
          <w:szCs w:val="24"/>
        </w:rPr>
        <w:t>ой Федерации и органах местного самоуправления могут создаваться попечительские (наблюдательные) советы по вопросам похоронного дела. Порядок формирования и полномочия попечительских (наблюдательных) советов по вопросам похоронного дела определяются органа</w:t>
      </w:r>
      <w:r>
        <w:rPr>
          <w:rFonts w:ascii="Times New Roman" w:hAnsi="Times New Roman" w:cs="Times New Roman"/>
          <w:sz w:val="24"/>
          <w:szCs w:val="24"/>
        </w:rPr>
        <w:t>ми исполнительной власти субъектов Российской Федерации и органами местного самоуправления.</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28. Исключена. - Федеральный закон от 10.01.2003 N 15-ФЗ.</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29. Специализированные службы по вопросам похоронного дела</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Органы местного самоуправле</w:t>
      </w:r>
      <w:r>
        <w:rPr>
          <w:rFonts w:ascii="Times New Roman" w:hAnsi="Times New Roman" w:cs="Times New Roman"/>
          <w:sz w:val="24"/>
          <w:szCs w:val="24"/>
        </w:rPr>
        <w:t>ния создают специализированные службы по вопросам похоронного дела, на которые в соответствии с настоящим Федеральным законом возлагается обязанность по осуществлению погребения умерших.</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Федеральных законов от 22.08.2004 N 122-ФЗ, от 28.11.2015 N 3</w:t>
      </w:r>
      <w:r>
        <w:rPr>
          <w:rFonts w:ascii="Times New Roman" w:hAnsi="Times New Roman" w:cs="Times New Roman"/>
          <w:sz w:val="24"/>
          <w:szCs w:val="24"/>
        </w:rPr>
        <w:t>57-ФЗ)</w:t>
      </w:r>
    </w:p>
    <w:p w:rsidR="00000000" w:rsidRDefault="000125E2">
      <w:pPr>
        <w:widowControl w:val="0"/>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Порядок деятельности специализированных служб по вопросам похоронного дела определяется органами местного самоуправления.</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Федеральных законов от 22.08.2004 N 122-ФЗ, от 28.11.2015 N 357-ФЗ)</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30. Ответственность за нарушение настоящ</w:t>
      </w:r>
      <w:r>
        <w:rPr>
          <w:rFonts w:ascii="Arial" w:hAnsi="Arial" w:cs="Arial"/>
          <w:b/>
          <w:bCs/>
          <w:sz w:val="24"/>
          <w:szCs w:val="24"/>
        </w:rPr>
        <w:t>его Федерального закона</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Лица, виновные в нарушении настоящего Федерального закона, несут ответственность в соответствии с законодательством Российской Федерации и законодательством субъектов Российской Федерации.</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Глава V. ЗАКЛЮЧИТЕЛЬНЫЕ И ПЕРЕХОДНЫЕ ПОЛО</w:t>
      </w:r>
      <w:r>
        <w:rPr>
          <w:rFonts w:ascii="Arial" w:hAnsi="Arial" w:cs="Arial"/>
          <w:b/>
          <w:bCs/>
          <w:sz w:val="24"/>
          <w:szCs w:val="24"/>
        </w:rPr>
        <w:t>ЖЕНИЯ</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31. О приведении в соответствие с настоящим Федеральным законом нормативных правовых актов</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Правительству Российской Федерации привести свои нормативные правовые акты в соответствие с настоящим Федеральным законом.</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 xml:space="preserve">Статья 32. О вступлении в </w:t>
      </w:r>
      <w:r>
        <w:rPr>
          <w:rFonts w:ascii="Arial" w:hAnsi="Arial" w:cs="Arial"/>
          <w:b/>
          <w:bCs/>
          <w:sz w:val="24"/>
          <w:szCs w:val="24"/>
        </w:rPr>
        <w:t>силу настоящего Федерального закона</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Настоящий Федеральный закон вступает в силу со дня его официального опубликования, за исключением </w:t>
      </w:r>
      <w:hyperlink r:id="rId28" w:history="1">
        <w:r>
          <w:rPr>
            <w:rFonts w:ascii="Times New Roman" w:hAnsi="Times New Roman" w:cs="Times New Roman"/>
            <w:color w:val="0000FF"/>
            <w:sz w:val="24"/>
            <w:szCs w:val="24"/>
            <w:u w:val="single"/>
          </w:rPr>
          <w:t>статей 9</w:t>
        </w:r>
      </w:hyperlink>
      <w:r>
        <w:rPr>
          <w:rFonts w:ascii="Times New Roman" w:hAnsi="Times New Roman" w:cs="Times New Roman"/>
          <w:sz w:val="24"/>
          <w:szCs w:val="24"/>
        </w:rPr>
        <w:t xml:space="preserve"> и </w:t>
      </w:r>
      <w:hyperlink r:id="rId29" w:history="1">
        <w:r>
          <w:rPr>
            <w:rFonts w:ascii="Times New Roman" w:hAnsi="Times New Roman" w:cs="Times New Roman"/>
            <w:color w:val="0000FF"/>
            <w:sz w:val="24"/>
            <w:szCs w:val="24"/>
            <w:u w:val="single"/>
          </w:rPr>
          <w:t>10,</w:t>
        </w:r>
      </w:hyperlink>
      <w:r>
        <w:rPr>
          <w:rFonts w:ascii="Times New Roman" w:hAnsi="Times New Roman" w:cs="Times New Roman"/>
          <w:sz w:val="24"/>
          <w:szCs w:val="24"/>
        </w:rPr>
        <w:t xml:space="preserve"> которые вводятся в действие с 1 марта 1996 го</w:t>
      </w:r>
      <w:r>
        <w:rPr>
          <w:rFonts w:ascii="Times New Roman" w:hAnsi="Times New Roman" w:cs="Times New Roman"/>
          <w:sz w:val="24"/>
          <w:szCs w:val="24"/>
        </w:rPr>
        <w:t>да.</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Статья 33. О признании утратившим силу ранее принятого правового акта</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Признать утратившим силу с 1 марта 1996 года Закон Российской Федерации "О ритуальном пособии" (Ведомости Съезда народных депутатов Российской Федерации и Верховного Совета Российс</w:t>
      </w:r>
      <w:r>
        <w:rPr>
          <w:rFonts w:ascii="Times New Roman" w:hAnsi="Times New Roman" w:cs="Times New Roman"/>
          <w:sz w:val="24"/>
          <w:szCs w:val="24"/>
        </w:rPr>
        <w:t>кой Федерации, 1992, N 14, ст. 713; 1993, N 35, ст. 1419).</w:t>
      </w:r>
    </w:p>
    <w:p w:rsidR="00000000" w:rsidRDefault="000125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ред. Федерального закона от 28.06.1997 N 91-ФЗ)</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Президент</w:t>
      </w:r>
    </w:p>
    <w:p w:rsidR="00000000" w:rsidRDefault="000125E2">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000000" w:rsidRDefault="000125E2">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Б.ЕЛЬЦИН</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Москва, Кремль</w:t>
      </w:r>
    </w:p>
    <w:p w:rsidR="00000000" w:rsidRDefault="000125E2">
      <w:pPr>
        <w:widowControl w:val="0"/>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12 января 1996 года</w:t>
      </w:r>
    </w:p>
    <w:p w:rsidR="00000000" w:rsidRDefault="000125E2">
      <w:pPr>
        <w:widowControl w:val="0"/>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N 8-ФЗ</w:t>
      </w: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00000" w:rsidRDefault="000125E2">
      <w:pPr>
        <w:widowControl w:val="0"/>
        <w:autoSpaceDE w:val="0"/>
        <w:autoSpaceDN w:val="0"/>
        <w:adjustRightInd w:val="0"/>
        <w:spacing w:after="0" w:line="240" w:lineRule="auto"/>
        <w:rPr>
          <w:rFonts w:ascii="Times New Roman" w:hAnsi="Times New Roman" w:cs="Times New Roman"/>
          <w:sz w:val="24"/>
          <w:szCs w:val="24"/>
        </w:rPr>
      </w:pPr>
    </w:p>
    <w:p w:rsidR="000125E2" w:rsidRDefault="000125E2">
      <w:pPr>
        <w:widowControl w:val="0"/>
        <w:autoSpaceDE w:val="0"/>
        <w:autoSpaceDN w:val="0"/>
        <w:adjustRightInd w:val="0"/>
        <w:spacing w:before="100" w:after="100" w:line="240" w:lineRule="auto"/>
        <w:jc w:val="both"/>
        <w:rPr>
          <w:rFonts w:ascii="Times New Roman" w:hAnsi="Times New Roman" w:cs="Times New Roman"/>
          <w:sz w:val="2"/>
          <w:szCs w:val="2"/>
        </w:rPr>
      </w:pPr>
    </w:p>
    <w:sectPr w:rsidR="000125E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B7A"/>
    <w:rsid w:val="000125E2"/>
    <w:rsid w:val="00E57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l%20Par54%20%20\o" TargetMode="External"/><Relationship Id="rId13" Type="http://schemas.openxmlformats.org/officeDocument/2006/relationships/hyperlink" Target="file:///C:\l%20Par90%20%20\o" TargetMode="External"/><Relationship Id="rId18" Type="http://schemas.openxmlformats.org/officeDocument/2006/relationships/hyperlink" Target="file:///C:\l%20Par155%20%20\o" TargetMode="External"/><Relationship Id="rId26" Type="http://schemas.openxmlformats.org/officeDocument/2006/relationships/hyperlink" Target="file:///C:\l%20Par119%20%20\o" TargetMode="External"/><Relationship Id="rId3" Type="http://schemas.openxmlformats.org/officeDocument/2006/relationships/settings" Target="settings.xml"/><Relationship Id="rId21" Type="http://schemas.openxmlformats.org/officeDocument/2006/relationships/hyperlink" Target="file:///C:\l%20Par99%20%20\o" TargetMode="External"/><Relationship Id="rId7" Type="http://schemas.openxmlformats.org/officeDocument/2006/relationships/hyperlink" Target="file:///C:\l%20Par77%20%20\o" TargetMode="External"/><Relationship Id="rId12" Type="http://schemas.openxmlformats.org/officeDocument/2006/relationships/hyperlink" Target="file:///C:\l%20Par119%20%20\o" TargetMode="External"/><Relationship Id="rId17" Type="http://schemas.openxmlformats.org/officeDocument/2006/relationships/hyperlink" Target="file:///C:\l%20Par143%20%20\o" TargetMode="External"/><Relationship Id="rId25" Type="http://schemas.openxmlformats.org/officeDocument/2006/relationships/hyperlink" Target="file:///C:\l%20Par88%20%20\o" TargetMode="External"/><Relationship Id="rId2" Type="http://schemas.microsoft.com/office/2007/relationships/stylesWithEffects" Target="stylesWithEffects.xml"/><Relationship Id="rId16" Type="http://schemas.openxmlformats.org/officeDocument/2006/relationships/hyperlink" Target="file:///C:\l%20Par143%20%20\o" TargetMode="External"/><Relationship Id="rId20" Type="http://schemas.openxmlformats.org/officeDocument/2006/relationships/hyperlink" Target="file:///C:\l%20Par171%20%20\o" TargetMode="External"/><Relationship Id="rId29" Type="http://schemas.openxmlformats.org/officeDocument/2006/relationships/hyperlink" Target="file:///C:\l%20Par119%20%20\o" TargetMode="External"/><Relationship Id="rId1" Type="http://schemas.openxmlformats.org/officeDocument/2006/relationships/styles" Target="styles.xml"/><Relationship Id="rId6" Type="http://schemas.openxmlformats.org/officeDocument/2006/relationships/hyperlink" Target="file:///C:\l%20Par56%20%20\o" TargetMode="External"/><Relationship Id="rId11" Type="http://schemas.openxmlformats.org/officeDocument/2006/relationships/hyperlink" Target="file:///C:\l%20Par90%20%20\o" TargetMode="External"/><Relationship Id="rId24" Type="http://schemas.openxmlformats.org/officeDocument/2006/relationships/hyperlink" Target="file:///C:\l%20Par140%20%20\o" TargetMode="External"/><Relationship Id="rId5" Type="http://schemas.openxmlformats.org/officeDocument/2006/relationships/hyperlink" Target="file:///C:\l%20Par298%20%20\o" TargetMode="External"/><Relationship Id="rId15" Type="http://schemas.openxmlformats.org/officeDocument/2006/relationships/hyperlink" Target="file:///C:\l%20Par143%20%20\o" TargetMode="External"/><Relationship Id="rId23" Type="http://schemas.openxmlformats.org/officeDocument/2006/relationships/hyperlink" Target="file:///C:\l%20Par140%20%20\o" TargetMode="External"/><Relationship Id="rId28" Type="http://schemas.openxmlformats.org/officeDocument/2006/relationships/hyperlink" Target="file:///C:\l%20Par88%20%20\o" TargetMode="External"/><Relationship Id="rId10" Type="http://schemas.openxmlformats.org/officeDocument/2006/relationships/hyperlink" Target="file:///C:\l%20Par90%20%20\o" TargetMode="External"/><Relationship Id="rId19" Type="http://schemas.openxmlformats.org/officeDocument/2006/relationships/hyperlink" Target="file:///C:\l%20Par170%20%20\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l%20Par73%20%20\o" TargetMode="External"/><Relationship Id="rId14" Type="http://schemas.openxmlformats.org/officeDocument/2006/relationships/hyperlink" Target="file:///C:\l%20Par121%20%20\o" TargetMode="External"/><Relationship Id="rId22" Type="http://schemas.openxmlformats.org/officeDocument/2006/relationships/hyperlink" Target="file:///C:\l%20Par232%20%20\o" TargetMode="External"/><Relationship Id="rId27" Type="http://schemas.openxmlformats.org/officeDocument/2006/relationships/hyperlink" Target="file:///C:\l%20Par140%20%20\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7142</Words>
  <Characters>40712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2024-06-28T08:20:00Z</dcterms:created>
  <dcterms:modified xsi:type="dcterms:W3CDTF">2024-06-28T08:20:00Z</dcterms:modified>
</cp:coreProperties>
</file>