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4" w:rsidRDefault="00BC6164" w:rsidP="0018115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71EA1" w:rsidRPr="00F71EA1" w:rsidRDefault="00BC6164" w:rsidP="00F7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</w:t>
      </w:r>
    </w:p>
    <w:p w:rsidR="00BC6164" w:rsidRPr="00F71EA1" w:rsidRDefault="00F71EA1" w:rsidP="00F7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и негосударственных некоммерческих организаций,</w:t>
      </w:r>
    </w:p>
    <w:p w:rsidR="00F71EA1" w:rsidRDefault="00BC6164" w:rsidP="00F7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оказывающих</w:t>
      </w:r>
      <w:proofErr w:type="gramEnd"/>
      <w:r w:rsidRPr="00F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наркопотребителям</w:t>
      </w:r>
      <w:proofErr w:type="spellEnd"/>
      <w:r w:rsidRPr="00F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 по комплексной реабилитации и </w:t>
      </w:r>
      <w:proofErr w:type="spellStart"/>
      <w:r w:rsidRPr="00F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ресоциализации</w:t>
      </w:r>
      <w:proofErr w:type="spellEnd"/>
      <w:r w:rsidR="00F71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6164" w:rsidRPr="00F71EA1" w:rsidRDefault="00F71EA1" w:rsidP="00F71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Тульской области</w:t>
      </w:r>
    </w:p>
    <w:p w:rsidR="00BC6164" w:rsidRPr="00BC6164" w:rsidRDefault="00BC6164" w:rsidP="00BC616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277"/>
        <w:gridCol w:w="1770"/>
        <w:gridCol w:w="2075"/>
        <w:gridCol w:w="1610"/>
        <w:gridCol w:w="1601"/>
        <w:gridCol w:w="1975"/>
        <w:gridCol w:w="1651"/>
        <w:gridCol w:w="2170"/>
      </w:tblGrid>
      <w:tr w:rsidR="00BC6164" w:rsidRPr="00BC6164" w:rsidTr="001A641C">
        <w:tc>
          <w:tcPr>
            <w:tcW w:w="531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77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1770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</w:t>
            </w:r>
          </w:p>
        </w:tc>
        <w:tc>
          <w:tcPr>
            <w:tcW w:w="2075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Учредитель, принадлежность организации</w:t>
            </w:r>
          </w:p>
        </w:tc>
        <w:tc>
          <w:tcPr>
            <w:tcW w:w="1610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1601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руководителя</w:t>
            </w:r>
          </w:p>
        </w:tc>
        <w:tc>
          <w:tcPr>
            <w:tcW w:w="1975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Почтовый</w:t>
            </w:r>
          </w:p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651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2170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Электронный</w:t>
            </w:r>
          </w:p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</w:tr>
      <w:tr w:rsidR="00BC6164" w:rsidRPr="00BC6164" w:rsidTr="001A641C">
        <w:tc>
          <w:tcPr>
            <w:tcW w:w="531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7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</w:tcPr>
          <w:p w:rsidR="00BC6164" w:rsidRPr="00F71EA1" w:rsidRDefault="00BC6164" w:rsidP="00181150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5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0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01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5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1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0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C6164" w:rsidRPr="00BC6164" w:rsidTr="001A641C">
        <w:tc>
          <w:tcPr>
            <w:tcW w:w="53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77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Негосударственная некоммерческая организация Благотворительный Фонд «Содействие»</w:t>
            </w:r>
          </w:p>
        </w:tc>
        <w:tc>
          <w:tcPr>
            <w:tcW w:w="1770" w:type="dxa"/>
          </w:tcPr>
          <w:p w:rsidR="00BC6164" w:rsidRPr="00BC6164" w:rsidRDefault="00BC6164" w:rsidP="00181150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Фонд</w:t>
            </w:r>
          </w:p>
        </w:tc>
        <w:tc>
          <w:tcPr>
            <w:tcW w:w="2075" w:type="dxa"/>
          </w:tcPr>
          <w:p w:rsid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Негосударственная некоммерческая организация Благотворительный фонд "Страна живых", 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Соковиков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Владимирович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Соковиков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Владимирович</w:t>
            </w:r>
          </w:p>
        </w:tc>
        <w:tc>
          <w:tcPr>
            <w:tcW w:w="160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89051148888</w:t>
            </w:r>
          </w:p>
        </w:tc>
        <w:tc>
          <w:tcPr>
            <w:tcW w:w="197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301152 Тульская область, Дубенский район, деревня Селино д.50</w:t>
            </w:r>
          </w:p>
        </w:tc>
        <w:tc>
          <w:tcPr>
            <w:tcW w:w="1651" w:type="dxa"/>
          </w:tcPr>
          <w:p w:rsidR="00BC6164" w:rsidRPr="00BC6164" w:rsidRDefault="00BC6164" w:rsidP="00181150">
            <w:pPr>
              <w:spacing w:after="0" w:line="240" w:lineRule="exact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place">
              <w:smartTagPr>
                <w:attr w:name="ProductID" w:val="300034, г"/>
              </w:smartTagPr>
              <w:r w:rsidRPr="00BC6164">
                <w:rPr>
                  <w:rFonts w:ascii="Times New Roman" w:eastAsia="Times New Roman" w:hAnsi="Times New Roman" w:cs="Times New Roman"/>
                  <w:lang w:eastAsia="ru-RU"/>
                </w:rPr>
                <w:t>300034, г</w:t>
              </w:r>
            </w:smartTag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. Тула, ул. Б. Жабровых д.7, кв.10</w:t>
            </w:r>
          </w:p>
        </w:tc>
        <w:tc>
          <w:tcPr>
            <w:tcW w:w="217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vtoraya-storona@yandex.ru</w:t>
            </w:r>
          </w:p>
        </w:tc>
      </w:tr>
      <w:tr w:rsidR="00BC6164" w:rsidRPr="00BC6164" w:rsidTr="001A641C">
        <w:tc>
          <w:tcPr>
            <w:tcW w:w="53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77" w:type="dxa"/>
          </w:tcPr>
          <w:p w:rsid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АНО СДП «Сила Жизни» Автономная Некоммерческая организация социальной деятельности и помощи граждан, находящимся в трудной жизненной ситуации</w:t>
            </w:r>
          </w:p>
          <w:p w:rsidR="00252F6D" w:rsidRPr="00BC6164" w:rsidRDefault="00252F6D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</w:tcPr>
          <w:p w:rsidR="00BC6164" w:rsidRPr="00BC6164" w:rsidRDefault="00BC6164" w:rsidP="00181150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организации</w:t>
            </w:r>
          </w:p>
        </w:tc>
        <w:tc>
          <w:tcPr>
            <w:tcW w:w="207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общее собрание учредителей</w:t>
            </w:r>
          </w:p>
        </w:tc>
        <w:tc>
          <w:tcPr>
            <w:tcW w:w="161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Глухова Оксана Анатольевна</w:t>
            </w:r>
          </w:p>
        </w:tc>
        <w:tc>
          <w:tcPr>
            <w:tcW w:w="160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89207455515</w:t>
            </w:r>
          </w:p>
        </w:tc>
        <w:tc>
          <w:tcPr>
            <w:tcW w:w="197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301260 Тульская область, Киреевский район, деревня 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Смирновка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, пионерлагерь «Дружный», РЦ «Сила Жизни»</w:t>
            </w:r>
          </w:p>
        </w:tc>
        <w:tc>
          <w:tcPr>
            <w:tcW w:w="165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301260 Тульская обл. Киреевский район, деревня 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Смирновка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, п/л Дружный, РЦ Сила Жизни</w:t>
            </w:r>
          </w:p>
        </w:tc>
        <w:tc>
          <w:tcPr>
            <w:tcW w:w="217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sila-jizni@bk.ru</w:t>
            </w:r>
          </w:p>
        </w:tc>
      </w:tr>
      <w:tr w:rsidR="00181150" w:rsidRPr="00BC6164" w:rsidTr="001A641C">
        <w:tc>
          <w:tcPr>
            <w:tcW w:w="531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77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70" w:type="dxa"/>
          </w:tcPr>
          <w:p w:rsidR="00181150" w:rsidRPr="00F71EA1" w:rsidRDefault="00181150" w:rsidP="00181150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5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0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01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75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1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0" w:type="dxa"/>
          </w:tcPr>
          <w:p w:rsidR="00181150" w:rsidRPr="00F71EA1" w:rsidRDefault="00181150" w:rsidP="00181150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C6164" w:rsidRPr="00BC6164" w:rsidTr="001A641C">
        <w:tc>
          <w:tcPr>
            <w:tcW w:w="53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77" w:type="dxa"/>
          </w:tcPr>
          <w:p w:rsid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медико-социальной реабилитации 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Новомосковского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филиала Государственного 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 здравоохранения «Тульский областной наркологический диспансер №1»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</w:tcPr>
          <w:p w:rsidR="00BC6164" w:rsidRPr="00BC6164" w:rsidRDefault="00BC6164" w:rsidP="00181150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Государственное бюджетное учреждение субъекта Российской Федерации</w:t>
            </w:r>
          </w:p>
        </w:tc>
        <w:tc>
          <w:tcPr>
            <w:tcW w:w="207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здравоохранения Тульской области, ГУЗ «Тульский областной наркологический 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диспансер №1, 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Новомосковский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филиал ГУЗ «ТОНД №1»</w:t>
            </w:r>
          </w:p>
        </w:tc>
        <w:tc>
          <w:tcPr>
            <w:tcW w:w="1610" w:type="dxa"/>
          </w:tcPr>
          <w:p w:rsidR="001A641C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Корнева 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Елена Николаевна</w:t>
            </w:r>
          </w:p>
        </w:tc>
        <w:tc>
          <w:tcPr>
            <w:tcW w:w="160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(48762) 48573;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моб. 89109486418</w:t>
            </w:r>
          </w:p>
        </w:tc>
        <w:tc>
          <w:tcPr>
            <w:tcW w:w="197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300041, Тульская область, г. Тула, ул. Мосина, д.21. Почтовый адрес отделения МСР: 301654, Тульская 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область, г. </w:t>
            </w:r>
            <w:proofErr w:type="gram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Ново-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московск</w:t>
            </w:r>
            <w:proofErr w:type="spellEnd"/>
            <w:proofErr w:type="gram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, ул. З. Космодемьянской, д.3</w:t>
            </w:r>
          </w:p>
        </w:tc>
        <w:tc>
          <w:tcPr>
            <w:tcW w:w="165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300041, Тульская область, г. Тула, улица Мосина, д.21</w:t>
            </w:r>
          </w:p>
        </w:tc>
        <w:tc>
          <w:tcPr>
            <w:tcW w:w="2170" w:type="dxa"/>
          </w:tcPr>
          <w:p w:rsidR="00BC6164" w:rsidRP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tond1.tula@gmail.com</w:t>
            </w:r>
          </w:p>
          <w:p w:rsidR="00BC6164" w:rsidRP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6164" w:rsidRP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guz.narkdisp1@</w:t>
            </w:r>
          </w:p>
          <w:p w:rsidR="00BC6164" w:rsidRP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tularegion.ru</w:t>
            </w:r>
          </w:p>
        </w:tc>
      </w:tr>
      <w:tr w:rsidR="00BC6164" w:rsidRPr="00BC6164" w:rsidTr="001A641C">
        <w:tc>
          <w:tcPr>
            <w:tcW w:w="53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277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Отделение реабилитации государственного образовательного учреждения Тульской области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Новомосковский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центр образования» </w:t>
            </w:r>
          </w:p>
        </w:tc>
        <w:tc>
          <w:tcPr>
            <w:tcW w:w="177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образовательное учреждение Тульской области</w:t>
            </w:r>
          </w:p>
        </w:tc>
        <w:tc>
          <w:tcPr>
            <w:tcW w:w="207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министерство образования Тульской области</w:t>
            </w:r>
          </w:p>
        </w:tc>
        <w:tc>
          <w:tcPr>
            <w:tcW w:w="161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Саяпина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Ирина Вячеславовна</w:t>
            </w:r>
          </w:p>
        </w:tc>
        <w:tc>
          <w:tcPr>
            <w:tcW w:w="1601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89605979021</w:t>
            </w:r>
          </w:p>
        </w:tc>
        <w:tc>
          <w:tcPr>
            <w:tcW w:w="197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301651, Тульская область, г. Новомосковск, ул. Пионеров, д. 2</w:t>
            </w:r>
          </w:p>
        </w:tc>
        <w:tc>
          <w:tcPr>
            <w:tcW w:w="1651" w:type="dxa"/>
          </w:tcPr>
          <w:p w:rsidR="00BC6164" w:rsidRPr="00BC6164" w:rsidRDefault="00BC6164" w:rsidP="00181150">
            <w:pPr>
              <w:spacing w:after="0" w:line="240" w:lineRule="exact"/>
              <w:ind w:right="-7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Тульская обл., г. Новомосковск, ул. Пионерская, д.12</w:t>
            </w:r>
          </w:p>
        </w:tc>
        <w:tc>
          <w:tcPr>
            <w:tcW w:w="217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Shi.novomoskovsk@tularegion.ru</w:t>
            </w:r>
          </w:p>
        </w:tc>
      </w:tr>
    </w:tbl>
    <w:p w:rsidR="00BC6164" w:rsidRPr="00BC6164" w:rsidRDefault="00BC6164" w:rsidP="001811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277"/>
        <w:gridCol w:w="1424"/>
        <w:gridCol w:w="1260"/>
        <w:gridCol w:w="1440"/>
        <w:gridCol w:w="2254"/>
        <w:gridCol w:w="2426"/>
        <w:gridCol w:w="1800"/>
        <w:gridCol w:w="1620"/>
        <w:gridCol w:w="1620"/>
      </w:tblGrid>
      <w:tr w:rsidR="00BC6164" w:rsidRPr="00BC6164" w:rsidTr="001A641C">
        <w:tc>
          <w:tcPr>
            <w:tcW w:w="539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277" w:type="dxa"/>
            <w:vAlign w:val="center"/>
          </w:tcPr>
          <w:p w:rsidR="00BC6164" w:rsidRPr="00F71EA1" w:rsidRDefault="00F71EA1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C6164" w:rsidRPr="00F71EA1">
              <w:rPr>
                <w:rFonts w:ascii="Times New Roman" w:eastAsia="Times New Roman" w:hAnsi="Times New Roman" w:cs="Times New Roman"/>
                <w:lang w:eastAsia="ru-RU"/>
              </w:rPr>
              <w:t>нтернет-сайт</w:t>
            </w:r>
          </w:p>
        </w:tc>
        <w:tc>
          <w:tcPr>
            <w:tcW w:w="1424" w:type="dxa"/>
            <w:vAlign w:val="center"/>
          </w:tcPr>
          <w:p w:rsidR="00BC6164" w:rsidRPr="00F71EA1" w:rsidRDefault="00F71EA1" w:rsidP="00181150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BC6164" w:rsidRPr="00F71EA1">
              <w:rPr>
                <w:rFonts w:ascii="Times New Roman" w:eastAsia="Times New Roman" w:hAnsi="Times New Roman" w:cs="Times New Roman"/>
                <w:lang w:eastAsia="ru-RU"/>
              </w:rPr>
              <w:t>ата регистрации, ИНН</w:t>
            </w:r>
          </w:p>
        </w:tc>
        <w:tc>
          <w:tcPr>
            <w:tcW w:w="1260" w:type="dxa"/>
            <w:vAlign w:val="center"/>
          </w:tcPr>
          <w:p w:rsidR="00BC6164" w:rsidRPr="00F71EA1" w:rsidRDefault="00F71EA1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BC6164" w:rsidRPr="00F71EA1">
              <w:rPr>
                <w:rFonts w:ascii="Times New Roman" w:eastAsia="Times New Roman" w:hAnsi="Times New Roman" w:cs="Times New Roman"/>
                <w:lang w:eastAsia="ru-RU"/>
              </w:rPr>
              <w:t>ицензия (номер, дата)</w:t>
            </w:r>
          </w:p>
        </w:tc>
        <w:tc>
          <w:tcPr>
            <w:tcW w:w="1440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Конфес</w:t>
            </w:r>
            <w:proofErr w:type="spellEnd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сиональная</w:t>
            </w:r>
            <w:proofErr w:type="spellEnd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принадлеж</w:t>
            </w:r>
            <w:proofErr w:type="spellEnd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</w:p>
        </w:tc>
        <w:tc>
          <w:tcPr>
            <w:tcW w:w="2254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2426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Условия приема на реабилитацию</w:t>
            </w:r>
          </w:p>
        </w:tc>
        <w:tc>
          <w:tcPr>
            <w:tcW w:w="1800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Продолжитель-ность</w:t>
            </w:r>
            <w:proofErr w:type="spellEnd"/>
            <w:proofErr w:type="gramEnd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реабилитации</w:t>
            </w:r>
          </w:p>
        </w:tc>
        <w:tc>
          <w:tcPr>
            <w:tcW w:w="1620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Стоимость услуг по реабилитации</w:t>
            </w:r>
          </w:p>
        </w:tc>
        <w:tc>
          <w:tcPr>
            <w:tcW w:w="1620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С какого года функционирует</w:t>
            </w:r>
          </w:p>
        </w:tc>
      </w:tr>
      <w:tr w:rsidR="00BC6164" w:rsidRPr="00BC6164" w:rsidTr="001A641C">
        <w:tc>
          <w:tcPr>
            <w:tcW w:w="539" w:type="dxa"/>
          </w:tcPr>
          <w:p w:rsidR="00BC6164" w:rsidRPr="00F71EA1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24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60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40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54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26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800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20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620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BC6164" w:rsidRPr="00BC6164" w:rsidTr="001A641C">
        <w:tc>
          <w:tcPr>
            <w:tcW w:w="539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7" w:type="dxa"/>
          </w:tcPr>
          <w:p w:rsidR="00BC6164" w:rsidRPr="00BC6164" w:rsidRDefault="00BC6164" w:rsidP="00181150">
            <w:pPr>
              <w:spacing w:after="0" w:line="240" w:lineRule="exact"/>
              <w:ind w:left="-107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http://vtoraya-storona.ru</w:t>
            </w:r>
          </w:p>
        </w:tc>
        <w:tc>
          <w:tcPr>
            <w:tcW w:w="142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2000 год</w:t>
            </w:r>
          </w:p>
          <w:p w:rsid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ИНН 7106048679</w:t>
            </w:r>
          </w:p>
          <w:p w:rsidR="00BC6164" w:rsidRP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4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254" w:type="dxa"/>
          </w:tcPr>
          <w:p w:rsidR="00BC6164" w:rsidRPr="00BC6164" w:rsidRDefault="00BC6164" w:rsidP="00181150">
            <w:pPr>
              <w:spacing w:after="0" w:line="240" w:lineRule="exact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Благотворительные взносы, сертификаты, гранты</w:t>
            </w:r>
          </w:p>
        </w:tc>
        <w:tc>
          <w:tcPr>
            <w:tcW w:w="2426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Сертификат, договор, добровольное желание</w:t>
            </w:r>
          </w:p>
        </w:tc>
        <w:tc>
          <w:tcPr>
            <w:tcW w:w="180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От 1 года до 2-х лет</w:t>
            </w:r>
          </w:p>
        </w:tc>
        <w:tc>
          <w:tcPr>
            <w:tcW w:w="1620" w:type="dxa"/>
          </w:tcPr>
          <w:p w:rsidR="00F71EA1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35000 руб. 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за 1 месяц</w:t>
            </w:r>
          </w:p>
        </w:tc>
        <w:tc>
          <w:tcPr>
            <w:tcW w:w="162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 2000 года</w:t>
            </w:r>
          </w:p>
        </w:tc>
      </w:tr>
      <w:tr w:rsidR="00BC6164" w:rsidRPr="00BC6164" w:rsidTr="001A641C">
        <w:tc>
          <w:tcPr>
            <w:tcW w:w="539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77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сила-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жизни.рф</w:t>
            </w:r>
            <w:proofErr w:type="spellEnd"/>
          </w:p>
        </w:tc>
        <w:tc>
          <w:tcPr>
            <w:tcW w:w="142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25.06.2003 г. ИНН 7128015557</w:t>
            </w:r>
          </w:p>
        </w:tc>
        <w:tc>
          <w:tcPr>
            <w:tcW w:w="126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44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Межконфес-сиональная</w:t>
            </w:r>
            <w:proofErr w:type="spellEnd"/>
            <w:proofErr w:type="gramEnd"/>
          </w:p>
        </w:tc>
        <w:tc>
          <w:tcPr>
            <w:tcW w:w="2254" w:type="dxa"/>
          </w:tcPr>
          <w:p w:rsidR="00181150" w:rsidRP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Пожертвования, благотворительные взносы физических и юридических лиц, зарегистрированных в РФ, хоз. деятельность организации</w:t>
            </w:r>
          </w:p>
        </w:tc>
        <w:tc>
          <w:tcPr>
            <w:tcW w:w="2426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Личное заявление, договор, удостоверение личности, медицинская справка</w:t>
            </w:r>
          </w:p>
        </w:tc>
        <w:tc>
          <w:tcPr>
            <w:tcW w:w="180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18 месяцев</w:t>
            </w:r>
          </w:p>
        </w:tc>
        <w:tc>
          <w:tcPr>
            <w:tcW w:w="162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62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 2003 года</w:t>
            </w:r>
          </w:p>
        </w:tc>
      </w:tr>
      <w:tr w:rsidR="00181150" w:rsidRPr="00BC6164" w:rsidTr="001A641C">
        <w:tc>
          <w:tcPr>
            <w:tcW w:w="539" w:type="dxa"/>
          </w:tcPr>
          <w:p w:rsidR="00181150" w:rsidRPr="00BC6164" w:rsidRDefault="00181150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181150" w:rsidRPr="00181150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424" w:type="dxa"/>
          </w:tcPr>
          <w:p w:rsidR="00181150" w:rsidRPr="00181150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260" w:type="dxa"/>
          </w:tcPr>
          <w:p w:rsidR="00181150" w:rsidRPr="00181150" w:rsidRDefault="00181150" w:rsidP="00181150">
            <w:pPr>
              <w:spacing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440" w:type="dxa"/>
          </w:tcPr>
          <w:p w:rsidR="00181150" w:rsidRPr="00181150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254" w:type="dxa"/>
          </w:tcPr>
          <w:p w:rsidR="00181150" w:rsidRPr="00181150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2426" w:type="dxa"/>
          </w:tcPr>
          <w:p w:rsidR="00181150" w:rsidRPr="00181150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1800" w:type="dxa"/>
          </w:tcPr>
          <w:p w:rsidR="00181150" w:rsidRPr="00181150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620" w:type="dxa"/>
          </w:tcPr>
          <w:p w:rsidR="00181150" w:rsidRPr="00181150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1620" w:type="dxa"/>
          </w:tcPr>
          <w:p w:rsidR="00181150" w:rsidRPr="00181150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1150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BC6164" w:rsidRPr="00BC6164" w:rsidTr="001A641C">
        <w:tc>
          <w:tcPr>
            <w:tcW w:w="539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7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http://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narc71.ru/</w:t>
            </w:r>
          </w:p>
        </w:tc>
        <w:tc>
          <w:tcPr>
            <w:tcW w:w="142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06.07.1999г. ИНН 7106022656</w:t>
            </w:r>
          </w:p>
        </w:tc>
        <w:tc>
          <w:tcPr>
            <w:tcW w:w="1260" w:type="dxa"/>
          </w:tcPr>
          <w:p w:rsidR="00BC6164" w:rsidRPr="00BC6164" w:rsidRDefault="00BC6164" w:rsidP="00181150">
            <w:pPr>
              <w:spacing w:after="0" w:line="240" w:lineRule="exact"/>
              <w:ind w:left="-108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ЛО-71-01-001417 от 17.06.2015г</w:t>
            </w:r>
          </w:p>
        </w:tc>
        <w:tc>
          <w:tcPr>
            <w:tcW w:w="144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25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Бюджет Тульской области</w:t>
            </w:r>
          </w:p>
        </w:tc>
        <w:tc>
          <w:tcPr>
            <w:tcW w:w="2426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по направлению врачей психиатров-наркологов диспанс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ерных отделений учреждения или 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после 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прохождения курса стационарного лечения</w:t>
            </w:r>
          </w:p>
        </w:tc>
        <w:tc>
          <w:tcPr>
            <w:tcW w:w="180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 дней</w:t>
            </w:r>
          </w:p>
        </w:tc>
        <w:tc>
          <w:tcPr>
            <w:tcW w:w="1620" w:type="dxa"/>
          </w:tcPr>
          <w:p w:rsidR="00F71EA1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Гласно - бесплатно. Анонимно: 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1 сутки – 1450 руб., 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45 дней – 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62000 руб.</w:t>
            </w:r>
          </w:p>
        </w:tc>
        <w:tc>
          <w:tcPr>
            <w:tcW w:w="162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01.07.2013 года</w:t>
            </w:r>
          </w:p>
        </w:tc>
      </w:tr>
      <w:tr w:rsidR="00BC6164" w:rsidRPr="00BC6164" w:rsidTr="001A641C">
        <w:tc>
          <w:tcPr>
            <w:tcW w:w="539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277" w:type="dxa"/>
          </w:tcPr>
          <w:p w:rsidR="00BC6164" w:rsidRPr="00BC6164" w:rsidRDefault="00BC6164" w:rsidP="00181150">
            <w:pPr>
              <w:spacing w:after="0" w:line="240" w:lineRule="exact"/>
              <w:ind w:left="-107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www.nov-sunhome.ru</w:t>
            </w:r>
          </w:p>
        </w:tc>
        <w:tc>
          <w:tcPr>
            <w:tcW w:w="1424" w:type="dxa"/>
          </w:tcPr>
          <w:p w:rsidR="00BC6164" w:rsidRP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02.10.1995</w:t>
            </w:r>
          </w:p>
          <w:p w:rsidR="00BC6164" w:rsidRPr="00BC6164" w:rsidRDefault="00BC6164" w:rsidP="00181150">
            <w:pPr>
              <w:spacing w:after="0" w:line="240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7116030381</w:t>
            </w:r>
          </w:p>
        </w:tc>
        <w:tc>
          <w:tcPr>
            <w:tcW w:w="126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0133/02525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10.06.2015</w:t>
            </w:r>
          </w:p>
        </w:tc>
        <w:tc>
          <w:tcPr>
            <w:tcW w:w="144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254" w:type="dxa"/>
          </w:tcPr>
          <w:p w:rsidR="00BC6164" w:rsidRPr="00BC6164" w:rsidRDefault="00BC6164" w:rsidP="00181150">
            <w:pPr>
              <w:spacing w:after="0" w:line="240" w:lineRule="exact"/>
              <w:ind w:right="-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бюджет Тульской области</w:t>
            </w:r>
          </w:p>
        </w:tc>
        <w:tc>
          <w:tcPr>
            <w:tcW w:w="2426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Дети на добровольной основе от 14 до 18 лет на круглосуточный режим пребывания, склонные к употреблению наркотических  и других </w:t>
            </w: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</w:t>
            </w:r>
          </w:p>
        </w:tc>
        <w:tc>
          <w:tcPr>
            <w:tcW w:w="180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Комплексная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реабилитационная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программа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Феникс»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(102 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часа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2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620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2008год</w:t>
            </w:r>
          </w:p>
        </w:tc>
      </w:tr>
    </w:tbl>
    <w:p w:rsidR="00BC6164" w:rsidRDefault="00BC6164" w:rsidP="001811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A1" w:rsidRPr="00BC6164" w:rsidRDefault="00F71EA1" w:rsidP="001811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408"/>
        <w:gridCol w:w="2093"/>
        <w:gridCol w:w="1844"/>
        <w:gridCol w:w="1844"/>
        <w:gridCol w:w="1526"/>
        <w:gridCol w:w="1905"/>
        <w:gridCol w:w="2074"/>
        <w:gridCol w:w="2453"/>
      </w:tblGrid>
      <w:tr w:rsidR="00BC6164" w:rsidRPr="00BC6164" w:rsidTr="00F71EA1">
        <w:tc>
          <w:tcPr>
            <w:tcW w:w="513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08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Количество сотрудников в штате</w:t>
            </w:r>
          </w:p>
        </w:tc>
        <w:tc>
          <w:tcPr>
            <w:tcW w:w="2093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ind w:right="-9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Предусмотрена ли деятельность по реабилитации учредительными документами</w:t>
            </w:r>
          </w:p>
        </w:tc>
        <w:tc>
          <w:tcPr>
            <w:tcW w:w="1844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Степень взаимодействия с органами гос. власти</w:t>
            </w:r>
          </w:p>
        </w:tc>
        <w:tc>
          <w:tcPr>
            <w:tcW w:w="1844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Степень взаимодействия со СМИ</w:t>
            </w:r>
          </w:p>
        </w:tc>
        <w:tc>
          <w:tcPr>
            <w:tcW w:w="1526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Количество мест для реабилитации</w:t>
            </w:r>
          </w:p>
        </w:tc>
        <w:tc>
          <w:tcPr>
            <w:tcW w:w="1905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ind w:right="-3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Виды реабилитации</w:t>
            </w:r>
          </w:p>
        </w:tc>
        <w:tc>
          <w:tcPr>
            <w:tcW w:w="2074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Модель реабилитации, направления</w:t>
            </w:r>
          </w:p>
        </w:tc>
        <w:tc>
          <w:tcPr>
            <w:tcW w:w="2453" w:type="dxa"/>
            <w:vAlign w:val="center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Психотерапевтическое направление</w:t>
            </w:r>
          </w:p>
        </w:tc>
      </w:tr>
      <w:tr w:rsidR="00BC6164" w:rsidRPr="00BC6164" w:rsidTr="00F71EA1">
        <w:tc>
          <w:tcPr>
            <w:tcW w:w="513" w:type="dxa"/>
          </w:tcPr>
          <w:p w:rsidR="00BC6164" w:rsidRPr="00F71EA1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8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93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4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4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26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05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74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53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BC6164" w:rsidRPr="00BC6164" w:rsidTr="00F71EA1">
        <w:tc>
          <w:tcPr>
            <w:tcW w:w="513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8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10 человек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(из них 6 волонтеры)</w:t>
            </w:r>
          </w:p>
        </w:tc>
        <w:tc>
          <w:tcPr>
            <w:tcW w:w="2093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4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</w:p>
        </w:tc>
        <w:tc>
          <w:tcPr>
            <w:tcW w:w="184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Периодическая</w:t>
            </w:r>
          </w:p>
        </w:tc>
        <w:tc>
          <w:tcPr>
            <w:tcW w:w="1526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0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Психолого-педагогическая реабилитация, терапевтическое сообщество</w:t>
            </w:r>
          </w:p>
        </w:tc>
        <w:tc>
          <w:tcPr>
            <w:tcW w:w="207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Психологическое, творческое, образовательное, трудовое, спортивное</w:t>
            </w:r>
          </w:p>
        </w:tc>
        <w:tc>
          <w:tcPr>
            <w:tcW w:w="2453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BC6164" w:rsidRPr="00BC6164" w:rsidTr="00F71EA1">
        <w:tc>
          <w:tcPr>
            <w:tcW w:w="513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08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9 человек (из них 8 волонтеров)</w:t>
            </w:r>
          </w:p>
        </w:tc>
        <w:tc>
          <w:tcPr>
            <w:tcW w:w="2093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4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</w:p>
        </w:tc>
        <w:tc>
          <w:tcPr>
            <w:tcW w:w="184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</w:p>
        </w:tc>
        <w:tc>
          <w:tcPr>
            <w:tcW w:w="1526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40-60</w:t>
            </w:r>
          </w:p>
        </w:tc>
        <w:tc>
          <w:tcPr>
            <w:tcW w:w="1905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стационарный</w:t>
            </w:r>
          </w:p>
        </w:tc>
        <w:tc>
          <w:tcPr>
            <w:tcW w:w="2074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Био-Психо-Социо</w:t>
            </w:r>
            <w:proofErr w:type="spellEnd"/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духовная модель реабилитации </w:t>
            </w:r>
          </w:p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«12 шагов»</w:t>
            </w:r>
          </w:p>
        </w:tc>
        <w:tc>
          <w:tcPr>
            <w:tcW w:w="2453" w:type="dxa"/>
          </w:tcPr>
          <w:p w:rsidR="00181150" w:rsidRPr="00BC6164" w:rsidRDefault="00BC6164" w:rsidP="00F71EA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Групповое и индивидуальное консультирование, группы самопомощи и взаимопомощи</w:t>
            </w:r>
          </w:p>
        </w:tc>
      </w:tr>
    </w:tbl>
    <w:p w:rsidR="00F71EA1" w:rsidRDefault="00F71EA1"/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408"/>
        <w:gridCol w:w="2093"/>
        <w:gridCol w:w="1844"/>
        <w:gridCol w:w="1844"/>
        <w:gridCol w:w="1526"/>
        <w:gridCol w:w="1905"/>
        <w:gridCol w:w="2074"/>
        <w:gridCol w:w="2453"/>
      </w:tblGrid>
      <w:tr w:rsidR="00181150" w:rsidRPr="00BC6164" w:rsidTr="00F71EA1">
        <w:tc>
          <w:tcPr>
            <w:tcW w:w="513" w:type="dxa"/>
          </w:tcPr>
          <w:p w:rsidR="00181150" w:rsidRPr="00BC6164" w:rsidRDefault="00181150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93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4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4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26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905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74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53" w:type="dxa"/>
          </w:tcPr>
          <w:p w:rsidR="00181150" w:rsidRPr="00F71EA1" w:rsidRDefault="00181150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BC6164" w:rsidRPr="00BC6164" w:rsidTr="00F71EA1">
        <w:tc>
          <w:tcPr>
            <w:tcW w:w="513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08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в штате - 26,5 </w:t>
            </w:r>
            <w:r w:rsidR="00606527" w:rsidRPr="00BC6164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2093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ГУЗ «ТОНД №1» осуществляет медицинскую реабилитацию больных наркоманией в 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приказом Министерства здравоохранения РФ от  30.12.2015 № 1034н, </w:t>
            </w:r>
          </w:p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от 22.10.2003 № 500 </w:t>
            </w:r>
          </w:p>
        </w:tc>
        <w:tc>
          <w:tcPr>
            <w:tcW w:w="1844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Постоянная</w:t>
            </w:r>
          </w:p>
        </w:tc>
        <w:tc>
          <w:tcPr>
            <w:tcW w:w="1844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</w:p>
        </w:tc>
        <w:tc>
          <w:tcPr>
            <w:tcW w:w="1526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05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стационарный</w:t>
            </w:r>
          </w:p>
        </w:tc>
        <w:tc>
          <w:tcPr>
            <w:tcW w:w="2074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Модель «Миннесотская», программа </w:t>
            </w:r>
          </w:p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«Путь к себе»</w:t>
            </w:r>
          </w:p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</w:t>
            </w:r>
          </w:p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«12 шагов»</w:t>
            </w:r>
          </w:p>
        </w:tc>
        <w:tc>
          <w:tcPr>
            <w:tcW w:w="2453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Динамический, когнитивный, гуманистический, системный, экзистенциальный, работа с семьёй 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пациента</w:t>
            </w:r>
          </w:p>
        </w:tc>
      </w:tr>
      <w:tr w:rsidR="00BC6164" w:rsidRPr="00BC6164" w:rsidTr="00F71EA1">
        <w:tc>
          <w:tcPr>
            <w:tcW w:w="513" w:type="dxa"/>
          </w:tcPr>
          <w:p w:rsidR="00BC6164" w:rsidRPr="00BC6164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408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093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1844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взаимодействуем</w:t>
            </w:r>
          </w:p>
        </w:tc>
        <w:tc>
          <w:tcPr>
            <w:tcW w:w="1844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взаимодействуем</w:t>
            </w:r>
          </w:p>
        </w:tc>
        <w:tc>
          <w:tcPr>
            <w:tcW w:w="1526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05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Психологическая,</w:t>
            </w:r>
          </w:p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социальная</w:t>
            </w:r>
          </w:p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4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омпоненты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программы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психологический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образовательный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воспитательный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C6164">
              <w:rPr>
                <w:rFonts w:ascii="Times New Roman" w:eastAsia="Times New Roman" w:hAnsi="Times New Roman" w:cs="Times New Roman" w:hint="eastAsia"/>
                <w:lang w:eastAsia="ru-RU"/>
              </w:rPr>
              <w:t>реабилитационный</w:t>
            </w: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3" w:type="dxa"/>
          </w:tcPr>
          <w:p w:rsidR="00BC6164" w:rsidRPr="00BC6164" w:rsidRDefault="00BC6164" w:rsidP="00ED7B2C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164">
              <w:rPr>
                <w:rFonts w:ascii="Times New Roman" w:eastAsia="Times New Roman" w:hAnsi="Times New Roman" w:cs="Times New Roman"/>
                <w:lang w:eastAsia="ru-RU"/>
              </w:rPr>
              <w:t>Индивидуальное консультирование, групповая терапия, психоанализ, терапия поведения</w:t>
            </w:r>
          </w:p>
        </w:tc>
      </w:tr>
    </w:tbl>
    <w:p w:rsidR="00BC6164" w:rsidRPr="00BC6164" w:rsidRDefault="00BC6164" w:rsidP="0018115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6194"/>
        <w:gridCol w:w="3962"/>
        <w:gridCol w:w="4827"/>
      </w:tblGrid>
      <w:tr w:rsidR="00BC6164" w:rsidRPr="00BC6164" w:rsidTr="00ED7B2C">
        <w:trPr>
          <w:jc w:val="center"/>
        </w:trPr>
        <w:tc>
          <w:tcPr>
            <w:tcW w:w="513" w:type="dxa"/>
          </w:tcPr>
          <w:p w:rsidR="00BC6164" w:rsidRPr="00F71EA1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94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Трудовая терапия</w:t>
            </w:r>
          </w:p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(ее виды)</w:t>
            </w:r>
          </w:p>
        </w:tc>
        <w:tc>
          <w:tcPr>
            <w:tcW w:w="3962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Возможность приема на реабилитацию несовершеннолетних</w:t>
            </w:r>
          </w:p>
        </w:tc>
        <w:tc>
          <w:tcPr>
            <w:tcW w:w="4827" w:type="dxa"/>
          </w:tcPr>
          <w:p w:rsidR="00BC6164" w:rsidRPr="00F71EA1" w:rsidRDefault="00BC6164" w:rsidP="001811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Классификация реабилитации по видам потребляемых наркотиков</w:t>
            </w:r>
          </w:p>
        </w:tc>
      </w:tr>
      <w:tr w:rsidR="00BC6164" w:rsidRPr="00BC6164" w:rsidTr="00ED7B2C">
        <w:trPr>
          <w:jc w:val="center"/>
        </w:trPr>
        <w:tc>
          <w:tcPr>
            <w:tcW w:w="513" w:type="dxa"/>
          </w:tcPr>
          <w:p w:rsidR="00BC6164" w:rsidRPr="00F71EA1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4" w:type="dxa"/>
          </w:tcPr>
          <w:p w:rsidR="00BC6164" w:rsidRPr="00F71EA1" w:rsidRDefault="00BC6164" w:rsidP="00F71E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962" w:type="dxa"/>
          </w:tcPr>
          <w:p w:rsidR="00BC6164" w:rsidRPr="00F71EA1" w:rsidRDefault="00BC6164" w:rsidP="00F71E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27" w:type="dxa"/>
          </w:tcPr>
          <w:p w:rsidR="00BC6164" w:rsidRPr="00F71EA1" w:rsidRDefault="00BC6164" w:rsidP="00F71E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EA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BC6164" w:rsidRPr="00BC6164" w:rsidTr="00ED7B2C">
        <w:trPr>
          <w:jc w:val="center"/>
        </w:trPr>
        <w:tc>
          <w:tcPr>
            <w:tcW w:w="513" w:type="dxa"/>
          </w:tcPr>
          <w:p w:rsidR="00BC6164" w:rsidRPr="00ED7B2C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194" w:type="dxa"/>
            <w:vAlign w:val="center"/>
          </w:tcPr>
          <w:p w:rsidR="00BC6164" w:rsidRPr="00ED7B2C" w:rsidRDefault="00BC6164" w:rsidP="00ED7B2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="00ED7B2C" w:rsidRPr="00ED7B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(обучение работе различным инструментом, ремонт и содержание здания Центра и его территории</w:t>
            </w:r>
            <w:proofErr w:type="gramEnd"/>
          </w:p>
        </w:tc>
        <w:tc>
          <w:tcPr>
            <w:tcW w:w="3962" w:type="dxa"/>
          </w:tcPr>
          <w:p w:rsidR="00BC6164" w:rsidRPr="00ED7B2C" w:rsidRDefault="00BC6164" w:rsidP="00ED7B2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С письменного заявления родителей, законных представителей</w:t>
            </w:r>
          </w:p>
        </w:tc>
        <w:tc>
          <w:tcPr>
            <w:tcW w:w="4827" w:type="dxa"/>
          </w:tcPr>
          <w:p w:rsidR="00BC6164" w:rsidRPr="00ED7B2C" w:rsidRDefault="00BC6164" w:rsidP="00ED7B2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Все виды</w:t>
            </w:r>
          </w:p>
        </w:tc>
      </w:tr>
      <w:tr w:rsidR="00BC6164" w:rsidRPr="00BC6164" w:rsidTr="00ED7B2C">
        <w:trPr>
          <w:jc w:val="center"/>
        </w:trPr>
        <w:tc>
          <w:tcPr>
            <w:tcW w:w="513" w:type="dxa"/>
          </w:tcPr>
          <w:p w:rsidR="00BC6164" w:rsidRPr="00ED7B2C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194" w:type="dxa"/>
            <w:vAlign w:val="center"/>
          </w:tcPr>
          <w:p w:rsidR="00BC6164" w:rsidRPr="00ED7B2C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Ведение натурального хозяйства, работа в мастерских, самообслуживание</w:t>
            </w:r>
          </w:p>
        </w:tc>
        <w:tc>
          <w:tcPr>
            <w:tcW w:w="3962" w:type="dxa"/>
          </w:tcPr>
          <w:p w:rsidR="00BC6164" w:rsidRPr="00ED7B2C" w:rsidRDefault="00BC6164" w:rsidP="00ED7B2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С письменного заявления родителей, законных представителей</w:t>
            </w:r>
          </w:p>
        </w:tc>
        <w:tc>
          <w:tcPr>
            <w:tcW w:w="4827" w:type="dxa"/>
          </w:tcPr>
          <w:p w:rsidR="00BC6164" w:rsidRPr="00ED7B2C" w:rsidRDefault="00BC6164" w:rsidP="00ED7B2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Все виды</w:t>
            </w:r>
          </w:p>
        </w:tc>
      </w:tr>
      <w:tr w:rsidR="00BC6164" w:rsidRPr="00BC6164" w:rsidTr="00ED7B2C">
        <w:trPr>
          <w:jc w:val="center"/>
        </w:trPr>
        <w:tc>
          <w:tcPr>
            <w:tcW w:w="513" w:type="dxa"/>
          </w:tcPr>
          <w:p w:rsidR="00BC6164" w:rsidRPr="00ED7B2C" w:rsidRDefault="00BC6164" w:rsidP="0018115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194" w:type="dxa"/>
            <w:vAlign w:val="center"/>
          </w:tcPr>
          <w:p w:rsidR="00BC6164" w:rsidRPr="00ED7B2C" w:rsidRDefault="00BC6164" w:rsidP="00181150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Уборка близлежащей территории, посадка сельскохозяйственных культур</w:t>
            </w:r>
          </w:p>
        </w:tc>
        <w:tc>
          <w:tcPr>
            <w:tcW w:w="3962" w:type="dxa"/>
          </w:tcPr>
          <w:p w:rsidR="00BC6164" w:rsidRPr="00ED7B2C" w:rsidRDefault="00BC6164" w:rsidP="00ED7B2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827" w:type="dxa"/>
          </w:tcPr>
          <w:p w:rsidR="00BC6164" w:rsidRPr="00ED7B2C" w:rsidRDefault="00BC6164" w:rsidP="00ED7B2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Все виды</w:t>
            </w:r>
          </w:p>
        </w:tc>
      </w:tr>
      <w:tr w:rsidR="00BC6164" w:rsidRPr="00BC6164" w:rsidTr="00ED7B2C">
        <w:trPr>
          <w:jc w:val="center"/>
        </w:trPr>
        <w:tc>
          <w:tcPr>
            <w:tcW w:w="513" w:type="dxa"/>
          </w:tcPr>
          <w:p w:rsidR="00BC6164" w:rsidRPr="00ED7B2C" w:rsidRDefault="00BC6164" w:rsidP="0018115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194" w:type="dxa"/>
          </w:tcPr>
          <w:p w:rsidR="00BC6164" w:rsidRPr="00ED7B2C" w:rsidRDefault="00362C60" w:rsidP="00ED7B2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 xml:space="preserve">Бытовые навыки </w:t>
            </w:r>
            <w:r w:rsidR="00BC6164" w:rsidRPr="00ED7B2C">
              <w:rPr>
                <w:rFonts w:ascii="Times New Roman" w:eastAsia="Times New Roman" w:hAnsi="Times New Roman" w:cs="Times New Roman"/>
                <w:lang w:eastAsia="ru-RU"/>
              </w:rPr>
              <w:t>самообслуживания,</w:t>
            </w:r>
            <w:r w:rsidR="00ED7B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6164" w:rsidRPr="00ED7B2C">
              <w:rPr>
                <w:rFonts w:ascii="Times New Roman" w:eastAsia="Times New Roman" w:hAnsi="Times New Roman" w:cs="Times New Roman"/>
                <w:lang w:eastAsia="ru-RU"/>
              </w:rPr>
              <w:t>работа на приусадебном участке,</w:t>
            </w:r>
            <w:r w:rsidR="00ED7B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6164" w:rsidRPr="00ED7B2C">
              <w:rPr>
                <w:rFonts w:ascii="Times New Roman" w:eastAsia="Times New Roman" w:hAnsi="Times New Roman" w:cs="Times New Roman"/>
                <w:lang w:eastAsia="ru-RU"/>
              </w:rPr>
              <w:t>работа по благоустройству территории</w:t>
            </w:r>
          </w:p>
        </w:tc>
        <w:tc>
          <w:tcPr>
            <w:tcW w:w="3962" w:type="dxa"/>
          </w:tcPr>
          <w:p w:rsidR="00BC6164" w:rsidRPr="00ED7B2C" w:rsidRDefault="00BC6164" w:rsidP="00ED7B2C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Несовершеннолетние от 14 до 18 лет на добровольной основе</w:t>
            </w:r>
          </w:p>
        </w:tc>
        <w:tc>
          <w:tcPr>
            <w:tcW w:w="4827" w:type="dxa"/>
            <w:vAlign w:val="center"/>
          </w:tcPr>
          <w:p w:rsidR="00BC6164" w:rsidRPr="00ED7B2C" w:rsidRDefault="00BC6164" w:rsidP="00ED7B2C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Реабилитация после употребления растительных наркотиков.</w:t>
            </w:r>
            <w:r w:rsidR="00ED7B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7B2C">
              <w:rPr>
                <w:rFonts w:ascii="Times New Roman" w:eastAsia="Times New Roman" w:hAnsi="Times New Roman" w:cs="Times New Roman"/>
                <w:lang w:eastAsia="ru-RU"/>
              </w:rPr>
              <w:t>Реабилитация после употре</w:t>
            </w:r>
            <w:r w:rsidR="00ED7B2C">
              <w:rPr>
                <w:rFonts w:ascii="Times New Roman" w:eastAsia="Times New Roman" w:hAnsi="Times New Roman" w:cs="Times New Roman"/>
                <w:lang w:eastAsia="ru-RU"/>
              </w:rPr>
              <w:t>бления синтетических наркотиков</w:t>
            </w:r>
          </w:p>
        </w:tc>
      </w:tr>
    </w:tbl>
    <w:p w:rsidR="00F71EA1" w:rsidRDefault="00F71EA1" w:rsidP="00F71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1A4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D7B2C" w:rsidRPr="00ED7B2C" w:rsidRDefault="00ED7B2C" w:rsidP="00F71EA1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4940" w:type="dxa"/>
        <w:tblInd w:w="108" w:type="dxa"/>
        <w:tblLook w:val="01E0" w:firstRow="1" w:lastRow="1" w:firstColumn="1" w:lastColumn="1" w:noHBand="0" w:noVBand="0"/>
      </w:tblPr>
      <w:tblGrid>
        <w:gridCol w:w="5812"/>
        <w:gridCol w:w="9128"/>
      </w:tblGrid>
      <w:tr w:rsidR="00F71EA1" w:rsidRPr="00191A42" w:rsidTr="00F71EA1">
        <w:trPr>
          <w:trHeight w:val="648"/>
        </w:trPr>
        <w:tc>
          <w:tcPr>
            <w:tcW w:w="5812" w:type="dxa"/>
            <w:hideMark/>
          </w:tcPr>
          <w:p w:rsidR="00F71EA1" w:rsidRPr="00191A42" w:rsidRDefault="00F71EA1" w:rsidP="00ED7B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комитета Тульской области </w:t>
            </w:r>
          </w:p>
          <w:p w:rsidR="00F71EA1" w:rsidRPr="00191A42" w:rsidRDefault="00F71EA1" w:rsidP="00ED7B2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мобилизационной подготовке и связям </w:t>
            </w:r>
          </w:p>
          <w:p w:rsidR="00F71EA1" w:rsidRPr="00191A42" w:rsidRDefault="00F71EA1" w:rsidP="00ED7B2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правоохранительными органами </w:t>
            </w:r>
          </w:p>
        </w:tc>
        <w:tc>
          <w:tcPr>
            <w:tcW w:w="9128" w:type="dxa"/>
          </w:tcPr>
          <w:p w:rsidR="00F71EA1" w:rsidRPr="00191A42" w:rsidRDefault="00F71EA1" w:rsidP="00ED7B2C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A1" w:rsidRPr="00191A42" w:rsidRDefault="00F71EA1" w:rsidP="00ED7B2C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EA1" w:rsidRPr="00191A42" w:rsidRDefault="00F71EA1" w:rsidP="00ED7B2C">
            <w:pPr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A42">
              <w:rPr>
                <w:rFonts w:ascii="Times New Roman" w:hAnsi="Times New Roman" w:cs="Times New Roman"/>
                <w:b/>
                <w:sz w:val="28"/>
                <w:szCs w:val="28"/>
              </w:rPr>
              <w:t>И.А. Бедринец</w:t>
            </w:r>
          </w:p>
        </w:tc>
      </w:tr>
    </w:tbl>
    <w:p w:rsidR="0050272E" w:rsidRPr="00ED7B2C" w:rsidRDefault="0050272E" w:rsidP="00ED7B2C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sectPr w:rsidR="0050272E" w:rsidRPr="00ED7B2C" w:rsidSect="0032683C">
      <w:headerReference w:type="default" r:id="rId9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99" w:rsidRDefault="00630C99" w:rsidP="001F2396">
      <w:pPr>
        <w:spacing w:after="0" w:line="240" w:lineRule="auto"/>
      </w:pPr>
      <w:r>
        <w:separator/>
      </w:r>
    </w:p>
  </w:endnote>
  <w:endnote w:type="continuationSeparator" w:id="0">
    <w:p w:rsidR="00630C99" w:rsidRDefault="00630C99" w:rsidP="001F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99" w:rsidRDefault="00630C99" w:rsidP="001F2396">
      <w:pPr>
        <w:spacing w:after="0" w:line="240" w:lineRule="auto"/>
      </w:pPr>
      <w:r>
        <w:separator/>
      </w:r>
    </w:p>
  </w:footnote>
  <w:footnote w:type="continuationSeparator" w:id="0">
    <w:p w:rsidR="00630C99" w:rsidRDefault="00630C99" w:rsidP="001F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721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1EA1" w:rsidRPr="001F2396" w:rsidRDefault="00F71EA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23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3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3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F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23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1EA1" w:rsidRDefault="00F71E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B3E"/>
    <w:multiLevelType w:val="multilevel"/>
    <w:tmpl w:val="56A8E8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DD"/>
    <w:rsid w:val="00011965"/>
    <w:rsid w:val="000311E0"/>
    <w:rsid w:val="00031929"/>
    <w:rsid w:val="0007557D"/>
    <w:rsid w:val="000757E0"/>
    <w:rsid w:val="0012717F"/>
    <w:rsid w:val="00181150"/>
    <w:rsid w:val="001A641C"/>
    <w:rsid w:val="001E56E6"/>
    <w:rsid w:val="001F2396"/>
    <w:rsid w:val="00252F6D"/>
    <w:rsid w:val="00276BC6"/>
    <w:rsid w:val="002A09B5"/>
    <w:rsid w:val="002B1D2B"/>
    <w:rsid w:val="002C467F"/>
    <w:rsid w:val="002F5304"/>
    <w:rsid w:val="0032683C"/>
    <w:rsid w:val="003349A0"/>
    <w:rsid w:val="00362C60"/>
    <w:rsid w:val="003B6E16"/>
    <w:rsid w:val="003E6C14"/>
    <w:rsid w:val="004755AF"/>
    <w:rsid w:val="004E6C25"/>
    <w:rsid w:val="0050272E"/>
    <w:rsid w:val="00575FAC"/>
    <w:rsid w:val="005B1D18"/>
    <w:rsid w:val="005C3A74"/>
    <w:rsid w:val="005D4B40"/>
    <w:rsid w:val="005E0358"/>
    <w:rsid w:val="00606527"/>
    <w:rsid w:val="00630C99"/>
    <w:rsid w:val="0066314D"/>
    <w:rsid w:val="006C363F"/>
    <w:rsid w:val="006D3286"/>
    <w:rsid w:val="00705C4B"/>
    <w:rsid w:val="00715927"/>
    <w:rsid w:val="00721E95"/>
    <w:rsid w:val="00737BC4"/>
    <w:rsid w:val="0078690E"/>
    <w:rsid w:val="007B1416"/>
    <w:rsid w:val="007C6E30"/>
    <w:rsid w:val="0080427B"/>
    <w:rsid w:val="00825062"/>
    <w:rsid w:val="008401AC"/>
    <w:rsid w:val="008676C4"/>
    <w:rsid w:val="00887C13"/>
    <w:rsid w:val="008B6717"/>
    <w:rsid w:val="008F7260"/>
    <w:rsid w:val="0090238E"/>
    <w:rsid w:val="00904BD2"/>
    <w:rsid w:val="009207E7"/>
    <w:rsid w:val="00932CE8"/>
    <w:rsid w:val="00A1658C"/>
    <w:rsid w:val="00A652F5"/>
    <w:rsid w:val="00A81F01"/>
    <w:rsid w:val="00A851CE"/>
    <w:rsid w:val="00AD23DD"/>
    <w:rsid w:val="00B03EB4"/>
    <w:rsid w:val="00B9698B"/>
    <w:rsid w:val="00BB19CC"/>
    <w:rsid w:val="00BC05EC"/>
    <w:rsid w:val="00BC6164"/>
    <w:rsid w:val="00BE080E"/>
    <w:rsid w:val="00BF7A6E"/>
    <w:rsid w:val="00C37ACC"/>
    <w:rsid w:val="00C646DB"/>
    <w:rsid w:val="00CB54F8"/>
    <w:rsid w:val="00CF2B5B"/>
    <w:rsid w:val="00D31F9A"/>
    <w:rsid w:val="00D402FC"/>
    <w:rsid w:val="00D461CC"/>
    <w:rsid w:val="00DA352F"/>
    <w:rsid w:val="00DA6615"/>
    <w:rsid w:val="00DB6172"/>
    <w:rsid w:val="00E16632"/>
    <w:rsid w:val="00E4417A"/>
    <w:rsid w:val="00E44A93"/>
    <w:rsid w:val="00E46CBA"/>
    <w:rsid w:val="00E555A1"/>
    <w:rsid w:val="00EB6583"/>
    <w:rsid w:val="00EC6070"/>
    <w:rsid w:val="00ED7B2C"/>
    <w:rsid w:val="00F04BB7"/>
    <w:rsid w:val="00F71EA1"/>
    <w:rsid w:val="00FA0E36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83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396"/>
  </w:style>
  <w:style w:type="paragraph" w:styleId="a6">
    <w:name w:val="footer"/>
    <w:basedOn w:val="a"/>
    <w:link w:val="a7"/>
    <w:uiPriority w:val="99"/>
    <w:unhideWhenUsed/>
    <w:rsid w:val="001F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396"/>
  </w:style>
  <w:style w:type="paragraph" w:styleId="a8">
    <w:name w:val="Balloon Text"/>
    <w:basedOn w:val="a"/>
    <w:link w:val="a9"/>
    <w:uiPriority w:val="99"/>
    <w:semiHidden/>
    <w:unhideWhenUsed/>
    <w:rsid w:val="00C3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7AC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2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683C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683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2396"/>
  </w:style>
  <w:style w:type="paragraph" w:styleId="a6">
    <w:name w:val="footer"/>
    <w:basedOn w:val="a"/>
    <w:link w:val="a7"/>
    <w:uiPriority w:val="99"/>
    <w:unhideWhenUsed/>
    <w:rsid w:val="001F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2396"/>
  </w:style>
  <w:style w:type="paragraph" w:styleId="a8">
    <w:name w:val="Balloon Text"/>
    <w:basedOn w:val="a"/>
    <w:link w:val="a9"/>
    <w:uiPriority w:val="99"/>
    <w:semiHidden/>
    <w:unhideWhenUsed/>
    <w:rsid w:val="00C3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7AC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32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2683C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5C40A-BC34-4773-A414-A17D8D2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Инна Александровна</dc:creator>
  <cp:lastModifiedBy>Арапова</cp:lastModifiedBy>
  <cp:revision>2</cp:revision>
  <cp:lastPrinted>2016-11-25T13:02:00Z</cp:lastPrinted>
  <dcterms:created xsi:type="dcterms:W3CDTF">2016-12-05T07:57:00Z</dcterms:created>
  <dcterms:modified xsi:type="dcterms:W3CDTF">2016-12-05T07:57:00Z</dcterms:modified>
</cp:coreProperties>
</file>