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14" w:rsidRDefault="00C5168A">
      <w:pPr>
        <w:pStyle w:val="Standard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          Конституция Российской Федерации;</w:t>
      </w:r>
    </w:p>
    <w:p w:rsidR="00845114" w:rsidRDefault="00C5168A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Гражданский кодекс Российской Федерации;</w:t>
      </w:r>
    </w:p>
    <w:p w:rsidR="00845114" w:rsidRDefault="00C5168A">
      <w:pPr>
        <w:pStyle w:val="Standard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Бюджетный кодекс Российской Федерации;- </w:t>
      </w:r>
      <w:hyperlink r:id="rId7" w:history="1">
        <w:r>
          <w:rPr>
            <w:rFonts w:ascii="Times New Roman" w:hAnsi="Times New Roman"/>
            <w:sz w:val="28"/>
            <w:szCs w:val="28"/>
            <w:lang w:val="ru-RU"/>
          </w:rPr>
          <w:t>Кодекс</w:t>
        </w:r>
      </w:hyperlink>
      <w:r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об административных правонарушениях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</w:p>
    <w:p w:rsidR="00845114" w:rsidRPr="00472EC2" w:rsidRDefault="00C5168A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r w:rsidRPr="00472EC2">
        <w:rPr>
          <w:rFonts w:ascii="Times New Roman" w:hAnsi="Times New Roman"/>
          <w:sz w:val="28"/>
          <w:szCs w:val="28"/>
          <w:lang w:val="ru-RU"/>
        </w:rPr>
        <w:t xml:space="preserve">- Федеральный </w:t>
      </w:r>
      <w:hyperlink r:id="rId8" w:history="1">
        <w:r w:rsidRPr="00472EC2">
          <w:rPr>
            <w:rFonts w:ascii="Times New Roman" w:hAnsi="Times New Roman"/>
            <w:sz w:val="28"/>
            <w:szCs w:val="28"/>
            <w:lang w:val="ru-RU"/>
          </w:rPr>
          <w:t>закон</w:t>
        </w:r>
      </w:hyperlink>
      <w:r w:rsidRPr="00472EC2">
        <w:rPr>
          <w:rFonts w:ascii="Times New Roman" w:hAnsi="Times New Roman"/>
          <w:sz w:val="28"/>
          <w:szCs w:val="28"/>
          <w:lang w:val="ru-RU"/>
        </w:rPr>
        <w:t xml:space="preserve"> от 02.05.2006 № 59-ФЗ «О порядке рассмотрения обращений граждан Российской Федерации»;</w:t>
      </w:r>
    </w:p>
    <w:p w:rsidR="00845114" w:rsidRDefault="00C5168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- Федеральный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845114" w:rsidRPr="00472EC2" w:rsidRDefault="00C5168A">
      <w:pPr>
        <w:pStyle w:val="a5"/>
        <w:spacing w:before="0" w:after="0"/>
        <w:ind w:firstLine="567"/>
        <w:jc w:val="both"/>
        <w:rPr>
          <w:lang w:val="ru-RU"/>
        </w:rPr>
      </w:pPr>
      <w:r w:rsidRPr="00472EC2">
        <w:rPr>
          <w:rFonts w:ascii="Times New Roman" w:hAnsi="Times New Roman"/>
          <w:sz w:val="28"/>
          <w:szCs w:val="28"/>
          <w:lang w:val="ru-RU"/>
        </w:rPr>
        <w:t xml:space="preserve">- </w:t>
      </w:r>
      <w:hyperlink r:id="rId10" w:history="1">
        <w:r w:rsidRPr="00472EC2">
          <w:rPr>
            <w:rFonts w:ascii="Times New Roman" w:hAnsi="Times New Roman"/>
            <w:sz w:val="28"/>
            <w:szCs w:val="28"/>
            <w:lang w:val="ru-RU"/>
          </w:rPr>
          <w:t>Устав</w:t>
        </w:r>
      </w:hyperlink>
      <w:r w:rsidRPr="00472EC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Веневский район (в ред. решения Собрания представителей муниципального образования Веневский район от</w:t>
      </w:r>
      <w:r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72EC2">
        <w:rPr>
          <w:rStyle w:val="apple-converted-space"/>
          <w:rFonts w:ascii="Times New Roman" w:hAnsi="Times New Roman"/>
          <w:sz w:val="28"/>
          <w:szCs w:val="28"/>
          <w:lang w:val="ru-RU"/>
        </w:rPr>
        <w:t xml:space="preserve">30.06.2016 № 31/177), размещен на </w:t>
      </w:r>
      <w:r w:rsidRPr="00472EC2">
        <w:rPr>
          <w:rFonts w:ascii="Times New Roman" w:eastAsia="Calibri" w:hAnsi="Times New Roman"/>
          <w:sz w:val="28"/>
          <w:szCs w:val="28"/>
          <w:lang w:val="ru-RU" w:eastAsia="en-US"/>
        </w:rPr>
        <w:t xml:space="preserve"> </w:t>
      </w:r>
      <w:r w:rsidRPr="00472EC2">
        <w:rPr>
          <w:rFonts w:ascii="Times New Roman" w:hAnsi="Times New Roman"/>
          <w:sz w:val="28"/>
          <w:szCs w:val="28"/>
          <w:lang w:val="ru-RU"/>
        </w:rPr>
        <w:t>официальном</w:t>
      </w:r>
      <w:r w:rsidRPr="00472EC2">
        <w:rPr>
          <w:rFonts w:ascii="Times New Roman" w:eastAsia="Calibri" w:hAnsi="Times New Roman"/>
          <w:sz w:val="28"/>
          <w:szCs w:val="28"/>
          <w:lang w:val="ru-RU" w:eastAsia="en-US"/>
        </w:rPr>
        <w:t xml:space="preserve"> интернет портале а</w:t>
      </w:r>
      <w:r w:rsidRPr="00472EC2">
        <w:rPr>
          <w:rFonts w:ascii="Times New Roman" w:eastAsia="Calibri" w:hAnsi="Times New Roman"/>
          <w:sz w:val="28"/>
          <w:szCs w:val="28"/>
          <w:lang w:val="ru-RU" w:eastAsia="en-US"/>
        </w:rPr>
        <w:t xml:space="preserve">дминистрации муниципального образования Веневский район </w:t>
      </w:r>
      <w:r>
        <w:rPr>
          <w:rFonts w:ascii="Times New Roman" w:eastAsia="Calibri" w:hAnsi="Times New Roman"/>
          <w:sz w:val="28"/>
          <w:szCs w:val="28"/>
          <w:lang w:eastAsia="en-US"/>
        </w:rPr>
        <w:t>http</w:t>
      </w:r>
      <w:r w:rsidRPr="00472EC2">
        <w:rPr>
          <w:rFonts w:ascii="Times New Roman" w:eastAsia="Calibri" w:hAnsi="Times New Roman"/>
          <w:sz w:val="28"/>
          <w:szCs w:val="28"/>
          <w:lang w:val="ru-RU" w:eastAsia="en-US"/>
        </w:rPr>
        <w:t>://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venev</w:t>
      </w:r>
      <w:proofErr w:type="spellEnd"/>
      <w:r w:rsidRPr="00472EC2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tularegion</w:t>
      </w:r>
      <w:proofErr w:type="spellEnd"/>
      <w:r w:rsidRPr="00472EC2">
        <w:rPr>
          <w:rFonts w:ascii="Times New Roman" w:eastAsia="Calibri" w:hAnsi="Times New Roman"/>
          <w:sz w:val="28"/>
          <w:szCs w:val="28"/>
          <w:lang w:val="ru-RU" w:eastAsia="en-US"/>
        </w:rPr>
        <w:t>.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ru</w:t>
      </w:r>
      <w:proofErr w:type="spellEnd"/>
      <w:r w:rsidRPr="00472EC2">
        <w:rPr>
          <w:rFonts w:ascii="Times New Roman" w:eastAsia="Calibri" w:hAnsi="Times New Roman"/>
          <w:sz w:val="28"/>
          <w:szCs w:val="28"/>
          <w:lang w:val="ru-RU" w:eastAsia="en-US"/>
        </w:rPr>
        <w:t>;</w:t>
      </w:r>
    </w:p>
    <w:p w:rsidR="00845114" w:rsidRDefault="00C5168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10.09.2014 № 1486 «Об утверждении Положения о внутреннем ведомственном финансовом контроле»;</w:t>
      </w:r>
    </w:p>
    <w:p w:rsidR="00845114" w:rsidRDefault="00C5168A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-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 от 23.03.2017 № 285 «Об утверждении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Положения об отделе муниципального контроля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район»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.</w:t>
      </w:r>
      <w:proofErr w:type="gramEnd"/>
    </w:p>
    <w:p w:rsidR="00845114" w:rsidRPr="00472EC2" w:rsidRDefault="00C5168A">
      <w:pPr>
        <w:pStyle w:val="Standard"/>
        <w:widowControl w:val="0"/>
        <w:autoSpaceDE w:val="0"/>
        <w:jc w:val="both"/>
        <w:rPr>
          <w:lang w:val="ru-RU"/>
        </w:rPr>
      </w:pPr>
      <w:r w:rsidRPr="00472EC2">
        <w:rPr>
          <w:sz w:val="28"/>
          <w:szCs w:val="28"/>
          <w:lang w:val="ru-RU"/>
        </w:rPr>
        <w:t xml:space="preserve">- </w:t>
      </w:r>
      <w:hyperlink r:id="rId12" w:history="1">
        <w:r w:rsidRPr="00472EC2">
          <w:rPr>
            <w:sz w:val="28"/>
            <w:szCs w:val="28"/>
            <w:lang w:val="ru-RU"/>
          </w:rPr>
          <w:t>Кодекс</w:t>
        </w:r>
      </w:hyperlink>
      <w:r w:rsidRPr="00472EC2">
        <w:rPr>
          <w:sz w:val="28"/>
          <w:szCs w:val="28"/>
          <w:lang w:val="ru-RU"/>
        </w:rPr>
        <w:t xml:space="preserve"> Российской Федерации об администр</w:t>
      </w:r>
      <w:r w:rsidRPr="00472EC2">
        <w:rPr>
          <w:sz w:val="28"/>
          <w:szCs w:val="28"/>
          <w:lang w:val="ru-RU"/>
        </w:rPr>
        <w:t>ативных правонарушениях;</w:t>
      </w:r>
    </w:p>
    <w:p w:rsidR="00845114" w:rsidRDefault="00C5168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- Федеральный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N 44-ФЗ «О контрактной системе в сфере закупок товаров, работ</w:t>
      </w:r>
      <w:r>
        <w:rPr>
          <w:rFonts w:ascii="Times New Roman" w:hAnsi="Times New Roman" w:cs="Times New Roman"/>
          <w:sz w:val="28"/>
          <w:szCs w:val="28"/>
        </w:rPr>
        <w:t>, услуг для обеспечения государственных и муниципальных нужд»;</w:t>
      </w:r>
    </w:p>
    <w:p w:rsidR="00845114" w:rsidRPr="00472EC2" w:rsidRDefault="00C5168A">
      <w:pPr>
        <w:pStyle w:val="Standard"/>
        <w:widowControl w:val="0"/>
        <w:autoSpaceDE w:val="0"/>
        <w:ind w:firstLine="709"/>
        <w:jc w:val="both"/>
        <w:rPr>
          <w:lang w:val="ru-RU"/>
        </w:rPr>
      </w:pPr>
      <w:r w:rsidRPr="00472EC2">
        <w:rPr>
          <w:sz w:val="28"/>
          <w:szCs w:val="28"/>
          <w:lang w:val="ru-RU"/>
        </w:rPr>
        <w:t xml:space="preserve">- Федеральный </w:t>
      </w:r>
      <w:hyperlink r:id="rId14" w:history="1">
        <w:r w:rsidRPr="00472EC2">
          <w:rPr>
            <w:sz w:val="28"/>
            <w:szCs w:val="28"/>
            <w:lang w:val="ru-RU"/>
          </w:rPr>
          <w:t>закон</w:t>
        </w:r>
      </w:hyperlink>
      <w:r w:rsidRPr="00472EC2">
        <w:rPr>
          <w:sz w:val="28"/>
          <w:szCs w:val="28"/>
          <w:lang w:val="ru-RU"/>
        </w:rPr>
        <w:t xml:space="preserve"> от 02.05.2006 № 59-ФЗ «О порядке рассмотр</w:t>
      </w:r>
      <w:r w:rsidRPr="00472EC2">
        <w:rPr>
          <w:sz w:val="28"/>
          <w:szCs w:val="28"/>
          <w:lang w:val="ru-RU"/>
        </w:rPr>
        <w:t>ения обращений граждан Российской Федерации»;</w:t>
      </w:r>
    </w:p>
    <w:p w:rsidR="00845114" w:rsidRPr="00472EC2" w:rsidRDefault="00C5168A">
      <w:pPr>
        <w:pStyle w:val="a5"/>
        <w:spacing w:before="0" w:after="0"/>
        <w:ind w:firstLine="567"/>
        <w:jc w:val="both"/>
        <w:rPr>
          <w:lang w:val="ru-RU"/>
        </w:rPr>
      </w:pPr>
      <w:proofErr w:type="gramStart"/>
      <w:r w:rsidRPr="00472EC2">
        <w:rPr>
          <w:sz w:val="28"/>
          <w:szCs w:val="28"/>
          <w:lang w:val="ru-RU"/>
        </w:rPr>
        <w:t xml:space="preserve">- </w:t>
      </w:r>
      <w:hyperlink r:id="rId15" w:history="1">
        <w:r w:rsidRPr="00472EC2">
          <w:rPr>
            <w:sz w:val="28"/>
            <w:szCs w:val="28"/>
            <w:lang w:val="ru-RU"/>
          </w:rPr>
          <w:t>Устав</w:t>
        </w:r>
      </w:hyperlink>
      <w:r w:rsidRPr="00472EC2">
        <w:rPr>
          <w:sz w:val="28"/>
          <w:szCs w:val="28"/>
          <w:lang w:val="ru-RU"/>
        </w:rPr>
        <w:t xml:space="preserve"> муниципального образования Веневский район (в ред. решения Собрания представителей мун</w:t>
      </w:r>
      <w:r w:rsidRPr="00472EC2">
        <w:rPr>
          <w:sz w:val="28"/>
          <w:szCs w:val="28"/>
          <w:lang w:val="ru-RU"/>
        </w:rPr>
        <w:t>иципального образования Веневский район</w:t>
      </w:r>
      <w:proofErr w:type="gramEnd"/>
      <w:r w:rsidRPr="00472EC2">
        <w:rPr>
          <w:sz w:val="28"/>
          <w:szCs w:val="28"/>
          <w:lang w:val="ru-RU"/>
        </w:rPr>
        <w:t xml:space="preserve"> от</w:t>
      </w:r>
      <w:r>
        <w:rPr>
          <w:rStyle w:val="apple-converted-space"/>
          <w:sz w:val="28"/>
          <w:szCs w:val="28"/>
        </w:rPr>
        <w:t> </w:t>
      </w:r>
      <w:r w:rsidRPr="00472EC2">
        <w:rPr>
          <w:rStyle w:val="apple-converted-space"/>
          <w:sz w:val="28"/>
          <w:szCs w:val="28"/>
          <w:lang w:val="ru-RU"/>
        </w:rPr>
        <w:t xml:space="preserve">30.06.2016 № 31/177), размещен на </w:t>
      </w:r>
      <w:r w:rsidRPr="00472EC2">
        <w:rPr>
          <w:rFonts w:eastAsia="Calibri"/>
          <w:sz w:val="28"/>
          <w:szCs w:val="28"/>
          <w:lang w:val="ru-RU" w:eastAsia="en-US"/>
        </w:rPr>
        <w:t xml:space="preserve"> </w:t>
      </w:r>
      <w:r w:rsidRPr="00472EC2">
        <w:rPr>
          <w:sz w:val="28"/>
          <w:szCs w:val="28"/>
          <w:lang w:val="ru-RU"/>
        </w:rPr>
        <w:t>официальном</w:t>
      </w:r>
      <w:r w:rsidRPr="00472EC2">
        <w:rPr>
          <w:rFonts w:eastAsia="Calibri"/>
          <w:sz w:val="28"/>
          <w:szCs w:val="28"/>
          <w:lang w:val="ru-RU" w:eastAsia="en-US"/>
        </w:rPr>
        <w:t xml:space="preserve"> интернет портале администрации муниципального образования Веневский район </w:t>
      </w:r>
      <w:r>
        <w:rPr>
          <w:rFonts w:eastAsia="Calibri"/>
          <w:sz w:val="28"/>
          <w:szCs w:val="28"/>
          <w:lang w:eastAsia="en-US"/>
        </w:rPr>
        <w:t>http</w:t>
      </w:r>
      <w:r w:rsidRPr="00472EC2">
        <w:rPr>
          <w:rFonts w:eastAsia="Calibri"/>
          <w:sz w:val="28"/>
          <w:szCs w:val="28"/>
          <w:lang w:val="ru-RU" w:eastAsia="en-US"/>
        </w:rPr>
        <w:t>://</w:t>
      </w:r>
      <w:proofErr w:type="spellStart"/>
      <w:r>
        <w:rPr>
          <w:rFonts w:eastAsia="Calibri"/>
          <w:sz w:val="28"/>
          <w:szCs w:val="28"/>
          <w:lang w:eastAsia="en-US"/>
        </w:rPr>
        <w:t>venev</w:t>
      </w:r>
      <w:proofErr w:type="spellEnd"/>
      <w:r w:rsidRPr="00472EC2">
        <w:rPr>
          <w:rFonts w:eastAsia="Calibri"/>
          <w:sz w:val="28"/>
          <w:szCs w:val="28"/>
          <w:lang w:val="ru-RU" w:eastAsia="en-US"/>
        </w:rPr>
        <w:t>.</w:t>
      </w:r>
      <w:proofErr w:type="spellStart"/>
      <w:r>
        <w:rPr>
          <w:rFonts w:eastAsia="Calibri"/>
          <w:sz w:val="28"/>
          <w:szCs w:val="28"/>
          <w:lang w:eastAsia="en-US"/>
        </w:rPr>
        <w:t>tularegion</w:t>
      </w:r>
      <w:proofErr w:type="spellEnd"/>
      <w:r w:rsidRPr="00472EC2">
        <w:rPr>
          <w:rFonts w:eastAsia="Calibri"/>
          <w:sz w:val="28"/>
          <w:szCs w:val="28"/>
          <w:lang w:val="ru-RU" w:eastAsia="en-US"/>
        </w:rPr>
        <w:t>.</w:t>
      </w:r>
      <w:proofErr w:type="spellStart"/>
      <w:r>
        <w:rPr>
          <w:rFonts w:eastAsia="Calibri"/>
          <w:sz w:val="28"/>
          <w:szCs w:val="28"/>
          <w:lang w:eastAsia="en-US"/>
        </w:rPr>
        <w:t>ru</w:t>
      </w:r>
      <w:proofErr w:type="spellEnd"/>
      <w:r w:rsidRPr="00472EC2">
        <w:rPr>
          <w:rFonts w:eastAsia="Calibri"/>
          <w:sz w:val="28"/>
          <w:szCs w:val="28"/>
          <w:lang w:val="ru-RU" w:eastAsia="en-US"/>
        </w:rPr>
        <w:t>;</w:t>
      </w:r>
    </w:p>
    <w:p w:rsidR="00845114" w:rsidRDefault="00C5168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10.09.2014 № 1485 «Об утверждении Положения осуществления ведомственного контроля в сфере закупок для обес</w:t>
      </w:r>
      <w:r>
        <w:rPr>
          <w:rFonts w:ascii="Times New Roman" w:hAnsi="Times New Roman" w:cs="Times New Roman"/>
          <w:sz w:val="28"/>
          <w:szCs w:val="28"/>
        </w:rPr>
        <w:t>печения муниципальных нужд»;</w:t>
      </w:r>
    </w:p>
    <w:p w:rsidR="00845114" w:rsidRDefault="00C516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23.03.2017 № 285 «Об утверждении Положения об отделе муниципального контроля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sectPr w:rsidR="00845114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68A" w:rsidRDefault="00C5168A">
      <w:r>
        <w:separator/>
      </w:r>
    </w:p>
  </w:endnote>
  <w:endnote w:type="continuationSeparator" w:id="0">
    <w:p w:rsidR="00C5168A" w:rsidRDefault="00C5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68A" w:rsidRDefault="00C5168A">
      <w:r>
        <w:rPr>
          <w:color w:val="000000"/>
        </w:rPr>
        <w:separator/>
      </w:r>
    </w:p>
  </w:footnote>
  <w:footnote w:type="continuationSeparator" w:id="0">
    <w:p w:rsidR="00C5168A" w:rsidRDefault="00C5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45114"/>
    <w:rsid w:val="00472EC2"/>
    <w:rsid w:val="00845114"/>
    <w:rsid w:val="00C5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5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pple-converted-space">
    <w:name w:val="apple-converted-space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Normal">
    <w:name w:val="ConsPlusNormal"/>
    <w:pPr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5">
    <w:name w:val="Normal (Web)"/>
    <w:basedOn w:val="Standard"/>
    <w:pPr>
      <w:spacing w:before="280" w:after="28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9BE6860447107185081B2FE5D6367640F2DC101FAB06C8776A846235F539E9149076F4D6AB3097N322G" TargetMode="External"/><Relationship Id="rId13" Type="http://schemas.openxmlformats.org/officeDocument/2006/relationships/hyperlink" Target="consultantplus://offline/ref=3814CBEA717D0EF7F25568E466560487443DE7F6D3C0EE6CAEBD845CF783E999601FC7076DAA39E9jF51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9BE6860447107185081B2FE5D6367640F2DE1712AA06C8776A846235NF25G" TargetMode="External"/><Relationship Id="rId12" Type="http://schemas.openxmlformats.org/officeDocument/2006/relationships/hyperlink" Target="consultantplus://offline/ref=359BE6860447107185081B2FE5D6367640F2DE1712AA06C8776A846235NF25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814CBEA717D0EF7F25568F2653A5A8C4136B9F9D5C6E338FAE2DF01A08AE3CE27509E4529A63CEBF0B83Fj850G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814CBEA717D0EF7F25568F2653A5A8C4136B9F9D5C6E338FAE2DF01A08AE3CE27509E4529A63CEBF0B83Fj850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814CBEA717D0EF7F25568F2653A5A8C4136B9F9D5C0E738F2E2DF01A08AE3CEj257G" TargetMode="External"/><Relationship Id="rId10" Type="http://schemas.openxmlformats.org/officeDocument/2006/relationships/hyperlink" Target="consultantplus://offline/ref=3814CBEA717D0EF7F25568F2653A5A8C4136B9F9D5C0E738F2E2DF01A08AE3CEj25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14CBEA717D0EF7F25568E466560487443DE7F6D3C0EE6CAEBD845CF783E999601FC7076DAA39E9jF51G" TargetMode="External"/><Relationship Id="rId14" Type="http://schemas.openxmlformats.org/officeDocument/2006/relationships/hyperlink" Target="consultantplus://offline/ref=359BE6860447107185081B2FE5D6367640F2DC101FAB06C8776A846235F539E9149076F4D6AB3097N32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</dc:creator>
  <cp:lastModifiedBy>Пользователь</cp:lastModifiedBy>
  <cp:revision>1</cp:revision>
  <dcterms:created xsi:type="dcterms:W3CDTF">2017-10-20T23:40:00Z</dcterms:created>
  <dcterms:modified xsi:type="dcterms:W3CDTF">2024-06-27T06:40:00Z</dcterms:modified>
</cp:coreProperties>
</file>