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00C72">
        <w:rPr>
          <w:sz w:val="28"/>
          <w:szCs w:val="25"/>
        </w:rPr>
        <w:t>20</w:t>
      </w:r>
      <w:proofErr w:type="gramEnd"/>
      <w:r w:rsidR="004E1556" w:rsidRPr="004976B3">
        <w:rPr>
          <w:sz w:val="28"/>
          <w:szCs w:val="25"/>
          <w:u w:val="single"/>
        </w:rPr>
        <w:t xml:space="preserve"> </w:t>
      </w:r>
      <w:r w:rsidR="00700C72">
        <w:rPr>
          <w:sz w:val="28"/>
          <w:szCs w:val="25"/>
          <w:u w:val="single"/>
        </w:rPr>
        <w:t>мая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766C00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</w:t>
      </w:r>
      <w:r w:rsidR="00700C72">
        <w:rPr>
          <w:sz w:val="28"/>
          <w:szCs w:val="25"/>
        </w:rPr>
        <w:t xml:space="preserve">     </w:t>
      </w:r>
      <w:r w:rsidR="004E1556">
        <w:rPr>
          <w:sz w:val="28"/>
          <w:szCs w:val="25"/>
        </w:rPr>
        <w:t xml:space="preserve">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700C72">
        <w:rPr>
          <w:sz w:val="28"/>
          <w:szCs w:val="25"/>
          <w:u w:val="single"/>
        </w:rPr>
        <w:t>10</w:t>
      </w:r>
    </w:p>
    <w:p w:rsidR="00F57F46" w:rsidRPr="00FC1F8A" w:rsidRDefault="00F57F46" w:rsidP="00FC1F8A">
      <w:pPr>
        <w:rPr>
          <w:sz w:val="28"/>
          <w:szCs w:val="25"/>
        </w:rPr>
      </w:pPr>
      <w:r w:rsidRPr="003E6C13">
        <w:rPr>
          <w:sz w:val="28"/>
          <w:szCs w:val="25"/>
        </w:rPr>
        <w:t>г. Венев</w:t>
      </w: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CE6A33" w:rsidRDefault="00700C72" w:rsidP="00CE6A33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главы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22 апреля 2019 г. № 7 «</w:t>
      </w:r>
      <w:r w:rsidR="00366F82" w:rsidRPr="000520CC">
        <w:rPr>
          <w:b/>
          <w:sz w:val="28"/>
          <w:szCs w:val="28"/>
        </w:rPr>
        <w:t xml:space="preserve">О </w:t>
      </w:r>
      <w:proofErr w:type="gramStart"/>
      <w:r w:rsidR="00366F82" w:rsidRPr="000520CC">
        <w:rPr>
          <w:b/>
          <w:sz w:val="28"/>
          <w:szCs w:val="28"/>
        </w:rPr>
        <w:t>назначении  публичных</w:t>
      </w:r>
      <w:proofErr w:type="gramEnd"/>
      <w:r w:rsidR="00366F82" w:rsidRPr="000520CC">
        <w:rPr>
          <w:b/>
          <w:sz w:val="28"/>
          <w:szCs w:val="28"/>
        </w:rPr>
        <w:t xml:space="preserve">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</w:t>
      </w:r>
      <w:r w:rsidR="00DA637C">
        <w:rPr>
          <w:b/>
          <w:sz w:val="28"/>
          <w:szCs w:val="28"/>
        </w:rPr>
        <w:t xml:space="preserve">межевания </w:t>
      </w:r>
      <w:r w:rsidR="00B02FA3">
        <w:rPr>
          <w:b/>
          <w:sz w:val="28"/>
          <w:szCs w:val="28"/>
        </w:rPr>
        <w:t xml:space="preserve">территории для </w:t>
      </w:r>
      <w:r w:rsidR="00FC1F8A">
        <w:rPr>
          <w:b/>
          <w:sz w:val="28"/>
          <w:szCs w:val="28"/>
        </w:rPr>
        <w:t>размещения  СНТ «</w:t>
      </w:r>
      <w:r w:rsidR="00766C00">
        <w:rPr>
          <w:b/>
          <w:sz w:val="28"/>
          <w:szCs w:val="28"/>
        </w:rPr>
        <w:t>Южный</w:t>
      </w:r>
      <w:r w:rsidR="00FC1F8A">
        <w:rPr>
          <w:b/>
          <w:sz w:val="28"/>
          <w:szCs w:val="28"/>
        </w:rPr>
        <w:t>», расположенн</w:t>
      </w:r>
      <w:r w:rsidR="00766C00">
        <w:rPr>
          <w:b/>
          <w:sz w:val="28"/>
          <w:szCs w:val="28"/>
        </w:rPr>
        <w:t>ый по адресу</w:t>
      </w:r>
      <w:r w:rsidR="00FC1F8A">
        <w:rPr>
          <w:b/>
          <w:sz w:val="28"/>
          <w:szCs w:val="28"/>
        </w:rPr>
        <w:t xml:space="preserve">: Тульская область, </w:t>
      </w:r>
      <w:proofErr w:type="spellStart"/>
      <w:r w:rsidR="00FC1F8A">
        <w:rPr>
          <w:b/>
          <w:sz w:val="28"/>
          <w:szCs w:val="28"/>
        </w:rPr>
        <w:t>Веневский</w:t>
      </w:r>
      <w:proofErr w:type="spellEnd"/>
      <w:r w:rsidR="00FC1F8A">
        <w:rPr>
          <w:b/>
          <w:sz w:val="28"/>
          <w:szCs w:val="28"/>
        </w:rPr>
        <w:t xml:space="preserve"> район, </w:t>
      </w:r>
    </w:p>
    <w:p w:rsidR="00FC1F8A" w:rsidRDefault="00700C72" w:rsidP="00CE6A33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Даниловское»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</w:t>
      </w:r>
      <w:r w:rsidR="00700C72">
        <w:rPr>
          <w:sz w:val="28"/>
          <w:szCs w:val="28"/>
        </w:rPr>
        <w:t>Федеральным законом</w:t>
      </w:r>
      <w:r w:rsidRPr="007025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700C72" w:rsidRDefault="00F256B5" w:rsidP="00F256B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256B5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публичные слушания назначенные </w:t>
      </w:r>
      <w:r w:rsidRPr="00F256B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700C72" w:rsidRPr="00F256B5">
        <w:rPr>
          <w:sz w:val="28"/>
          <w:szCs w:val="28"/>
        </w:rPr>
        <w:t xml:space="preserve"> главы муниципального образования </w:t>
      </w:r>
      <w:proofErr w:type="spellStart"/>
      <w:r w:rsidR="00700C72" w:rsidRPr="00F256B5">
        <w:rPr>
          <w:sz w:val="28"/>
          <w:szCs w:val="28"/>
        </w:rPr>
        <w:t>Веневский</w:t>
      </w:r>
      <w:proofErr w:type="spellEnd"/>
      <w:r w:rsidR="00700C72" w:rsidRPr="00F256B5">
        <w:rPr>
          <w:sz w:val="28"/>
          <w:szCs w:val="28"/>
        </w:rPr>
        <w:t xml:space="preserve"> район от 22 апреля 2019 г. № 7 «О </w:t>
      </w:r>
      <w:r w:rsidRPr="00F256B5">
        <w:rPr>
          <w:sz w:val="28"/>
          <w:szCs w:val="28"/>
        </w:rPr>
        <w:t>назначении публичных</w:t>
      </w:r>
      <w:r w:rsidR="00700C72" w:rsidRPr="00F256B5">
        <w:rPr>
          <w:sz w:val="28"/>
          <w:szCs w:val="28"/>
        </w:rPr>
        <w:t xml:space="preserve"> </w:t>
      </w:r>
      <w:proofErr w:type="gramStart"/>
      <w:r w:rsidR="00700C72" w:rsidRPr="00F256B5">
        <w:rPr>
          <w:sz w:val="28"/>
          <w:szCs w:val="28"/>
        </w:rPr>
        <w:t>слушаний  по</w:t>
      </w:r>
      <w:proofErr w:type="gramEnd"/>
      <w:r w:rsidR="00700C72" w:rsidRPr="00F256B5">
        <w:rPr>
          <w:sz w:val="28"/>
          <w:szCs w:val="28"/>
        </w:rPr>
        <w:t xml:space="preserve"> рассмотрению проекта межевания территории для размещения  СНТ «Южный», расположенный по адресу: Тульская область, </w:t>
      </w:r>
      <w:proofErr w:type="spellStart"/>
      <w:r w:rsidR="00700C72" w:rsidRPr="00F256B5">
        <w:rPr>
          <w:sz w:val="28"/>
          <w:szCs w:val="28"/>
        </w:rPr>
        <w:t>Веневский</w:t>
      </w:r>
      <w:proofErr w:type="spellEnd"/>
      <w:r w:rsidR="00700C72" w:rsidRPr="00F256B5">
        <w:rPr>
          <w:sz w:val="28"/>
          <w:szCs w:val="28"/>
        </w:rPr>
        <w:t xml:space="preserve"> район, д. Даниловское»</w:t>
      </w:r>
      <w:r>
        <w:rPr>
          <w:sz w:val="28"/>
          <w:szCs w:val="28"/>
        </w:rPr>
        <w:t>;</w:t>
      </w:r>
    </w:p>
    <w:p w:rsidR="00700C72" w:rsidRDefault="00F256B5" w:rsidP="00CE6A3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6A33">
        <w:rPr>
          <w:sz w:val="28"/>
          <w:szCs w:val="28"/>
        </w:rPr>
        <w:t xml:space="preserve">Постановление </w:t>
      </w:r>
      <w:r w:rsidR="00CE6A33" w:rsidRPr="00F256B5">
        <w:rPr>
          <w:sz w:val="28"/>
          <w:szCs w:val="28"/>
        </w:rPr>
        <w:t xml:space="preserve">от 22 апреля 2019 г. № 7 «О назначении публичных </w:t>
      </w:r>
      <w:proofErr w:type="gramStart"/>
      <w:r w:rsidR="00CE6A33" w:rsidRPr="00F256B5">
        <w:rPr>
          <w:sz w:val="28"/>
          <w:szCs w:val="28"/>
        </w:rPr>
        <w:t>слушаний  по</w:t>
      </w:r>
      <w:proofErr w:type="gramEnd"/>
      <w:r w:rsidR="00CE6A33" w:rsidRPr="00F256B5">
        <w:rPr>
          <w:sz w:val="28"/>
          <w:szCs w:val="28"/>
        </w:rPr>
        <w:t xml:space="preserve"> рассмотрению проекта межевания территории для размещения  СНТ «Южный», расположенный по адресу: Тульская область, </w:t>
      </w:r>
      <w:proofErr w:type="spellStart"/>
      <w:r w:rsidR="00CE6A33" w:rsidRPr="00F256B5">
        <w:rPr>
          <w:sz w:val="28"/>
          <w:szCs w:val="28"/>
        </w:rPr>
        <w:t>Веневский</w:t>
      </w:r>
      <w:proofErr w:type="spellEnd"/>
      <w:r w:rsidR="00CE6A33" w:rsidRPr="00F256B5">
        <w:rPr>
          <w:sz w:val="28"/>
          <w:szCs w:val="28"/>
        </w:rPr>
        <w:t xml:space="preserve"> район, д. Даниловское»</w:t>
      </w:r>
      <w:r w:rsidR="00CE6A33">
        <w:rPr>
          <w:sz w:val="28"/>
          <w:szCs w:val="28"/>
        </w:rPr>
        <w:t xml:space="preserve"> признать утратившим силу. </w:t>
      </w:r>
    </w:p>
    <w:p w:rsidR="00BD75EA" w:rsidRPr="00BD75EA" w:rsidRDefault="00CE6A33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7F46" w:rsidRPr="00702505">
        <w:rPr>
          <w:sz w:val="28"/>
          <w:szCs w:val="28"/>
        </w:rPr>
        <w:t xml:space="preserve"> </w:t>
      </w:r>
      <w:bookmarkStart w:id="0" w:name="_GoBack"/>
      <w:bookmarkEnd w:id="0"/>
      <w:r w:rsidR="00AF02A2" w:rsidRPr="00BD75EA">
        <w:rPr>
          <w:sz w:val="28"/>
          <w:szCs w:val="28"/>
        </w:rPr>
        <w:t>Опубликовать постановление</w:t>
      </w:r>
      <w:r w:rsidR="00BD75EA" w:rsidRPr="00BD75EA">
        <w:rPr>
          <w:sz w:val="28"/>
          <w:szCs w:val="28"/>
        </w:rPr>
        <w:t xml:space="preserve">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5B1255" w:rsidRPr="008B261E" w:rsidRDefault="00CE6A33" w:rsidP="008B261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5B1255" w:rsidRDefault="005B1255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8B261E" w:rsidRDefault="008B261E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</w:t>
      </w:r>
      <w:r w:rsidR="008B261E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                </w:t>
      </w:r>
      <w:r w:rsidR="008B261E">
        <w:rPr>
          <w:b/>
          <w:sz w:val="28"/>
          <w:szCs w:val="28"/>
        </w:rPr>
        <w:t xml:space="preserve">Ю.А. </w:t>
      </w:r>
      <w:proofErr w:type="spellStart"/>
      <w:r w:rsidR="008B261E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sectPr w:rsidR="00597CCF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2ABF"/>
    <w:multiLevelType w:val="hybridMultilevel"/>
    <w:tmpl w:val="00BC852C"/>
    <w:lvl w:ilvl="0" w:tplc="E46A5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36AD5"/>
    <w:multiLevelType w:val="hybridMultilevel"/>
    <w:tmpl w:val="5C4C5E4C"/>
    <w:lvl w:ilvl="0" w:tplc="B4CC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5D5995"/>
    <w:multiLevelType w:val="hybridMultilevel"/>
    <w:tmpl w:val="DC984E34"/>
    <w:lvl w:ilvl="0" w:tplc="F0FA4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0B08"/>
    <w:rsid w:val="004E1556"/>
    <w:rsid w:val="004E6F97"/>
    <w:rsid w:val="004F06AD"/>
    <w:rsid w:val="004F3BB9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1255"/>
    <w:rsid w:val="005B3B62"/>
    <w:rsid w:val="005D326C"/>
    <w:rsid w:val="005E5B0D"/>
    <w:rsid w:val="005F373F"/>
    <w:rsid w:val="006146E5"/>
    <w:rsid w:val="00635D2D"/>
    <w:rsid w:val="00636F6F"/>
    <w:rsid w:val="00645598"/>
    <w:rsid w:val="00650B03"/>
    <w:rsid w:val="00665B8C"/>
    <w:rsid w:val="00681365"/>
    <w:rsid w:val="00683C30"/>
    <w:rsid w:val="00692827"/>
    <w:rsid w:val="00694A62"/>
    <w:rsid w:val="006A554A"/>
    <w:rsid w:val="006A64A2"/>
    <w:rsid w:val="006D70FE"/>
    <w:rsid w:val="006E6B93"/>
    <w:rsid w:val="006F0666"/>
    <w:rsid w:val="006F0A95"/>
    <w:rsid w:val="006F352C"/>
    <w:rsid w:val="006F5F35"/>
    <w:rsid w:val="00700C72"/>
    <w:rsid w:val="00702505"/>
    <w:rsid w:val="0070478C"/>
    <w:rsid w:val="0070771E"/>
    <w:rsid w:val="00732229"/>
    <w:rsid w:val="00734D1B"/>
    <w:rsid w:val="00745D12"/>
    <w:rsid w:val="00766C00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B261E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64E41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AF02A2"/>
    <w:rsid w:val="00B00240"/>
    <w:rsid w:val="00B00F9F"/>
    <w:rsid w:val="00B02FA3"/>
    <w:rsid w:val="00B04F1F"/>
    <w:rsid w:val="00B1253A"/>
    <w:rsid w:val="00B23952"/>
    <w:rsid w:val="00B24BB3"/>
    <w:rsid w:val="00B357F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E6A33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256B5"/>
    <w:rsid w:val="00F31CAE"/>
    <w:rsid w:val="00F324FB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1F8A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DA3"/>
  <w15:docId w15:val="{9F33B94F-606E-4598-8C51-C5FF217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340A-FE94-4DAB-9023-4E999963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117</cp:revision>
  <cp:lastPrinted>2018-07-13T09:20:00Z</cp:lastPrinted>
  <dcterms:created xsi:type="dcterms:W3CDTF">2013-11-25T19:22:00Z</dcterms:created>
  <dcterms:modified xsi:type="dcterms:W3CDTF">2019-05-21T12:33:00Z</dcterms:modified>
</cp:coreProperties>
</file>