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C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="00C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C63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C63C5A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proofErr w:type="gram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C63C5A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63C5A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7254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C63C5A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63C5A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468B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C5A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C63C5A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о предоставлении разрешения на условно-разрешенный вид использования «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объекты дорожного сервиса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» земельных участков с кадастровыми номерами 71:05:060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1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01: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1100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; 71:05:060201:7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8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4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 xml:space="preserve">расположенных 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в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 xml:space="preserve"> территориальной зоне П-1 по адресу: Тульская область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,</w:t>
      </w:r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C63C5A" w:rsidRPr="00ED033E">
        <w:rPr>
          <w:rFonts w:ascii="Times New Roman" w:eastAsia="Times New Roman" w:hAnsi="Times New Roman" w:cs="Times New Roman"/>
          <w:sz w:val="26"/>
          <w:szCs w:val="26"/>
        </w:rPr>
        <w:t xml:space="preserve"> район, МО 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Центральное</w:t>
      </w:r>
      <w:r w:rsidR="00C63C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Веневского района» и разместить на  официальном  сайте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                                                        Т.В. </w:t>
      </w:r>
      <w:r w:rsidR="00C63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Якушина</w:t>
      </w:r>
      <w:bookmarkStart w:id="0" w:name="_GoBack"/>
      <w:bookmarkEnd w:id="0"/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F7DB2"/>
    <w:rsid w:val="003468BE"/>
    <w:rsid w:val="005852E0"/>
    <w:rsid w:val="005A001E"/>
    <w:rsid w:val="0067254F"/>
    <w:rsid w:val="007B47CD"/>
    <w:rsid w:val="007D1771"/>
    <w:rsid w:val="008A035B"/>
    <w:rsid w:val="009101AE"/>
    <w:rsid w:val="00A57547"/>
    <w:rsid w:val="00AF602F"/>
    <w:rsid w:val="00B25557"/>
    <w:rsid w:val="00C2469F"/>
    <w:rsid w:val="00C63C5A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A631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8</cp:revision>
  <cp:lastPrinted>2024-11-08T09:11:00Z</cp:lastPrinted>
  <dcterms:created xsi:type="dcterms:W3CDTF">2024-10-16T07:42:00Z</dcterms:created>
  <dcterms:modified xsi:type="dcterms:W3CDTF">2025-03-31T08:30:00Z</dcterms:modified>
</cp:coreProperties>
</file>