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End w:id="0"/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ТУЛЬСКАЯ ОБЛАСТЬ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 РАЙОН</w:t>
      </w:r>
    </w:p>
    <w:p w:rsidR="00554F5D" w:rsidRPr="004730DA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005B50" w:rsidRPr="004730DA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назначении публичных слушаний по обсуждению проекта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разрешенный вид использования земельн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участк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F41AAF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41AAF">
        <w:rPr>
          <w:rFonts w:ascii="Times New Roman" w:eastAsia="Times New Roman" w:hAnsi="Times New Roman" w:cs="Times New Roman"/>
          <w:b/>
          <w:sz w:val="26"/>
          <w:szCs w:val="26"/>
        </w:rPr>
        <w:t>февраля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№ </w:t>
      </w:r>
      <w:r w:rsidR="00F41AAF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г. Венев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обсуждения и выявления мнения жителей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54F5D" w:rsidRPr="00ED033E" w:rsidRDefault="00554F5D" w:rsidP="00AA465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33E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r w:rsidR="00005B50" w:rsidRPr="00ED033E">
        <w:rPr>
          <w:rFonts w:ascii="Times New Roman" w:eastAsia="Times New Roman" w:hAnsi="Times New Roman" w:cs="Times New Roman"/>
          <w:sz w:val="26"/>
          <w:szCs w:val="26"/>
        </w:rPr>
        <w:t xml:space="preserve">проекта постановления администрации муниципального образования </w:t>
      </w:r>
      <w:proofErr w:type="spellStart"/>
      <w:r w:rsidR="00005B50" w:rsidRPr="00ED033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005B50" w:rsidRPr="00ED033E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ED033E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пищевая промышленность, склады</w:t>
      </w:r>
      <w:r w:rsidRPr="00ED033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16ED6" w:rsidRPr="00ED033E">
        <w:rPr>
          <w:rFonts w:ascii="Times New Roman" w:eastAsia="Times New Roman" w:hAnsi="Times New Roman" w:cs="Times New Roman"/>
          <w:sz w:val="26"/>
          <w:szCs w:val="26"/>
        </w:rPr>
        <w:t xml:space="preserve"> земельн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116ED6" w:rsidRPr="00ED033E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16ED6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с кадастровыми номерами 71:05:060201:773; 71:05:060201:774; 71:05:060201:775;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 xml:space="preserve">71:05:060201:776, расположенных на территориальной зоне П-1 по адресу: Тульская область </w:t>
      </w:r>
      <w:proofErr w:type="spellStart"/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район, МО </w:t>
      </w:r>
      <w:proofErr w:type="spellStart"/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>Мордвесское</w:t>
      </w:r>
      <w:proofErr w:type="spellEnd"/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>27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2025 года в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часов в здании администрации муниципального образования </w:t>
      </w:r>
      <w:proofErr w:type="spellStart"/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</w:p>
    <w:p w:rsidR="00005B50" w:rsidRPr="004730DA" w:rsidRDefault="00005B50" w:rsidP="00AA465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проект постановления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1), схема расположения земельного участка (приложение 2).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3)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10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. 209.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  Экспозици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.02.2025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8(48745) 2-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каждую среду и четверг.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и замечания, касающиеся проекта, можно подавать в устной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в  письменной  форме  или в форме электронного документа в адрес организатора  публичных слушаний с </w:t>
      </w:r>
      <w:r w:rsid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13.00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</w:t>
      </w:r>
      <w:proofErr w:type="gram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;   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а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сведения.  Участники  публичных слушаний, являющиеся правообладателями  соответствующих земельных участков и (или) расположенных на  них  объектов  капитального строительства и (или) помещений, являющихся частью  указанных  объектов  капитального строительства, также представляют  сведения  соответственно  о таких земельных участках, объектах капитального строительства,    помещениях,    являющихся   частью   указанных   объектов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8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</w:rPr>
        <w:t>и  проведению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 публичных  слушаний  и общественных  обсуждений  в  установленном  порядке  обеспечить  проведе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21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района» и разместить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AA4652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6ED6" w:rsidRPr="004730DA">
        <w:rPr>
          <w:rFonts w:ascii="Times New Roman" w:eastAsia="Times New Roman" w:hAnsi="Times New Roman" w:cs="Times New Roman"/>
          <w:b/>
          <w:sz w:val="26"/>
          <w:szCs w:val="26"/>
        </w:rPr>
        <w:t>Кипиани В.И.</w:t>
      </w: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408" w:rsidRDefault="00C16408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13" w:rsidRDefault="00893813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ED033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03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A6C" w:rsidRPr="00AA4652" w:rsidRDefault="006D67D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68D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06EFC9" wp14:editId="7429A2A5">
            <wp:simplePos x="0" y="0"/>
            <wp:positionH relativeFrom="margin">
              <wp:posOffset>3037840</wp:posOffset>
            </wp:positionH>
            <wp:positionV relativeFrom="paragraph">
              <wp:posOffset>310515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A6C" w:rsidRPr="00AA46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</w:t>
      </w: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BC68D9" w:rsidRPr="00BC68D9" w:rsidTr="00564881">
        <w:trPr>
          <w:trHeight w:val="146"/>
        </w:trPr>
        <w:tc>
          <w:tcPr>
            <w:tcW w:w="5847" w:type="dxa"/>
            <w:shd w:val="clear" w:color="auto" w:fill="auto"/>
          </w:tcPr>
          <w:p w:rsidR="00BC68D9" w:rsidRPr="00BC68D9" w:rsidRDefault="00BC68D9" w:rsidP="00BC68D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</w:t>
            </w:r>
          </w:p>
        </w:tc>
        <w:tc>
          <w:tcPr>
            <w:tcW w:w="2407" w:type="dxa"/>
            <w:shd w:val="clear" w:color="auto" w:fill="auto"/>
          </w:tcPr>
          <w:p w:rsidR="00BC68D9" w:rsidRPr="00BC68D9" w:rsidRDefault="00BC68D9" w:rsidP="00BC68D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Calibri" w:hAnsi="Times New Roman" w:cs="Times New Roman"/>
                <w:sz w:val="28"/>
                <w:szCs w:val="28"/>
              </w:rPr>
              <w:t>№ _______</w:t>
            </w:r>
          </w:p>
        </w:tc>
      </w:tr>
    </w:tbl>
    <w:p w:rsidR="00BC68D9" w:rsidRPr="00BC68D9" w:rsidRDefault="00BC68D9" w:rsidP="00BC6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8D9" w:rsidRPr="00BC68D9" w:rsidRDefault="00BC68D9" w:rsidP="00BC6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условно-разрешенный вид использования земельного участка</w:t>
      </w:r>
    </w:p>
    <w:p w:rsidR="00BC68D9" w:rsidRPr="00BC68D9" w:rsidRDefault="00BC68D9" w:rsidP="00BC6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8D9" w:rsidRPr="00BC68D9" w:rsidRDefault="00BC68D9" w:rsidP="006D67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17.02.2021 № 139 «Об утверждении правил землепользования и застройки муниципального образования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района», на основании заключения о результатах проведения публичных слушаний,  администрация муниципального образования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ПОСТАНОВЛЯЕТ</w:t>
      </w:r>
      <w:r w:rsidRPr="00BC6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BC68D9" w:rsidRPr="00BC68D9" w:rsidRDefault="00BC68D9" w:rsidP="006D67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Предоставить разрешение на условно-разрешенный вид использования «</w:t>
      </w:r>
      <w:r w:rsidRPr="00BC68D9">
        <w:rPr>
          <w:rFonts w:ascii="Times New Roman" w:eastAsia="Times New Roman" w:hAnsi="Times New Roman" w:cs="Times New Roman"/>
          <w:sz w:val="26"/>
          <w:szCs w:val="26"/>
          <w:lang w:eastAsia="zh-CN"/>
        </w:rPr>
        <w:t>пищевая промышленность, склады</w:t>
      </w:r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земельных участков с кадастровыми номерами 71:05:060201:773; 71:05:060201:774; </w:t>
      </w:r>
      <w:bookmarkStart w:id="1" w:name="__DdeLink__100_315219448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>71:05:060201:775</w:t>
      </w:r>
      <w:bookmarkEnd w:id="1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71:05:060201:776 ,  расположенных </w:t>
      </w:r>
      <w:bookmarkStart w:id="2" w:name="__DdeLink__94_1286593175"/>
      <w:bookmarkEnd w:id="2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территориальной зоне П-1 по адресу: Тульская область,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BC68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МО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  <w:lang w:eastAsia="zh-CN"/>
        </w:rPr>
        <w:t>Мордвесское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C68D9" w:rsidRPr="00BC68D9" w:rsidRDefault="00BC68D9" w:rsidP="006D67D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68D9">
        <w:rPr>
          <w:rFonts w:ascii="Times New Roman" w:eastAsia="Times New Roman" w:hAnsi="Times New Roman" w:cs="Times New Roman"/>
          <w:sz w:val="26"/>
          <w:szCs w:val="26"/>
        </w:rPr>
        <w:t xml:space="preserve">2.  Опубликовать настоящее постановление в газете «Вести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</w:rPr>
        <w:t xml:space="preserve"> района». </w:t>
      </w:r>
    </w:p>
    <w:p w:rsidR="00BC68D9" w:rsidRPr="00BC68D9" w:rsidRDefault="00BC68D9" w:rsidP="006D67D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68D9">
        <w:rPr>
          <w:rFonts w:ascii="Times New Roman" w:eastAsia="Times New Roman" w:hAnsi="Times New Roman" w:cs="Times New Roman"/>
          <w:sz w:val="26"/>
          <w:szCs w:val="26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</w:rPr>
        <w:t xml:space="preserve"> район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Pr="00BC68D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BC68D9">
        <w:rPr>
          <w:rFonts w:ascii="Times New Roman" w:eastAsia="Times New Roman" w:hAnsi="Times New Roman" w:cs="Times New Roman"/>
          <w:sz w:val="26"/>
          <w:szCs w:val="26"/>
        </w:rPr>
        <w:t xml:space="preserve"> район.</w:t>
      </w:r>
    </w:p>
    <w:p w:rsidR="00BC68D9" w:rsidRPr="00BC68D9" w:rsidRDefault="00BC68D9" w:rsidP="006D67D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68D9">
        <w:rPr>
          <w:rFonts w:ascii="Times New Roman" w:eastAsia="Times New Roman" w:hAnsi="Times New Roman" w:cs="Times New Roman"/>
          <w:sz w:val="26"/>
          <w:szCs w:val="26"/>
        </w:rPr>
        <w:t>4.   Постановление вступает в силу со дня опубликования.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C68D9" w:rsidRPr="00BC68D9" w:rsidTr="00564881">
        <w:tc>
          <w:tcPr>
            <w:tcW w:w="4785" w:type="dxa"/>
            <w:shd w:val="clear" w:color="auto" w:fill="auto"/>
          </w:tcPr>
          <w:p w:rsidR="00BC68D9" w:rsidRPr="00BC68D9" w:rsidRDefault="00BC68D9" w:rsidP="00B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68D9" w:rsidRPr="00BC68D9" w:rsidRDefault="00BC68D9" w:rsidP="00BC6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BC68D9" w:rsidRPr="00BC68D9" w:rsidRDefault="00BC68D9" w:rsidP="00BC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ED033E" w:rsidRDefault="00ED033E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D033E" w:rsidRDefault="00ED033E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4C36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63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636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36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463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4730DA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Схема расположения земельного участка или земельных участков </w:t>
      </w:r>
    </w:p>
    <w:p w:rsidR="00277A6C" w:rsidRPr="004730DA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на кадастровом плане территории</w:t>
      </w: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155F" w:rsidRDefault="001325AA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25AA">
        <w:rPr>
          <w:rFonts w:ascii="Calibri" w:eastAsia="Times New Roman" w:hAnsi="Calibri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362002EC" wp14:editId="051CF2B4">
            <wp:simplePos x="0" y="0"/>
            <wp:positionH relativeFrom="margin">
              <wp:align>left</wp:align>
            </wp:positionH>
            <wp:positionV relativeFrom="margin">
              <wp:posOffset>1643380</wp:posOffset>
            </wp:positionV>
            <wp:extent cx="6738620" cy="6457950"/>
            <wp:effectExtent l="0" t="0" r="508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3862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7DD" w:rsidRDefault="006D67DD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12298" w:rsidRDefault="00D12298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155F" w:rsidRDefault="007C155F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155F" w:rsidRDefault="007C155F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7C155F" w:rsidSect="007C155F">
          <w:pgSz w:w="11906" w:h="16838"/>
          <w:pgMar w:top="1134" w:right="991" w:bottom="1134" w:left="709" w:header="708" w:footer="708" w:gutter="0"/>
          <w:cols w:space="708"/>
          <w:docGrid w:linePitch="360"/>
        </w:sectPr>
      </w:pPr>
      <w:bookmarkStart w:id="3" w:name="_GoBack"/>
      <w:bookmarkEnd w:id="3"/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4C36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36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ПОДГОТОВКЕ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277A6C" w:rsidRPr="004730DA" w:rsidTr="008D00F5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4C36F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="004C36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Мордвесское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земельных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  комитета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 земельным и имущественным отношениям администрации МО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Лапаревич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5051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P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5051" w:rsidRPr="004730DA" w:rsidRDefault="00155051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4C6F" w:rsidRDefault="004E4C6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4C36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36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54F5D" w:rsidRPr="00554F5D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Оповещение о начале публичных слушаний </w:t>
      </w: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2D03" w:rsidRPr="004730DA" w:rsidRDefault="00554F5D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главы муниципального образования </w:t>
      </w:r>
      <w:proofErr w:type="spellStart"/>
      <w:r w:rsidRPr="004730DA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sz w:val="26"/>
          <w:szCs w:val="26"/>
        </w:rPr>
        <w:t xml:space="preserve"> район от </w:t>
      </w:r>
      <w:r w:rsidR="004C36FC">
        <w:rPr>
          <w:rFonts w:ascii="Times New Roman" w:hAnsi="Times New Roman" w:cs="Times New Roman"/>
          <w:sz w:val="26"/>
          <w:szCs w:val="26"/>
        </w:rPr>
        <w:t>1</w:t>
      </w:r>
      <w:r w:rsidR="007C155F">
        <w:rPr>
          <w:rFonts w:ascii="Times New Roman" w:hAnsi="Times New Roman" w:cs="Times New Roman"/>
          <w:sz w:val="26"/>
          <w:szCs w:val="26"/>
        </w:rPr>
        <w:t xml:space="preserve">3 </w:t>
      </w:r>
      <w:r w:rsidR="004C36FC">
        <w:rPr>
          <w:rFonts w:ascii="Times New Roman" w:hAnsi="Times New Roman" w:cs="Times New Roman"/>
          <w:sz w:val="26"/>
          <w:szCs w:val="26"/>
        </w:rPr>
        <w:t>февраля</w:t>
      </w:r>
      <w:r w:rsidR="007C155F">
        <w:rPr>
          <w:rFonts w:ascii="Times New Roman" w:hAnsi="Times New Roman" w:cs="Times New Roman"/>
          <w:sz w:val="26"/>
          <w:szCs w:val="26"/>
        </w:rPr>
        <w:t xml:space="preserve"> 2025 года №</w:t>
      </w:r>
      <w:r w:rsidR="004C36FC">
        <w:rPr>
          <w:rFonts w:ascii="Times New Roman" w:hAnsi="Times New Roman" w:cs="Times New Roman"/>
          <w:sz w:val="26"/>
          <w:szCs w:val="26"/>
        </w:rPr>
        <w:t xml:space="preserve"> 5</w:t>
      </w:r>
      <w:r w:rsidR="00CD3216" w:rsidRPr="004730DA">
        <w:rPr>
          <w:rFonts w:ascii="Times New Roman" w:hAnsi="Times New Roman" w:cs="Times New Roman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sz w:val="26"/>
          <w:szCs w:val="26"/>
        </w:rPr>
        <w:t>«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30580D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публичные слушания назначены на 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27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февраля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с 1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.00 до 1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.30 часов в</w:t>
      </w:r>
      <w:r w:rsidR="007B2D03" w:rsidRPr="004730DA">
        <w:rPr>
          <w:rFonts w:ascii="Times New Roman" w:hAnsi="Times New Roman" w:cs="Times New Roman"/>
          <w:sz w:val="26"/>
          <w:szCs w:val="26"/>
        </w:rPr>
        <w:t xml:space="preserve"> здании </w:t>
      </w:r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д.4,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. 209</w:t>
      </w:r>
      <w:r w:rsidR="007B2D03" w:rsidRPr="004730DA">
        <w:rPr>
          <w:rFonts w:ascii="Times New Roman" w:hAnsi="Times New Roman" w:cs="Times New Roman"/>
          <w:sz w:val="26"/>
          <w:szCs w:val="26"/>
        </w:rPr>
        <w:t>.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Перечень информационных материалов: 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 п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роект постановления администрации муниципального образования </w:t>
      </w:r>
      <w:proofErr w:type="spellStart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554F5D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схема </w:t>
      </w:r>
      <w:r w:rsidR="004A3AEF" w:rsidRPr="004730DA">
        <w:rPr>
          <w:rFonts w:ascii="Times New Roman" w:hAnsi="Times New Roman" w:cs="Times New Roman"/>
          <w:sz w:val="26"/>
          <w:szCs w:val="26"/>
        </w:rPr>
        <w:t>расположения земельного участка или земельных участков на кадастровом плане территории</w:t>
      </w:r>
      <w:r w:rsidR="002E7305" w:rsidRPr="004730DA">
        <w:rPr>
          <w:rFonts w:ascii="Times New Roman" w:hAnsi="Times New Roman" w:cs="Times New Roman"/>
          <w:sz w:val="26"/>
          <w:szCs w:val="26"/>
        </w:rPr>
        <w:t>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Экспозиция проекта проходит в 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1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по экспозиции проекта проводятся в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1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 с 10.00. до 11.00 часов каждую среду и четверг.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 (общественных обсуждений), в письменной форме в адрес организатора публичных слушаний с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1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по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в будние дни с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по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13.00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в здании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 (общественных обсуждений), и информационные материалы к нему размещены на официальном сайте по следующему адресу: </w:t>
      </w:r>
      <w:hyperlink r:id="rId10" w:history="1">
        <w:r w:rsidR="004D3B4C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516" w:rsidRPr="004730DA" w:rsidRDefault="00004516" w:rsidP="0030580D">
      <w:pPr>
        <w:keepNext/>
        <w:keepLines/>
        <w:suppressAutoHyphens/>
        <w:spacing w:after="0" w:line="240" w:lineRule="auto"/>
        <w:ind w:firstLine="284"/>
        <w:jc w:val="both"/>
        <w:rPr>
          <w:sz w:val="26"/>
          <w:szCs w:val="26"/>
        </w:rPr>
      </w:pPr>
    </w:p>
    <w:sectPr w:rsidR="00004516" w:rsidRPr="004730DA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5D"/>
    <w:rsid w:val="00004516"/>
    <w:rsid w:val="00005B50"/>
    <w:rsid w:val="00006363"/>
    <w:rsid w:val="00116ED6"/>
    <w:rsid w:val="001325AA"/>
    <w:rsid w:val="00155051"/>
    <w:rsid w:val="0018424A"/>
    <w:rsid w:val="00191BD3"/>
    <w:rsid w:val="001A5CD6"/>
    <w:rsid w:val="001F1726"/>
    <w:rsid w:val="00277A6C"/>
    <w:rsid w:val="002E7305"/>
    <w:rsid w:val="0030580D"/>
    <w:rsid w:val="00392403"/>
    <w:rsid w:val="00423895"/>
    <w:rsid w:val="004725B2"/>
    <w:rsid w:val="004730DA"/>
    <w:rsid w:val="004A3AEF"/>
    <w:rsid w:val="004C36FC"/>
    <w:rsid w:val="004D3B4C"/>
    <w:rsid w:val="004E4C6F"/>
    <w:rsid w:val="0054234D"/>
    <w:rsid w:val="00554F5D"/>
    <w:rsid w:val="006050DF"/>
    <w:rsid w:val="00685FA4"/>
    <w:rsid w:val="006D67DD"/>
    <w:rsid w:val="007B2D03"/>
    <w:rsid w:val="007C155F"/>
    <w:rsid w:val="00893813"/>
    <w:rsid w:val="008C061D"/>
    <w:rsid w:val="009D1176"/>
    <w:rsid w:val="00A24FC5"/>
    <w:rsid w:val="00AA4652"/>
    <w:rsid w:val="00AF0F2F"/>
    <w:rsid w:val="00BC68D9"/>
    <w:rsid w:val="00BE026B"/>
    <w:rsid w:val="00C16408"/>
    <w:rsid w:val="00C74588"/>
    <w:rsid w:val="00CD3216"/>
    <w:rsid w:val="00D12298"/>
    <w:rsid w:val="00D46360"/>
    <w:rsid w:val="00E44AD2"/>
    <w:rsid w:val="00E647CA"/>
    <w:rsid w:val="00E87A55"/>
    <w:rsid w:val="00ED033E"/>
    <w:rsid w:val="00F02475"/>
    <w:rsid w:val="00F03840"/>
    <w:rsid w:val="00F2716F"/>
    <w:rsid w:val="00F41AAF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EB3"/>
  <w15:chartTrackingRefBased/>
  <w15:docId w15:val="{84324109-52BE-49EC-91F9-4286374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skij-r71.gosweb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nev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7DA9-3B82-4B5C-AD23-DCE990BC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20</cp:revision>
  <cp:lastPrinted>2025-02-10T13:26:00Z</cp:lastPrinted>
  <dcterms:created xsi:type="dcterms:W3CDTF">2024-10-15T06:26:00Z</dcterms:created>
  <dcterms:modified xsi:type="dcterms:W3CDTF">2025-02-10T13:35:00Z</dcterms:modified>
</cp:coreProperties>
</file>