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205" w:rsidRPr="009A204A" w:rsidRDefault="006B5205" w:rsidP="009A204A">
      <w:pPr>
        <w:ind w:left="284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ТУЛЬСКАЯ ОБЛАСТЬ</w:t>
      </w:r>
    </w:p>
    <w:p w:rsidR="006B5205" w:rsidRPr="009A204A" w:rsidRDefault="006B5205" w:rsidP="009A204A">
      <w:pPr>
        <w:ind w:left="284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ГЛАВА МУНИЦИПАЛЬНОГО ОБРАЗОВАНИЯ</w:t>
      </w:r>
    </w:p>
    <w:p w:rsidR="006B5205" w:rsidRPr="009A204A" w:rsidRDefault="006B5205" w:rsidP="009A204A">
      <w:pPr>
        <w:ind w:left="284"/>
        <w:jc w:val="center"/>
        <w:rPr>
          <w:b/>
          <w:bCs/>
          <w:sz w:val="28"/>
          <w:szCs w:val="28"/>
        </w:rPr>
      </w:pPr>
      <w:r w:rsidRPr="009A204A">
        <w:rPr>
          <w:b/>
          <w:sz w:val="28"/>
          <w:szCs w:val="28"/>
        </w:rPr>
        <w:t>ВЕНЕВСКИЙ РАЙОН</w:t>
      </w:r>
    </w:p>
    <w:p w:rsidR="007D5D50" w:rsidRPr="009A204A" w:rsidRDefault="007D5D50" w:rsidP="009A204A">
      <w:pPr>
        <w:pStyle w:val="1"/>
        <w:spacing w:before="0"/>
        <w:ind w:left="284"/>
        <w:jc w:val="center"/>
        <w:rPr>
          <w:rFonts w:ascii="Times New Roman" w:hAnsi="Times New Roman" w:cs="Times New Roman"/>
          <w:color w:val="auto"/>
        </w:rPr>
      </w:pPr>
    </w:p>
    <w:p w:rsidR="007D5D50" w:rsidRPr="009A204A" w:rsidRDefault="007D5D50" w:rsidP="009A204A">
      <w:pPr>
        <w:pStyle w:val="1"/>
        <w:spacing w:before="0"/>
        <w:ind w:left="284"/>
        <w:jc w:val="center"/>
        <w:rPr>
          <w:rFonts w:ascii="Times New Roman" w:hAnsi="Times New Roman" w:cs="Times New Roman"/>
          <w:color w:val="auto"/>
        </w:rPr>
      </w:pPr>
    </w:p>
    <w:p w:rsidR="006B5205" w:rsidRPr="009A204A" w:rsidRDefault="006B5205" w:rsidP="009A204A">
      <w:pPr>
        <w:pStyle w:val="1"/>
        <w:spacing w:before="0"/>
        <w:ind w:left="284"/>
        <w:jc w:val="center"/>
        <w:rPr>
          <w:rFonts w:ascii="Times New Roman" w:hAnsi="Times New Roman" w:cs="Times New Roman"/>
          <w:color w:val="auto"/>
        </w:rPr>
      </w:pPr>
      <w:r w:rsidRPr="009A204A">
        <w:rPr>
          <w:rFonts w:ascii="Times New Roman" w:hAnsi="Times New Roman" w:cs="Times New Roman"/>
          <w:color w:val="auto"/>
        </w:rPr>
        <w:t>П О С Т А Н О В Л Е Н И Е</w:t>
      </w:r>
    </w:p>
    <w:p w:rsidR="006B5205" w:rsidRPr="009A204A" w:rsidRDefault="006B5205" w:rsidP="009A204A">
      <w:pPr>
        <w:rPr>
          <w:sz w:val="28"/>
          <w:szCs w:val="28"/>
        </w:rPr>
      </w:pPr>
    </w:p>
    <w:p w:rsidR="006B5205" w:rsidRPr="009A204A" w:rsidRDefault="006B5205" w:rsidP="009A204A">
      <w:pPr>
        <w:ind w:left="284" w:firstLine="709"/>
        <w:jc w:val="center"/>
        <w:rPr>
          <w:b/>
          <w:sz w:val="28"/>
          <w:szCs w:val="28"/>
        </w:rPr>
      </w:pPr>
    </w:p>
    <w:p w:rsidR="006B5205" w:rsidRPr="009A204A" w:rsidRDefault="006B5205" w:rsidP="009A204A">
      <w:pPr>
        <w:ind w:left="284"/>
        <w:rPr>
          <w:b/>
          <w:sz w:val="28"/>
          <w:szCs w:val="28"/>
        </w:rPr>
      </w:pPr>
      <w:proofErr w:type="gramStart"/>
      <w:r w:rsidRPr="009A204A">
        <w:rPr>
          <w:sz w:val="28"/>
          <w:szCs w:val="28"/>
        </w:rPr>
        <w:t>от  2</w:t>
      </w:r>
      <w:r w:rsidR="007D5D50" w:rsidRPr="009A204A">
        <w:rPr>
          <w:sz w:val="28"/>
          <w:szCs w:val="28"/>
        </w:rPr>
        <w:t>3</w:t>
      </w:r>
      <w:proofErr w:type="gramEnd"/>
      <w:r w:rsidRPr="009A204A">
        <w:rPr>
          <w:sz w:val="28"/>
          <w:szCs w:val="28"/>
        </w:rPr>
        <w:t xml:space="preserve"> </w:t>
      </w:r>
      <w:r w:rsidR="007D5D50" w:rsidRPr="009A204A">
        <w:rPr>
          <w:sz w:val="28"/>
          <w:szCs w:val="28"/>
        </w:rPr>
        <w:t xml:space="preserve">сентября </w:t>
      </w:r>
      <w:r w:rsidRPr="009A204A">
        <w:rPr>
          <w:sz w:val="28"/>
          <w:szCs w:val="28"/>
        </w:rPr>
        <w:t xml:space="preserve">2021 года                                                       </w:t>
      </w:r>
      <w:r w:rsidR="007D5D50" w:rsidRPr="009A204A">
        <w:rPr>
          <w:sz w:val="28"/>
          <w:szCs w:val="28"/>
        </w:rPr>
        <w:t xml:space="preserve">                          </w:t>
      </w:r>
      <w:r w:rsidRPr="009A204A">
        <w:rPr>
          <w:sz w:val="28"/>
          <w:szCs w:val="28"/>
        </w:rPr>
        <w:t>№ 2</w:t>
      </w:r>
      <w:r w:rsidR="007D5D50" w:rsidRPr="009A204A">
        <w:rPr>
          <w:sz w:val="28"/>
          <w:szCs w:val="28"/>
        </w:rPr>
        <w:t>7</w:t>
      </w:r>
    </w:p>
    <w:p w:rsidR="006B5205" w:rsidRPr="009A204A" w:rsidRDefault="006B5205" w:rsidP="009A204A">
      <w:pPr>
        <w:ind w:left="284"/>
        <w:rPr>
          <w:sz w:val="28"/>
          <w:szCs w:val="28"/>
        </w:rPr>
      </w:pPr>
      <w:r w:rsidRPr="009A204A">
        <w:rPr>
          <w:sz w:val="28"/>
          <w:szCs w:val="28"/>
        </w:rPr>
        <w:t>г. Венев</w:t>
      </w:r>
    </w:p>
    <w:p w:rsidR="006B5205" w:rsidRPr="009A204A" w:rsidRDefault="006B5205" w:rsidP="009A204A">
      <w:pPr>
        <w:ind w:left="284"/>
        <w:rPr>
          <w:b/>
          <w:sz w:val="28"/>
          <w:szCs w:val="28"/>
        </w:rPr>
      </w:pPr>
    </w:p>
    <w:p w:rsidR="007D5D50" w:rsidRPr="009A204A" w:rsidRDefault="006B5205" w:rsidP="009A204A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О </w:t>
      </w:r>
      <w:proofErr w:type="gramStart"/>
      <w:r w:rsidRPr="009A204A">
        <w:rPr>
          <w:b/>
          <w:sz w:val="28"/>
          <w:szCs w:val="28"/>
        </w:rPr>
        <w:t>назначении  публичных</w:t>
      </w:r>
      <w:proofErr w:type="gramEnd"/>
      <w:r w:rsidRPr="009A204A">
        <w:rPr>
          <w:b/>
          <w:sz w:val="28"/>
          <w:szCs w:val="28"/>
        </w:rPr>
        <w:t xml:space="preserve"> слушаний  </w:t>
      </w:r>
    </w:p>
    <w:p w:rsidR="006B5205" w:rsidRPr="009A204A" w:rsidRDefault="006B5205" w:rsidP="009A204A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по изменению вида разрешенного использования земельных участков</w:t>
      </w:r>
    </w:p>
    <w:p w:rsidR="006B5205" w:rsidRPr="009A204A" w:rsidRDefault="006B5205" w:rsidP="009A204A">
      <w:pPr>
        <w:pStyle w:val="a3"/>
        <w:ind w:left="284" w:right="-1" w:firstLine="709"/>
        <w:jc w:val="center"/>
        <w:rPr>
          <w:sz w:val="28"/>
          <w:szCs w:val="28"/>
        </w:rPr>
      </w:pPr>
    </w:p>
    <w:p w:rsidR="006B5205" w:rsidRPr="009A204A" w:rsidRDefault="006B5205" w:rsidP="009A204A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В соответствии со ст. 39 Градостроительного кодекса Российской Федерации, ст. 28 Федерального закона от 06.10.2003 г.  № 131-ФЗ «Об общих принципах организации местного самоуправления в Российской Федерации», </w:t>
      </w:r>
      <w:proofErr w:type="spellStart"/>
      <w:r w:rsidRPr="009A204A">
        <w:rPr>
          <w:sz w:val="28"/>
          <w:szCs w:val="28"/>
        </w:rPr>
        <w:t>пп</w:t>
      </w:r>
      <w:proofErr w:type="spellEnd"/>
      <w:r w:rsidRPr="009A204A">
        <w:rPr>
          <w:sz w:val="28"/>
          <w:szCs w:val="28"/>
        </w:rPr>
        <w:t xml:space="preserve">. 3 ст. 4 Федерального закона от 29.12.2004 г. № 191-ФЗ «О введении в действие Градостроительного кодекса Российской Федерации», на основании Устава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район, Положения о порядке организации и проведения публичных слушаний в муниципальном образовании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район, утвержденным решением Собрания представителей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от 02.08.2018 № 57/341 «Об утверждении Положения о порядке организации и проведения публичных слушаний в муниципальном образовании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район», с целью обсуждения и выявления мнения жителей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район, ПОСТАНОВЛЯЮ:</w:t>
      </w:r>
    </w:p>
    <w:p w:rsidR="006B5205" w:rsidRPr="009A204A" w:rsidRDefault="006B5205" w:rsidP="009A204A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6B5205" w:rsidRPr="009A204A" w:rsidRDefault="006B5205" w:rsidP="009A204A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1. Назначить на </w:t>
      </w:r>
      <w:r w:rsidR="007D5D50" w:rsidRPr="009A204A">
        <w:rPr>
          <w:sz w:val="28"/>
          <w:szCs w:val="28"/>
        </w:rPr>
        <w:t>12 октября</w:t>
      </w:r>
      <w:r w:rsidRPr="009A204A">
        <w:rPr>
          <w:color w:val="000000" w:themeColor="text1"/>
          <w:sz w:val="28"/>
          <w:szCs w:val="28"/>
        </w:rPr>
        <w:t xml:space="preserve"> 2021</w:t>
      </w:r>
      <w:r w:rsidRPr="009A204A">
        <w:rPr>
          <w:sz w:val="28"/>
          <w:szCs w:val="28"/>
        </w:rPr>
        <w:t xml:space="preserve"> года в 10.00 часов в здании администрации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по адресу: г. Венев, пл. Ильича, д.4, проведение публичных слушаний по изменению вида разрешенного использования </w:t>
      </w:r>
      <w:bookmarkStart w:id="0" w:name="OLE_LINK17"/>
      <w:bookmarkStart w:id="1" w:name="OLE_LINK16"/>
      <w:r w:rsidRPr="009A204A">
        <w:rPr>
          <w:sz w:val="28"/>
          <w:szCs w:val="28"/>
        </w:rPr>
        <w:t>следующих земельных участков:</w:t>
      </w:r>
      <w:bookmarkEnd w:id="0"/>
      <w:bookmarkEnd w:id="1"/>
      <w:r w:rsidRPr="009A204A">
        <w:rPr>
          <w:sz w:val="28"/>
          <w:szCs w:val="28"/>
        </w:rPr>
        <w:t xml:space="preserve"> </w:t>
      </w:r>
    </w:p>
    <w:p w:rsidR="006B5205" w:rsidRPr="009A204A" w:rsidRDefault="006B5205" w:rsidP="009A204A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- с кадастровым номером 71:05:</w:t>
      </w:r>
      <w:r w:rsidR="007D5D50" w:rsidRPr="009A204A">
        <w:rPr>
          <w:sz w:val="28"/>
          <w:szCs w:val="28"/>
        </w:rPr>
        <w:t>060701</w:t>
      </w:r>
      <w:r w:rsidRPr="009A204A">
        <w:rPr>
          <w:sz w:val="28"/>
          <w:szCs w:val="28"/>
        </w:rPr>
        <w:t>:</w:t>
      </w:r>
      <w:r w:rsidR="007D5D50" w:rsidRPr="009A204A">
        <w:rPr>
          <w:sz w:val="28"/>
          <w:szCs w:val="28"/>
        </w:rPr>
        <w:t>107</w:t>
      </w:r>
      <w:r w:rsidRPr="009A204A">
        <w:rPr>
          <w:sz w:val="28"/>
          <w:szCs w:val="28"/>
        </w:rPr>
        <w:t xml:space="preserve">, местоположение: </w:t>
      </w:r>
      <w:r w:rsidR="007D5D50" w:rsidRPr="009A204A">
        <w:rPr>
          <w:sz w:val="28"/>
          <w:szCs w:val="28"/>
        </w:rPr>
        <w:t xml:space="preserve">Тульская область </w:t>
      </w:r>
      <w:proofErr w:type="spellStart"/>
      <w:r w:rsidR="007D5D50" w:rsidRPr="009A204A">
        <w:rPr>
          <w:sz w:val="28"/>
          <w:szCs w:val="28"/>
        </w:rPr>
        <w:t>Веневский</w:t>
      </w:r>
      <w:proofErr w:type="spellEnd"/>
      <w:r w:rsidR="007D5D50" w:rsidRPr="009A204A">
        <w:rPr>
          <w:sz w:val="28"/>
          <w:szCs w:val="28"/>
        </w:rPr>
        <w:t xml:space="preserve"> район, с/о </w:t>
      </w:r>
      <w:proofErr w:type="spellStart"/>
      <w:r w:rsidR="007D5D50" w:rsidRPr="009A204A">
        <w:rPr>
          <w:sz w:val="28"/>
          <w:szCs w:val="28"/>
        </w:rPr>
        <w:t>Рассветовский</w:t>
      </w:r>
      <w:proofErr w:type="spellEnd"/>
      <w:r w:rsidR="007D5D50" w:rsidRPr="009A204A">
        <w:rPr>
          <w:sz w:val="28"/>
          <w:szCs w:val="28"/>
        </w:rPr>
        <w:t>,</w:t>
      </w:r>
      <w:r w:rsidRPr="009A204A">
        <w:rPr>
          <w:sz w:val="28"/>
          <w:szCs w:val="28"/>
        </w:rPr>
        <w:t xml:space="preserve"> отнесенного к категории земл</w:t>
      </w:r>
      <w:r w:rsidR="007D5D50" w:rsidRPr="009A204A">
        <w:rPr>
          <w:sz w:val="28"/>
          <w:szCs w:val="28"/>
        </w:rPr>
        <w:t>и</w:t>
      </w:r>
      <w:r w:rsidRPr="009A204A">
        <w:rPr>
          <w:sz w:val="28"/>
          <w:szCs w:val="28"/>
        </w:rPr>
        <w:t xml:space="preserve"> сельскохозяйственного назначения, площадью </w:t>
      </w:r>
      <w:r w:rsidR="007D5D50" w:rsidRPr="009A204A">
        <w:rPr>
          <w:sz w:val="28"/>
          <w:szCs w:val="28"/>
        </w:rPr>
        <w:t>124 700</w:t>
      </w:r>
      <w:r w:rsidRPr="009A204A">
        <w:rPr>
          <w:sz w:val="28"/>
          <w:szCs w:val="28"/>
        </w:rPr>
        <w:t xml:space="preserve"> </w:t>
      </w:r>
      <w:proofErr w:type="spellStart"/>
      <w:proofErr w:type="gramStart"/>
      <w:r w:rsidRPr="009A204A">
        <w:rPr>
          <w:sz w:val="28"/>
          <w:szCs w:val="28"/>
        </w:rPr>
        <w:t>кв.м</w:t>
      </w:r>
      <w:proofErr w:type="spellEnd"/>
      <w:proofErr w:type="gramEnd"/>
      <w:r w:rsidRPr="009A204A">
        <w:rPr>
          <w:sz w:val="28"/>
          <w:szCs w:val="28"/>
        </w:rPr>
        <w:t xml:space="preserve">, с «для ведения </w:t>
      </w:r>
      <w:r w:rsidR="007D5D50" w:rsidRPr="009A204A">
        <w:rPr>
          <w:sz w:val="28"/>
          <w:szCs w:val="28"/>
        </w:rPr>
        <w:t xml:space="preserve">фермерского </w:t>
      </w:r>
      <w:r w:rsidRPr="009A204A">
        <w:rPr>
          <w:sz w:val="28"/>
          <w:szCs w:val="28"/>
        </w:rPr>
        <w:t>хозяйства» на «для сельскохозяйственного использования»;</w:t>
      </w:r>
    </w:p>
    <w:p w:rsidR="006B5205" w:rsidRPr="009A204A" w:rsidRDefault="006B5205" w:rsidP="009A204A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- </w:t>
      </w:r>
      <w:r w:rsidR="007D5D50" w:rsidRPr="009A204A">
        <w:rPr>
          <w:sz w:val="28"/>
          <w:szCs w:val="28"/>
        </w:rPr>
        <w:t>с кадастровым номером 71:05:0</w:t>
      </w:r>
      <w:r w:rsidRPr="009A204A">
        <w:rPr>
          <w:sz w:val="28"/>
          <w:szCs w:val="28"/>
        </w:rPr>
        <w:t>00</w:t>
      </w:r>
      <w:r w:rsidR="007D5D50" w:rsidRPr="009A204A">
        <w:rPr>
          <w:sz w:val="28"/>
          <w:szCs w:val="28"/>
        </w:rPr>
        <w:t>000</w:t>
      </w:r>
      <w:r w:rsidRPr="009A204A">
        <w:rPr>
          <w:sz w:val="28"/>
          <w:szCs w:val="28"/>
        </w:rPr>
        <w:t>:3</w:t>
      </w:r>
      <w:r w:rsidR="007D5D50" w:rsidRPr="009A204A">
        <w:rPr>
          <w:sz w:val="28"/>
          <w:szCs w:val="28"/>
        </w:rPr>
        <w:t>843</w:t>
      </w:r>
      <w:r w:rsidRPr="009A204A">
        <w:rPr>
          <w:sz w:val="28"/>
          <w:szCs w:val="28"/>
        </w:rPr>
        <w:t xml:space="preserve">, местоположение: </w:t>
      </w:r>
      <w:r w:rsidR="009A204A" w:rsidRPr="009A204A">
        <w:rPr>
          <w:sz w:val="28"/>
          <w:szCs w:val="28"/>
        </w:rPr>
        <w:t xml:space="preserve">Тульская область, </w:t>
      </w:r>
      <w:proofErr w:type="spellStart"/>
      <w:r w:rsidR="009A204A" w:rsidRPr="009A204A">
        <w:rPr>
          <w:sz w:val="28"/>
          <w:szCs w:val="28"/>
        </w:rPr>
        <w:t>Веневский</w:t>
      </w:r>
      <w:proofErr w:type="spellEnd"/>
      <w:r w:rsidR="009A204A" w:rsidRPr="009A204A">
        <w:rPr>
          <w:sz w:val="28"/>
          <w:szCs w:val="28"/>
        </w:rPr>
        <w:t xml:space="preserve"> район, МО Центральное, с. </w:t>
      </w:r>
      <w:proofErr w:type="spellStart"/>
      <w:r w:rsidR="009A204A" w:rsidRPr="009A204A">
        <w:rPr>
          <w:sz w:val="28"/>
          <w:szCs w:val="28"/>
        </w:rPr>
        <w:t>Поветкино</w:t>
      </w:r>
      <w:proofErr w:type="spellEnd"/>
      <w:r w:rsidR="009A204A" w:rsidRPr="009A204A">
        <w:rPr>
          <w:sz w:val="28"/>
          <w:szCs w:val="28"/>
        </w:rPr>
        <w:t xml:space="preserve">, отнесенного к категории земли населенных пунктов, площадью 198 487 </w:t>
      </w:r>
      <w:proofErr w:type="spellStart"/>
      <w:proofErr w:type="gramStart"/>
      <w:r w:rsidR="009A204A" w:rsidRPr="009A204A">
        <w:rPr>
          <w:sz w:val="28"/>
          <w:szCs w:val="28"/>
        </w:rPr>
        <w:t>кв.м</w:t>
      </w:r>
      <w:proofErr w:type="spellEnd"/>
      <w:proofErr w:type="gramEnd"/>
      <w:r w:rsidR="009A204A" w:rsidRPr="009A204A">
        <w:rPr>
          <w:sz w:val="28"/>
          <w:szCs w:val="28"/>
        </w:rPr>
        <w:t xml:space="preserve">, </w:t>
      </w:r>
      <w:r w:rsidRPr="009A204A">
        <w:rPr>
          <w:sz w:val="28"/>
          <w:szCs w:val="28"/>
        </w:rPr>
        <w:t xml:space="preserve">с «для </w:t>
      </w:r>
      <w:r w:rsidR="009A204A" w:rsidRPr="009A204A">
        <w:rPr>
          <w:sz w:val="28"/>
          <w:szCs w:val="28"/>
        </w:rPr>
        <w:t xml:space="preserve">осуществления крестьянским (фермерским) хозяйством его деятельности» </w:t>
      </w:r>
      <w:r w:rsidRPr="009A204A">
        <w:rPr>
          <w:sz w:val="28"/>
          <w:szCs w:val="28"/>
        </w:rPr>
        <w:t>на «для сельс</w:t>
      </w:r>
      <w:r w:rsidR="009A204A" w:rsidRPr="009A204A">
        <w:rPr>
          <w:sz w:val="28"/>
          <w:szCs w:val="28"/>
        </w:rPr>
        <w:t>кохозяйственного использования»</w:t>
      </w:r>
      <w:r w:rsidRPr="009A204A">
        <w:rPr>
          <w:sz w:val="28"/>
          <w:szCs w:val="28"/>
        </w:rPr>
        <w:t>.</w:t>
      </w:r>
    </w:p>
    <w:p w:rsidR="006B5205" w:rsidRPr="009A204A" w:rsidRDefault="006B5205" w:rsidP="009A204A">
      <w:pPr>
        <w:ind w:firstLine="284"/>
        <w:jc w:val="both"/>
        <w:rPr>
          <w:rFonts w:eastAsia="Calibri"/>
          <w:sz w:val="28"/>
          <w:szCs w:val="28"/>
          <w:highlight w:val="white"/>
        </w:rPr>
      </w:pPr>
    </w:p>
    <w:p w:rsidR="006B5205" w:rsidRPr="009A204A" w:rsidRDefault="006B5205" w:rsidP="009A204A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2. Утвердить состав комиссии по подготовке и проведению публичных слушаний по изменению вида разрешенного использования земельных участков (приложение).</w:t>
      </w:r>
    </w:p>
    <w:p w:rsidR="006B5205" w:rsidRPr="009A204A" w:rsidRDefault="006B5205" w:rsidP="009A204A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6B5205" w:rsidRPr="009A204A" w:rsidRDefault="006B5205" w:rsidP="009A204A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3. Первое заседание комиссии по подготовке и проведению публичных слушаний по изменению вида разрешенного использован</w:t>
      </w:r>
      <w:r w:rsidR="009A204A" w:rsidRPr="009A204A">
        <w:rPr>
          <w:sz w:val="28"/>
          <w:szCs w:val="28"/>
        </w:rPr>
        <w:t>ия земельных участков провести 24 сентября</w:t>
      </w:r>
      <w:r w:rsidRPr="009A204A">
        <w:rPr>
          <w:sz w:val="28"/>
          <w:szCs w:val="28"/>
        </w:rPr>
        <w:t xml:space="preserve"> 2021 года в 11.00 часов в помещении администрации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по адресу: г. Венев, пл. Ильича, д.4.</w:t>
      </w:r>
    </w:p>
    <w:p w:rsidR="006B5205" w:rsidRPr="009A204A" w:rsidRDefault="006B5205" w:rsidP="009A204A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6B5205" w:rsidRPr="009A204A" w:rsidRDefault="006B5205" w:rsidP="009A204A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4. По результатам публичных слушаний комиссии по подготовке и проведению публичных слушаний по изменению вида разрешенного использования земельных участков подготовить и направить главе администрации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заключения о результатах публичных слушаний.</w:t>
      </w:r>
    </w:p>
    <w:p w:rsidR="006B5205" w:rsidRPr="009A204A" w:rsidRDefault="006B5205" w:rsidP="009A204A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6B5205" w:rsidRPr="009A204A" w:rsidRDefault="006B5205" w:rsidP="009A204A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5. Замечания и предложения по виду разрешенного использования земельных участков принимаются аппаратом Собрания представителей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район, по адресу: Тульская </w:t>
      </w:r>
      <w:proofErr w:type="gramStart"/>
      <w:r w:rsidRPr="009A204A">
        <w:rPr>
          <w:sz w:val="28"/>
          <w:szCs w:val="28"/>
        </w:rPr>
        <w:t>обл</w:t>
      </w:r>
      <w:r w:rsidR="00BC5832" w:rsidRPr="009A204A">
        <w:rPr>
          <w:sz w:val="28"/>
          <w:szCs w:val="28"/>
        </w:rPr>
        <w:t>асть</w:t>
      </w:r>
      <w:r w:rsidRPr="009A204A">
        <w:rPr>
          <w:sz w:val="28"/>
          <w:szCs w:val="28"/>
        </w:rPr>
        <w:t>,</w:t>
      </w:r>
      <w:r w:rsidR="00BC5832" w:rsidRPr="009A204A">
        <w:rPr>
          <w:sz w:val="28"/>
          <w:szCs w:val="28"/>
        </w:rPr>
        <w:t xml:space="preserve">   </w:t>
      </w:r>
      <w:proofErr w:type="gramEnd"/>
      <w:r w:rsidR="00BC5832" w:rsidRPr="009A204A">
        <w:rPr>
          <w:sz w:val="28"/>
          <w:szCs w:val="28"/>
        </w:rPr>
        <w:t xml:space="preserve">                  </w:t>
      </w:r>
      <w:r w:rsidRPr="009A204A">
        <w:rPr>
          <w:sz w:val="28"/>
          <w:szCs w:val="28"/>
        </w:rPr>
        <w:t xml:space="preserve"> г. Венев, ул. пл. Ильича, д. 4 (</w:t>
      </w:r>
      <w:proofErr w:type="spellStart"/>
      <w:r w:rsidRPr="009A204A">
        <w:rPr>
          <w:sz w:val="28"/>
          <w:szCs w:val="28"/>
        </w:rPr>
        <w:t>каб</w:t>
      </w:r>
      <w:proofErr w:type="spellEnd"/>
      <w:r w:rsidRPr="009A204A">
        <w:rPr>
          <w:sz w:val="28"/>
          <w:szCs w:val="28"/>
        </w:rPr>
        <w:t>. 209), тел. 8(48745) 2-37-32, до 0</w:t>
      </w:r>
      <w:r w:rsidR="009A204A" w:rsidRPr="009A204A">
        <w:rPr>
          <w:sz w:val="28"/>
          <w:szCs w:val="28"/>
        </w:rPr>
        <w:t>7</w:t>
      </w:r>
      <w:r w:rsidRPr="009A204A">
        <w:rPr>
          <w:sz w:val="28"/>
          <w:szCs w:val="28"/>
        </w:rPr>
        <w:t>.</w:t>
      </w:r>
      <w:r w:rsidR="009A204A" w:rsidRPr="009A204A">
        <w:rPr>
          <w:sz w:val="28"/>
          <w:szCs w:val="28"/>
        </w:rPr>
        <w:t>1</w:t>
      </w:r>
      <w:r w:rsidRPr="009A204A">
        <w:rPr>
          <w:sz w:val="28"/>
          <w:szCs w:val="28"/>
        </w:rPr>
        <w:t>0.2021.</w:t>
      </w:r>
    </w:p>
    <w:p w:rsidR="006B5205" w:rsidRPr="009A204A" w:rsidRDefault="006B5205" w:rsidP="009A204A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6B5205" w:rsidRPr="009A204A" w:rsidRDefault="006B5205" w:rsidP="009A204A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6. Постановление вступает в силу со дня официального обнародования.</w:t>
      </w:r>
    </w:p>
    <w:p w:rsidR="006B5205" w:rsidRPr="009A204A" w:rsidRDefault="006B5205" w:rsidP="009A204A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6B5205" w:rsidRPr="009A204A" w:rsidRDefault="006B5205" w:rsidP="009A204A">
      <w:pPr>
        <w:pStyle w:val="a3"/>
        <w:spacing w:after="0"/>
        <w:ind w:left="284" w:firstLine="709"/>
        <w:jc w:val="both"/>
        <w:rPr>
          <w:sz w:val="28"/>
          <w:szCs w:val="28"/>
        </w:rPr>
      </w:pPr>
    </w:p>
    <w:p w:rsidR="006B5205" w:rsidRPr="009A204A" w:rsidRDefault="006B5205" w:rsidP="009A204A">
      <w:pPr>
        <w:ind w:left="284" w:firstLine="709"/>
        <w:rPr>
          <w:b/>
          <w:sz w:val="28"/>
          <w:szCs w:val="28"/>
        </w:rPr>
      </w:pPr>
      <w:proofErr w:type="gramStart"/>
      <w:r w:rsidRPr="009A204A">
        <w:rPr>
          <w:b/>
          <w:sz w:val="28"/>
          <w:szCs w:val="28"/>
        </w:rPr>
        <w:t>Глава  муниципального</w:t>
      </w:r>
      <w:proofErr w:type="gramEnd"/>
      <w:r w:rsidRPr="009A204A">
        <w:rPr>
          <w:b/>
          <w:sz w:val="28"/>
          <w:szCs w:val="28"/>
        </w:rPr>
        <w:t xml:space="preserve"> образования</w:t>
      </w:r>
    </w:p>
    <w:p w:rsidR="006B5205" w:rsidRPr="009A204A" w:rsidRDefault="006B5205" w:rsidP="009A204A">
      <w:pPr>
        <w:ind w:left="284"/>
        <w:rPr>
          <w:sz w:val="28"/>
          <w:szCs w:val="28"/>
        </w:rPr>
      </w:pPr>
      <w:r w:rsidRPr="009A204A">
        <w:rPr>
          <w:b/>
          <w:sz w:val="28"/>
          <w:szCs w:val="28"/>
        </w:rPr>
        <w:t xml:space="preserve">          </w:t>
      </w:r>
      <w:proofErr w:type="spellStart"/>
      <w:r w:rsidRPr="009A204A">
        <w:rPr>
          <w:b/>
          <w:sz w:val="28"/>
          <w:szCs w:val="28"/>
        </w:rPr>
        <w:t>Веневский</w:t>
      </w:r>
      <w:proofErr w:type="spellEnd"/>
      <w:r w:rsidRPr="009A204A">
        <w:rPr>
          <w:b/>
          <w:sz w:val="28"/>
          <w:szCs w:val="28"/>
        </w:rPr>
        <w:t xml:space="preserve"> район                                          </w:t>
      </w:r>
      <w:r w:rsidR="00BC5832" w:rsidRPr="009A204A">
        <w:rPr>
          <w:b/>
          <w:sz w:val="28"/>
          <w:szCs w:val="28"/>
        </w:rPr>
        <w:t xml:space="preserve">                         </w:t>
      </w:r>
      <w:r w:rsidRPr="009A204A">
        <w:rPr>
          <w:b/>
          <w:sz w:val="28"/>
          <w:szCs w:val="28"/>
        </w:rPr>
        <w:t xml:space="preserve">М.А. </w:t>
      </w:r>
      <w:proofErr w:type="spellStart"/>
      <w:r w:rsidRPr="009A204A">
        <w:rPr>
          <w:b/>
          <w:sz w:val="28"/>
          <w:szCs w:val="28"/>
        </w:rPr>
        <w:t>Камаева</w:t>
      </w:r>
      <w:proofErr w:type="spellEnd"/>
    </w:p>
    <w:p w:rsidR="006B5205" w:rsidRPr="009A204A" w:rsidRDefault="006B5205" w:rsidP="009A204A">
      <w:pPr>
        <w:rPr>
          <w:sz w:val="28"/>
          <w:szCs w:val="28"/>
        </w:rPr>
      </w:pPr>
    </w:p>
    <w:p w:rsidR="006B5205" w:rsidRPr="009A204A" w:rsidRDefault="006B5205" w:rsidP="009A204A">
      <w:pPr>
        <w:jc w:val="right"/>
        <w:rPr>
          <w:sz w:val="28"/>
          <w:szCs w:val="28"/>
        </w:rPr>
      </w:pPr>
    </w:p>
    <w:p w:rsidR="006B5205" w:rsidRPr="009A204A" w:rsidRDefault="006B5205" w:rsidP="009A204A">
      <w:pPr>
        <w:jc w:val="right"/>
        <w:rPr>
          <w:sz w:val="28"/>
          <w:szCs w:val="28"/>
        </w:rPr>
      </w:pPr>
    </w:p>
    <w:p w:rsidR="006B5205" w:rsidRPr="009A204A" w:rsidRDefault="006B5205" w:rsidP="009A204A">
      <w:pPr>
        <w:jc w:val="right"/>
        <w:rPr>
          <w:sz w:val="28"/>
          <w:szCs w:val="28"/>
        </w:rPr>
      </w:pPr>
    </w:p>
    <w:p w:rsidR="006B5205" w:rsidRPr="009A204A" w:rsidRDefault="006B5205" w:rsidP="009A204A">
      <w:pPr>
        <w:rPr>
          <w:sz w:val="28"/>
          <w:szCs w:val="28"/>
        </w:rPr>
      </w:pPr>
      <w:r w:rsidRPr="009A204A">
        <w:rPr>
          <w:sz w:val="28"/>
          <w:szCs w:val="28"/>
        </w:rPr>
        <w:t xml:space="preserve">                                                                                                   </w:t>
      </w:r>
      <w:r w:rsidR="00BC5832" w:rsidRPr="009A204A">
        <w:rPr>
          <w:sz w:val="28"/>
          <w:szCs w:val="28"/>
        </w:rPr>
        <w:t xml:space="preserve">                              </w:t>
      </w:r>
    </w:p>
    <w:p w:rsidR="006B5205" w:rsidRPr="009A204A" w:rsidRDefault="006B5205" w:rsidP="009A204A">
      <w:pPr>
        <w:rPr>
          <w:sz w:val="28"/>
          <w:szCs w:val="28"/>
        </w:rPr>
      </w:pPr>
      <w:r w:rsidRPr="009A204A">
        <w:rPr>
          <w:sz w:val="28"/>
          <w:szCs w:val="28"/>
        </w:rPr>
        <w:t xml:space="preserve">                                                                                              </w:t>
      </w:r>
      <w:r w:rsidR="00BC5832" w:rsidRPr="009A204A">
        <w:rPr>
          <w:sz w:val="28"/>
          <w:szCs w:val="28"/>
        </w:rPr>
        <w:t xml:space="preserve">                        </w:t>
      </w:r>
      <w:r w:rsidRPr="009A204A">
        <w:rPr>
          <w:sz w:val="28"/>
          <w:szCs w:val="28"/>
        </w:rPr>
        <w:t xml:space="preserve">     </w:t>
      </w:r>
    </w:p>
    <w:p w:rsidR="006B5205" w:rsidRPr="009A204A" w:rsidRDefault="006B5205" w:rsidP="009A204A">
      <w:pPr>
        <w:rPr>
          <w:sz w:val="28"/>
          <w:szCs w:val="28"/>
        </w:rPr>
      </w:pPr>
    </w:p>
    <w:p w:rsidR="006B5205" w:rsidRPr="009A204A" w:rsidRDefault="006B5205" w:rsidP="009A204A">
      <w:pPr>
        <w:rPr>
          <w:sz w:val="28"/>
          <w:szCs w:val="28"/>
        </w:rPr>
      </w:pPr>
    </w:p>
    <w:p w:rsidR="006B5205" w:rsidRPr="009A204A" w:rsidRDefault="006B5205" w:rsidP="009A204A">
      <w:pPr>
        <w:rPr>
          <w:sz w:val="28"/>
          <w:szCs w:val="28"/>
        </w:rPr>
      </w:pPr>
    </w:p>
    <w:p w:rsidR="006B5205" w:rsidRPr="009A204A" w:rsidRDefault="006B5205" w:rsidP="009A204A">
      <w:pPr>
        <w:rPr>
          <w:sz w:val="28"/>
          <w:szCs w:val="28"/>
        </w:rPr>
      </w:pPr>
    </w:p>
    <w:p w:rsidR="00BC5832" w:rsidRPr="009A204A" w:rsidRDefault="00BC5832" w:rsidP="009A204A">
      <w:pPr>
        <w:rPr>
          <w:sz w:val="28"/>
          <w:szCs w:val="28"/>
        </w:rPr>
      </w:pPr>
    </w:p>
    <w:p w:rsidR="006B5205" w:rsidRPr="009A204A" w:rsidRDefault="006B5205" w:rsidP="009A204A">
      <w:pPr>
        <w:rPr>
          <w:sz w:val="28"/>
          <w:szCs w:val="28"/>
        </w:rPr>
      </w:pPr>
    </w:p>
    <w:p w:rsidR="006B5205" w:rsidRPr="009A204A" w:rsidRDefault="006B5205" w:rsidP="009A204A">
      <w:pPr>
        <w:rPr>
          <w:sz w:val="28"/>
          <w:szCs w:val="28"/>
        </w:rPr>
      </w:pPr>
    </w:p>
    <w:p w:rsidR="006B5205" w:rsidRPr="009A204A" w:rsidRDefault="006B5205" w:rsidP="009A204A">
      <w:pPr>
        <w:rPr>
          <w:sz w:val="28"/>
          <w:szCs w:val="28"/>
        </w:rPr>
      </w:pPr>
      <w:r w:rsidRPr="009A204A">
        <w:rPr>
          <w:sz w:val="28"/>
          <w:szCs w:val="28"/>
        </w:rPr>
        <w:t xml:space="preserve">                                                                                                </w:t>
      </w:r>
    </w:p>
    <w:p w:rsidR="009A204A" w:rsidRPr="009A204A" w:rsidRDefault="006B5205" w:rsidP="009A204A">
      <w:pPr>
        <w:jc w:val="right"/>
        <w:rPr>
          <w:sz w:val="28"/>
          <w:szCs w:val="28"/>
        </w:rPr>
      </w:pPr>
      <w:r w:rsidRPr="009A204A">
        <w:rPr>
          <w:sz w:val="28"/>
          <w:szCs w:val="28"/>
        </w:rPr>
        <w:t xml:space="preserve">  </w:t>
      </w:r>
    </w:p>
    <w:p w:rsidR="009A204A" w:rsidRPr="009A204A" w:rsidRDefault="009A204A" w:rsidP="009A204A">
      <w:pPr>
        <w:jc w:val="right"/>
        <w:rPr>
          <w:sz w:val="28"/>
          <w:szCs w:val="28"/>
        </w:rPr>
      </w:pPr>
    </w:p>
    <w:p w:rsidR="009A204A" w:rsidRPr="009A204A" w:rsidRDefault="009A204A" w:rsidP="009A204A">
      <w:pPr>
        <w:jc w:val="right"/>
        <w:rPr>
          <w:sz w:val="28"/>
          <w:szCs w:val="28"/>
        </w:rPr>
      </w:pPr>
    </w:p>
    <w:p w:rsidR="009A204A" w:rsidRPr="009A204A" w:rsidRDefault="009A204A" w:rsidP="009A204A">
      <w:pPr>
        <w:jc w:val="right"/>
        <w:rPr>
          <w:sz w:val="28"/>
          <w:szCs w:val="28"/>
        </w:rPr>
      </w:pPr>
    </w:p>
    <w:p w:rsidR="009A204A" w:rsidRPr="009A204A" w:rsidRDefault="009A204A" w:rsidP="009A204A">
      <w:pPr>
        <w:jc w:val="right"/>
        <w:rPr>
          <w:sz w:val="28"/>
          <w:szCs w:val="28"/>
        </w:rPr>
      </w:pPr>
    </w:p>
    <w:p w:rsidR="009A204A" w:rsidRDefault="009A204A" w:rsidP="009A204A">
      <w:pPr>
        <w:jc w:val="right"/>
        <w:rPr>
          <w:sz w:val="28"/>
          <w:szCs w:val="28"/>
        </w:rPr>
      </w:pPr>
    </w:p>
    <w:p w:rsidR="009A204A" w:rsidRPr="009A204A" w:rsidRDefault="009A204A" w:rsidP="009A204A">
      <w:pPr>
        <w:jc w:val="right"/>
        <w:rPr>
          <w:sz w:val="28"/>
          <w:szCs w:val="28"/>
        </w:rPr>
      </w:pPr>
      <w:bookmarkStart w:id="2" w:name="_GoBack"/>
      <w:bookmarkEnd w:id="2"/>
    </w:p>
    <w:p w:rsidR="009A204A" w:rsidRPr="009A204A" w:rsidRDefault="009A204A" w:rsidP="009A204A">
      <w:pPr>
        <w:jc w:val="right"/>
        <w:rPr>
          <w:sz w:val="28"/>
          <w:szCs w:val="28"/>
        </w:rPr>
      </w:pPr>
    </w:p>
    <w:p w:rsidR="009A204A" w:rsidRPr="009A204A" w:rsidRDefault="009A204A" w:rsidP="009A204A">
      <w:pPr>
        <w:jc w:val="right"/>
        <w:rPr>
          <w:sz w:val="28"/>
          <w:szCs w:val="28"/>
        </w:rPr>
      </w:pPr>
    </w:p>
    <w:p w:rsidR="006B5205" w:rsidRPr="009A204A" w:rsidRDefault="006B5205" w:rsidP="009A204A">
      <w:pPr>
        <w:jc w:val="right"/>
        <w:rPr>
          <w:sz w:val="28"/>
          <w:szCs w:val="28"/>
        </w:rPr>
      </w:pPr>
      <w:r w:rsidRPr="009A204A">
        <w:rPr>
          <w:sz w:val="28"/>
          <w:szCs w:val="28"/>
        </w:rPr>
        <w:lastRenderedPageBreak/>
        <w:t xml:space="preserve">Приложение  </w:t>
      </w:r>
    </w:p>
    <w:p w:rsidR="006B5205" w:rsidRPr="009A204A" w:rsidRDefault="006B5205" w:rsidP="009A204A">
      <w:pPr>
        <w:jc w:val="right"/>
        <w:rPr>
          <w:sz w:val="28"/>
          <w:szCs w:val="28"/>
        </w:rPr>
      </w:pPr>
      <w:r w:rsidRPr="009A204A">
        <w:rPr>
          <w:sz w:val="28"/>
          <w:szCs w:val="28"/>
        </w:rPr>
        <w:t xml:space="preserve">                                                                             к постановлению главы муниципального образования </w:t>
      </w:r>
      <w:proofErr w:type="spellStart"/>
      <w:proofErr w:type="gram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 район</w:t>
      </w:r>
      <w:proofErr w:type="gramEnd"/>
    </w:p>
    <w:p w:rsidR="006B5205" w:rsidRPr="009A204A" w:rsidRDefault="006B5205" w:rsidP="009A204A">
      <w:pPr>
        <w:jc w:val="right"/>
        <w:rPr>
          <w:strike/>
          <w:sz w:val="28"/>
          <w:szCs w:val="28"/>
        </w:rPr>
      </w:pPr>
      <w:proofErr w:type="gramStart"/>
      <w:r w:rsidRPr="009A204A">
        <w:rPr>
          <w:sz w:val="28"/>
          <w:szCs w:val="28"/>
        </w:rPr>
        <w:t>от  2</w:t>
      </w:r>
      <w:r w:rsidR="009A204A" w:rsidRPr="009A204A">
        <w:rPr>
          <w:sz w:val="28"/>
          <w:szCs w:val="28"/>
        </w:rPr>
        <w:t>3</w:t>
      </w:r>
      <w:r w:rsidRPr="009A204A">
        <w:rPr>
          <w:sz w:val="28"/>
          <w:szCs w:val="28"/>
        </w:rPr>
        <w:t>.0</w:t>
      </w:r>
      <w:r w:rsidR="009A204A" w:rsidRPr="009A204A">
        <w:rPr>
          <w:sz w:val="28"/>
          <w:szCs w:val="28"/>
        </w:rPr>
        <w:t>9</w:t>
      </w:r>
      <w:r w:rsidRPr="009A204A">
        <w:rPr>
          <w:sz w:val="28"/>
          <w:szCs w:val="28"/>
        </w:rPr>
        <w:t>.2021</w:t>
      </w:r>
      <w:proofErr w:type="gramEnd"/>
      <w:r w:rsidRPr="009A204A">
        <w:rPr>
          <w:sz w:val="28"/>
          <w:szCs w:val="28"/>
        </w:rPr>
        <w:t xml:space="preserve"> № 2</w:t>
      </w:r>
      <w:r w:rsidR="009A204A" w:rsidRPr="009A204A">
        <w:rPr>
          <w:sz w:val="28"/>
          <w:szCs w:val="28"/>
        </w:rPr>
        <w:t>7</w:t>
      </w:r>
    </w:p>
    <w:p w:rsidR="006B5205" w:rsidRPr="009A204A" w:rsidRDefault="006B5205" w:rsidP="009A204A">
      <w:pPr>
        <w:ind w:firstLine="709"/>
        <w:jc w:val="right"/>
        <w:rPr>
          <w:sz w:val="28"/>
          <w:szCs w:val="28"/>
        </w:rPr>
      </w:pPr>
    </w:p>
    <w:p w:rsidR="006B5205" w:rsidRPr="009A204A" w:rsidRDefault="006B5205" w:rsidP="009A204A">
      <w:pPr>
        <w:jc w:val="center"/>
        <w:rPr>
          <w:b/>
          <w:caps/>
          <w:sz w:val="28"/>
          <w:szCs w:val="28"/>
        </w:rPr>
      </w:pP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caps/>
          <w:sz w:val="28"/>
          <w:szCs w:val="28"/>
        </w:rPr>
        <w:t xml:space="preserve">СОСТАВ </w:t>
      </w:r>
      <w:r w:rsidRPr="009A204A">
        <w:rPr>
          <w:b/>
          <w:sz w:val="28"/>
          <w:szCs w:val="28"/>
        </w:rPr>
        <w:t xml:space="preserve">КОМИССИИ ПО ПОДГОТОВКЕ </w:t>
      </w: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ИЗМЕНЕНИЯ ВИДА РАЗРЕШЕННОГО ИСПОЛЬЗОВАНИЯ </w:t>
      </w:r>
    </w:p>
    <w:p w:rsidR="006B5205" w:rsidRPr="009A204A" w:rsidRDefault="006B5205" w:rsidP="009A204A">
      <w:pPr>
        <w:jc w:val="center"/>
        <w:rPr>
          <w:b/>
          <w:caps/>
          <w:sz w:val="28"/>
          <w:szCs w:val="28"/>
        </w:rPr>
      </w:pPr>
      <w:r w:rsidRPr="009A204A">
        <w:rPr>
          <w:b/>
          <w:sz w:val="28"/>
          <w:szCs w:val="28"/>
        </w:rPr>
        <w:t>ЗЕМЕЛЬНЫХ УЧАСТКОВ</w:t>
      </w:r>
    </w:p>
    <w:tbl>
      <w:tblPr>
        <w:tblpPr w:leftFromText="180" w:rightFromText="180" w:bottomFromText="20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542"/>
        <w:gridCol w:w="5968"/>
      </w:tblGrid>
      <w:tr w:rsidR="006B5205" w:rsidRPr="009A204A" w:rsidTr="006B5205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line="240" w:lineRule="auto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Статус, должность (для работающих)</w:t>
            </w:r>
          </w:p>
        </w:tc>
      </w:tr>
      <w:tr w:rsidR="006B5205" w:rsidRPr="009A204A" w:rsidTr="006B5205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9A204A">
              <w:rPr>
                <w:sz w:val="28"/>
                <w:szCs w:val="28"/>
                <w:lang w:eastAsia="en-US"/>
              </w:rPr>
              <w:t>Камаева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М.А.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Глава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</w:t>
            </w:r>
          </w:p>
        </w:tc>
      </w:tr>
      <w:tr w:rsidR="006B5205" w:rsidRPr="009A204A" w:rsidTr="006B5205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Зеленчук В.П.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Глава муниципального образования </w:t>
            </w:r>
            <w:r w:rsidR="009A204A" w:rsidRPr="009A204A">
              <w:rPr>
                <w:sz w:val="28"/>
                <w:szCs w:val="28"/>
                <w:lang w:eastAsia="en-US"/>
              </w:rPr>
              <w:t xml:space="preserve">                           </w:t>
            </w:r>
            <w:r w:rsidRPr="009A204A">
              <w:rPr>
                <w:sz w:val="28"/>
                <w:szCs w:val="28"/>
                <w:lang w:eastAsia="en-US"/>
              </w:rPr>
              <w:t xml:space="preserve">город Венев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Веневского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6B5205" w:rsidRPr="009A204A" w:rsidTr="006B5205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9A204A">
              <w:rPr>
                <w:sz w:val="28"/>
                <w:szCs w:val="28"/>
                <w:lang w:eastAsia="en-US"/>
              </w:rPr>
              <w:t>Строченова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И.А.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 w:rsidRPr="009A204A">
              <w:rPr>
                <w:sz w:val="28"/>
                <w:szCs w:val="28"/>
                <w:lang w:eastAsia="en-US"/>
              </w:rPr>
              <w:t>комитета  по</w:t>
            </w:r>
            <w:proofErr w:type="gramEnd"/>
            <w:r w:rsidRPr="009A204A">
              <w:rPr>
                <w:sz w:val="28"/>
                <w:szCs w:val="28"/>
                <w:lang w:eastAsia="en-US"/>
              </w:rPr>
              <w:t xml:space="preserve"> земельным и имущественным отношениям администрации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</w:t>
            </w:r>
          </w:p>
          <w:p w:rsidR="006B5205" w:rsidRPr="009A204A" w:rsidRDefault="006B5205" w:rsidP="009A204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6B5205" w:rsidRPr="009A204A" w:rsidTr="006B5205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Мельникова Т.В.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Начальник отдела земельных </w:t>
            </w:r>
            <w:proofErr w:type="gramStart"/>
            <w:r w:rsidRPr="009A204A">
              <w:rPr>
                <w:sz w:val="28"/>
                <w:szCs w:val="28"/>
                <w:lang w:eastAsia="en-US"/>
              </w:rPr>
              <w:t>отношений  комитета</w:t>
            </w:r>
            <w:proofErr w:type="gramEnd"/>
            <w:r w:rsidRPr="009A204A">
              <w:rPr>
                <w:sz w:val="28"/>
                <w:szCs w:val="28"/>
                <w:lang w:eastAsia="en-US"/>
              </w:rPr>
              <w:t xml:space="preserve">  по земельным и имущественным отношениям администрации МО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</w:t>
            </w:r>
          </w:p>
          <w:p w:rsidR="006B5205" w:rsidRPr="009A204A" w:rsidRDefault="006B5205" w:rsidP="009A204A">
            <w:pPr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6B5205" w:rsidRPr="009A204A" w:rsidTr="006B5205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Якушина Т.В. 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(по согласованию)</w:t>
            </w:r>
          </w:p>
        </w:tc>
      </w:tr>
      <w:tr w:rsidR="006B5205" w:rsidRPr="009A204A" w:rsidTr="006B5205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Дегтярева Т.В.</w:t>
            </w:r>
          </w:p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(по согласованию)</w:t>
            </w:r>
          </w:p>
        </w:tc>
      </w:tr>
      <w:tr w:rsidR="006B5205" w:rsidRPr="009A204A" w:rsidTr="006B5205">
        <w:trPr>
          <w:trHeight w:val="99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A204A">
              <w:rPr>
                <w:sz w:val="28"/>
                <w:szCs w:val="28"/>
                <w:lang w:eastAsia="en-US"/>
              </w:rPr>
              <w:t>Сытова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Е.А.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Главный специалист аппарата Собрания представителей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</w:t>
            </w:r>
          </w:p>
        </w:tc>
      </w:tr>
    </w:tbl>
    <w:p w:rsidR="006B5205" w:rsidRPr="009A204A" w:rsidRDefault="006B5205" w:rsidP="009A204A">
      <w:pPr>
        <w:pStyle w:val="2"/>
        <w:spacing w:line="240" w:lineRule="auto"/>
        <w:ind w:firstLine="709"/>
        <w:jc w:val="center"/>
        <w:rPr>
          <w:b/>
          <w:caps/>
          <w:sz w:val="28"/>
          <w:szCs w:val="28"/>
        </w:rPr>
      </w:pPr>
    </w:p>
    <w:p w:rsidR="0003375A" w:rsidRPr="009A204A" w:rsidRDefault="0003375A" w:rsidP="009A204A">
      <w:pPr>
        <w:rPr>
          <w:sz w:val="28"/>
          <w:szCs w:val="28"/>
        </w:rPr>
      </w:pPr>
    </w:p>
    <w:sectPr w:rsidR="0003375A" w:rsidRPr="009A204A" w:rsidSect="006B5205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E4"/>
    <w:rsid w:val="0003375A"/>
    <w:rsid w:val="001B361B"/>
    <w:rsid w:val="006B5205"/>
    <w:rsid w:val="007C11E4"/>
    <w:rsid w:val="007D5D50"/>
    <w:rsid w:val="009A204A"/>
    <w:rsid w:val="00BC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05C2C"/>
  <w15:chartTrackingRefBased/>
  <w15:docId w15:val="{24A3E58C-C012-4DAF-95FE-C844FA58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52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2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6B520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6B52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58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58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4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2021-09-21T14:32:00Z</cp:lastPrinted>
  <dcterms:created xsi:type="dcterms:W3CDTF">2021-07-21T08:20:00Z</dcterms:created>
  <dcterms:modified xsi:type="dcterms:W3CDTF">2021-09-21T14:32:00Z</dcterms:modified>
</cp:coreProperties>
</file>