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ВЕНЕВСКИЙ РАЙОН</w:t>
      </w: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 w:rsidRPr="00991F05">
        <w:rPr>
          <w:rFonts w:ascii="Times New Roman" w:hAnsi="Times New Roman"/>
          <w:color w:val="auto"/>
        </w:rPr>
        <w:t>П О С Т А Н О В Л Е Н И Е</w:t>
      </w:r>
    </w:p>
    <w:p w:rsidR="00EF6158" w:rsidRPr="00991F05" w:rsidRDefault="00EF6158" w:rsidP="00EF6158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902074">
        <w:rPr>
          <w:sz w:val="28"/>
          <w:szCs w:val="25"/>
        </w:rPr>
        <w:t>24</w:t>
      </w:r>
      <w:r w:rsidR="008E29B2" w:rsidRPr="00991F05">
        <w:rPr>
          <w:sz w:val="28"/>
          <w:szCs w:val="25"/>
          <w:u w:val="single"/>
        </w:rPr>
        <w:t xml:space="preserve"> </w:t>
      </w:r>
      <w:r w:rsidR="00902074">
        <w:rPr>
          <w:sz w:val="28"/>
          <w:szCs w:val="25"/>
          <w:u w:val="single"/>
        </w:rPr>
        <w:t>июня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201</w:t>
      </w:r>
      <w:r w:rsidR="007206A3">
        <w:rPr>
          <w:sz w:val="28"/>
          <w:szCs w:val="25"/>
          <w:u w:val="single"/>
        </w:rPr>
        <w:t>9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                                </w:t>
      </w:r>
      <w:r w:rsidR="00ED4F73">
        <w:rPr>
          <w:sz w:val="28"/>
          <w:szCs w:val="25"/>
        </w:rPr>
        <w:t xml:space="preserve">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902074">
        <w:rPr>
          <w:sz w:val="28"/>
          <w:szCs w:val="25"/>
          <w:u w:val="single"/>
        </w:rPr>
        <w:t>11</w:t>
      </w:r>
    </w:p>
    <w:p w:rsidR="00F57F46" w:rsidRPr="00991F05" w:rsidRDefault="00F57F46" w:rsidP="00172E62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597CCF" w:rsidRPr="00991F05" w:rsidRDefault="00597CCF" w:rsidP="00EF6158">
      <w:pPr>
        <w:ind w:left="284" w:firstLine="709"/>
        <w:rPr>
          <w:b/>
          <w:sz w:val="24"/>
          <w:szCs w:val="24"/>
        </w:rPr>
      </w:pPr>
    </w:p>
    <w:p w:rsidR="00EF6158" w:rsidRPr="00991F05" w:rsidRDefault="00EF6158" w:rsidP="00EF6158">
      <w:pPr>
        <w:ind w:left="284" w:firstLine="709"/>
        <w:rPr>
          <w:b/>
          <w:sz w:val="24"/>
          <w:szCs w:val="24"/>
        </w:rPr>
      </w:pPr>
    </w:p>
    <w:p w:rsidR="00F57F46" w:rsidRPr="00991F05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991F05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991F05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902074" w:rsidRPr="00902074">
        <w:rPr>
          <w:sz w:val="28"/>
          <w:szCs w:val="28"/>
        </w:rPr>
        <w:t>10</w:t>
      </w:r>
      <w:r w:rsidR="007206A3" w:rsidRPr="00902074">
        <w:rPr>
          <w:sz w:val="28"/>
          <w:szCs w:val="28"/>
        </w:rPr>
        <w:t xml:space="preserve"> </w:t>
      </w:r>
      <w:r w:rsidR="00902074" w:rsidRPr="00902074">
        <w:rPr>
          <w:sz w:val="28"/>
          <w:szCs w:val="28"/>
        </w:rPr>
        <w:t>июля</w:t>
      </w:r>
      <w:r w:rsidR="00285DC2" w:rsidRPr="00902074">
        <w:rPr>
          <w:sz w:val="28"/>
          <w:szCs w:val="28"/>
        </w:rPr>
        <w:t xml:space="preserve"> 201</w:t>
      </w:r>
      <w:r w:rsidR="007206A3" w:rsidRPr="00902074">
        <w:rPr>
          <w:sz w:val="28"/>
          <w:szCs w:val="28"/>
        </w:rPr>
        <w:t>9</w:t>
      </w:r>
      <w:r w:rsidR="00285DC2" w:rsidRPr="00902074">
        <w:rPr>
          <w:sz w:val="28"/>
          <w:szCs w:val="28"/>
        </w:rPr>
        <w:t xml:space="preserve"> </w:t>
      </w:r>
      <w:r w:rsidR="00F57F46" w:rsidRPr="00902074">
        <w:rPr>
          <w:sz w:val="28"/>
          <w:szCs w:val="28"/>
        </w:rPr>
        <w:t>года в 1</w:t>
      </w:r>
      <w:r w:rsidR="00ED4F73" w:rsidRPr="00902074">
        <w:rPr>
          <w:sz w:val="28"/>
          <w:szCs w:val="28"/>
        </w:rPr>
        <w:t>1</w:t>
      </w:r>
      <w:r w:rsidR="00F57F46" w:rsidRPr="00902074">
        <w:rPr>
          <w:sz w:val="28"/>
          <w:szCs w:val="28"/>
        </w:rPr>
        <w:t>.</w:t>
      </w:r>
      <w:r w:rsidR="003C12D6" w:rsidRPr="00902074">
        <w:rPr>
          <w:sz w:val="28"/>
          <w:szCs w:val="28"/>
        </w:rPr>
        <w:t>00</w:t>
      </w:r>
      <w:r w:rsidR="00F57F46" w:rsidRPr="00902074">
        <w:rPr>
          <w:sz w:val="28"/>
          <w:szCs w:val="28"/>
        </w:rPr>
        <w:t xml:space="preserve"> часов</w:t>
      </w:r>
      <w:r w:rsidR="004E1556" w:rsidRPr="00902074">
        <w:rPr>
          <w:sz w:val="28"/>
          <w:szCs w:val="28"/>
        </w:rPr>
        <w:t xml:space="preserve"> </w:t>
      </w:r>
      <w:r w:rsidR="007D1693" w:rsidRPr="00902074">
        <w:rPr>
          <w:sz w:val="28"/>
          <w:szCs w:val="28"/>
        </w:rPr>
        <w:t xml:space="preserve">в </w:t>
      </w:r>
      <w:r w:rsidR="00307780" w:rsidRPr="00902074">
        <w:rPr>
          <w:sz w:val="28"/>
          <w:szCs w:val="28"/>
        </w:rPr>
        <w:t>здании</w:t>
      </w:r>
      <w:r w:rsidR="007D1693" w:rsidRPr="00902074">
        <w:rPr>
          <w:sz w:val="28"/>
          <w:szCs w:val="28"/>
        </w:rPr>
        <w:t xml:space="preserve"> администрации муниципального образования Веневский</w:t>
      </w:r>
      <w:r w:rsidR="007D1693" w:rsidRPr="00991F05">
        <w:rPr>
          <w:sz w:val="28"/>
          <w:szCs w:val="28"/>
        </w:rPr>
        <w:t xml:space="preserve">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0"/>
      <w:bookmarkEnd w:id="1"/>
      <w:r>
        <w:rPr>
          <w:sz w:val="28"/>
          <w:szCs w:val="28"/>
        </w:rPr>
        <w:t xml:space="preserve"> </w:t>
      </w: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7206A3">
        <w:rPr>
          <w:sz w:val="28"/>
          <w:szCs w:val="28"/>
        </w:rPr>
        <w:t>0</w:t>
      </w:r>
      <w:r w:rsidR="00ED4F73">
        <w:rPr>
          <w:sz w:val="28"/>
          <w:szCs w:val="28"/>
        </w:rPr>
        <w:t>60</w:t>
      </w:r>
      <w:r w:rsidR="00902074">
        <w:rPr>
          <w:sz w:val="28"/>
          <w:szCs w:val="28"/>
        </w:rPr>
        <w:t>401:173</w:t>
      </w:r>
      <w:r w:rsidR="00D811D4">
        <w:rPr>
          <w:sz w:val="28"/>
          <w:szCs w:val="28"/>
        </w:rPr>
        <w:t xml:space="preserve">, </w:t>
      </w:r>
      <w:r w:rsidR="00184ADC">
        <w:rPr>
          <w:sz w:val="28"/>
          <w:szCs w:val="28"/>
        </w:rPr>
        <w:t>расположенного по адресу</w:t>
      </w:r>
      <w:r w:rsidR="00ED4F73">
        <w:rPr>
          <w:sz w:val="28"/>
          <w:szCs w:val="28"/>
        </w:rPr>
        <w:t xml:space="preserve">: </w:t>
      </w:r>
      <w:r w:rsidR="00D811D4">
        <w:rPr>
          <w:sz w:val="28"/>
          <w:szCs w:val="28"/>
        </w:rPr>
        <w:t xml:space="preserve">Тульская область, </w:t>
      </w:r>
      <w:r w:rsidR="00902074">
        <w:rPr>
          <w:sz w:val="28"/>
          <w:szCs w:val="28"/>
        </w:rPr>
        <w:t xml:space="preserve">р-н </w:t>
      </w:r>
      <w:proofErr w:type="spellStart"/>
      <w:r w:rsidR="00D811D4">
        <w:rPr>
          <w:sz w:val="28"/>
          <w:szCs w:val="28"/>
        </w:rPr>
        <w:t>Веневский</w:t>
      </w:r>
      <w:proofErr w:type="spellEnd"/>
      <w:r w:rsidR="00D811D4">
        <w:rPr>
          <w:sz w:val="28"/>
          <w:szCs w:val="28"/>
        </w:rPr>
        <w:t>,</w:t>
      </w:r>
      <w:r w:rsidR="00ED4F73">
        <w:rPr>
          <w:sz w:val="28"/>
          <w:szCs w:val="28"/>
        </w:rPr>
        <w:t xml:space="preserve"> </w:t>
      </w:r>
      <w:r w:rsidR="00902074">
        <w:rPr>
          <w:sz w:val="28"/>
          <w:szCs w:val="28"/>
        </w:rPr>
        <w:t xml:space="preserve">МО </w:t>
      </w:r>
      <w:proofErr w:type="spellStart"/>
      <w:r w:rsidR="00902074">
        <w:rPr>
          <w:sz w:val="28"/>
          <w:szCs w:val="28"/>
        </w:rPr>
        <w:t>Гурьевское</w:t>
      </w:r>
      <w:proofErr w:type="spellEnd"/>
      <w:r w:rsidR="00902074">
        <w:rPr>
          <w:sz w:val="28"/>
          <w:szCs w:val="28"/>
        </w:rPr>
        <w:t xml:space="preserve">, примерно в 400 м на юг от дома 10, находящегося в д. Матвеевка, </w:t>
      </w:r>
      <w:r w:rsidR="007206A3">
        <w:rPr>
          <w:sz w:val="28"/>
          <w:szCs w:val="28"/>
        </w:rPr>
        <w:t xml:space="preserve"> отнесенного к категории земель </w:t>
      </w:r>
      <w:r w:rsidR="00ED4F73">
        <w:rPr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</w:t>
      </w:r>
      <w:r w:rsidR="00902074">
        <w:rPr>
          <w:sz w:val="28"/>
          <w:szCs w:val="28"/>
        </w:rPr>
        <w:t>20000</w:t>
      </w:r>
      <w:r w:rsidR="00ED4F73">
        <w:rPr>
          <w:sz w:val="28"/>
          <w:szCs w:val="28"/>
        </w:rPr>
        <w:t xml:space="preserve"> </w:t>
      </w:r>
      <w:proofErr w:type="spellStart"/>
      <w:r w:rsidR="00ED4F73">
        <w:rPr>
          <w:sz w:val="28"/>
          <w:szCs w:val="28"/>
        </w:rPr>
        <w:t>кв</w:t>
      </w:r>
      <w:proofErr w:type="gramStart"/>
      <w:r w:rsidR="00ED4F73">
        <w:rPr>
          <w:sz w:val="28"/>
          <w:szCs w:val="28"/>
        </w:rPr>
        <w:t>.м</w:t>
      </w:r>
      <w:proofErr w:type="spellEnd"/>
      <w:proofErr w:type="gramEnd"/>
      <w:r w:rsidR="00ED4F73">
        <w:rPr>
          <w:sz w:val="28"/>
          <w:szCs w:val="28"/>
        </w:rPr>
        <w:t>, с «</w:t>
      </w:r>
      <w:r w:rsidR="00902074">
        <w:rPr>
          <w:sz w:val="28"/>
          <w:szCs w:val="28"/>
        </w:rPr>
        <w:t>Д</w:t>
      </w:r>
      <w:r w:rsidR="00ED4F73">
        <w:rPr>
          <w:sz w:val="28"/>
          <w:szCs w:val="28"/>
        </w:rPr>
        <w:t xml:space="preserve">ля сельскохозяйственного </w:t>
      </w:r>
      <w:r w:rsidR="00902074">
        <w:rPr>
          <w:sz w:val="28"/>
          <w:szCs w:val="28"/>
        </w:rPr>
        <w:t>использования</w:t>
      </w:r>
      <w:r w:rsidR="00ED4F73">
        <w:rPr>
          <w:sz w:val="28"/>
          <w:szCs w:val="28"/>
        </w:rPr>
        <w:t xml:space="preserve">» на «для </w:t>
      </w:r>
      <w:r w:rsidR="00902074">
        <w:rPr>
          <w:sz w:val="28"/>
          <w:szCs w:val="28"/>
        </w:rPr>
        <w:t>размещения придорожного комплекса»</w:t>
      </w:r>
      <w:r w:rsidR="00763180">
        <w:rPr>
          <w:sz w:val="28"/>
          <w:szCs w:val="28"/>
        </w:rPr>
        <w:t>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7206A3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</w:t>
      </w:r>
      <w:r w:rsidR="00902074">
        <w:rPr>
          <w:sz w:val="28"/>
          <w:szCs w:val="28"/>
        </w:rPr>
        <w:t>1</w:t>
      </w:r>
      <w:r w:rsidR="002B5223">
        <w:rPr>
          <w:sz w:val="28"/>
          <w:szCs w:val="28"/>
        </w:rPr>
        <w:t>0</w:t>
      </w:r>
      <w:r w:rsidR="00902074">
        <w:rPr>
          <w:sz w:val="28"/>
          <w:szCs w:val="28"/>
        </w:rPr>
        <w:t>6</w:t>
      </w:r>
      <w:r w:rsidR="002B5223">
        <w:rPr>
          <w:sz w:val="28"/>
          <w:szCs w:val="28"/>
        </w:rPr>
        <w:t>03</w:t>
      </w:r>
      <w:r w:rsidR="007206A3">
        <w:rPr>
          <w:sz w:val="28"/>
          <w:szCs w:val="28"/>
        </w:rPr>
        <w:t>:</w:t>
      </w:r>
      <w:r w:rsidR="00902074">
        <w:rPr>
          <w:sz w:val="28"/>
          <w:szCs w:val="28"/>
        </w:rPr>
        <w:t>103</w:t>
      </w:r>
      <w:r>
        <w:rPr>
          <w:sz w:val="28"/>
          <w:szCs w:val="28"/>
        </w:rPr>
        <w:t xml:space="preserve">, </w:t>
      </w:r>
      <w:r w:rsidR="00902074">
        <w:rPr>
          <w:sz w:val="28"/>
          <w:szCs w:val="28"/>
        </w:rPr>
        <w:t>местоположение: установлено относительно ориентира, расположенного в границах участка</w:t>
      </w:r>
      <w:proofErr w:type="gramStart"/>
      <w:r w:rsidR="00902074">
        <w:rPr>
          <w:sz w:val="28"/>
          <w:szCs w:val="28"/>
        </w:rPr>
        <w:t>.</w:t>
      </w:r>
      <w:proofErr w:type="gramEnd"/>
      <w:r w:rsidR="00902074">
        <w:rPr>
          <w:sz w:val="28"/>
          <w:szCs w:val="28"/>
        </w:rPr>
        <w:t xml:space="preserve"> Ориентир садовый дом участок № 54. Почтовый адрес ориентира: обл. </w:t>
      </w:r>
      <w:proofErr w:type="gramStart"/>
      <w:r w:rsidR="00902074">
        <w:rPr>
          <w:sz w:val="28"/>
          <w:szCs w:val="28"/>
        </w:rPr>
        <w:t>Тульская</w:t>
      </w:r>
      <w:proofErr w:type="gramEnd"/>
      <w:r w:rsidR="00902074">
        <w:rPr>
          <w:sz w:val="28"/>
          <w:szCs w:val="28"/>
        </w:rPr>
        <w:t xml:space="preserve">, р-н </w:t>
      </w:r>
      <w:proofErr w:type="spellStart"/>
      <w:r w:rsidR="00902074">
        <w:rPr>
          <w:sz w:val="28"/>
          <w:szCs w:val="28"/>
        </w:rPr>
        <w:t>Веневский</w:t>
      </w:r>
      <w:proofErr w:type="spellEnd"/>
      <w:r w:rsidR="00902074">
        <w:rPr>
          <w:sz w:val="28"/>
          <w:szCs w:val="28"/>
        </w:rPr>
        <w:t>, СНТ «</w:t>
      </w:r>
      <w:proofErr w:type="spellStart"/>
      <w:r w:rsidR="00902074">
        <w:rPr>
          <w:sz w:val="28"/>
          <w:szCs w:val="28"/>
        </w:rPr>
        <w:t>Ивушка</w:t>
      </w:r>
      <w:proofErr w:type="spellEnd"/>
      <w:r w:rsidR="00902074">
        <w:rPr>
          <w:sz w:val="28"/>
          <w:szCs w:val="28"/>
        </w:rPr>
        <w:t>», отнесенного к категории земель населенных пунктов, площадью 900 кв. м, с «Для садоводства и огородничества» на «садоводство»</w:t>
      </w:r>
      <w:r>
        <w:rPr>
          <w:sz w:val="28"/>
          <w:szCs w:val="28"/>
        </w:rPr>
        <w:t>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29705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</w:t>
      </w:r>
      <w:r w:rsidR="00B00337">
        <w:rPr>
          <w:sz w:val="28"/>
          <w:szCs w:val="28"/>
        </w:rPr>
        <w:t>6</w:t>
      </w:r>
      <w:r w:rsidR="002B5223">
        <w:rPr>
          <w:sz w:val="28"/>
          <w:szCs w:val="28"/>
        </w:rPr>
        <w:t>060</w:t>
      </w:r>
      <w:r w:rsidR="00B00337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B00337">
        <w:rPr>
          <w:sz w:val="28"/>
          <w:szCs w:val="28"/>
        </w:rPr>
        <w:t>88</w:t>
      </w:r>
      <w:r w:rsidR="0029705F">
        <w:rPr>
          <w:sz w:val="28"/>
          <w:szCs w:val="28"/>
        </w:rPr>
        <w:t xml:space="preserve">, </w:t>
      </w:r>
      <w:r w:rsidR="00B00337">
        <w:rPr>
          <w:sz w:val="28"/>
          <w:szCs w:val="28"/>
        </w:rPr>
        <w:t xml:space="preserve">местоположение: примерно в 70 м по направлению на юго-запад от ориентира жилой дом, расположенного за пределами </w:t>
      </w:r>
      <w:r w:rsidR="00B00337">
        <w:rPr>
          <w:sz w:val="28"/>
          <w:szCs w:val="28"/>
        </w:rPr>
        <w:lastRenderedPageBreak/>
        <w:t xml:space="preserve">участка, адрес ориентира: </w:t>
      </w:r>
      <w:proofErr w:type="gramStart"/>
      <w:r w:rsidR="00B00337">
        <w:rPr>
          <w:sz w:val="28"/>
          <w:szCs w:val="28"/>
        </w:rPr>
        <w:t xml:space="preserve">Тульская область, </w:t>
      </w:r>
      <w:proofErr w:type="spellStart"/>
      <w:r w:rsidR="00B00337">
        <w:rPr>
          <w:sz w:val="28"/>
          <w:szCs w:val="28"/>
        </w:rPr>
        <w:t>Веневский</w:t>
      </w:r>
      <w:proofErr w:type="spellEnd"/>
      <w:r w:rsidR="00B00337">
        <w:rPr>
          <w:sz w:val="28"/>
          <w:szCs w:val="28"/>
        </w:rPr>
        <w:t xml:space="preserve"> район, д. </w:t>
      </w:r>
      <w:proofErr w:type="spellStart"/>
      <w:r w:rsidR="00B00337">
        <w:rPr>
          <w:sz w:val="28"/>
          <w:szCs w:val="28"/>
        </w:rPr>
        <w:t>Бурдуково</w:t>
      </w:r>
      <w:proofErr w:type="spellEnd"/>
      <w:r w:rsidR="00B00337">
        <w:rPr>
          <w:sz w:val="28"/>
          <w:szCs w:val="28"/>
        </w:rPr>
        <w:t xml:space="preserve">, ул. </w:t>
      </w:r>
      <w:proofErr w:type="spellStart"/>
      <w:r w:rsidR="00B00337">
        <w:rPr>
          <w:sz w:val="28"/>
          <w:szCs w:val="28"/>
        </w:rPr>
        <w:t>Осетровская</w:t>
      </w:r>
      <w:proofErr w:type="spellEnd"/>
      <w:r w:rsidR="00B00337">
        <w:rPr>
          <w:sz w:val="28"/>
          <w:szCs w:val="28"/>
        </w:rPr>
        <w:t>, д. 37,  отнесенного к категории земель населенных пунктов, площадью 700 кв. м, с «для ведения огородничества» на «для ведения личного подсобного хозяйства».</w:t>
      </w:r>
      <w:proofErr w:type="gramEnd"/>
    </w:p>
    <w:p w:rsidR="001C50BB" w:rsidRDefault="001C50BB" w:rsidP="00C06A07">
      <w:pPr>
        <w:jc w:val="both"/>
        <w:rPr>
          <w:sz w:val="28"/>
          <w:szCs w:val="28"/>
        </w:rPr>
      </w:pP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B00337">
        <w:rPr>
          <w:sz w:val="28"/>
          <w:szCs w:val="28"/>
        </w:rPr>
        <w:t>25</w:t>
      </w:r>
      <w:r w:rsidR="000E5B8B" w:rsidRPr="00784C3B">
        <w:rPr>
          <w:sz w:val="28"/>
          <w:szCs w:val="28"/>
        </w:rPr>
        <w:t xml:space="preserve"> </w:t>
      </w:r>
      <w:r w:rsidR="00B00337">
        <w:rPr>
          <w:sz w:val="28"/>
          <w:szCs w:val="28"/>
        </w:rPr>
        <w:t>июня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201</w:t>
      </w:r>
      <w:r w:rsidR="0099367B">
        <w:rPr>
          <w:sz w:val="28"/>
          <w:szCs w:val="28"/>
        </w:rPr>
        <w:t>9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172E62" w:rsidRPr="00991F05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3C12D6" w:rsidRPr="00991F05">
        <w:rPr>
          <w:b/>
          <w:sz w:val="28"/>
          <w:szCs w:val="28"/>
        </w:rPr>
        <w:t xml:space="preserve">Ю.А. </w:t>
      </w:r>
      <w:proofErr w:type="spellStart"/>
      <w:r w:rsidR="003C12D6" w:rsidRPr="00991F05">
        <w:rPr>
          <w:b/>
          <w:sz w:val="28"/>
          <w:szCs w:val="28"/>
        </w:rPr>
        <w:t>Колмыков</w:t>
      </w:r>
      <w:proofErr w:type="spellEnd"/>
    </w:p>
    <w:p w:rsidR="00277072" w:rsidRDefault="00277072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784C3B" w:rsidRDefault="00784C3B" w:rsidP="00C06D88">
      <w:pPr>
        <w:jc w:val="right"/>
        <w:rPr>
          <w:sz w:val="26"/>
          <w:szCs w:val="26"/>
        </w:rPr>
      </w:pPr>
    </w:p>
    <w:p w:rsidR="0003728F" w:rsidRDefault="0003728F" w:rsidP="00C06D88">
      <w:pPr>
        <w:jc w:val="right"/>
        <w:rPr>
          <w:sz w:val="26"/>
          <w:szCs w:val="26"/>
        </w:rPr>
      </w:pPr>
    </w:p>
    <w:p w:rsidR="0099367B" w:rsidRDefault="0099367B" w:rsidP="00C06D88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1E7AA4" w:rsidRDefault="001E7AA4" w:rsidP="0009314F">
      <w:pPr>
        <w:jc w:val="right"/>
        <w:rPr>
          <w:sz w:val="26"/>
          <w:szCs w:val="26"/>
        </w:rPr>
      </w:pPr>
    </w:p>
    <w:p w:rsidR="00B00337" w:rsidRDefault="00B00337" w:rsidP="0009314F">
      <w:pPr>
        <w:jc w:val="right"/>
        <w:rPr>
          <w:sz w:val="26"/>
          <w:szCs w:val="26"/>
        </w:rPr>
      </w:pPr>
    </w:p>
    <w:p w:rsidR="00B00337" w:rsidRDefault="00B00337" w:rsidP="0009314F">
      <w:pPr>
        <w:jc w:val="right"/>
        <w:rPr>
          <w:sz w:val="26"/>
          <w:szCs w:val="26"/>
        </w:rPr>
      </w:pP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B00337">
        <w:rPr>
          <w:sz w:val="26"/>
          <w:szCs w:val="26"/>
        </w:rPr>
        <w:t>24</w:t>
      </w:r>
      <w:r w:rsidR="00137A32" w:rsidRPr="004B1AA2">
        <w:rPr>
          <w:sz w:val="26"/>
          <w:szCs w:val="26"/>
        </w:rPr>
        <w:t>.</w:t>
      </w:r>
      <w:r w:rsidR="0009314F">
        <w:rPr>
          <w:sz w:val="26"/>
          <w:szCs w:val="26"/>
        </w:rPr>
        <w:t>0</w:t>
      </w:r>
      <w:r w:rsidR="00B00337">
        <w:rPr>
          <w:sz w:val="26"/>
          <w:szCs w:val="26"/>
        </w:rPr>
        <w:t>6</w:t>
      </w:r>
      <w:r w:rsidR="00DC58BE" w:rsidRPr="004B1AA2">
        <w:rPr>
          <w:sz w:val="26"/>
          <w:szCs w:val="26"/>
        </w:rPr>
        <w:t>.201</w:t>
      </w:r>
      <w:r w:rsidR="0099367B">
        <w:rPr>
          <w:sz w:val="26"/>
          <w:szCs w:val="26"/>
        </w:rPr>
        <w:t>9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B00337">
        <w:rPr>
          <w:sz w:val="26"/>
          <w:szCs w:val="26"/>
        </w:rPr>
        <w:t>11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Колмыков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784C3B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784C3B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784C3B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1E7AA4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Default="001E7AA4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Default="001E7AA4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Pr="004B1AA2" w:rsidRDefault="001E7AA4" w:rsidP="001E7AA4">
            <w:pPr>
              <w:rPr>
                <w:sz w:val="28"/>
                <w:szCs w:val="28"/>
              </w:rPr>
            </w:pPr>
            <w:r w:rsidRPr="001E7AA4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sz w:val="28"/>
                <w:szCs w:val="28"/>
              </w:rPr>
              <w:t>Центральное</w:t>
            </w:r>
            <w:proofErr w:type="gramEnd"/>
            <w:r w:rsidRPr="001E7AA4">
              <w:rPr>
                <w:sz w:val="28"/>
                <w:szCs w:val="28"/>
              </w:rPr>
              <w:t xml:space="preserve"> </w:t>
            </w:r>
            <w:proofErr w:type="spellStart"/>
            <w:r w:rsidRPr="001E7AA4">
              <w:rPr>
                <w:sz w:val="28"/>
                <w:szCs w:val="28"/>
              </w:rPr>
              <w:t>Веневского</w:t>
            </w:r>
            <w:proofErr w:type="spellEnd"/>
            <w:r w:rsidRPr="001E7AA4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1E7AA4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  <w:bookmarkStart w:id="2" w:name="_GoBack"/>
            <w:bookmarkEnd w:id="2"/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1E7AA4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3C12D6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BC625F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C12D6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A03E7F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</w:tbl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6AA4"/>
    <w:rsid w:val="004B1AA2"/>
    <w:rsid w:val="004B3C48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4CA"/>
    <w:rsid w:val="00660DE2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5AC1"/>
    <w:rsid w:val="00AE7186"/>
    <w:rsid w:val="00AF0042"/>
    <w:rsid w:val="00B00240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525"/>
    <w:rsid w:val="00BB5BA7"/>
    <w:rsid w:val="00BC2F88"/>
    <w:rsid w:val="00BC3EA1"/>
    <w:rsid w:val="00BC625F"/>
    <w:rsid w:val="00BD0CDC"/>
    <w:rsid w:val="00BD10D3"/>
    <w:rsid w:val="00BD22B9"/>
    <w:rsid w:val="00BD5FC2"/>
    <w:rsid w:val="00BF4B7A"/>
    <w:rsid w:val="00C06A07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ECB0-51B9-4CED-957D-E6D28499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461</cp:revision>
  <cp:lastPrinted>2018-08-21T13:35:00Z</cp:lastPrinted>
  <dcterms:created xsi:type="dcterms:W3CDTF">2012-04-25T13:36:00Z</dcterms:created>
  <dcterms:modified xsi:type="dcterms:W3CDTF">2019-06-26T12:24:00Z</dcterms:modified>
</cp:coreProperties>
</file>