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3" w:type="dxa"/>
        <w:tblLayout w:type="fixed"/>
        <w:tblLook w:val="04A0" w:firstRow="1" w:lastRow="0" w:firstColumn="1" w:lastColumn="0" w:noHBand="0" w:noVBand="1"/>
      </w:tblPr>
      <w:tblGrid>
        <w:gridCol w:w="9459"/>
        <w:gridCol w:w="5194"/>
      </w:tblGrid>
      <w:tr w:rsidR="000C0FD5" w14:paraId="3A0CCCD8" w14:textId="77777777">
        <w:trPr>
          <w:trHeight w:val="1754"/>
        </w:trPr>
        <w:tc>
          <w:tcPr>
            <w:tcW w:w="9458" w:type="dxa"/>
          </w:tcPr>
          <w:p w14:paraId="3D161CB7" w14:textId="77777777" w:rsidR="000C0FD5" w:rsidRDefault="000C0FD5">
            <w:pPr>
              <w:widowControl w:val="0"/>
              <w:snapToGrid w:val="0"/>
              <w:jc w:val="right"/>
              <w:rPr>
                <w:rFonts w:ascii="Calibri" w:eastAsia="Calibri" w:hAnsi="Calibri" w:cs="Calibri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5194" w:type="dxa"/>
          </w:tcPr>
          <w:p w14:paraId="14586895" w14:textId="77777777" w:rsidR="000C0FD5" w:rsidRDefault="00042AC1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Приложение</w:t>
            </w:r>
          </w:p>
          <w:p w14:paraId="1EB0D647" w14:textId="77777777" w:rsidR="000C0FD5" w:rsidRDefault="00042AC1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к постановлению администрации муниципального образования</w:t>
            </w:r>
          </w:p>
          <w:p w14:paraId="01191379" w14:textId="1144428C" w:rsidR="000C0FD5" w:rsidRDefault="00042AC1" w:rsidP="00FA61F0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eastAsia="Calibri"/>
                <w:sz w:val="28"/>
                <w:szCs w:val="28"/>
                <w:shd w:val="clear" w:color="auto" w:fill="FFFFFF"/>
              </w:rPr>
              <w:t>Веневский</w:t>
            </w:r>
            <w:proofErr w:type="spellEnd"/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br/>
              <w:t xml:space="preserve">от </w:t>
            </w:r>
            <w:r w:rsidR="00FA61F0">
              <w:rPr>
                <w:rFonts w:eastAsia="Calibri"/>
                <w:sz w:val="28"/>
                <w:szCs w:val="28"/>
                <w:shd w:val="clear" w:color="auto" w:fill="FFFFFF"/>
              </w:rPr>
              <w:t>12.09.2024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№ </w:t>
            </w:r>
            <w:r w:rsidR="00FA61F0">
              <w:rPr>
                <w:rFonts w:eastAsia="Calibri"/>
                <w:sz w:val="28"/>
                <w:szCs w:val="28"/>
                <w:shd w:val="clear" w:color="auto" w:fill="FFFFFF"/>
              </w:rPr>
              <w:t>1080</w:t>
            </w:r>
          </w:p>
        </w:tc>
      </w:tr>
    </w:tbl>
    <w:p w14:paraId="181B43AD" w14:textId="77777777" w:rsidR="000C0FD5" w:rsidRDefault="000C0FD5">
      <w:pPr>
        <w:rPr>
          <w:rFonts w:ascii="PT Astra Serif" w:hAnsi="PT Astra Serif" w:cs="PT Astra Serif"/>
          <w:sz w:val="28"/>
          <w:szCs w:val="28"/>
        </w:rPr>
      </w:pPr>
    </w:p>
    <w:p w14:paraId="6900148B" w14:textId="77777777" w:rsidR="000C0FD5" w:rsidRDefault="00042AC1">
      <w:pPr>
        <w:jc w:val="center"/>
        <w:rPr>
          <w:rFonts w:cs="PT Astra Serif"/>
          <w:b/>
          <w:bCs/>
          <w:sz w:val="28"/>
          <w:szCs w:val="28"/>
        </w:rPr>
      </w:pPr>
      <w:r>
        <w:rPr>
          <w:rFonts w:cs="PT Astra Serif"/>
          <w:b/>
          <w:bCs/>
          <w:sz w:val="28"/>
          <w:szCs w:val="28"/>
        </w:rPr>
        <w:t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</w:p>
    <w:p w14:paraId="43210A63" w14:textId="77777777" w:rsidR="000C0FD5" w:rsidRDefault="000C0FD5">
      <w:pPr>
        <w:rPr>
          <w:rFonts w:cs="PT Astra Serif"/>
          <w:b/>
          <w:bCs/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28"/>
        <w:gridCol w:w="8658"/>
        <w:gridCol w:w="4894"/>
      </w:tblGrid>
      <w:tr w:rsidR="000C0FD5" w14:paraId="0528CE5C" w14:textId="77777777">
        <w:trPr>
          <w:trHeight w:val="726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85566" w14:textId="77777777" w:rsidR="000C0FD5" w:rsidRDefault="00042AC1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1174D" w14:textId="77777777" w:rsidR="000C0FD5" w:rsidRDefault="00042AC1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7B85E" w14:textId="77777777" w:rsidR="000C0FD5" w:rsidRDefault="00042AC1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</w:t>
            </w:r>
          </w:p>
        </w:tc>
      </w:tr>
      <w:tr w:rsidR="000C0FD5" w14:paraId="2FA0ED15" w14:textId="77777777">
        <w:trPr>
          <w:trHeight w:val="3285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815B98" w14:textId="77777777" w:rsidR="000C0FD5" w:rsidRDefault="00042AC1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3843A" w14:textId="2C7B671B" w:rsidR="000C0FD5" w:rsidRDefault="00042AC1">
            <w:pPr>
              <w:rPr>
                <w:color w:val="000000"/>
                <w:sz w:val="32"/>
              </w:rPr>
            </w:pPr>
            <w:r>
              <w:rPr>
                <w:color w:val="000000"/>
                <w:sz w:val="32"/>
                <w:szCs w:val="28"/>
              </w:rPr>
              <w:t>С</w:t>
            </w:r>
            <w:r>
              <w:rPr>
                <w:color w:val="000000"/>
                <w:sz w:val="32"/>
              </w:rPr>
              <w:t xml:space="preserve">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значения: «Газопровод межпоселковый к д. </w:t>
            </w:r>
            <w:proofErr w:type="spellStart"/>
            <w:r>
              <w:rPr>
                <w:color w:val="000000"/>
                <w:sz w:val="32"/>
              </w:rPr>
              <w:t>СергиевоВеневского</w:t>
            </w:r>
            <w:proofErr w:type="spellEnd"/>
            <w:r>
              <w:rPr>
                <w:color w:val="000000"/>
                <w:sz w:val="32"/>
              </w:rPr>
              <w:t xml:space="preserve"> района Тульской области».</w:t>
            </w:r>
          </w:p>
          <w:p w14:paraId="16146CC8" w14:textId="77777777" w:rsidR="000C0FD5" w:rsidRDefault="00042AC1">
            <w:pPr>
              <w:rPr>
                <w:color w:val="000000"/>
                <w:sz w:val="32"/>
              </w:rPr>
            </w:pPr>
            <w:r>
              <w:rPr>
                <w:color w:val="000000"/>
                <w:sz w:val="32"/>
              </w:rPr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      </w:r>
            <w:proofErr w:type="gramStart"/>
            <w:r>
              <w:rPr>
                <w:color w:val="000000"/>
                <w:sz w:val="32"/>
              </w:rPr>
              <w:t>существенно затруднено</w:t>
            </w:r>
            <w:proofErr w:type="gramEnd"/>
            <w:r>
              <w:rPr>
                <w:color w:val="000000"/>
                <w:sz w:val="32"/>
              </w:rPr>
      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  <w:p w14:paraId="289DE19D" w14:textId="77777777" w:rsidR="000C0FD5" w:rsidRDefault="000C0F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51D46" w14:textId="1F814147" w:rsidR="000C0FD5" w:rsidRDefault="00042AC1">
            <w:pPr>
              <w:pStyle w:val="af8"/>
              <w:widowControl w:val="0"/>
              <w:jc w:val="center"/>
            </w:pPr>
            <w:r>
              <w:t>2024-2027</w:t>
            </w:r>
          </w:p>
        </w:tc>
      </w:tr>
    </w:tbl>
    <w:p w14:paraId="4BB412A0" w14:textId="77777777" w:rsidR="000C0FD5" w:rsidRDefault="000C0FD5">
      <w:pPr>
        <w:rPr>
          <w:rFonts w:cs="PT Astra Serif"/>
          <w:b/>
          <w:bCs/>
          <w:sz w:val="28"/>
          <w:szCs w:val="28"/>
        </w:rPr>
      </w:pPr>
    </w:p>
    <w:p w14:paraId="563B4F5A" w14:textId="77777777" w:rsidR="000C0FD5" w:rsidRDefault="00042AC1">
      <w:pPr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</w:t>
      </w:r>
    </w:p>
    <w:sectPr w:rsidR="000C0FD5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D5"/>
    <w:rsid w:val="00042AC1"/>
    <w:rsid w:val="000C0FD5"/>
    <w:rsid w:val="008F229D"/>
    <w:rsid w:val="00B4041E"/>
    <w:rsid w:val="00FA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0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12">
    <w:name w:val="Верхний колонтитул Знак1"/>
    <w:link w:val="a9"/>
    <w:qFormat/>
    <w:rPr>
      <w:rFonts w:ascii="Courier New" w:hAnsi="Courier New" w:cs="Courier New"/>
    </w:rPr>
  </w:style>
  <w:style w:type="character" w:customStyle="1" w:styleId="aa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13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9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6"/>
    <w:next w:val="16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7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12">
    <w:name w:val="Верхний колонтитул Знак1"/>
    <w:link w:val="a9"/>
    <w:qFormat/>
    <w:rPr>
      <w:rFonts w:ascii="Courier New" w:hAnsi="Courier New" w:cs="Courier New"/>
    </w:rPr>
  </w:style>
  <w:style w:type="character" w:customStyle="1" w:styleId="aa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13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9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6"/>
    <w:next w:val="16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7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10F90-2C5A-42FA-B071-E63A5175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2024-06-05T16:07:00Z</cp:lastPrinted>
  <dcterms:created xsi:type="dcterms:W3CDTF">2024-09-27T06:48:00Z</dcterms:created>
  <dcterms:modified xsi:type="dcterms:W3CDTF">2024-09-27T06:48:00Z</dcterms:modified>
  <dc:language>ru-RU</dc:language>
</cp:coreProperties>
</file>