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A8" w:rsidRDefault="00CB31A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B31A8" w:rsidRDefault="00410FAF">
      <w:pPr>
        <w:pStyle w:val="af7"/>
        <w:ind w:left="1065"/>
        <w:jc w:val="center"/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Приложение №2</w:t>
      </w:r>
    </w:p>
    <w:p w:rsidR="00CB31A8" w:rsidRDefault="00410FAF">
      <w:pPr>
        <w:pStyle w:val="af7"/>
        <w:ind w:left="1065"/>
        <w:jc w:val="right"/>
      </w:pPr>
      <w:r>
        <w:rPr>
          <w:sz w:val="28"/>
          <w:szCs w:val="28"/>
        </w:rPr>
        <w:t>к постановлению администрации</w:t>
      </w:r>
    </w:p>
    <w:p w:rsidR="00CB31A8" w:rsidRDefault="00410FAF">
      <w:pPr>
        <w:pStyle w:val="af7"/>
        <w:ind w:left="1065"/>
        <w:jc w:val="center"/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муниципального образования</w:t>
      </w:r>
    </w:p>
    <w:p w:rsidR="00CB31A8" w:rsidRDefault="00410FAF">
      <w:pPr>
        <w:pStyle w:val="af7"/>
        <w:ind w:left="1065"/>
        <w:jc w:val="center"/>
      </w:pPr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</w:t>
      </w:r>
    </w:p>
    <w:p w:rsidR="00CB31A8" w:rsidRDefault="00CB31A8">
      <w:pPr>
        <w:pStyle w:val="af7"/>
        <w:ind w:left="1065"/>
        <w:jc w:val="center"/>
        <w:rPr>
          <w:sz w:val="28"/>
          <w:szCs w:val="28"/>
        </w:rPr>
      </w:pPr>
    </w:p>
    <w:p w:rsidR="00CB31A8" w:rsidRDefault="00410FAF">
      <w:pPr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от_______________№_______</w:t>
      </w:r>
    </w:p>
    <w:p w:rsidR="00CB31A8" w:rsidRDefault="00CB31A8">
      <w:pPr>
        <w:ind w:firstLine="708"/>
        <w:jc w:val="both"/>
        <w:rPr>
          <w:sz w:val="28"/>
          <w:szCs w:val="28"/>
        </w:rPr>
      </w:pPr>
    </w:p>
    <w:p w:rsidR="00CB31A8" w:rsidRDefault="00CB31A8">
      <w:pPr>
        <w:ind w:firstLine="708"/>
        <w:jc w:val="both"/>
        <w:rPr>
          <w:sz w:val="28"/>
          <w:szCs w:val="28"/>
        </w:rPr>
      </w:pPr>
    </w:p>
    <w:p w:rsidR="00CB31A8" w:rsidRDefault="00410FAF">
      <w:pPr>
        <w:spacing w:after="200" w:line="322" w:lineRule="exact"/>
        <w:jc w:val="center"/>
      </w:pPr>
      <w:r>
        <w:rPr>
          <w:b/>
          <w:bCs/>
          <w:sz w:val="28"/>
          <w:szCs w:val="28"/>
          <w:lang w:eastAsia="en-US"/>
        </w:rPr>
        <w:t>СТОИМОСТЬ</w:t>
      </w:r>
    </w:p>
    <w:p w:rsidR="00CB31A8" w:rsidRDefault="00410FAF">
      <w:pPr>
        <w:spacing w:line="322" w:lineRule="exact"/>
        <w:jc w:val="center"/>
      </w:pPr>
      <w:proofErr w:type="gramStart"/>
      <w:r>
        <w:rPr>
          <w:b/>
          <w:bCs/>
          <w:sz w:val="28"/>
          <w:szCs w:val="28"/>
          <w:lang w:eastAsia="en-US"/>
        </w:rPr>
        <w:t>услуг, предоставляемых согласно гарантированному перечню услуг по по</w:t>
      </w:r>
      <w:r>
        <w:rPr>
          <w:b/>
          <w:bCs/>
          <w:sz w:val="28"/>
          <w:szCs w:val="28"/>
          <w:lang w:eastAsia="en-US"/>
        </w:rPr>
        <w:t xml:space="preserve">гребению, в случае отсутствия граждан, взявших на себя организацию похорон умершего, либо в случае, если личность умершего не установлена на территории муниципального образования </w:t>
      </w:r>
      <w:proofErr w:type="gramEnd"/>
    </w:p>
    <w:p w:rsidR="00CB31A8" w:rsidRDefault="00410FAF">
      <w:pPr>
        <w:spacing w:line="322" w:lineRule="exact"/>
        <w:jc w:val="center"/>
      </w:pPr>
      <w:proofErr w:type="spellStart"/>
      <w:r>
        <w:rPr>
          <w:b/>
          <w:bCs/>
          <w:sz w:val="28"/>
          <w:szCs w:val="28"/>
          <w:lang w:eastAsia="en-US"/>
        </w:rPr>
        <w:t>Веневский</w:t>
      </w:r>
      <w:proofErr w:type="spellEnd"/>
      <w:r>
        <w:rPr>
          <w:b/>
          <w:bCs/>
          <w:sz w:val="28"/>
          <w:szCs w:val="28"/>
          <w:lang w:eastAsia="en-US"/>
        </w:rPr>
        <w:t xml:space="preserve"> район</w:t>
      </w:r>
    </w:p>
    <w:p w:rsidR="00CB31A8" w:rsidRDefault="00CB31A8">
      <w:pPr>
        <w:spacing w:line="322" w:lineRule="exact"/>
        <w:jc w:val="center"/>
        <w:rPr>
          <w:b/>
          <w:bCs/>
          <w:sz w:val="28"/>
          <w:szCs w:val="28"/>
          <w:lang w:eastAsia="en-US"/>
        </w:rPr>
      </w:pPr>
    </w:p>
    <w:tbl>
      <w:tblPr>
        <w:tblW w:w="9675" w:type="dxa"/>
        <w:tblInd w:w="-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7382"/>
        <w:gridCol w:w="1578"/>
      </w:tblGrid>
      <w:tr w:rsidR="00CB31A8">
        <w:trPr>
          <w:cantSplit/>
          <w:trHeight w:val="48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№ </w:t>
            </w:r>
          </w:p>
          <w:p w:rsidR="00CB31A8" w:rsidRDefault="00410FAF">
            <w:pPr>
              <w:widowControl w:val="0"/>
              <w:spacing w:line="276" w:lineRule="auto"/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 xml:space="preserve">Сумма </w:t>
            </w:r>
            <w:r>
              <w:br/>
            </w:r>
            <w:r>
              <w:rPr>
                <w:sz w:val="28"/>
                <w:szCs w:val="28"/>
              </w:rPr>
              <w:t>затрат,</w:t>
            </w:r>
            <w:r>
              <w:br/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Оформление документов, необходимых для погребения           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</w:pPr>
            <w:r>
              <w:rPr>
                <w:color w:val="000000"/>
                <w:sz w:val="28"/>
                <w:szCs w:val="28"/>
              </w:rPr>
              <w:t>117,</w:t>
            </w:r>
            <w:r>
              <w:rPr>
                <w:color w:val="000000"/>
                <w:sz w:val="28"/>
                <w:szCs w:val="28"/>
              </w:rPr>
              <w:t>90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Облачение тела                                              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</w:pPr>
            <w:r>
              <w:rPr>
                <w:color w:val="000000"/>
                <w:sz w:val="28"/>
                <w:szCs w:val="28"/>
              </w:rPr>
              <w:t>196,</w:t>
            </w:r>
            <w:r>
              <w:rPr>
                <w:color w:val="000000"/>
                <w:sz w:val="28"/>
                <w:szCs w:val="28"/>
              </w:rPr>
              <w:t>80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Предоставление гроба                                        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</w:pPr>
            <w:r>
              <w:rPr>
                <w:color w:val="000000"/>
                <w:sz w:val="28"/>
                <w:szCs w:val="28"/>
              </w:rPr>
              <w:t>1964,53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Перевозка тела (останков) умершего на кладбище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1925,54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Погребение                                                  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4165,43</w:t>
            </w:r>
          </w:p>
        </w:tc>
      </w:tr>
      <w:tr w:rsidR="00CB31A8">
        <w:trPr>
          <w:cantSplit/>
          <w:trHeight w:val="51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CB31A8">
            <w:pPr>
              <w:widowControl w:val="0"/>
              <w:spacing w:line="276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</w:tc>
        <w:tc>
          <w:tcPr>
            <w:tcW w:w="7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B31A8" w:rsidRDefault="00410FAF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31A8" w:rsidRDefault="00410FA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8370,20</w:t>
            </w:r>
          </w:p>
        </w:tc>
      </w:tr>
    </w:tbl>
    <w:p w:rsidR="00CB31A8" w:rsidRDefault="00CB31A8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CB31A8" w:rsidRDefault="00CB31A8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CB31A8" w:rsidRDefault="00CB31A8">
      <w:pPr>
        <w:ind w:firstLine="708"/>
        <w:jc w:val="center"/>
        <w:rPr>
          <w:rFonts w:ascii="Calibri" w:hAnsi="Calibri"/>
          <w:color w:val="000000"/>
          <w:sz w:val="22"/>
        </w:rPr>
      </w:pPr>
    </w:p>
    <w:p w:rsidR="00CB31A8" w:rsidRDefault="00CB31A8"/>
    <w:sectPr w:rsidR="00CB31A8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AF" w:rsidRDefault="00410FAF">
      <w:r>
        <w:separator/>
      </w:r>
    </w:p>
  </w:endnote>
  <w:endnote w:type="continuationSeparator" w:id="0">
    <w:p w:rsidR="00410FAF" w:rsidRDefault="0041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AF" w:rsidRDefault="00410FAF">
      <w:r>
        <w:separator/>
      </w:r>
    </w:p>
  </w:footnote>
  <w:footnote w:type="continuationSeparator" w:id="0">
    <w:p w:rsidR="00410FAF" w:rsidRDefault="00410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1A8" w:rsidRDefault="00CB31A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0268"/>
    <w:multiLevelType w:val="multilevel"/>
    <w:tmpl w:val="22AC650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A8"/>
    <w:rsid w:val="00312D07"/>
    <w:rsid w:val="00410FAF"/>
    <w:rsid w:val="00C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12">
    <w:name w:val="Заголовок 1 Знак"/>
    <w:basedOn w:val="a0"/>
    <w:qFormat/>
    <w:rPr>
      <w:b/>
      <w:bCs/>
      <w:kern w:val="2"/>
      <w:sz w:val="48"/>
      <w:szCs w:val="48"/>
    </w:rPr>
  </w:style>
  <w:style w:type="character" w:customStyle="1" w:styleId="aa">
    <w:name w:val="Основной текст Знак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 Unicode M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DocumentMap">
    <w:name w:val="DocumentMap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12">
    <w:name w:val="Заголовок 1 Знак"/>
    <w:basedOn w:val="a0"/>
    <w:qFormat/>
    <w:rPr>
      <w:b/>
      <w:bCs/>
      <w:kern w:val="2"/>
      <w:sz w:val="48"/>
      <w:szCs w:val="48"/>
    </w:rPr>
  </w:style>
  <w:style w:type="character" w:customStyle="1" w:styleId="aa">
    <w:name w:val="Основной текст Знак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 Unicode M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DocumentMap">
    <w:name w:val="DocumentMap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5BB64-FB81-4CDE-AE1D-2898FA62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2024-01-22T10:04:00Z</cp:lastPrinted>
  <dcterms:created xsi:type="dcterms:W3CDTF">2024-02-05T12:27:00Z</dcterms:created>
  <dcterms:modified xsi:type="dcterms:W3CDTF">2024-02-05T12:27:00Z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