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ook w:val="04A0" w:firstRow="1" w:lastRow="0" w:firstColumn="1" w:lastColumn="0" w:noHBand="0" w:noVBand="1"/>
      </w:tblPr>
      <w:tblGrid>
        <w:gridCol w:w="4786"/>
        <w:gridCol w:w="4784"/>
      </w:tblGrid>
      <w:tr w:rsidR="006B10B8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6B10B8" w:rsidRDefault="00546F08">
            <w:pPr>
              <w:suppressAutoHyphens/>
              <w:spacing w:after="0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6B10B8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6B10B8" w:rsidRDefault="00546F0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B10B8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6B10B8" w:rsidRDefault="00546F0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B10B8" w:rsidRDefault="006B10B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10B8" w:rsidRDefault="006B10B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0B8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6B10B8" w:rsidRDefault="00546F0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ПОСТАНОВЛЕНИЕ</w:t>
            </w:r>
          </w:p>
        </w:tc>
      </w:tr>
      <w:tr w:rsidR="006B10B8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6B10B8" w:rsidRDefault="006B10B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0B8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6B10B8" w:rsidRDefault="00546F08" w:rsidP="00F03B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F03B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08.11.2018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6B10B8" w:rsidRDefault="00546F08" w:rsidP="00F03B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F03B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983</w:t>
            </w:r>
          </w:p>
        </w:tc>
      </w:tr>
    </w:tbl>
    <w:p w:rsidR="006B10B8" w:rsidRDefault="006B1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969" w:rsidRDefault="00546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подготовке проекта о внесении изменений </w:t>
      </w:r>
    </w:p>
    <w:p w:rsidR="006B10B8" w:rsidRDefault="00546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правила землепользования и застройки </w:t>
      </w:r>
    </w:p>
    <w:p w:rsidR="006B10B8" w:rsidRDefault="00546F0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Мордвесское Веневского района </w:t>
      </w:r>
    </w:p>
    <w:p w:rsidR="006B10B8" w:rsidRDefault="006B10B8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10B8" w:rsidRPr="001978A8" w:rsidRDefault="00546F08" w:rsidP="005542CA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8A8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 Градостроительного кодекса РФ, </w:t>
      </w:r>
      <w:r w:rsidRPr="001978A8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Федерального закона "Об общих принципах организации местного самоуправления в Российской Федерации" от 06.10.2003 N 131-ФЗ, </w:t>
      </w:r>
      <w:r w:rsidRPr="001978A8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27 мая 2014 г. № 136-ФЗ «О внесении изменений в статью 26.3 Федерального закона «Об общих принципах организации местного самоуправления в Россий</w:t>
      </w:r>
      <w:r w:rsidR="00B7081E">
        <w:rPr>
          <w:rFonts w:ascii="Times New Roman" w:hAnsi="Times New Roman" w:cs="Times New Roman"/>
          <w:sz w:val="28"/>
          <w:szCs w:val="28"/>
          <w:lang w:eastAsia="ru-RU"/>
        </w:rPr>
        <w:t>ской Федерации», в соответствии с</w:t>
      </w:r>
      <w:r w:rsidRPr="001978A8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правилами землепользования и застройки муниципального образования Мордвесское Веневского района, утвержденными решением Собрания представителей муниципального образования Веневский район от 17.09.2015г. № 15/90, Уставом муниципального образования Веневский район, </w:t>
      </w:r>
      <w:r w:rsidR="00FA001C">
        <w:rPr>
          <w:rFonts w:ascii="Times New Roman" w:hAnsi="Times New Roman" w:cs="Times New Roman"/>
          <w:sz w:val="28"/>
          <w:szCs w:val="28"/>
          <w:lang w:eastAsia="ru-RU"/>
        </w:rPr>
        <w:t>протоколом № 7</w:t>
      </w:r>
      <w:r w:rsidR="00892EF1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заседания комиссии по подготовке проекта правил землепользования и застройки территорий, входящих в состав муниципального образования Веневский район</w:t>
      </w:r>
      <w:r w:rsidR="001C28E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A001C">
        <w:rPr>
          <w:rFonts w:ascii="Times New Roman" w:hAnsi="Times New Roman" w:cs="Times New Roman"/>
          <w:sz w:val="28"/>
          <w:szCs w:val="28"/>
          <w:lang w:eastAsia="ru-RU"/>
        </w:rPr>
        <w:t xml:space="preserve"> от 25.10</w:t>
      </w:r>
      <w:r w:rsidR="00892EF1">
        <w:rPr>
          <w:rFonts w:ascii="Times New Roman" w:hAnsi="Times New Roman" w:cs="Times New Roman"/>
          <w:sz w:val="28"/>
          <w:szCs w:val="28"/>
          <w:lang w:eastAsia="ru-RU"/>
        </w:rPr>
        <w:t>.2018г.</w:t>
      </w:r>
      <w:r w:rsidRPr="001978A8">
        <w:rPr>
          <w:rFonts w:ascii="Times New Roman" w:hAnsi="Times New Roman" w:cs="Times New Roman"/>
          <w:sz w:val="28"/>
          <w:szCs w:val="28"/>
          <w:lang w:eastAsia="ru-RU"/>
        </w:rPr>
        <w:t>, администрация муниципального образования Веневский район ПОСТАНОВЛЯЕТ:</w:t>
      </w:r>
    </w:p>
    <w:p w:rsidR="00076B1E" w:rsidRPr="00076B1E" w:rsidRDefault="00B7081E" w:rsidP="00554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</w:t>
      </w:r>
      <w:r w:rsidR="00076B1E" w:rsidRPr="00076B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Подготовить проект о внесении в правила землепользования и застройки муниципального образования </w:t>
      </w:r>
      <w:r w:rsidR="001C28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Мордвесское</w:t>
      </w:r>
      <w:r w:rsidR="00076B1E" w:rsidRPr="00076B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Веневского района следующих изменений:</w:t>
      </w:r>
    </w:p>
    <w:p w:rsidR="00BB7845" w:rsidRPr="007B4C37" w:rsidRDefault="00B7081E" w:rsidP="0071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</w:t>
      </w:r>
      <w:r w:rsidR="00076B1E" w:rsidRPr="00076B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.1 в графической части (карте градостроительного зонирования и зон с особыми условиями использования территорий) изменить </w:t>
      </w:r>
      <w:r w:rsidR="002A1060" w:rsidRPr="00076B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зону Сх1 на территориальную зону, занятую объектами сельскохозяйственного использования СХ2 по грани</w:t>
      </w:r>
      <w:r w:rsidR="002A106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це </w:t>
      </w:r>
      <w:r w:rsidR="00A42B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земельного участка</w:t>
      </w:r>
      <w:r w:rsidR="007143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="00BB7845" w:rsidRPr="00076B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 кадастровым номером 71:05:0</w:t>
      </w:r>
      <w:r w:rsidR="00FA0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00000</w:t>
      </w:r>
      <w:r w:rsidR="00BB7845" w:rsidRPr="00076B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  <w:r w:rsidR="00FA0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3518</w:t>
      </w:r>
      <w:r w:rsidR="00BB7845" w:rsidRPr="00076B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отнесенного к категории земель </w:t>
      </w:r>
      <w:r w:rsidR="00BB78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сельскохозяйственного назначения</w:t>
      </w:r>
      <w:r w:rsidR="00BB7845" w:rsidRPr="00076B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площадью </w:t>
      </w:r>
      <w:r w:rsidR="00FA0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153924</w:t>
      </w:r>
      <w:r w:rsidR="001C28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FA0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кв.м, местоположение </w:t>
      </w:r>
      <w:r w:rsidR="007B4C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Тульская область, В</w:t>
      </w:r>
      <w:r w:rsidR="00FA001C" w:rsidRPr="007B4C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еневский район, </w:t>
      </w:r>
      <w:r w:rsidR="007B4C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МО</w:t>
      </w:r>
      <w:r w:rsidR="00FA001C" w:rsidRPr="007B4C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Мордвесское.</w:t>
      </w:r>
    </w:p>
    <w:p w:rsidR="00076B1E" w:rsidRPr="00076B1E" w:rsidRDefault="00B7081E" w:rsidP="00554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</w:t>
      </w:r>
      <w:r w:rsidR="00076B1E" w:rsidRPr="00076B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.2 включить в правила землепользования и застройки в виде приложения:</w:t>
      </w:r>
    </w:p>
    <w:p w:rsidR="00076B1E" w:rsidRPr="00076B1E" w:rsidRDefault="00076B1E" w:rsidP="00554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76B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сведения о границах территориальной зоны Сх2, содержащие графическое описание местоположения границы территориальной</w:t>
      </w:r>
      <w:r w:rsidRPr="00076B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 зоны Сх2 и перечень координат характерных точек этой границы в системе координат, используемой для ведения Единого государственного реестра недвижимости. </w:t>
      </w:r>
    </w:p>
    <w:p w:rsidR="006B10B8" w:rsidRPr="001978A8" w:rsidRDefault="00B7081E" w:rsidP="005542CA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46F08" w:rsidRPr="001978A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978A8">
        <w:rPr>
          <w:rFonts w:ascii="Times New Roman" w:hAnsi="Times New Roman" w:cs="Times New Roman"/>
          <w:sz w:val="28"/>
          <w:szCs w:val="28"/>
          <w:lang w:eastAsia="ru-RU"/>
        </w:rPr>
        <w:t>Отделу по жизнеобеспечению населения,</w:t>
      </w:r>
      <w:r w:rsidR="00546F08" w:rsidRPr="001978A8">
        <w:rPr>
          <w:rFonts w:ascii="Times New Roman" w:hAnsi="Times New Roman" w:cs="Times New Roman"/>
          <w:sz w:val="28"/>
          <w:szCs w:val="28"/>
          <w:lang w:eastAsia="ru-RU"/>
        </w:rPr>
        <w:t xml:space="preserve"> архитектуре и строительству администрации муниципального образования Веневский </w:t>
      </w:r>
      <w:r w:rsidR="00546F08" w:rsidRPr="001978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район обнародовать настоящее постановление, опубликовать информационное сообщение в газете «Вести. Веневского района».</w:t>
      </w:r>
    </w:p>
    <w:p w:rsidR="006B10B8" w:rsidRDefault="00B7081E" w:rsidP="005542CA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46F08" w:rsidRPr="001978A8">
        <w:rPr>
          <w:rFonts w:ascii="Times New Roman" w:hAnsi="Times New Roman" w:cs="Times New Roman"/>
          <w:sz w:val="28"/>
          <w:szCs w:val="28"/>
          <w:lang w:eastAsia="ru-RU"/>
        </w:rPr>
        <w:t>. Отделу по МСУ и информационным технологиям администрации муниципальног</w:t>
      </w:r>
      <w:r w:rsidR="002A1060">
        <w:rPr>
          <w:rFonts w:ascii="Times New Roman" w:hAnsi="Times New Roman" w:cs="Times New Roman"/>
          <w:sz w:val="28"/>
          <w:szCs w:val="28"/>
          <w:lang w:eastAsia="ru-RU"/>
        </w:rPr>
        <w:t xml:space="preserve">о образования  Веневский район </w:t>
      </w:r>
      <w:r w:rsidR="00546F08" w:rsidRPr="001978A8">
        <w:rPr>
          <w:rFonts w:ascii="Times New Roman" w:hAnsi="Times New Roman" w:cs="Times New Roman"/>
          <w:sz w:val="28"/>
          <w:szCs w:val="28"/>
          <w:lang w:eastAsia="ru-RU"/>
        </w:rPr>
        <w:t>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6B10B8" w:rsidRDefault="007143D8" w:rsidP="005542CA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546F08" w:rsidRPr="001978A8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вступает в силу со дня опубликования (обнародования).</w:t>
      </w:r>
    </w:p>
    <w:p w:rsidR="007B4C37" w:rsidRDefault="007B4C37" w:rsidP="005542CA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C37" w:rsidRDefault="007B4C37" w:rsidP="005542CA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2724" w:rsidRPr="001978A8" w:rsidRDefault="00D92724" w:rsidP="002D693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jc w:val="center"/>
        <w:tblLook w:val="04A0" w:firstRow="1" w:lastRow="0" w:firstColumn="1" w:lastColumn="0" w:noHBand="0" w:noVBand="1"/>
      </w:tblPr>
      <w:tblGrid>
        <w:gridCol w:w="4136"/>
        <w:gridCol w:w="5359"/>
      </w:tblGrid>
      <w:tr w:rsidR="006B10B8" w:rsidTr="005542CA">
        <w:trPr>
          <w:cantSplit/>
          <w:jc w:val="center"/>
        </w:trPr>
        <w:tc>
          <w:tcPr>
            <w:tcW w:w="4136" w:type="dxa"/>
            <w:shd w:val="clear" w:color="auto" w:fill="auto"/>
          </w:tcPr>
          <w:p w:rsidR="005542CA" w:rsidRDefault="005542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Arial"/>
                <w:b/>
                <w:bCs/>
                <w:sz w:val="28"/>
                <w:szCs w:val="26"/>
              </w:rPr>
            </w:pPr>
          </w:p>
          <w:p w:rsidR="005542CA" w:rsidRDefault="005542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Arial"/>
                <w:b/>
                <w:bCs/>
                <w:sz w:val="28"/>
                <w:szCs w:val="26"/>
              </w:rPr>
            </w:pPr>
          </w:p>
          <w:p w:rsidR="006B10B8" w:rsidRDefault="00546F0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Arial"/>
                <w:b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Arial"/>
                <w:b/>
                <w:bCs/>
                <w:sz w:val="28"/>
                <w:szCs w:val="26"/>
              </w:rPr>
              <w:t>Глава администрации муниципального образования</w:t>
            </w:r>
          </w:p>
          <w:p w:rsidR="006B10B8" w:rsidRDefault="00546F0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Arial"/>
                <w:b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Arial"/>
                <w:b/>
                <w:bCs/>
                <w:sz w:val="28"/>
                <w:szCs w:val="26"/>
              </w:rPr>
              <w:t>Веневский район</w:t>
            </w:r>
          </w:p>
        </w:tc>
        <w:tc>
          <w:tcPr>
            <w:tcW w:w="5359" w:type="dxa"/>
            <w:shd w:val="clear" w:color="auto" w:fill="auto"/>
          </w:tcPr>
          <w:p w:rsidR="006B10B8" w:rsidRDefault="006B10B8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</w:p>
          <w:p w:rsidR="006B10B8" w:rsidRDefault="006B10B8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5542CA" w:rsidRDefault="005542CA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5542CA" w:rsidRDefault="005542CA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6B10B8" w:rsidRDefault="00546F08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Ж.Ю. Исаченкова</w:t>
            </w:r>
          </w:p>
          <w:p w:rsidR="006B10B8" w:rsidRDefault="006B10B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6B10B8" w:rsidRDefault="006B10B8" w:rsidP="00965B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B10B8" w:rsidSect="005542CA">
      <w:pgSz w:w="11906" w:h="16838"/>
      <w:pgMar w:top="851" w:right="850" w:bottom="568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B8"/>
    <w:rsid w:val="00076B1E"/>
    <w:rsid w:val="000D55A6"/>
    <w:rsid w:val="001978A8"/>
    <w:rsid w:val="001C28E6"/>
    <w:rsid w:val="002A1060"/>
    <w:rsid w:val="002A5206"/>
    <w:rsid w:val="002D693F"/>
    <w:rsid w:val="00546F08"/>
    <w:rsid w:val="00546FAB"/>
    <w:rsid w:val="005542CA"/>
    <w:rsid w:val="006B10B8"/>
    <w:rsid w:val="007143D8"/>
    <w:rsid w:val="007B4C37"/>
    <w:rsid w:val="00892EF1"/>
    <w:rsid w:val="00965B1F"/>
    <w:rsid w:val="00A42BF5"/>
    <w:rsid w:val="00B02BC1"/>
    <w:rsid w:val="00B7081E"/>
    <w:rsid w:val="00BB7845"/>
    <w:rsid w:val="00CC2969"/>
    <w:rsid w:val="00D92724"/>
    <w:rsid w:val="00DA40D3"/>
    <w:rsid w:val="00F03BF0"/>
    <w:rsid w:val="00FA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02495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786ABC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C024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No Spacing"/>
    <w:uiPriority w:val="1"/>
    <w:qFormat/>
    <w:rsid w:val="001978A8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02495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786ABC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C024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No Spacing"/>
    <w:uiPriority w:val="1"/>
    <w:qFormat/>
    <w:rsid w:val="001978A8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2018-11-09T05:51:00Z</cp:lastPrinted>
  <dcterms:created xsi:type="dcterms:W3CDTF">2018-12-28T11:50:00Z</dcterms:created>
  <dcterms:modified xsi:type="dcterms:W3CDTF">2018-12-28T11:50:00Z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