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785"/>
        <w:gridCol w:w="4785"/>
      </w:tblGrid>
      <w:tr w:rsidR="00250064" w:rsidTr="00550366">
        <w:trPr>
          <w:jc w:val="right"/>
        </w:trPr>
        <w:tc>
          <w:tcPr>
            <w:tcW w:w="9570" w:type="dxa"/>
            <w:gridSpan w:val="2"/>
            <w:vAlign w:val="center"/>
          </w:tcPr>
          <w:p w:rsidR="00250064" w:rsidRDefault="00250064" w:rsidP="00550366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250064" w:rsidTr="00550366">
        <w:trPr>
          <w:jc w:val="right"/>
        </w:trPr>
        <w:tc>
          <w:tcPr>
            <w:tcW w:w="9570" w:type="dxa"/>
            <w:gridSpan w:val="2"/>
            <w:vAlign w:val="center"/>
          </w:tcPr>
          <w:p w:rsidR="00250064" w:rsidRDefault="00250064" w:rsidP="00550366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250064" w:rsidTr="00550366">
        <w:trPr>
          <w:jc w:val="right"/>
        </w:trPr>
        <w:tc>
          <w:tcPr>
            <w:tcW w:w="9570" w:type="dxa"/>
            <w:gridSpan w:val="2"/>
            <w:vAlign w:val="center"/>
          </w:tcPr>
          <w:p w:rsidR="00250064" w:rsidRDefault="00250064" w:rsidP="00550366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250064" w:rsidRDefault="00250064" w:rsidP="00550366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250064" w:rsidRDefault="00250064" w:rsidP="00550366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50064" w:rsidTr="00550366">
        <w:trPr>
          <w:jc w:val="right"/>
        </w:trPr>
        <w:tc>
          <w:tcPr>
            <w:tcW w:w="9570" w:type="dxa"/>
            <w:gridSpan w:val="2"/>
            <w:vAlign w:val="center"/>
          </w:tcPr>
          <w:p w:rsidR="00250064" w:rsidRDefault="00250064" w:rsidP="00550366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250064" w:rsidTr="00550366">
        <w:trPr>
          <w:jc w:val="right"/>
        </w:trPr>
        <w:tc>
          <w:tcPr>
            <w:tcW w:w="9570" w:type="dxa"/>
            <w:gridSpan w:val="2"/>
            <w:vAlign w:val="center"/>
          </w:tcPr>
          <w:p w:rsidR="00250064" w:rsidRDefault="00250064" w:rsidP="00550366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50064" w:rsidTr="00550366">
        <w:trPr>
          <w:jc w:val="right"/>
        </w:trPr>
        <w:tc>
          <w:tcPr>
            <w:tcW w:w="4785" w:type="dxa"/>
            <w:vAlign w:val="center"/>
          </w:tcPr>
          <w:p w:rsidR="00250064" w:rsidRDefault="00E71A84" w:rsidP="00550366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26.03.2014 </w:t>
            </w:r>
            <w:r w:rsidR="00250064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4785" w:type="dxa"/>
            <w:vAlign w:val="center"/>
          </w:tcPr>
          <w:p w:rsidR="00250064" w:rsidRDefault="00E71A84" w:rsidP="00550366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524</w:t>
            </w:r>
          </w:p>
        </w:tc>
      </w:tr>
    </w:tbl>
    <w:p w:rsidR="00EB4121" w:rsidRPr="008E6F4F" w:rsidRDefault="00EB4121" w:rsidP="00EB4121">
      <w:pPr>
        <w:jc w:val="center"/>
        <w:rPr>
          <w:rFonts w:eastAsia="Times New Roman"/>
          <w:sz w:val="28"/>
          <w:szCs w:val="28"/>
        </w:rPr>
      </w:pPr>
    </w:p>
    <w:p w:rsidR="00EB4121" w:rsidRPr="00250064" w:rsidRDefault="00EB4121" w:rsidP="007A33F2">
      <w:pPr>
        <w:jc w:val="center"/>
        <w:rPr>
          <w:rFonts w:eastAsia="Times New Roman"/>
          <w:b/>
          <w:sz w:val="16"/>
          <w:szCs w:val="16"/>
        </w:rPr>
      </w:pPr>
    </w:p>
    <w:p w:rsidR="00EB4121" w:rsidRDefault="00EB4121" w:rsidP="007A33F2">
      <w:pPr>
        <w:jc w:val="center"/>
        <w:rPr>
          <w:rFonts w:eastAsia="Times New Roman"/>
          <w:b/>
          <w:sz w:val="28"/>
          <w:szCs w:val="28"/>
        </w:rPr>
      </w:pPr>
      <w:r w:rsidRPr="008E6F4F">
        <w:rPr>
          <w:rFonts w:eastAsia="Times New Roman"/>
          <w:b/>
          <w:sz w:val="28"/>
          <w:szCs w:val="28"/>
        </w:rPr>
        <w:t>Об утверждении муниципальной программы</w:t>
      </w:r>
      <w:r w:rsidR="00D92275">
        <w:rPr>
          <w:rFonts w:eastAsia="Times New Roman"/>
          <w:b/>
          <w:sz w:val="28"/>
          <w:szCs w:val="28"/>
        </w:rPr>
        <w:t xml:space="preserve"> город Венев Веневского района</w:t>
      </w:r>
      <w:r w:rsidRPr="008E6F4F">
        <w:rPr>
          <w:rFonts w:eastAsia="Times New Roman"/>
          <w:b/>
          <w:sz w:val="28"/>
          <w:szCs w:val="28"/>
        </w:rPr>
        <w:t>«Обеспечение гражданской обороны и защиты населения и территорий</w:t>
      </w:r>
      <w:r w:rsidR="00520C3A">
        <w:rPr>
          <w:rFonts w:eastAsia="Times New Roman"/>
          <w:b/>
          <w:sz w:val="28"/>
          <w:szCs w:val="28"/>
        </w:rPr>
        <w:t xml:space="preserve"> муниципального образования город Венев</w:t>
      </w:r>
      <w:r w:rsidRPr="008E6F4F">
        <w:rPr>
          <w:rFonts w:eastAsia="Times New Roman"/>
          <w:b/>
          <w:sz w:val="28"/>
          <w:szCs w:val="28"/>
        </w:rPr>
        <w:t>Веневского района от чрезвычайных ситуаций природного и техногенногохарактера, пожарной безопасности на отдельных  объектах муниципальной собственности и безопасности людей на водных объектах</w:t>
      </w:r>
      <w:r w:rsidRPr="008E6F4F">
        <w:rPr>
          <w:rFonts w:eastAsia="Times New Roman"/>
          <w:b/>
          <w:sz w:val="28"/>
          <w:szCs w:val="28"/>
        </w:rPr>
        <w:br/>
        <w:t>на 2014-2016 годы»</w:t>
      </w:r>
    </w:p>
    <w:p w:rsidR="007A33F2" w:rsidRPr="008E6F4F" w:rsidRDefault="007A33F2" w:rsidP="007A33F2">
      <w:pPr>
        <w:jc w:val="center"/>
        <w:rPr>
          <w:rFonts w:eastAsia="Times New Roman"/>
          <w:b/>
          <w:sz w:val="28"/>
          <w:szCs w:val="28"/>
        </w:rPr>
      </w:pPr>
    </w:p>
    <w:p w:rsidR="00EB4121" w:rsidRPr="008E6F4F" w:rsidRDefault="00EB4121" w:rsidP="007A33F2">
      <w:pPr>
        <w:ind w:firstLine="709"/>
        <w:jc w:val="both"/>
        <w:rPr>
          <w:rFonts w:eastAsia="Times New Roman"/>
          <w:sz w:val="28"/>
          <w:szCs w:val="28"/>
        </w:rPr>
      </w:pPr>
      <w:r w:rsidRPr="008E6F4F">
        <w:rPr>
          <w:rFonts w:eastAsia="Times New Roman"/>
          <w:sz w:val="28"/>
          <w:szCs w:val="28"/>
        </w:rPr>
        <w:t xml:space="preserve">В соответствии с </w:t>
      </w:r>
      <w:r w:rsidR="00D92275">
        <w:rPr>
          <w:rFonts w:eastAsia="Times New Roman"/>
          <w:sz w:val="28"/>
          <w:szCs w:val="28"/>
        </w:rPr>
        <w:t>п</w:t>
      </w:r>
      <w:r w:rsidR="00FE3C2F">
        <w:rPr>
          <w:rFonts w:eastAsia="Times New Roman"/>
          <w:sz w:val="28"/>
          <w:szCs w:val="28"/>
        </w:rPr>
        <w:t>оста</w:t>
      </w:r>
      <w:r w:rsidR="002A7DAE">
        <w:rPr>
          <w:rFonts w:eastAsia="Times New Roman"/>
          <w:sz w:val="28"/>
          <w:szCs w:val="28"/>
        </w:rPr>
        <w:t>но</w:t>
      </w:r>
      <w:r w:rsidR="00FE3C2F">
        <w:rPr>
          <w:rFonts w:eastAsia="Times New Roman"/>
          <w:sz w:val="28"/>
          <w:szCs w:val="28"/>
        </w:rPr>
        <w:t xml:space="preserve">влением администрации  муниципального образования Веневский район </w:t>
      </w:r>
      <w:r w:rsidR="00DA58D4">
        <w:rPr>
          <w:rFonts w:eastAsia="Times New Roman"/>
          <w:sz w:val="28"/>
          <w:szCs w:val="28"/>
        </w:rPr>
        <w:t>1</w:t>
      </w:r>
      <w:r w:rsidRPr="008E6F4F">
        <w:rPr>
          <w:rFonts w:eastAsia="Times New Roman"/>
          <w:sz w:val="28"/>
          <w:szCs w:val="28"/>
        </w:rPr>
        <w:t>6.10.20</w:t>
      </w:r>
      <w:r w:rsidR="00DA58D4">
        <w:rPr>
          <w:rFonts w:eastAsia="Times New Roman"/>
          <w:sz w:val="28"/>
          <w:szCs w:val="28"/>
        </w:rPr>
        <w:t>13</w:t>
      </w:r>
      <w:r w:rsidRPr="008E6F4F">
        <w:rPr>
          <w:rFonts w:eastAsia="Times New Roman"/>
          <w:sz w:val="28"/>
          <w:szCs w:val="28"/>
        </w:rPr>
        <w:t>№1</w:t>
      </w:r>
      <w:r w:rsidR="00DA58D4">
        <w:rPr>
          <w:rFonts w:eastAsia="Times New Roman"/>
          <w:sz w:val="28"/>
          <w:szCs w:val="28"/>
        </w:rPr>
        <w:t>516</w:t>
      </w:r>
      <w:r w:rsidRPr="008E6F4F">
        <w:rPr>
          <w:rFonts w:eastAsia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Веневский район», на основании Устава муниципального образования Веневский район</w:t>
      </w:r>
      <w:r w:rsidR="007A33F2">
        <w:rPr>
          <w:rFonts w:eastAsia="Times New Roman"/>
          <w:sz w:val="28"/>
          <w:szCs w:val="28"/>
        </w:rPr>
        <w:t>,</w:t>
      </w:r>
      <w:r w:rsidRPr="008E6F4F">
        <w:rPr>
          <w:rFonts w:eastAsia="Times New Roman"/>
          <w:sz w:val="28"/>
          <w:szCs w:val="28"/>
        </w:rPr>
        <w:t xml:space="preserve"> администрация муниципального образования Веневский район ПОСТАНОВЛЯЕТ:</w:t>
      </w:r>
    </w:p>
    <w:p w:rsidR="00EB4121" w:rsidRPr="008E6F4F" w:rsidRDefault="00EB4121" w:rsidP="007A33F2">
      <w:pPr>
        <w:ind w:firstLine="709"/>
        <w:jc w:val="both"/>
        <w:rPr>
          <w:rFonts w:eastAsia="Times New Roman"/>
          <w:sz w:val="28"/>
          <w:szCs w:val="28"/>
        </w:rPr>
      </w:pPr>
      <w:r w:rsidRPr="008E6F4F">
        <w:rPr>
          <w:rFonts w:eastAsia="Times New Roman"/>
          <w:sz w:val="28"/>
          <w:szCs w:val="28"/>
        </w:rPr>
        <w:t xml:space="preserve">1. Утвердить муниципальную программу </w:t>
      </w:r>
      <w:r w:rsidR="00D92275">
        <w:rPr>
          <w:rFonts w:eastAsia="Times New Roman"/>
          <w:sz w:val="28"/>
          <w:szCs w:val="28"/>
        </w:rPr>
        <w:t xml:space="preserve">город Венев Веневского района </w:t>
      </w:r>
      <w:r w:rsidRPr="008E6F4F">
        <w:rPr>
          <w:rFonts w:eastAsia="Times New Roman"/>
          <w:sz w:val="28"/>
          <w:szCs w:val="28"/>
        </w:rPr>
        <w:t>«Обеспечение гражданской обороны  и защиты населения и территорий Веневского района от чрезвычайных ситуаций природного и техногенного характера, пожарной безопасности на отдельных  объектах муниципальной собственности и безопасности людей на водных объектах на 2014-2016 годы»</w:t>
      </w:r>
      <w:r w:rsidR="007A33F2">
        <w:rPr>
          <w:rFonts w:eastAsia="Times New Roman"/>
          <w:sz w:val="28"/>
          <w:szCs w:val="28"/>
        </w:rPr>
        <w:t xml:space="preserve"> (приложение)</w:t>
      </w:r>
      <w:r w:rsidRPr="008E6F4F">
        <w:rPr>
          <w:rFonts w:eastAsia="Times New Roman"/>
          <w:sz w:val="28"/>
          <w:szCs w:val="28"/>
        </w:rPr>
        <w:t>.</w:t>
      </w:r>
    </w:p>
    <w:p w:rsidR="00EB4121" w:rsidRPr="008E6F4F" w:rsidRDefault="00EB4121" w:rsidP="007A33F2">
      <w:pPr>
        <w:ind w:firstLine="709"/>
        <w:jc w:val="both"/>
        <w:rPr>
          <w:rFonts w:eastAsia="Times New Roman"/>
          <w:sz w:val="28"/>
          <w:szCs w:val="28"/>
        </w:rPr>
      </w:pPr>
      <w:r w:rsidRPr="008E6F4F">
        <w:rPr>
          <w:rFonts w:eastAsia="Times New Roman"/>
          <w:sz w:val="28"/>
          <w:szCs w:val="28"/>
        </w:rPr>
        <w:t xml:space="preserve">2. Сектору информационных технологий комитета по </w:t>
      </w:r>
      <w:r w:rsidR="00D92275">
        <w:rPr>
          <w:rFonts w:eastAsia="Times New Roman"/>
          <w:sz w:val="28"/>
          <w:szCs w:val="28"/>
        </w:rPr>
        <w:t>правовой работе и информационным технологиям</w:t>
      </w:r>
      <w:r w:rsidRPr="008E6F4F">
        <w:rPr>
          <w:rFonts w:eastAsia="Times New Roman"/>
          <w:sz w:val="28"/>
          <w:szCs w:val="28"/>
        </w:rPr>
        <w:t xml:space="preserve"> администрации муниципального образования Веневский район (Шутяев С.А.) разм</w:t>
      </w:r>
      <w:r w:rsidR="00DA58D4">
        <w:rPr>
          <w:rFonts w:eastAsia="Times New Roman"/>
          <w:sz w:val="28"/>
          <w:szCs w:val="28"/>
        </w:rPr>
        <w:t xml:space="preserve">естить настоящее постановление </w:t>
      </w:r>
      <w:r w:rsidR="007A33F2">
        <w:rPr>
          <w:rFonts w:eastAsia="Times New Roman"/>
          <w:sz w:val="28"/>
          <w:szCs w:val="28"/>
        </w:rPr>
        <w:t>в сети И</w:t>
      </w:r>
      <w:r w:rsidR="007A33F2" w:rsidRPr="008E6F4F">
        <w:rPr>
          <w:rFonts w:eastAsia="Times New Roman"/>
          <w:sz w:val="28"/>
          <w:szCs w:val="28"/>
        </w:rPr>
        <w:t>нтернет</w:t>
      </w:r>
      <w:r w:rsidRPr="008E6F4F">
        <w:rPr>
          <w:rFonts w:eastAsia="Times New Roman"/>
          <w:sz w:val="28"/>
          <w:szCs w:val="28"/>
        </w:rPr>
        <w:t>на официальном сайте муниципального обра</w:t>
      </w:r>
      <w:r w:rsidR="00DA58D4">
        <w:rPr>
          <w:rFonts w:eastAsia="Times New Roman"/>
          <w:sz w:val="28"/>
          <w:szCs w:val="28"/>
        </w:rPr>
        <w:t>зования Веневский район</w:t>
      </w:r>
      <w:r w:rsidR="007A33F2">
        <w:rPr>
          <w:rFonts w:eastAsia="Times New Roman"/>
          <w:sz w:val="28"/>
          <w:szCs w:val="28"/>
        </w:rPr>
        <w:t>.</w:t>
      </w:r>
    </w:p>
    <w:p w:rsidR="00EB4121" w:rsidRDefault="00EB4121" w:rsidP="007A33F2">
      <w:pPr>
        <w:ind w:firstLine="709"/>
        <w:jc w:val="both"/>
        <w:rPr>
          <w:rFonts w:eastAsia="Times New Roman"/>
          <w:sz w:val="28"/>
          <w:szCs w:val="28"/>
        </w:rPr>
      </w:pPr>
      <w:r w:rsidRPr="008E6F4F">
        <w:rPr>
          <w:rFonts w:eastAsia="Times New Roman"/>
          <w:sz w:val="28"/>
          <w:szCs w:val="28"/>
        </w:rPr>
        <w:t xml:space="preserve">3. Постановление вступает в силу со дня </w:t>
      </w:r>
      <w:r w:rsidR="002A7DAE">
        <w:rPr>
          <w:rFonts w:eastAsia="Times New Roman"/>
          <w:sz w:val="28"/>
          <w:szCs w:val="28"/>
        </w:rPr>
        <w:t>обнародования</w:t>
      </w:r>
      <w:r w:rsidRPr="008E6F4F">
        <w:rPr>
          <w:rFonts w:eastAsia="Times New Roman"/>
          <w:sz w:val="28"/>
          <w:szCs w:val="28"/>
        </w:rPr>
        <w:t xml:space="preserve"> и распространяется на правоотношения, возникшие с 1 января 2014 года.</w:t>
      </w:r>
    </w:p>
    <w:p w:rsidR="00250064" w:rsidRDefault="00250064" w:rsidP="00A12D5C">
      <w:pPr>
        <w:widowControl w:val="0"/>
        <w:autoSpaceDE w:val="0"/>
        <w:autoSpaceDN w:val="0"/>
        <w:adjustRightInd w:val="0"/>
        <w:ind w:left="3540"/>
        <w:jc w:val="center"/>
        <w:outlineLvl w:val="1"/>
        <w:rPr>
          <w:sz w:val="28"/>
          <w:szCs w:val="28"/>
          <w:lang w:eastAsia="en-US"/>
        </w:rPr>
      </w:pPr>
      <w:bookmarkStart w:id="0" w:name="_GoBack"/>
      <w:bookmarkEnd w:id="0"/>
    </w:p>
    <w:tbl>
      <w:tblPr>
        <w:tblpPr w:leftFromText="180" w:rightFromText="180" w:vertAnchor="text" w:horzAnchor="margin" w:tblpY="308"/>
        <w:tblW w:w="9889" w:type="dxa"/>
        <w:tblLayout w:type="fixed"/>
        <w:tblLook w:val="0000"/>
      </w:tblPr>
      <w:tblGrid>
        <w:gridCol w:w="4928"/>
        <w:gridCol w:w="4961"/>
      </w:tblGrid>
      <w:tr w:rsidR="00250064" w:rsidRPr="005D4D58" w:rsidTr="00250064">
        <w:trPr>
          <w:cantSplit/>
        </w:trPr>
        <w:tc>
          <w:tcPr>
            <w:tcW w:w="4928" w:type="dxa"/>
          </w:tcPr>
          <w:p w:rsidR="00250064" w:rsidRDefault="00250064" w:rsidP="00550366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Первый заместитель </w:t>
            </w:r>
          </w:p>
          <w:p w:rsidR="00250064" w:rsidRDefault="00250064" w:rsidP="00550366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главы</w:t>
            </w:r>
            <w:r w:rsidRPr="005D4D58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</w:p>
          <w:p w:rsidR="00250064" w:rsidRPr="005D4D58" w:rsidRDefault="00250064" w:rsidP="00550366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5D4D58">
              <w:rPr>
                <w:rFonts w:ascii="Times New Roman" w:hAnsi="Times New Roman"/>
                <w:sz w:val="28"/>
                <w:szCs w:val="28"/>
              </w:rPr>
              <w:t>униципального образования</w:t>
            </w:r>
          </w:p>
          <w:p w:rsidR="00250064" w:rsidRPr="005D4D58" w:rsidRDefault="00250064" w:rsidP="00550366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4D58">
              <w:rPr>
                <w:rFonts w:ascii="Times New Roman" w:hAnsi="Times New Roman"/>
                <w:sz w:val="28"/>
                <w:szCs w:val="28"/>
              </w:rPr>
              <w:t>Веневский район</w:t>
            </w:r>
          </w:p>
        </w:tc>
        <w:tc>
          <w:tcPr>
            <w:tcW w:w="4961" w:type="dxa"/>
          </w:tcPr>
          <w:p w:rsidR="00250064" w:rsidRPr="005D4D58" w:rsidRDefault="00250064" w:rsidP="00550366">
            <w:pPr>
              <w:pStyle w:val="3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  <w:p w:rsidR="00250064" w:rsidRPr="005D4D58" w:rsidRDefault="00250064" w:rsidP="00550366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50064" w:rsidRDefault="00250064" w:rsidP="00550366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50064" w:rsidRPr="005D4D58" w:rsidRDefault="00250064" w:rsidP="00550366">
            <w:pPr>
              <w:pStyle w:val="3"/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Ж.Ю. Абрамова</w:t>
            </w:r>
          </w:p>
        </w:tc>
      </w:tr>
    </w:tbl>
    <w:p w:rsidR="00250064" w:rsidRDefault="00250064" w:rsidP="00250064"/>
    <w:p w:rsidR="00250064" w:rsidRDefault="00250064" w:rsidP="0025006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en-US"/>
        </w:rPr>
        <w:sectPr w:rsidR="00250064" w:rsidSect="00250064">
          <w:pgSz w:w="12240" w:h="15840"/>
          <w:pgMar w:top="1134" w:right="851" w:bottom="1134" w:left="1701" w:header="227" w:footer="227" w:gutter="0"/>
          <w:cols w:space="720"/>
          <w:docGrid w:linePitch="326"/>
        </w:sectPr>
      </w:pPr>
    </w:p>
    <w:p w:rsidR="00B94F20" w:rsidRDefault="00B94F20" w:rsidP="00A12D5C">
      <w:pPr>
        <w:widowControl w:val="0"/>
        <w:autoSpaceDE w:val="0"/>
        <w:autoSpaceDN w:val="0"/>
        <w:adjustRightInd w:val="0"/>
        <w:ind w:left="3540"/>
        <w:jc w:val="center"/>
        <w:outlineLvl w:val="1"/>
        <w:rPr>
          <w:sz w:val="28"/>
          <w:szCs w:val="28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2"/>
        <w:gridCol w:w="4952"/>
      </w:tblGrid>
      <w:tr w:rsidR="00A12D5C" w:rsidTr="00A12D5C">
        <w:tc>
          <w:tcPr>
            <w:tcW w:w="4952" w:type="dxa"/>
          </w:tcPr>
          <w:p w:rsidR="00A12D5C" w:rsidRDefault="00A12D5C" w:rsidP="00EB4121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A12D5C" w:rsidRPr="00A12D5C" w:rsidRDefault="00A12D5C" w:rsidP="00A12D5C">
            <w:pPr>
              <w:jc w:val="center"/>
              <w:rPr>
                <w:color w:val="000000"/>
                <w:sz w:val="28"/>
              </w:rPr>
            </w:pPr>
            <w:r w:rsidRPr="00A12D5C">
              <w:rPr>
                <w:color w:val="000000"/>
                <w:sz w:val="28"/>
              </w:rPr>
              <w:t>Приложение</w:t>
            </w:r>
          </w:p>
          <w:p w:rsidR="00A12D5C" w:rsidRPr="00A12D5C" w:rsidRDefault="00A12D5C" w:rsidP="00A12D5C">
            <w:pPr>
              <w:ind w:right="-72"/>
              <w:jc w:val="center"/>
              <w:rPr>
                <w:color w:val="000000"/>
                <w:sz w:val="28"/>
              </w:rPr>
            </w:pPr>
            <w:r w:rsidRPr="00A12D5C">
              <w:rPr>
                <w:color w:val="000000"/>
                <w:sz w:val="28"/>
              </w:rPr>
              <w:t>к постановлению администрации муниципального образования Веневский район</w:t>
            </w:r>
          </w:p>
          <w:p w:rsidR="00A12D5C" w:rsidRPr="00A12D5C" w:rsidRDefault="00A12D5C" w:rsidP="00A12D5C">
            <w:pPr>
              <w:ind w:right="-72"/>
              <w:jc w:val="center"/>
              <w:rPr>
                <w:color w:val="000000"/>
                <w:sz w:val="28"/>
              </w:rPr>
            </w:pPr>
          </w:p>
          <w:p w:rsidR="00A12D5C" w:rsidRDefault="00A12D5C" w:rsidP="00A12D5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12D5C">
              <w:rPr>
                <w:color w:val="000000"/>
                <w:sz w:val="28"/>
              </w:rPr>
              <w:t>от ____________ № _______</w:t>
            </w:r>
          </w:p>
        </w:tc>
      </w:tr>
    </w:tbl>
    <w:p w:rsidR="00EB4121" w:rsidRPr="008E6F4F" w:rsidRDefault="00EB4121" w:rsidP="00EB4121">
      <w:pPr>
        <w:jc w:val="both"/>
        <w:rPr>
          <w:rFonts w:eastAsia="Times New Roman"/>
          <w:sz w:val="28"/>
          <w:szCs w:val="28"/>
        </w:rPr>
      </w:pPr>
    </w:p>
    <w:p w:rsidR="00520C3A" w:rsidRPr="008E6F4F" w:rsidRDefault="00EB4121" w:rsidP="00520C3A">
      <w:pPr>
        <w:jc w:val="center"/>
        <w:rPr>
          <w:rFonts w:eastAsia="Times New Roman"/>
          <w:b/>
          <w:sz w:val="28"/>
          <w:szCs w:val="28"/>
        </w:rPr>
      </w:pPr>
      <w:r w:rsidRPr="008E6F4F">
        <w:rPr>
          <w:rFonts w:eastAsia="Times New Roman"/>
          <w:b/>
          <w:sz w:val="28"/>
          <w:szCs w:val="28"/>
        </w:rPr>
        <w:t>МУНИЦИПАЛЬНАЯ ПРОГРАММА МУНИЦИПАЛЬН</w:t>
      </w:r>
      <w:r w:rsidR="00520C3A">
        <w:rPr>
          <w:rFonts w:eastAsia="Times New Roman"/>
          <w:b/>
          <w:sz w:val="28"/>
          <w:szCs w:val="28"/>
        </w:rPr>
        <w:t>ОГО ОБРАЗОВАНИЯ ГОРОД ВЕНЕВ</w:t>
      </w:r>
      <w:r w:rsidR="00392302" w:rsidRPr="00392302">
        <w:rPr>
          <w:rFonts w:eastAsia="Times New Roman"/>
          <w:b/>
          <w:sz w:val="28"/>
          <w:szCs w:val="28"/>
        </w:rPr>
        <w:t>ВЕНЕВСКОГО РАЙОНА</w:t>
      </w:r>
    </w:p>
    <w:p w:rsidR="00EB4121" w:rsidRPr="008E6F4F" w:rsidRDefault="00520C3A" w:rsidP="00EB4121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«</w:t>
      </w:r>
      <w:r w:rsidR="00EB4121" w:rsidRPr="008E6F4F">
        <w:rPr>
          <w:rFonts w:eastAsia="Times New Roman"/>
          <w:b/>
          <w:sz w:val="28"/>
          <w:szCs w:val="28"/>
        </w:rPr>
        <w:t>ОБЕСПЕЧЕНИЕ ГРАЖДАНСКОЙ ОБОРОНЫ И ЗАЩИТЫ НАСЕЛЕНИЯ И ТЕРРИТОРИЙ</w:t>
      </w:r>
      <w:r>
        <w:rPr>
          <w:rFonts w:eastAsia="Times New Roman"/>
          <w:b/>
          <w:sz w:val="28"/>
          <w:szCs w:val="28"/>
        </w:rPr>
        <w:t xml:space="preserve"> МУНИЦИПАЛЬНОГО ОБРАЗОВАНИЯ ГОРОД ВЕНЕВ</w:t>
      </w:r>
      <w:r w:rsidR="00EB4121" w:rsidRPr="008E6F4F">
        <w:rPr>
          <w:rFonts w:eastAsia="Times New Roman"/>
          <w:b/>
          <w:sz w:val="28"/>
          <w:szCs w:val="28"/>
        </w:rPr>
        <w:t xml:space="preserve"> ВЕНЕВСКОГО РАЙОНА ОТ ЧРЕЗВЫЧАЙНЫХ СИТУАЦИЙ ПРИРОДНОГО И ТЕХНОГЕННОГО ХАРАКТЕРА, ПОЖАРНОЙ БЕЗОПАСНОСТИ НА ОТДЕЛЬНЫХ ОБЪЕКТАХ МУНИЦИПАЛЬНОЙ СОБСТВЕННОСТИ И БЕЗОПАСНОСТИ ЛЮДЕЙ НА ВОДНЫХ ОБЪЕКТАХ НА 2014-2016 ГОДЫ»</w:t>
      </w:r>
    </w:p>
    <w:p w:rsidR="00EB4121" w:rsidRPr="008E6F4F" w:rsidRDefault="00EB4121" w:rsidP="00EB412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EB4121" w:rsidRPr="008E6F4F" w:rsidRDefault="00EB4121" w:rsidP="00EB412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EB4121" w:rsidRPr="008E6F4F" w:rsidRDefault="00EB4121" w:rsidP="00EB4121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bookmarkStart w:id="1" w:name="Par276"/>
      <w:bookmarkEnd w:id="1"/>
      <w:r w:rsidRPr="008E6F4F">
        <w:rPr>
          <w:rFonts w:eastAsia="Times New Roman"/>
          <w:b/>
          <w:sz w:val="28"/>
          <w:szCs w:val="28"/>
        </w:rPr>
        <w:t>ПАСПОРТ</w:t>
      </w:r>
    </w:p>
    <w:p w:rsidR="00EB4121" w:rsidRPr="008E6F4F" w:rsidRDefault="00EB4121" w:rsidP="00EB4121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8E6F4F">
        <w:rPr>
          <w:rFonts w:eastAsia="Times New Roman"/>
          <w:b/>
          <w:sz w:val="28"/>
          <w:szCs w:val="28"/>
        </w:rPr>
        <w:t>муниципальной программы муниципального образования</w:t>
      </w:r>
      <w:r w:rsidR="00520C3A">
        <w:rPr>
          <w:rFonts w:eastAsia="Times New Roman"/>
          <w:b/>
          <w:sz w:val="28"/>
          <w:szCs w:val="28"/>
        </w:rPr>
        <w:t xml:space="preserve"> город Венев Веневского района</w:t>
      </w:r>
      <w:r w:rsidR="00392302">
        <w:rPr>
          <w:rFonts w:eastAsia="Times New Roman"/>
          <w:b/>
          <w:sz w:val="28"/>
          <w:szCs w:val="28"/>
        </w:rPr>
        <w:t>«Обеспечение гражданской обороны и защиты населения и территорий муниципального образования город Венев Веневского района от чрезвычайных ситуаций природного и техногенного характера, пожарной безопасности на отдельных объектах муниципальной собственности и безопасности людей на водных объектах на 2014-2016 годы»</w:t>
      </w:r>
    </w:p>
    <w:p w:rsidR="00B23C53" w:rsidRPr="00B23C53" w:rsidRDefault="00B23C53" w:rsidP="00B23C53">
      <w:pPr>
        <w:autoSpaceDE w:val="0"/>
        <w:autoSpaceDN w:val="0"/>
        <w:adjustRightInd w:val="0"/>
        <w:jc w:val="center"/>
        <w:outlineLvl w:val="1"/>
        <w:rPr>
          <w:rFonts w:eastAsia="Times New Roman"/>
          <w:b/>
          <w:sz w:val="28"/>
          <w:szCs w:val="28"/>
        </w:rPr>
      </w:pPr>
    </w:p>
    <w:tbl>
      <w:tblPr>
        <w:tblW w:w="1018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44"/>
        <w:gridCol w:w="7740"/>
      </w:tblGrid>
      <w:tr w:rsidR="00B23C53" w:rsidRPr="00B23C53" w:rsidTr="00B23C53">
        <w:trPr>
          <w:trHeight w:val="720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D701F5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1. Ответственный исполнитель  муниципальной</w:t>
            </w:r>
          </w:p>
          <w:p w:rsidR="00B23C53" w:rsidRPr="00B23C53" w:rsidRDefault="00B23C53" w:rsidP="00D701F5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целевой 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B23C5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 xml:space="preserve">Сектор ГО, ЧС и МП администрации муниципального образования  Веневский район </w:t>
            </w:r>
          </w:p>
          <w:p w:rsidR="00B23C53" w:rsidRPr="00B23C53" w:rsidRDefault="00B23C53" w:rsidP="00B23C5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B23C53" w:rsidRPr="00B23C53" w:rsidTr="00B23C53">
        <w:trPr>
          <w:trHeight w:val="720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D701F5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2. Соисполнители муниципальной 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B23C5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-</w:t>
            </w:r>
          </w:p>
        </w:tc>
      </w:tr>
      <w:tr w:rsidR="00B23C53" w:rsidRPr="00B23C53" w:rsidTr="00B23C53">
        <w:trPr>
          <w:trHeight w:val="720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D701F5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3. Цели муниципальной 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B23C5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Реализация единой государственной политики в области гражданской обороны (далее – «ГО»), защиты населения и территорий района от чрезвычайных ситуаций природного и техногенного характера (далее – «ЧС»).</w:t>
            </w:r>
          </w:p>
          <w:p w:rsidR="00B23C53" w:rsidRPr="00B23C53" w:rsidRDefault="00B23C53" w:rsidP="00B23C5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 xml:space="preserve">Повышение готовности сил и средств города к проведению аварийно-спасательных и др. неотложных работ в случае </w:t>
            </w:r>
            <w:r w:rsidRPr="00B23C53">
              <w:rPr>
                <w:rFonts w:eastAsia="Times New Roman"/>
                <w:sz w:val="28"/>
                <w:szCs w:val="28"/>
              </w:rPr>
              <w:lastRenderedPageBreak/>
              <w:t>возникновения ЧС мирного и военного времени.</w:t>
            </w:r>
          </w:p>
          <w:p w:rsidR="00B23C53" w:rsidRPr="00B23C53" w:rsidRDefault="00B23C53" w:rsidP="00B23C5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Принятие необходимых мер для обеспечения первичных мер пожарной безопасности на территории муниципального образования город Венев Веневского района.</w:t>
            </w:r>
          </w:p>
          <w:p w:rsidR="00B23C53" w:rsidRPr="00B23C53" w:rsidRDefault="00B23C53" w:rsidP="00B23C5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Принятие необходимых мер для обеспечения  безопасного отдыха населения на водных объектах, находящихся на территории муниципального образования город Венев Веневского района</w:t>
            </w:r>
          </w:p>
        </w:tc>
      </w:tr>
      <w:tr w:rsidR="00B23C53" w:rsidRPr="00B23C53" w:rsidTr="00B23C53">
        <w:trPr>
          <w:trHeight w:val="720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D701F5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lastRenderedPageBreak/>
              <w:t>4. Задачи муниципальной 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B23C5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1. Реализация системы мер по подготовке населения и специалистов к действиям в чрезвычайных ситуациях мирного и военного времени.</w:t>
            </w:r>
          </w:p>
          <w:p w:rsidR="00B23C53" w:rsidRPr="00B23C53" w:rsidRDefault="00B23C53" w:rsidP="00B23C5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2. Осуществление пропаганды знаний в области гражданской обороны, защиты населения и территорий от чрезвычайных ситуаций мирного и военного времени, пожарной безопасности, безопасности населения на водных объектах.</w:t>
            </w:r>
          </w:p>
          <w:p w:rsidR="00B23C53" w:rsidRPr="00B23C53" w:rsidRDefault="00B23C53" w:rsidP="00B23C5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3. Организация проведения мероприятий по первоочередному жизнеобеспечению населения, пострадавшего в чрезвычайных ситуациях.</w:t>
            </w:r>
          </w:p>
          <w:p w:rsidR="00B23C53" w:rsidRPr="00B23C53" w:rsidRDefault="00B23C53" w:rsidP="00B23C5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4. Создание, обновление и пополнение резервов материальных ресурсов для предупреждения и ликвидации чрезвычайных ситуаций мирного и военного времени.</w:t>
            </w:r>
          </w:p>
          <w:p w:rsidR="00B23C53" w:rsidRPr="00B23C53" w:rsidRDefault="00B23C53" w:rsidP="00B23C5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5. Проведение комплекса противопожарных мероприятий на территории муниципального образования город Венев Веневского района.</w:t>
            </w:r>
          </w:p>
          <w:p w:rsidR="00B23C53" w:rsidRPr="00B23C53" w:rsidRDefault="00B23C53" w:rsidP="00B23C5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6. Организация и проведение спасательных мероприятий и мероприятий профилактического характера на водных объектах.</w:t>
            </w:r>
          </w:p>
        </w:tc>
      </w:tr>
      <w:tr w:rsidR="00B23C53" w:rsidRPr="00B23C53" w:rsidTr="00B23C53">
        <w:trPr>
          <w:trHeight w:val="720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D701F5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5. Подпрограммы муниципальной 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B23C5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-</w:t>
            </w:r>
          </w:p>
        </w:tc>
      </w:tr>
      <w:tr w:rsidR="00B23C53" w:rsidRPr="00B23C53" w:rsidTr="00B23C53">
        <w:trPr>
          <w:trHeight w:val="720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D701F5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6. Индикаторы муниципальной 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- снижение количества пожаров, аварий и чрезвычайных ситуаций на территории города;</w:t>
            </w:r>
          </w:p>
          <w:p w:rsidR="00B23C53" w:rsidRPr="00B23C53" w:rsidRDefault="00B23C53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B23C53" w:rsidRPr="00B23C53" w:rsidRDefault="00B23C53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 xml:space="preserve"> - увеличение количества спасенных людей;</w:t>
            </w:r>
          </w:p>
          <w:p w:rsidR="00B23C53" w:rsidRPr="00B23C53" w:rsidRDefault="00B23C53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B23C53" w:rsidRPr="00B23C53" w:rsidRDefault="00B23C53" w:rsidP="00B23C5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 w:cs="Arial"/>
                <w:sz w:val="28"/>
                <w:szCs w:val="28"/>
              </w:rPr>
              <w:t>- увеличение количества обучаемого населения в области ГО, ПБ и защиты от ЧС.</w:t>
            </w:r>
          </w:p>
        </w:tc>
      </w:tr>
      <w:tr w:rsidR="00B23C53" w:rsidRPr="00B23C53" w:rsidTr="00B23C53">
        <w:trPr>
          <w:trHeight w:val="720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D701F5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7. Сроки и этапы реализации муниципальной 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A5F90" w:rsidP="00BA5F9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2014-2016</w:t>
            </w:r>
          </w:p>
        </w:tc>
      </w:tr>
      <w:tr w:rsidR="00B23C53" w:rsidRPr="00B23C53" w:rsidTr="00B23C53">
        <w:trPr>
          <w:trHeight w:val="720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D701F5" w:rsidRDefault="00B23C53" w:rsidP="00E3765D">
            <w:pPr>
              <w:autoSpaceDE w:val="0"/>
              <w:autoSpaceDN w:val="0"/>
              <w:adjustRightInd w:val="0"/>
              <w:rPr>
                <w:rFonts w:eastAsia="Times New Roman"/>
                <w:spacing w:val="-6"/>
                <w:sz w:val="28"/>
                <w:szCs w:val="28"/>
              </w:rPr>
            </w:pPr>
            <w:r w:rsidRPr="00D701F5">
              <w:rPr>
                <w:rFonts w:eastAsia="Times New Roman"/>
                <w:spacing w:val="-6"/>
                <w:sz w:val="28"/>
                <w:szCs w:val="28"/>
              </w:rPr>
              <w:lastRenderedPageBreak/>
              <w:t>8. Объемы финансирования муниципальной программы за счет</w:t>
            </w:r>
            <w:r w:rsidR="00E3765D">
              <w:rPr>
                <w:rFonts w:eastAsia="Times New Roman"/>
                <w:spacing w:val="-6"/>
                <w:sz w:val="28"/>
                <w:szCs w:val="28"/>
              </w:rPr>
              <w:t>всех источников финансирования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F5" w:rsidRPr="00D701F5" w:rsidRDefault="00D701F5" w:rsidP="00D701F5">
            <w:pPr>
              <w:shd w:val="clear" w:color="auto" w:fill="FFFFFF"/>
              <w:ind w:right="34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D701F5">
              <w:rPr>
                <w:rFonts w:eastAsia="Times New Roman"/>
                <w:spacing w:val="-6"/>
                <w:sz w:val="28"/>
                <w:szCs w:val="28"/>
              </w:rPr>
              <w:t xml:space="preserve">Общий объем финансирования Программы – </w:t>
            </w:r>
            <w:r w:rsidR="005B4367">
              <w:rPr>
                <w:rFonts w:eastAsia="Times New Roman"/>
                <w:spacing w:val="-6"/>
                <w:sz w:val="28"/>
                <w:szCs w:val="28"/>
              </w:rPr>
              <w:t>2070</w:t>
            </w:r>
            <w:r>
              <w:rPr>
                <w:rFonts w:eastAsia="Times New Roman"/>
                <w:spacing w:val="-6"/>
                <w:sz w:val="28"/>
                <w:szCs w:val="28"/>
              </w:rPr>
              <w:t xml:space="preserve">,0 </w:t>
            </w:r>
            <w:r w:rsidRPr="00D701F5">
              <w:rPr>
                <w:rFonts w:eastAsia="Times New Roman"/>
                <w:spacing w:val="-6"/>
                <w:sz w:val="28"/>
                <w:szCs w:val="28"/>
              </w:rPr>
              <w:t>тысяч рублей, в том числе: из средств бюджета муниципального обра</w:t>
            </w:r>
            <w:r w:rsidRPr="00D701F5">
              <w:rPr>
                <w:rFonts w:eastAsia="Times New Roman"/>
                <w:spacing w:val="-6"/>
                <w:sz w:val="28"/>
                <w:szCs w:val="28"/>
              </w:rPr>
              <w:softHyphen/>
              <w:t xml:space="preserve">зования Веневский район – </w:t>
            </w:r>
            <w:r w:rsidR="005B4367">
              <w:rPr>
                <w:rFonts w:eastAsia="Times New Roman"/>
                <w:spacing w:val="-6"/>
                <w:sz w:val="28"/>
                <w:szCs w:val="28"/>
              </w:rPr>
              <w:t>2070</w:t>
            </w:r>
            <w:r>
              <w:rPr>
                <w:rFonts w:eastAsia="Times New Roman"/>
                <w:spacing w:val="-6"/>
                <w:sz w:val="28"/>
                <w:szCs w:val="28"/>
              </w:rPr>
              <w:t xml:space="preserve">,0 </w:t>
            </w:r>
            <w:r w:rsidRPr="00D701F5">
              <w:rPr>
                <w:rFonts w:eastAsia="Times New Roman"/>
                <w:spacing w:val="-6"/>
                <w:sz w:val="28"/>
                <w:szCs w:val="28"/>
              </w:rPr>
              <w:t>тысяч рублей, в том числе по годам:</w:t>
            </w:r>
          </w:p>
          <w:p w:rsidR="00B23C53" w:rsidRPr="00D701F5" w:rsidRDefault="005B4367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на 2014 год – 690</w:t>
            </w:r>
            <w:r w:rsidR="00B23C53" w:rsidRPr="00D701F5">
              <w:rPr>
                <w:rFonts w:eastAsia="Times New Roman"/>
                <w:spacing w:val="-6"/>
                <w:sz w:val="28"/>
                <w:szCs w:val="28"/>
              </w:rPr>
              <w:t>.0 тыс. рублей;</w:t>
            </w:r>
          </w:p>
          <w:p w:rsidR="00B23C53" w:rsidRPr="00D701F5" w:rsidRDefault="005B4367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на 2015 год – 690</w:t>
            </w:r>
            <w:r w:rsidR="00B23C53" w:rsidRPr="00D701F5">
              <w:rPr>
                <w:rFonts w:eastAsia="Times New Roman"/>
                <w:spacing w:val="-6"/>
                <w:sz w:val="28"/>
                <w:szCs w:val="28"/>
              </w:rPr>
              <w:t>.0 тыс. рублей;</w:t>
            </w:r>
          </w:p>
          <w:p w:rsidR="00B23C53" w:rsidRPr="00D701F5" w:rsidRDefault="005B4367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на 2016 год – 690</w:t>
            </w:r>
            <w:r w:rsidR="00B23C53" w:rsidRPr="00D701F5">
              <w:rPr>
                <w:rFonts w:eastAsia="Times New Roman"/>
                <w:spacing w:val="-6"/>
                <w:sz w:val="28"/>
                <w:szCs w:val="28"/>
              </w:rPr>
              <w:t>.0 тыс. рублей.</w:t>
            </w:r>
          </w:p>
          <w:p w:rsidR="00B23C53" w:rsidRPr="00D701F5" w:rsidRDefault="00B23C53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pacing w:val="-6"/>
                <w:sz w:val="28"/>
                <w:szCs w:val="28"/>
              </w:rPr>
            </w:pPr>
          </w:p>
          <w:p w:rsidR="00D701F5" w:rsidRPr="00D701F5" w:rsidRDefault="00D701F5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pacing w:val="-6"/>
                <w:sz w:val="28"/>
                <w:szCs w:val="28"/>
              </w:rPr>
            </w:pPr>
          </w:p>
          <w:p w:rsidR="00D701F5" w:rsidRPr="00D701F5" w:rsidRDefault="00D701F5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pacing w:val="-6"/>
                <w:sz w:val="28"/>
                <w:szCs w:val="28"/>
              </w:rPr>
            </w:pPr>
          </w:p>
        </w:tc>
      </w:tr>
      <w:tr w:rsidR="00B23C53" w:rsidRPr="00B23C53" w:rsidTr="00B23C53">
        <w:trPr>
          <w:trHeight w:val="720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D701F5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9. Ожидаемые результаты реализации муниципальной программы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3" w:rsidRPr="00B23C53" w:rsidRDefault="00B23C53" w:rsidP="00B23C53">
            <w:pPr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1. Поддержание в готовности автоматизированной системы централизованного оповещения и максимальное повышение охвата оповещения  и информирования  населения.</w:t>
            </w:r>
          </w:p>
          <w:p w:rsidR="00B23C53" w:rsidRPr="00B23C53" w:rsidRDefault="00B23C53" w:rsidP="00B23C53">
            <w:pPr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2. Увеличение охвата обучаемого населения в области ГО, пожарной безопасности и защиты от ЧС, особенно неработающего, за счет улучшения оснащенности учебно-консультационного пункта по ГОЧС.</w:t>
            </w:r>
          </w:p>
          <w:p w:rsidR="00B23C53" w:rsidRPr="00B23C53" w:rsidRDefault="00B23C53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3. Доведение резервов материальных ресурсов для нужд ГО и ликвидации ЧС до установленных норм первоочередного жизнеобеспечения населения.</w:t>
            </w:r>
          </w:p>
          <w:p w:rsidR="00B23C53" w:rsidRPr="00B23C53" w:rsidRDefault="00B23C53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4. Обеспечение безопасности места (мест) отдыха людей на воде (открытие аттестованного пляжа).</w:t>
            </w:r>
          </w:p>
          <w:p w:rsidR="00B23C53" w:rsidRPr="00B23C53" w:rsidRDefault="00B23C53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/>
                <w:sz w:val="28"/>
                <w:szCs w:val="28"/>
              </w:rPr>
              <w:t>5. Создание, содержание и организация деятельности  аварийно-спасательного формирования (АСФ)</w:t>
            </w:r>
          </w:p>
          <w:p w:rsidR="00B23C53" w:rsidRPr="00B23C53" w:rsidRDefault="00B23C53" w:rsidP="00B23C5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23C53">
              <w:rPr>
                <w:rFonts w:eastAsia="Times New Roman" w:cs="Arial"/>
                <w:sz w:val="28"/>
                <w:szCs w:val="28"/>
              </w:rPr>
              <w:t>7. Дооснащение территориальных НАСФ средствами индивидуальной защиты (далее- «СИЗ») и современным аварийно-спасательным инструментом для проведения аварийно-спасательных и других неотложных работ до штатной потребности.</w:t>
            </w:r>
          </w:p>
        </w:tc>
      </w:tr>
    </w:tbl>
    <w:p w:rsidR="007A0603" w:rsidRDefault="007A0603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A0603" w:rsidRDefault="007A0603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583E" w:rsidRDefault="006E583E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583E" w:rsidRDefault="006E583E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583E" w:rsidRDefault="006E583E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583E" w:rsidRDefault="006E583E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583E" w:rsidRDefault="006E583E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583E" w:rsidRDefault="006E583E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583E" w:rsidRDefault="006E583E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583E" w:rsidRDefault="006E583E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583E" w:rsidRDefault="006E583E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583E" w:rsidRDefault="006E583E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583E" w:rsidRDefault="006E583E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B4121" w:rsidRPr="008E6F4F" w:rsidRDefault="00EB4121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6F4F">
        <w:rPr>
          <w:b/>
          <w:sz w:val="28"/>
          <w:szCs w:val="28"/>
        </w:rPr>
        <w:lastRenderedPageBreak/>
        <w:t xml:space="preserve">1. Общая характеристика сферы реализации </w:t>
      </w:r>
    </w:p>
    <w:p w:rsidR="00EB4121" w:rsidRPr="008E6F4F" w:rsidRDefault="00EB4121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6F4F">
        <w:rPr>
          <w:b/>
          <w:sz w:val="28"/>
          <w:szCs w:val="28"/>
        </w:rPr>
        <w:t>муниципальной программы</w:t>
      </w:r>
    </w:p>
    <w:p w:rsidR="00EB4121" w:rsidRDefault="00DA58D4" w:rsidP="00EB412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Вводная</w:t>
      </w:r>
    </w:p>
    <w:p w:rsidR="008B6892" w:rsidRDefault="008B6892" w:rsidP="008B6892">
      <w:pPr>
        <w:pStyle w:val="2"/>
        <w:spacing w:after="0" w:line="240" w:lineRule="auto"/>
        <w:ind w:left="75" w:firstLine="492"/>
        <w:jc w:val="both"/>
        <w:rPr>
          <w:sz w:val="28"/>
          <w:szCs w:val="28"/>
        </w:rPr>
      </w:pPr>
      <w:r w:rsidRPr="00702EAD">
        <w:rPr>
          <w:sz w:val="28"/>
          <w:szCs w:val="28"/>
        </w:rPr>
        <w:t xml:space="preserve">Потребность в разработке </w:t>
      </w:r>
      <w:r>
        <w:rPr>
          <w:sz w:val="28"/>
          <w:szCs w:val="28"/>
        </w:rPr>
        <w:t xml:space="preserve">муниципальной </w:t>
      </w:r>
      <w:r w:rsidRPr="00702EAD">
        <w:rPr>
          <w:sz w:val="28"/>
          <w:szCs w:val="28"/>
        </w:rPr>
        <w:t xml:space="preserve">программы связана с необходимостью исполнения органами местного самоуправления полномочий в области гражданской обороны и обеспечении первичных мер пожарной безопасности на территории </w:t>
      </w:r>
      <w:r>
        <w:rPr>
          <w:sz w:val="28"/>
          <w:szCs w:val="28"/>
        </w:rPr>
        <w:t>муниципального образования город Венев Веневского района</w:t>
      </w:r>
      <w:r w:rsidRPr="00702EAD">
        <w:rPr>
          <w:sz w:val="28"/>
          <w:szCs w:val="28"/>
        </w:rPr>
        <w:t xml:space="preserve">(как в жилом фонде, так и на объектах системы </w:t>
      </w:r>
      <w:r w:rsidRPr="008B6892">
        <w:rPr>
          <w:sz w:val="28"/>
          <w:szCs w:val="28"/>
        </w:rPr>
        <w:t>жизнеобеспечения).</w:t>
      </w:r>
    </w:p>
    <w:p w:rsidR="00B94F20" w:rsidRPr="008B6892" w:rsidRDefault="00B94F20" w:rsidP="00B94F20">
      <w:pPr>
        <w:pStyle w:val="2"/>
        <w:tabs>
          <w:tab w:val="left" w:pos="567"/>
        </w:tabs>
        <w:spacing w:after="0" w:line="240" w:lineRule="auto"/>
        <w:ind w:left="75" w:firstLine="492"/>
        <w:jc w:val="both"/>
        <w:rPr>
          <w:sz w:val="28"/>
          <w:szCs w:val="28"/>
        </w:rPr>
      </w:pPr>
    </w:p>
    <w:p w:rsidR="008B6892" w:rsidRDefault="00B23C53" w:rsidP="008B6892">
      <w:pPr>
        <w:pStyle w:val="2"/>
        <w:spacing w:after="0" w:line="240" w:lineRule="auto"/>
        <w:jc w:val="both"/>
        <w:rPr>
          <w:sz w:val="28"/>
          <w:szCs w:val="28"/>
        </w:rPr>
      </w:pPr>
      <w:r w:rsidRPr="008B6892">
        <w:rPr>
          <w:sz w:val="28"/>
          <w:szCs w:val="28"/>
        </w:rPr>
        <w:t xml:space="preserve">Программа предусматривает: </w:t>
      </w:r>
    </w:p>
    <w:p w:rsidR="00B23C53" w:rsidRPr="008B6892" w:rsidRDefault="00B23C53" w:rsidP="00B23C53">
      <w:pPr>
        <w:pStyle w:val="2"/>
        <w:spacing w:after="0" w:line="240" w:lineRule="auto"/>
        <w:ind w:left="75" w:firstLine="492"/>
        <w:jc w:val="both"/>
        <w:rPr>
          <w:sz w:val="28"/>
          <w:szCs w:val="28"/>
        </w:rPr>
      </w:pPr>
      <w:r w:rsidRPr="008B6892">
        <w:rPr>
          <w:sz w:val="28"/>
          <w:szCs w:val="28"/>
        </w:rPr>
        <w:t>- обеспечение первичными средства</w:t>
      </w:r>
      <w:r w:rsidR="005B4367">
        <w:rPr>
          <w:sz w:val="28"/>
          <w:szCs w:val="28"/>
        </w:rPr>
        <w:t>ми</w:t>
      </w:r>
      <w:r w:rsidRPr="008B6892">
        <w:rPr>
          <w:sz w:val="28"/>
          <w:szCs w:val="28"/>
        </w:rPr>
        <w:t xml:space="preserve"> тушения пожаров для помещений и строений, находящихс</w:t>
      </w:r>
      <w:r w:rsidR="008B6892">
        <w:rPr>
          <w:sz w:val="28"/>
          <w:szCs w:val="28"/>
        </w:rPr>
        <w:t>я в муниципальной собственности;</w:t>
      </w:r>
    </w:p>
    <w:p w:rsidR="00B23C53" w:rsidRPr="008B6892" w:rsidRDefault="00B23C53" w:rsidP="00B23C53">
      <w:pPr>
        <w:pStyle w:val="2"/>
        <w:spacing w:after="0" w:line="240" w:lineRule="auto"/>
        <w:ind w:left="75" w:firstLine="492"/>
        <w:jc w:val="both"/>
        <w:rPr>
          <w:sz w:val="28"/>
          <w:szCs w:val="28"/>
        </w:rPr>
      </w:pPr>
      <w:r w:rsidRPr="008B6892">
        <w:rPr>
          <w:sz w:val="28"/>
          <w:szCs w:val="28"/>
        </w:rPr>
        <w:t>- выполнение мероприятий, исключающих возможность переброса огня при лесных пожарах на здания и сооружения города. Устройство  минерализованных полос</w:t>
      </w:r>
      <w:r w:rsidR="008B6892">
        <w:rPr>
          <w:sz w:val="28"/>
          <w:szCs w:val="28"/>
        </w:rPr>
        <w:t xml:space="preserve"> вокруг города в сухую погоду;</w:t>
      </w:r>
    </w:p>
    <w:p w:rsidR="00B23C53" w:rsidRPr="008B6892" w:rsidRDefault="00B23C53" w:rsidP="00B23C53">
      <w:pPr>
        <w:pStyle w:val="2"/>
        <w:spacing w:after="0" w:line="240" w:lineRule="auto"/>
        <w:ind w:left="75" w:firstLine="492"/>
        <w:jc w:val="both"/>
        <w:rPr>
          <w:sz w:val="28"/>
          <w:szCs w:val="28"/>
        </w:rPr>
      </w:pPr>
      <w:r w:rsidRPr="008B6892">
        <w:rPr>
          <w:sz w:val="28"/>
          <w:szCs w:val="28"/>
        </w:rPr>
        <w:t>- проведение мероприятий по своевременной очистке территории города от горючих отходов, мусора, сухой растительности, поваленных деревьев вследствие шквалистых ветров</w:t>
      </w:r>
      <w:r w:rsidR="008B6892">
        <w:rPr>
          <w:sz w:val="28"/>
          <w:szCs w:val="28"/>
        </w:rPr>
        <w:t>;</w:t>
      </w:r>
    </w:p>
    <w:p w:rsidR="00B23C53" w:rsidRPr="008B6892" w:rsidRDefault="00B23C53" w:rsidP="00B23C53">
      <w:pPr>
        <w:pStyle w:val="2"/>
        <w:spacing w:after="0" w:line="240" w:lineRule="auto"/>
        <w:ind w:left="75" w:firstLine="492"/>
        <w:jc w:val="both"/>
        <w:rPr>
          <w:sz w:val="28"/>
          <w:szCs w:val="28"/>
        </w:rPr>
      </w:pPr>
      <w:r w:rsidRPr="008B6892">
        <w:rPr>
          <w:sz w:val="28"/>
          <w:szCs w:val="28"/>
        </w:rPr>
        <w:t>- содержание в исправном состоянии в любое время года, в границах города, п</w:t>
      </w:r>
      <w:r w:rsidR="008B6892">
        <w:rPr>
          <w:sz w:val="28"/>
          <w:szCs w:val="28"/>
        </w:rPr>
        <w:t>роездов к зданиям и сооружениям;</w:t>
      </w:r>
    </w:p>
    <w:p w:rsidR="00B23C53" w:rsidRPr="008B6892" w:rsidRDefault="00B23C53" w:rsidP="00B23C53">
      <w:pPr>
        <w:pStyle w:val="2"/>
        <w:spacing w:after="0" w:line="240" w:lineRule="auto"/>
        <w:ind w:left="75" w:firstLine="492"/>
        <w:jc w:val="both"/>
        <w:rPr>
          <w:sz w:val="28"/>
          <w:szCs w:val="28"/>
        </w:rPr>
      </w:pPr>
      <w:r w:rsidRPr="008B6892">
        <w:rPr>
          <w:sz w:val="28"/>
          <w:szCs w:val="28"/>
        </w:rPr>
        <w:t>-финансовое и материально-техническое обеспечение деятельности добровольной пожарной команды муниципального образования</w:t>
      </w:r>
      <w:r w:rsidR="008B6892">
        <w:rPr>
          <w:sz w:val="28"/>
          <w:szCs w:val="28"/>
        </w:rPr>
        <w:t xml:space="preserve"> город Венев Веневского района;</w:t>
      </w:r>
    </w:p>
    <w:p w:rsidR="00B23C53" w:rsidRPr="008B6892" w:rsidRDefault="00B23C53" w:rsidP="00B23C53">
      <w:pPr>
        <w:pStyle w:val="2"/>
        <w:spacing w:after="0" w:line="240" w:lineRule="auto"/>
        <w:ind w:left="75" w:firstLine="492"/>
        <w:jc w:val="both"/>
        <w:rPr>
          <w:sz w:val="28"/>
          <w:szCs w:val="28"/>
        </w:rPr>
      </w:pPr>
      <w:r w:rsidRPr="008B6892">
        <w:rPr>
          <w:sz w:val="28"/>
          <w:szCs w:val="28"/>
        </w:rPr>
        <w:t>- организация и проведение подготовки и обучение населения способам защиты от опасностей, возникающих при ведении военных действ</w:t>
      </w:r>
      <w:r w:rsidR="00BF7F4F">
        <w:rPr>
          <w:sz w:val="28"/>
          <w:szCs w:val="28"/>
        </w:rPr>
        <w:t>ий или вследствие этих действий;</w:t>
      </w:r>
    </w:p>
    <w:p w:rsidR="00B23C53" w:rsidRPr="008B6892" w:rsidRDefault="00B23C53" w:rsidP="00B23C53">
      <w:pPr>
        <w:pStyle w:val="2"/>
        <w:spacing w:after="0" w:line="240" w:lineRule="auto"/>
        <w:ind w:left="75" w:firstLine="492"/>
        <w:jc w:val="both"/>
        <w:rPr>
          <w:sz w:val="28"/>
          <w:szCs w:val="28"/>
        </w:rPr>
      </w:pPr>
      <w:r w:rsidRPr="008B6892">
        <w:rPr>
          <w:sz w:val="28"/>
          <w:szCs w:val="28"/>
        </w:rPr>
        <w:t>- обучение руководящего состава ГО и РСЧС всех категорий в УМЦ Тульской области</w:t>
      </w:r>
      <w:r w:rsidR="00BF7F4F">
        <w:rPr>
          <w:sz w:val="28"/>
          <w:szCs w:val="28"/>
        </w:rPr>
        <w:t>;</w:t>
      </w:r>
    </w:p>
    <w:p w:rsidR="00B23C53" w:rsidRPr="008B6892" w:rsidRDefault="00B23C53" w:rsidP="00B23C53">
      <w:pPr>
        <w:pStyle w:val="2"/>
        <w:spacing w:after="0" w:line="240" w:lineRule="auto"/>
        <w:ind w:left="567"/>
        <w:jc w:val="both"/>
        <w:rPr>
          <w:sz w:val="28"/>
          <w:szCs w:val="28"/>
        </w:rPr>
      </w:pPr>
      <w:r w:rsidRPr="008B6892">
        <w:rPr>
          <w:sz w:val="28"/>
          <w:szCs w:val="28"/>
        </w:rPr>
        <w:t>-  проведение мероприятий по подготовке к приему эвакуированного  населения, материальных и культурных ценностей</w:t>
      </w:r>
      <w:r w:rsidR="00BF7F4F">
        <w:rPr>
          <w:sz w:val="28"/>
          <w:szCs w:val="28"/>
        </w:rPr>
        <w:t>;</w:t>
      </w:r>
    </w:p>
    <w:p w:rsidR="00B23C53" w:rsidRDefault="00B23C53" w:rsidP="00B23C53">
      <w:pPr>
        <w:pStyle w:val="2"/>
        <w:spacing w:after="0" w:line="240" w:lineRule="auto"/>
        <w:ind w:left="75" w:firstLine="492"/>
        <w:jc w:val="both"/>
        <w:rPr>
          <w:sz w:val="28"/>
          <w:szCs w:val="28"/>
        </w:rPr>
      </w:pPr>
      <w:r w:rsidRPr="008B6892">
        <w:rPr>
          <w:sz w:val="28"/>
          <w:szCs w:val="28"/>
        </w:rPr>
        <w:t>- осуществление в установленном порядке сбора и обмена информацией о ЧС, обеспечение своевременного оповещения и информирование населения об угрозе возникновения или о возникновении ЧС</w:t>
      </w:r>
      <w:r w:rsidR="00BF7F4F">
        <w:rPr>
          <w:sz w:val="28"/>
          <w:szCs w:val="28"/>
        </w:rPr>
        <w:t>.</w:t>
      </w:r>
    </w:p>
    <w:p w:rsidR="00BF7F4F" w:rsidRDefault="00BF7F4F" w:rsidP="00B23C53">
      <w:pPr>
        <w:pStyle w:val="2"/>
        <w:spacing w:after="0" w:line="240" w:lineRule="auto"/>
        <w:ind w:left="75" w:firstLine="492"/>
        <w:jc w:val="both"/>
        <w:rPr>
          <w:sz w:val="28"/>
          <w:szCs w:val="28"/>
        </w:rPr>
      </w:pPr>
    </w:p>
    <w:p w:rsidR="00BF7F4F" w:rsidRPr="00BF7F4F" w:rsidRDefault="00BF7F4F" w:rsidP="00BF7F4F">
      <w:pPr>
        <w:tabs>
          <w:tab w:val="left" w:pos="-7938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F7F4F">
        <w:rPr>
          <w:b/>
          <w:sz w:val="28"/>
          <w:szCs w:val="28"/>
        </w:rPr>
        <w:t>1.1. Основные проблемы в сфере реализации муниципальной программы</w:t>
      </w:r>
    </w:p>
    <w:p w:rsidR="00BF7F4F" w:rsidRPr="00BF7F4F" w:rsidRDefault="00BF7F4F" w:rsidP="00BF7F4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BF7F4F" w:rsidRPr="00BF7F4F" w:rsidRDefault="00BF7F4F" w:rsidP="00BF7F4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BF7F4F">
        <w:rPr>
          <w:rFonts w:eastAsia="Times New Roman"/>
          <w:sz w:val="28"/>
          <w:szCs w:val="28"/>
          <w:lang w:eastAsia="en-US"/>
        </w:rPr>
        <w:t>Несмотря на устойчивую динамику сокращения общего количества деструктивных явлений на территории</w:t>
      </w:r>
      <w:r>
        <w:rPr>
          <w:rFonts w:eastAsia="Times New Roman"/>
          <w:sz w:val="28"/>
          <w:szCs w:val="28"/>
          <w:lang w:eastAsia="en-US"/>
        </w:rPr>
        <w:t xml:space="preserve"> города Венева</w:t>
      </w:r>
      <w:r w:rsidRPr="00BF7F4F">
        <w:rPr>
          <w:rFonts w:eastAsia="Times New Roman"/>
          <w:sz w:val="28"/>
          <w:szCs w:val="28"/>
          <w:lang w:eastAsia="en-US"/>
        </w:rPr>
        <w:t xml:space="preserve"> Веневского района за последние годы, успешного внедрения новых технологий в сфере обеспечения </w:t>
      </w:r>
      <w:r w:rsidRPr="00BF7F4F">
        <w:rPr>
          <w:rFonts w:eastAsia="Times New Roman"/>
          <w:sz w:val="28"/>
          <w:szCs w:val="28"/>
          <w:lang w:eastAsia="en-US"/>
        </w:rPr>
        <w:lastRenderedPageBreak/>
        <w:t>безопасности жизнедеятельности существует ряд проблемных вопросов, требующих решения программно-целевыми методами, в том числе:</w:t>
      </w:r>
    </w:p>
    <w:p w:rsidR="00BF7F4F" w:rsidRPr="00BF7F4F" w:rsidRDefault="00BF7F4F" w:rsidP="00BF7F4F">
      <w:pPr>
        <w:tabs>
          <w:tab w:val="left" w:pos="-7938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BF7F4F">
        <w:rPr>
          <w:sz w:val="28"/>
          <w:szCs w:val="28"/>
        </w:rPr>
        <w:t>1. Необходимость обеспечения населения средствами индивидуальной защиты (далее – СИЗ) и защитными сооружениями ГО (далее – ЗСГО) от опасностей, возникающих при ЧС мирного и военного времени.</w:t>
      </w:r>
    </w:p>
    <w:p w:rsidR="00BF7F4F" w:rsidRPr="00BF7F4F" w:rsidRDefault="00BF7F4F" w:rsidP="00BF7F4F">
      <w:pPr>
        <w:tabs>
          <w:tab w:val="left" w:pos="-79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3765D">
        <w:rPr>
          <w:sz w:val="28"/>
          <w:szCs w:val="28"/>
        </w:rPr>
        <w:t>Неорганизованные</w:t>
      </w:r>
      <w:r w:rsidRPr="00BF7F4F">
        <w:rPr>
          <w:sz w:val="28"/>
          <w:szCs w:val="28"/>
        </w:rPr>
        <w:t xml:space="preserve"> мест</w:t>
      </w:r>
      <w:r>
        <w:rPr>
          <w:sz w:val="28"/>
          <w:szCs w:val="28"/>
        </w:rPr>
        <w:t>а</w:t>
      </w:r>
      <w:r w:rsidRPr="00BF7F4F">
        <w:rPr>
          <w:sz w:val="28"/>
          <w:szCs w:val="28"/>
        </w:rPr>
        <w:t xml:space="preserve"> ку</w:t>
      </w:r>
      <w:r>
        <w:rPr>
          <w:sz w:val="28"/>
          <w:szCs w:val="28"/>
        </w:rPr>
        <w:t>пания на водных объектах</w:t>
      </w:r>
      <w:r w:rsidRPr="00BF7F4F">
        <w:rPr>
          <w:sz w:val="28"/>
          <w:szCs w:val="28"/>
        </w:rPr>
        <w:t>, невысокий уровень просвещенности населения о правилах поведения  на воде и оказания первой помощи пострадавшему.</w:t>
      </w:r>
    </w:p>
    <w:p w:rsidR="00BF7F4F" w:rsidRPr="008B6892" w:rsidRDefault="00BF7F4F" w:rsidP="00B23C53">
      <w:pPr>
        <w:pStyle w:val="2"/>
        <w:spacing w:after="0" w:line="240" w:lineRule="auto"/>
        <w:ind w:left="75" w:firstLine="492"/>
        <w:jc w:val="both"/>
        <w:rPr>
          <w:sz w:val="28"/>
          <w:szCs w:val="28"/>
        </w:rPr>
      </w:pPr>
    </w:p>
    <w:p w:rsidR="00DA58D4" w:rsidRPr="008E6F4F" w:rsidRDefault="00DA58D4" w:rsidP="00DA58D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4121" w:rsidRPr="008E6F4F" w:rsidRDefault="00EB4121" w:rsidP="00EB4121">
      <w:pPr>
        <w:tabs>
          <w:tab w:val="left" w:pos="-79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228B" w:rsidRPr="0045228B" w:rsidRDefault="0045228B" w:rsidP="0045228B">
      <w:pPr>
        <w:pStyle w:val="a4"/>
        <w:numPr>
          <w:ilvl w:val="0"/>
          <w:numId w:val="9"/>
        </w:numPr>
        <w:shd w:val="clear" w:color="auto" w:fill="FFFFFF"/>
        <w:tabs>
          <w:tab w:val="left" w:pos="10186"/>
        </w:tabs>
        <w:jc w:val="center"/>
        <w:rPr>
          <w:rFonts w:eastAsia="Times New Roman"/>
          <w:b/>
          <w:sz w:val="28"/>
          <w:szCs w:val="28"/>
        </w:rPr>
      </w:pPr>
      <w:r w:rsidRPr="0045228B">
        <w:rPr>
          <w:b/>
          <w:sz w:val="28"/>
          <w:szCs w:val="28"/>
        </w:rPr>
        <w:t>Цели, задачи и индикаторы достижения целей и решения задач, основные ожидаемые конечные результаты муниципальной программы, сроки и этапы реализации муниципальной программы</w:t>
      </w:r>
    </w:p>
    <w:p w:rsidR="0045228B" w:rsidRPr="00C125E0" w:rsidRDefault="0045228B" w:rsidP="00C125E0">
      <w:pPr>
        <w:shd w:val="clear" w:color="auto" w:fill="FFFFFF"/>
        <w:tabs>
          <w:tab w:val="left" w:pos="10186"/>
        </w:tabs>
        <w:ind w:left="360"/>
        <w:rPr>
          <w:rFonts w:eastAsia="Times New Roman"/>
          <w:b/>
          <w:sz w:val="28"/>
          <w:szCs w:val="28"/>
        </w:rPr>
      </w:pPr>
    </w:p>
    <w:p w:rsidR="0045228B" w:rsidRPr="0045228B" w:rsidRDefault="0045228B" w:rsidP="0045228B">
      <w:pPr>
        <w:shd w:val="clear" w:color="auto" w:fill="FFFFFF"/>
        <w:tabs>
          <w:tab w:val="left" w:pos="10186"/>
        </w:tabs>
        <w:ind w:left="720"/>
        <w:contextualSpacing/>
        <w:rPr>
          <w:rFonts w:eastAsia="Times New Roman"/>
          <w:b/>
          <w:sz w:val="28"/>
          <w:szCs w:val="28"/>
        </w:rPr>
      </w:pPr>
      <w:r w:rsidRPr="0045228B">
        <w:rPr>
          <w:rFonts w:eastAsia="Times New Roman"/>
          <w:b/>
          <w:sz w:val="28"/>
          <w:szCs w:val="28"/>
        </w:rPr>
        <w:t xml:space="preserve">2.1.Цели, </w:t>
      </w:r>
      <w:r w:rsidRPr="0045228B">
        <w:rPr>
          <w:b/>
          <w:sz w:val="28"/>
          <w:szCs w:val="28"/>
        </w:rPr>
        <w:t xml:space="preserve">задачи и индикаторы достижения целей и решения задач </w:t>
      </w:r>
      <w:r w:rsidRPr="0045228B">
        <w:rPr>
          <w:rFonts w:eastAsia="Times New Roman"/>
          <w:b/>
          <w:sz w:val="28"/>
          <w:szCs w:val="28"/>
        </w:rPr>
        <w:t>муниципальной программы</w:t>
      </w:r>
    </w:p>
    <w:p w:rsidR="0045228B" w:rsidRPr="00FE3C2F" w:rsidRDefault="0045228B" w:rsidP="00FE3C2F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b/>
          <w:sz w:val="28"/>
          <w:szCs w:val="28"/>
        </w:rPr>
      </w:pPr>
    </w:p>
    <w:p w:rsidR="006E583E" w:rsidRPr="00117D6E" w:rsidRDefault="006E583E" w:rsidP="006E583E">
      <w:pPr>
        <w:jc w:val="both"/>
        <w:rPr>
          <w:rFonts w:eastAsia="Times New Roman"/>
          <w:i/>
          <w:sz w:val="28"/>
          <w:szCs w:val="28"/>
        </w:rPr>
      </w:pPr>
      <w:r w:rsidRPr="00117D6E">
        <w:rPr>
          <w:rFonts w:eastAsia="Times New Roman"/>
          <w:i/>
          <w:sz w:val="28"/>
          <w:szCs w:val="28"/>
        </w:rPr>
        <w:t>Цели муниципальной программы :</w:t>
      </w:r>
    </w:p>
    <w:p w:rsidR="006E583E" w:rsidRPr="00F45916" w:rsidRDefault="006E583E" w:rsidP="00F45916">
      <w:pPr>
        <w:pStyle w:val="a4"/>
        <w:numPr>
          <w:ilvl w:val="0"/>
          <w:numId w:val="14"/>
        </w:numPr>
        <w:jc w:val="both"/>
        <w:rPr>
          <w:rFonts w:eastAsia="Times New Roman"/>
          <w:sz w:val="28"/>
          <w:szCs w:val="28"/>
        </w:rPr>
      </w:pPr>
      <w:r w:rsidRPr="00F45916">
        <w:rPr>
          <w:rFonts w:eastAsia="Times New Roman"/>
          <w:sz w:val="28"/>
          <w:szCs w:val="28"/>
        </w:rPr>
        <w:t>- реализация единой государственной политики в области гражданской обороны (далее – «ГО»), защиты населения и территорий района от чрезвычайных ситуаций природного и техногенного характера (далее – «ЧС»).</w:t>
      </w:r>
    </w:p>
    <w:p w:rsidR="006E583E" w:rsidRPr="00F45916" w:rsidRDefault="00F45916" w:rsidP="00F45916">
      <w:pPr>
        <w:pStyle w:val="a4"/>
        <w:numPr>
          <w:ilvl w:val="0"/>
          <w:numId w:val="14"/>
        </w:numPr>
        <w:jc w:val="both"/>
        <w:rPr>
          <w:rFonts w:eastAsia="Times New Roman"/>
          <w:sz w:val="28"/>
          <w:szCs w:val="28"/>
        </w:rPr>
      </w:pPr>
      <w:r w:rsidRPr="00F45916">
        <w:rPr>
          <w:rFonts w:eastAsia="Times New Roman"/>
          <w:sz w:val="28"/>
          <w:szCs w:val="28"/>
        </w:rPr>
        <w:t>п</w:t>
      </w:r>
      <w:r w:rsidR="006E583E" w:rsidRPr="00F45916">
        <w:rPr>
          <w:rFonts w:eastAsia="Times New Roman"/>
          <w:sz w:val="28"/>
          <w:szCs w:val="28"/>
        </w:rPr>
        <w:t>овышение готовности сил и средств города к проведению аварийно-спасательных и др. неотложных работ в случае возникновения ЧС мирного и военного времени;</w:t>
      </w:r>
    </w:p>
    <w:p w:rsidR="006E583E" w:rsidRPr="00F45916" w:rsidRDefault="006E583E" w:rsidP="00F45916">
      <w:pPr>
        <w:pStyle w:val="a4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F45916">
        <w:rPr>
          <w:rFonts w:eastAsia="Times New Roman"/>
          <w:sz w:val="28"/>
          <w:szCs w:val="28"/>
        </w:rPr>
        <w:t>- принятие необходимых мер для обеспечения первичных мер пожарной безопасности на территории муниципального образования город Венев Веневского района;</w:t>
      </w:r>
    </w:p>
    <w:p w:rsidR="00117D6E" w:rsidRPr="00F45916" w:rsidRDefault="006E583E" w:rsidP="00F45916">
      <w:pPr>
        <w:pStyle w:val="a4"/>
        <w:numPr>
          <w:ilvl w:val="0"/>
          <w:numId w:val="14"/>
        </w:numPr>
        <w:jc w:val="both"/>
        <w:rPr>
          <w:rFonts w:eastAsia="Times New Roman"/>
          <w:sz w:val="28"/>
          <w:szCs w:val="28"/>
        </w:rPr>
      </w:pPr>
      <w:r w:rsidRPr="00F45916">
        <w:rPr>
          <w:rFonts w:eastAsia="Times New Roman"/>
          <w:sz w:val="28"/>
          <w:szCs w:val="28"/>
        </w:rPr>
        <w:t>- принятие необходимых мер для обеспечения  безопасного отдыха населения на водных объектах, находящихся на территории муниципального образования город Венев Веневского района</w:t>
      </w:r>
      <w:r w:rsidR="00117D6E" w:rsidRPr="00F45916">
        <w:rPr>
          <w:rFonts w:eastAsia="Times New Roman"/>
          <w:sz w:val="28"/>
          <w:szCs w:val="28"/>
        </w:rPr>
        <w:t>.</w:t>
      </w:r>
    </w:p>
    <w:p w:rsidR="00117D6E" w:rsidRPr="00117D6E" w:rsidRDefault="00117D6E" w:rsidP="006E583E">
      <w:pPr>
        <w:jc w:val="both"/>
        <w:rPr>
          <w:rFonts w:eastAsia="Times New Roman"/>
          <w:i/>
          <w:sz w:val="28"/>
          <w:szCs w:val="28"/>
        </w:rPr>
      </w:pPr>
      <w:r w:rsidRPr="00117D6E">
        <w:rPr>
          <w:rFonts w:eastAsia="Times New Roman"/>
          <w:i/>
          <w:sz w:val="28"/>
          <w:szCs w:val="28"/>
        </w:rPr>
        <w:t>Задачи муниципальной программы:</w:t>
      </w:r>
    </w:p>
    <w:p w:rsidR="00117D6E" w:rsidRPr="00117D6E" w:rsidRDefault="00117D6E" w:rsidP="00F45916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117D6E">
        <w:rPr>
          <w:rFonts w:eastAsia="Times New Roman"/>
          <w:sz w:val="28"/>
          <w:szCs w:val="28"/>
        </w:rPr>
        <w:t xml:space="preserve"> реализация системы мер по подготовке населения и специалистов к действиям в чрезвычайных ситуа</w:t>
      </w:r>
      <w:r w:rsidR="00F45916">
        <w:rPr>
          <w:rFonts w:eastAsia="Times New Roman"/>
          <w:sz w:val="28"/>
          <w:szCs w:val="28"/>
        </w:rPr>
        <w:t>циях мирного и военного времени;</w:t>
      </w:r>
    </w:p>
    <w:p w:rsidR="00117D6E" w:rsidRPr="00117D6E" w:rsidRDefault="00117D6E" w:rsidP="00F45916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117D6E">
        <w:rPr>
          <w:rFonts w:eastAsia="Times New Roman"/>
          <w:sz w:val="28"/>
          <w:szCs w:val="28"/>
        </w:rPr>
        <w:t>осуществление пропаганды знаний в области гражданской обороны, защиты населения и территорий от чрезвычайных ситуаций мирного и военного времени, пожарной безопасности, безопаснос</w:t>
      </w:r>
      <w:r w:rsidR="00F45916">
        <w:rPr>
          <w:rFonts w:eastAsia="Times New Roman"/>
          <w:sz w:val="28"/>
          <w:szCs w:val="28"/>
        </w:rPr>
        <w:t>ти населения на водных объектах;</w:t>
      </w:r>
    </w:p>
    <w:p w:rsidR="00117D6E" w:rsidRPr="00117D6E" w:rsidRDefault="00117D6E" w:rsidP="00F45916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117D6E">
        <w:rPr>
          <w:rFonts w:eastAsia="Times New Roman"/>
          <w:sz w:val="28"/>
          <w:szCs w:val="28"/>
        </w:rPr>
        <w:t>организация проведения мероприятий по первоочередному жизнеобеспечению населения, пострад</w:t>
      </w:r>
      <w:r w:rsidR="00F45916">
        <w:rPr>
          <w:rFonts w:eastAsia="Times New Roman"/>
          <w:sz w:val="28"/>
          <w:szCs w:val="28"/>
        </w:rPr>
        <w:t>авшего в чрезвычайных ситуациях;</w:t>
      </w:r>
    </w:p>
    <w:p w:rsidR="00117D6E" w:rsidRPr="00117D6E" w:rsidRDefault="00117D6E" w:rsidP="00F45916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117D6E">
        <w:rPr>
          <w:rFonts w:eastAsia="Times New Roman"/>
          <w:sz w:val="28"/>
          <w:szCs w:val="28"/>
        </w:rPr>
        <w:lastRenderedPageBreak/>
        <w:t>создание, обновление и пополнение резервов материальных ресурсов для предупреждения и ликвидации чрезвычайных ситу</w:t>
      </w:r>
      <w:r w:rsidR="00F45916">
        <w:rPr>
          <w:rFonts w:eastAsia="Times New Roman"/>
          <w:sz w:val="28"/>
          <w:szCs w:val="28"/>
        </w:rPr>
        <w:t>аций мирного и военного времени;</w:t>
      </w:r>
    </w:p>
    <w:p w:rsidR="00117D6E" w:rsidRPr="00117D6E" w:rsidRDefault="00F45916" w:rsidP="00F45916">
      <w:pPr>
        <w:pStyle w:val="a4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117D6E" w:rsidRPr="00117D6E">
        <w:rPr>
          <w:rFonts w:eastAsia="Times New Roman"/>
          <w:sz w:val="28"/>
          <w:szCs w:val="28"/>
        </w:rPr>
        <w:t>роведение комплекса противопожарных мероприятий на территории муниципального образовани</w:t>
      </w:r>
      <w:r>
        <w:rPr>
          <w:rFonts w:eastAsia="Times New Roman"/>
          <w:sz w:val="28"/>
          <w:szCs w:val="28"/>
        </w:rPr>
        <w:t>я город Венев Веневского района;</w:t>
      </w:r>
    </w:p>
    <w:p w:rsidR="00117D6E" w:rsidRPr="00117D6E" w:rsidRDefault="00F45916" w:rsidP="00F45916">
      <w:pPr>
        <w:pStyle w:val="a4"/>
        <w:numPr>
          <w:ilvl w:val="0"/>
          <w:numId w:val="13"/>
        </w:num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="00117D6E" w:rsidRPr="00117D6E">
        <w:rPr>
          <w:rFonts w:eastAsia="Times New Roman"/>
          <w:sz w:val="28"/>
          <w:szCs w:val="28"/>
        </w:rPr>
        <w:t>рганизация и проведение спасательных мероприятий и мероприятий профилактического характера на водных объектах.</w:t>
      </w:r>
    </w:p>
    <w:p w:rsidR="00117D6E" w:rsidRPr="00FA5003" w:rsidRDefault="00117D6E" w:rsidP="006E583E">
      <w:pPr>
        <w:jc w:val="both"/>
        <w:rPr>
          <w:rFonts w:eastAsia="Times New Roman"/>
          <w:bCs/>
          <w:sz w:val="28"/>
          <w:szCs w:val="28"/>
        </w:rPr>
      </w:pPr>
    </w:p>
    <w:p w:rsidR="00FA5003" w:rsidRPr="00B23C53" w:rsidRDefault="00FA5003" w:rsidP="00FA5003">
      <w:pPr>
        <w:ind w:firstLine="567"/>
        <w:jc w:val="both"/>
        <w:rPr>
          <w:rFonts w:eastAsia="Times New Roman"/>
          <w:bCs/>
          <w:sz w:val="28"/>
          <w:szCs w:val="28"/>
        </w:rPr>
      </w:pPr>
    </w:p>
    <w:p w:rsidR="00EB4121" w:rsidRPr="007A0603" w:rsidRDefault="00EB4121" w:rsidP="00EB412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A0603">
        <w:rPr>
          <w:b/>
          <w:bCs/>
          <w:sz w:val="28"/>
          <w:szCs w:val="28"/>
        </w:rPr>
        <w:t>СВЕДЕНИЯ</w:t>
      </w:r>
    </w:p>
    <w:p w:rsidR="00EB4121" w:rsidRPr="008E6F4F" w:rsidRDefault="00EB4121" w:rsidP="00EB412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E6F4F">
        <w:rPr>
          <w:b/>
          <w:bCs/>
          <w:sz w:val="28"/>
          <w:szCs w:val="28"/>
        </w:rPr>
        <w:t>об индикаторах муниципальной программы (показателях подпрограммы) и их значениях</w:t>
      </w:r>
    </w:p>
    <w:p w:rsidR="00EB4121" w:rsidRPr="008E6F4F" w:rsidRDefault="00EB4121" w:rsidP="00EB41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B4121" w:rsidRPr="008E6F4F" w:rsidRDefault="00EB4121" w:rsidP="00EB4121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7"/>
        <w:gridCol w:w="2183"/>
        <w:gridCol w:w="709"/>
        <w:gridCol w:w="708"/>
        <w:gridCol w:w="851"/>
        <w:gridCol w:w="1134"/>
        <w:gridCol w:w="1417"/>
        <w:gridCol w:w="2268"/>
      </w:tblGrid>
      <w:tr w:rsidR="00EB4121" w:rsidRPr="008E6F4F" w:rsidTr="00960165">
        <w:trPr>
          <w:cantSplit/>
          <w:tblHeader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E6F4F" w:rsidRDefault="00EB4121" w:rsidP="0096016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8"/>
                <w:szCs w:val="28"/>
              </w:rPr>
            </w:pPr>
            <w:r w:rsidRPr="008E6F4F">
              <w:rPr>
                <w:sz w:val="28"/>
                <w:szCs w:val="28"/>
              </w:rPr>
              <w:t>№ п/п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E6F4F" w:rsidRDefault="00EB4121" w:rsidP="0096016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8"/>
                <w:szCs w:val="28"/>
              </w:rPr>
            </w:pPr>
            <w:r w:rsidRPr="008E6F4F">
              <w:rPr>
                <w:sz w:val="28"/>
                <w:szCs w:val="28"/>
              </w:rPr>
              <w:t xml:space="preserve">Наименование индикатора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E6F4F" w:rsidRDefault="00EB4121" w:rsidP="0096016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8"/>
                <w:szCs w:val="28"/>
              </w:rPr>
            </w:pPr>
            <w:r w:rsidRPr="008E6F4F">
              <w:rPr>
                <w:sz w:val="28"/>
                <w:szCs w:val="28"/>
              </w:rPr>
              <w:t>Ед. изм.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E6F4F" w:rsidRDefault="00EB4121" w:rsidP="0096016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8"/>
                <w:szCs w:val="28"/>
              </w:rPr>
            </w:pPr>
            <w:r w:rsidRPr="008E6F4F">
              <w:rPr>
                <w:sz w:val="28"/>
                <w:szCs w:val="28"/>
              </w:rPr>
              <w:t>Значение по годам:</w:t>
            </w:r>
          </w:p>
        </w:tc>
      </w:tr>
      <w:tr w:rsidR="00EB4121" w:rsidRPr="008E6F4F" w:rsidTr="00960165">
        <w:trPr>
          <w:cantSplit/>
          <w:tblHeader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E6F4F" w:rsidRDefault="00EB4121" w:rsidP="00960165">
            <w:pPr>
              <w:rPr>
                <w:sz w:val="28"/>
                <w:szCs w:val="28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E6F4F" w:rsidRDefault="00EB4121" w:rsidP="00960165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E6F4F" w:rsidRDefault="00EB4121" w:rsidP="00960165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F20" w:rsidRPr="001D1391" w:rsidRDefault="00B94F20" w:rsidP="0096016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sz w:val="28"/>
                <w:szCs w:val="28"/>
              </w:rPr>
            </w:pPr>
          </w:p>
          <w:p w:rsidR="00EB4121" w:rsidRPr="001D1391" w:rsidRDefault="00EB4121" w:rsidP="0096016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>2012</w:t>
            </w:r>
          </w:p>
          <w:p w:rsidR="00EB4121" w:rsidRPr="001D1391" w:rsidRDefault="00EB4121" w:rsidP="0096016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1D1391" w:rsidRDefault="00EB4121" w:rsidP="00B94F2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 xml:space="preserve">2013 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1D1391" w:rsidRDefault="00EB4121" w:rsidP="0096016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>реализации  программы</w:t>
            </w:r>
          </w:p>
        </w:tc>
      </w:tr>
      <w:tr w:rsidR="00EB4121" w:rsidRPr="008E6F4F" w:rsidTr="00960165">
        <w:trPr>
          <w:cantSplit/>
          <w:trHeight w:val="97"/>
          <w:tblHeader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E6F4F" w:rsidRDefault="00EB4121" w:rsidP="00960165">
            <w:pPr>
              <w:rPr>
                <w:sz w:val="28"/>
                <w:szCs w:val="28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E6F4F" w:rsidRDefault="00EB4121" w:rsidP="00960165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E6F4F" w:rsidRDefault="00EB4121" w:rsidP="00960165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1D1391" w:rsidRDefault="00EB4121" w:rsidP="00960165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1D1391" w:rsidRDefault="00EB4121" w:rsidP="00960165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1D1391" w:rsidRDefault="00EB4121" w:rsidP="0096016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 xml:space="preserve">2014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E6F4F" w:rsidRDefault="00EB4121" w:rsidP="0096016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8E6F4F">
              <w:rPr>
                <w:sz w:val="28"/>
                <w:szCs w:val="28"/>
              </w:rPr>
              <w:t>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E6F4F" w:rsidRDefault="00EB4121" w:rsidP="0096016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8E6F4F">
              <w:rPr>
                <w:sz w:val="28"/>
                <w:szCs w:val="28"/>
              </w:rPr>
              <w:t>2016</w:t>
            </w:r>
          </w:p>
        </w:tc>
      </w:tr>
      <w:tr w:rsidR="00EB4121" w:rsidRPr="008E6F4F" w:rsidTr="00960165">
        <w:trPr>
          <w:cantSplit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21" w:rsidRPr="001D1391" w:rsidRDefault="00EB4121" w:rsidP="00B23C5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</w:tr>
      <w:tr w:rsidR="008E6F4F" w:rsidRPr="008E6F4F" w:rsidTr="008E6F4F">
        <w:trPr>
          <w:cantSplit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F4F" w:rsidRPr="008E6F4F" w:rsidRDefault="008E6F4F" w:rsidP="008E6F4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8"/>
                <w:szCs w:val="28"/>
              </w:rPr>
            </w:pPr>
            <w:r w:rsidRPr="008E6F4F">
              <w:rPr>
                <w:sz w:val="28"/>
                <w:szCs w:val="28"/>
              </w:rPr>
              <w:t>1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4F" w:rsidRPr="008E6F4F" w:rsidRDefault="008E6F4F" w:rsidP="008E6F4F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F4F" w:rsidRPr="008E6F4F" w:rsidRDefault="008E6F4F" w:rsidP="008E6F4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4F" w:rsidRPr="001D1391" w:rsidRDefault="008E6F4F" w:rsidP="008E6F4F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4F" w:rsidRPr="001D1391" w:rsidRDefault="008E6F4F" w:rsidP="008E6F4F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4F" w:rsidRPr="008E6F4F" w:rsidRDefault="008E6F4F" w:rsidP="008E6F4F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4F" w:rsidRPr="008E6F4F" w:rsidRDefault="008E6F4F" w:rsidP="008E6F4F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4F" w:rsidRPr="008E6F4F" w:rsidRDefault="008E6F4F" w:rsidP="008E6F4F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BF7F4F" w:rsidRPr="008E6F4F" w:rsidTr="008E6F4F">
        <w:trPr>
          <w:cantSplit/>
          <w:trHeight w:val="7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4F" w:rsidRPr="008E6F4F" w:rsidRDefault="00BF7F4F" w:rsidP="00117D6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8"/>
                <w:szCs w:val="28"/>
              </w:rPr>
            </w:pPr>
            <w:r w:rsidRPr="008E6F4F">
              <w:rPr>
                <w:sz w:val="28"/>
                <w:szCs w:val="28"/>
              </w:rPr>
              <w:t>1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8E6F4F" w:rsidRDefault="00BF7F4F" w:rsidP="00117D6E">
            <w:pPr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Снижение количества пожаров, аварий и чрезвычайных ситуаций на территории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4F" w:rsidRPr="00EC115C" w:rsidRDefault="00BF7F4F" w:rsidP="00117D6E">
            <w:pPr>
              <w:rPr>
                <w:rFonts w:eastAsia="Times New Roman"/>
                <w:sz w:val="28"/>
                <w:szCs w:val="28"/>
              </w:rPr>
            </w:pPr>
            <w:r w:rsidRPr="00EC115C">
              <w:rPr>
                <w:rFonts w:eastAsia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1D1391" w:rsidRDefault="001D1391" w:rsidP="00117D6E">
            <w:pPr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1D1391" w:rsidRDefault="001D1391" w:rsidP="00117D6E">
            <w:pPr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1D1391" w:rsidRDefault="001D1391" w:rsidP="00117D6E">
            <w:pPr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1D1391" w:rsidRDefault="001D1391" w:rsidP="001D1391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1D1391" w:rsidRDefault="001D1391" w:rsidP="001D1391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>13</w:t>
            </w:r>
          </w:p>
        </w:tc>
      </w:tr>
      <w:tr w:rsidR="00BF7F4F" w:rsidRPr="008E6F4F" w:rsidTr="008E6F4F">
        <w:trPr>
          <w:cantSplit/>
          <w:trHeight w:val="7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4F" w:rsidRPr="008E6F4F" w:rsidRDefault="00BF7F4F" w:rsidP="00117D6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8"/>
                <w:szCs w:val="28"/>
              </w:rPr>
            </w:pPr>
            <w:r w:rsidRPr="008E6F4F">
              <w:rPr>
                <w:sz w:val="28"/>
                <w:szCs w:val="28"/>
              </w:rPr>
              <w:t>2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8E6F4F" w:rsidRDefault="00BF7F4F" w:rsidP="00117D6E">
            <w:pPr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Увеличение количества спасенных людей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4F" w:rsidRPr="008E6F4F" w:rsidRDefault="00BF7F4F" w:rsidP="00117D6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1D1391" w:rsidRDefault="001D1391" w:rsidP="00117D6E">
            <w:pPr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1D1391" w:rsidRDefault="001D1391" w:rsidP="00117D6E">
            <w:pPr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1D1391" w:rsidRDefault="001D1391" w:rsidP="00117D6E">
            <w:pPr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1D1391" w:rsidRDefault="001D1391" w:rsidP="001D1391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1D1391" w:rsidRDefault="001D1391" w:rsidP="001D1391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sz w:val="28"/>
                <w:szCs w:val="28"/>
              </w:rPr>
            </w:pPr>
            <w:r w:rsidRPr="001D1391">
              <w:rPr>
                <w:rFonts w:eastAsia="Times New Roman"/>
                <w:sz w:val="28"/>
                <w:szCs w:val="28"/>
              </w:rPr>
              <w:t>8</w:t>
            </w:r>
          </w:p>
        </w:tc>
      </w:tr>
      <w:tr w:rsidR="00BF7F4F" w:rsidRPr="008E6F4F" w:rsidTr="008E6F4F">
        <w:trPr>
          <w:cantSplit/>
          <w:trHeight w:val="7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4F" w:rsidRPr="008E6F4F" w:rsidRDefault="00BF7F4F" w:rsidP="00117D6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8"/>
                <w:szCs w:val="28"/>
              </w:rPr>
            </w:pPr>
            <w:r w:rsidRPr="008E6F4F">
              <w:rPr>
                <w:sz w:val="28"/>
                <w:szCs w:val="28"/>
              </w:rPr>
              <w:t>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8E6F4F" w:rsidRDefault="00BF7F4F" w:rsidP="00117D6E">
            <w:pPr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Увеличение количества обучаемого населения в области ГО, ПБ и защиты от ЧС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4F" w:rsidRDefault="00BF7F4F" w:rsidP="00117D6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</w:t>
            </w:r>
          </w:p>
          <w:p w:rsidR="00BF7F4F" w:rsidRPr="008E6F4F" w:rsidRDefault="00BF7F4F" w:rsidP="00117D6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0138EF" w:rsidRDefault="000138EF" w:rsidP="00117D6E">
            <w:pPr>
              <w:rPr>
                <w:rFonts w:eastAsia="Times New Roman"/>
                <w:sz w:val="28"/>
                <w:szCs w:val="28"/>
              </w:rPr>
            </w:pPr>
            <w:r w:rsidRPr="000138EF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0138EF" w:rsidRDefault="000138EF" w:rsidP="00117D6E">
            <w:pPr>
              <w:rPr>
                <w:rFonts w:eastAsia="Times New Roman"/>
                <w:sz w:val="28"/>
                <w:szCs w:val="28"/>
              </w:rPr>
            </w:pPr>
            <w:r w:rsidRPr="000138EF">
              <w:rPr>
                <w:rFonts w:eastAsia="Times New Roman"/>
                <w:sz w:val="28"/>
                <w:szCs w:val="28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0138EF" w:rsidRDefault="000138EF" w:rsidP="00117D6E">
            <w:pPr>
              <w:rPr>
                <w:rFonts w:eastAsia="Times New Roman"/>
                <w:sz w:val="28"/>
                <w:szCs w:val="28"/>
              </w:rPr>
            </w:pPr>
            <w:r w:rsidRPr="000138EF">
              <w:rPr>
                <w:rFonts w:eastAsia="Times New Roman"/>
                <w:sz w:val="28"/>
                <w:szCs w:val="28"/>
              </w:rPr>
              <w:t>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0138EF" w:rsidRDefault="000138EF" w:rsidP="001D1391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sz w:val="28"/>
                <w:szCs w:val="28"/>
              </w:rPr>
            </w:pPr>
            <w:r w:rsidRPr="000138EF">
              <w:rPr>
                <w:rFonts w:eastAsia="Times New Roman"/>
                <w:sz w:val="28"/>
                <w:szCs w:val="28"/>
              </w:rPr>
              <w:t>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4F" w:rsidRPr="000138EF" w:rsidRDefault="000138EF" w:rsidP="001D1391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Times New Roman"/>
                <w:sz w:val="28"/>
                <w:szCs w:val="28"/>
              </w:rPr>
            </w:pPr>
            <w:r w:rsidRPr="000138EF">
              <w:rPr>
                <w:rFonts w:eastAsia="Times New Roman"/>
                <w:sz w:val="28"/>
                <w:szCs w:val="28"/>
              </w:rPr>
              <w:t>8,4</w:t>
            </w:r>
          </w:p>
        </w:tc>
      </w:tr>
    </w:tbl>
    <w:p w:rsidR="00EB4121" w:rsidRPr="008E6F4F" w:rsidRDefault="00EB4121" w:rsidP="00EB4121">
      <w:pPr>
        <w:pStyle w:val="ListParagraph1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p w:rsidR="00EB4121" w:rsidRPr="008E6F4F" w:rsidRDefault="00EB4121" w:rsidP="00EB4121">
      <w:pPr>
        <w:rPr>
          <w:sz w:val="28"/>
          <w:szCs w:val="28"/>
        </w:rPr>
      </w:pPr>
    </w:p>
    <w:p w:rsidR="00EB4121" w:rsidRPr="00814E03" w:rsidRDefault="00EB4121" w:rsidP="00EB4121">
      <w:pPr>
        <w:pStyle w:val="ListParagraph1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</w:p>
    <w:p w:rsidR="00EB4121" w:rsidRPr="0052089C" w:rsidRDefault="00DA58D4" w:rsidP="00EB4121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52089C">
        <w:rPr>
          <w:b/>
          <w:color w:val="000000" w:themeColor="text1"/>
          <w:sz w:val="28"/>
          <w:szCs w:val="28"/>
        </w:rPr>
        <w:lastRenderedPageBreak/>
        <w:t>2.2.</w:t>
      </w:r>
      <w:r w:rsidR="00EB4121" w:rsidRPr="0052089C">
        <w:rPr>
          <w:b/>
          <w:color w:val="000000" w:themeColor="text1"/>
          <w:sz w:val="28"/>
          <w:szCs w:val="28"/>
        </w:rPr>
        <w:t xml:space="preserve"> Конечные результаты реализации муниципальной программы</w:t>
      </w:r>
    </w:p>
    <w:p w:rsidR="00EB4121" w:rsidRPr="0052089C" w:rsidRDefault="00EB4121" w:rsidP="00EB41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EB4121" w:rsidRDefault="00EB4121" w:rsidP="0091139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14E03">
        <w:rPr>
          <w:color w:val="000000" w:themeColor="text1"/>
          <w:sz w:val="28"/>
          <w:szCs w:val="28"/>
        </w:rPr>
        <w:t>Основные ожидаемые к 2016 году конечные результаты реализации муниципальной программы:</w:t>
      </w:r>
    </w:p>
    <w:p w:rsidR="0052089C" w:rsidRPr="0052089C" w:rsidRDefault="0052089C" w:rsidP="0052089C">
      <w:pPr>
        <w:pStyle w:val="a4"/>
        <w:numPr>
          <w:ilvl w:val="0"/>
          <w:numId w:val="15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Pr="0052089C">
        <w:rPr>
          <w:rFonts w:eastAsia="Times New Roman"/>
          <w:sz w:val="28"/>
          <w:szCs w:val="28"/>
        </w:rPr>
        <w:t>оддержание в готовности автоматизированной системы централизованного оповещения и максимальное повышение охвата оповещен</w:t>
      </w:r>
      <w:r>
        <w:rPr>
          <w:rFonts w:eastAsia="Times New Roman"/>
          <w:sz w:val="28"/>
          <w:szCs w:val="28"/>
        </w:rPr>
        <w:t>ия  и информирования  населения;</w:t>
      </w:r>
    </w:p>
    <w:p w:rsidR="0052089C" w:rsidRPr="0052089C" w:rsidRDefault="0052089C" w:rsidP="0052089C">
      <w:pPr>
        <w:pStyle w:val="a4"/>
        <w:numPr>
          <w:ilvl w:val="0"/>
          <w:numId w:val="15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Pr="0052089C">
        <w:rPr>
          <w:rFonts w:eastAsia="Times New Roman"/>
          <w:sz w:val="28"/>
          <w:szCs w:val="28"/>
        </w:rPr>
        <w:t>величение охвата обучаемого населения в области ГО, пожарной безопасности и защиты от ЧС, особенно неработающего, за счет улучшения оснащенности учебно-к</w:t>
      </w:r>
      <w:r>
        <w:rPr>
          <w:rFonts w:eastAsia="Times New Roman"/>
          <w:sz w:val="28"/>
          <w:szCs w:val="28"/>
        </w:rPr>
        <w:t>онсультационного пункта по ГОЧС;</w:t>
      </w:r>
    </w:p>
    <w:p w:rsidR="0052089C" w:rsidRPr="0052089C" w:rsidRDefault="0052089C" w:rsidP="0052089C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</w:t>
      </w:r>
      <w:r w:rsidRPr="0052089C">
        <w:rPr>
          <w:rFonts w:eastAsia="Times New Roman"/>
          <w:sz w:val="28"/>
          <w:szCs w:val="28"/>
        </w:rPr>
        <w:t>оведение резервов материальных ресурсов для нужд ГО и ликвидации ЧС до установленных норм первоочеред</w:t>
      </w:r>
      <w:r>
        <w:rPr>
          <w:rFonts w:eastAsia="Times New Roman"/>
          <w:sz w:val="28"/>
          <w:szCs w:val="28"/>
        </w:rPr>
        <w:t>ного жизнеобеспечения населения;</w:t>
      </w:r>
    </w:p>
    <w:p w:rsidR="0052089C" w:rsidRPr="0052089C" w:rsidRDefault="0052089C" w:rsidP="0052089C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Pr="0052089C">
        <w:rPr>
          <w:rFonts w:eastAsia="Times New Roman"/>
          <w:sz w:val="28"/>
          <w:szCs w:val="28"/>
        </w:rPr>
        <w:t xml:space="preserve">беспечение безопасности места (мест) отдыха людей на воде </w:t>
      </w:r>
      <w:r>
        <w:rPr>
          <w:rFonts w:eastAsia="Times New Roman"/>
          <w:sz w:val="28"/>
          <w:szCs w:val="28"/>
        </w:rPr>
        <w:t>(открытие аттестованного пляжа);</w:t>
      </w:r>
    </w:p>
    <w:p w:rsidR="0052089C" w:rsidRPr="0052089C" w:rsidRDefault="0052089C" w:rsidP="0052089C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  <w:r w:rsidRPr="0052089C">
        <w:rPr>
          <w:rFonts w:eastAsia="Times New Roman"/>
          <w:sz w:val="28"/>
          <w:szCs w:val="28"/>
        </w:rPr>
        <w:t>оздание, содержание и организация деятельности  аварийно-спасательного формирования (АСФ)</w:t>
      </w:r>
      <w:r>
        <w:rPr>
          <w:rFonts w:eastAsia="Times New Roman"/>
          <w:sz w:val="28"/>
          <w:szCs w:val="28"/>
        </w:rPr>
        <w:t>;</w:t>
      </w:r>
    </w:p>
    <w:p w:rsidR="0052089C" w:rsidRPr="0052089C" w:rsidRDefault="0052089C" w:rsidP="0052089C">
      <w:pPr>
        <w:pStyle w:val="a4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rFonts w:eastAsia="Times New Roman" w:cs="Arial"/>
          <w:sz w:val="28"/>
          <w:szCs w:val="28"/>
        </w:rPr>
        <w:t>д</w:t>
      </w:r>
      <w:r w:rsidRPr="0052089C">
        <w:rPr>
          <w:rFonts w:eastAsia="Times New Roman" w:cs="Arial"/>
          <w:sz w:val="28"/>
          <w:szCs w:val="28"/>
        </w:rPr>
        <w:t>ооснащение территориальных НАСФ средствами индивидуальной защиты (далее- «СИЗ») и современным аварийно-спасательным инструментом для проведения аварийно-спасательных и других неотложных работ до штатной потребности.</w:t>
      </w:r>
    </w:p>
    <w:p w:rsidR="00EB4121" w:rsidRPr="00814E03" w:rsidRDefault="00EB4121" w:rsidP="008F6E88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B4121" w:rsidRPr="00814E03" w:rsidRDefault="00EB4121" w:rsidP="0091139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14E03">
        <w:rPr>
          <w:color w:val="000000" w:themeColor="text1"/>
          <w:sz w:val="28"/>
          <w:szCs w:val="28"/>
        </w:rPr>
        <w:t xml:space="preserve">Сроки реализации </w:t>
      </w:r>
      <w:r w:rsidR="00DA58D4" w:rsidRPr="00814E03">
        <w:rPr>
          <w:color w:val="000000" w:themeColor="text1"/>
          <w:sz w:val="28"/>
          <w:szCs w:val="28"/>
        </w:rPr>
        <w:t>муниципальной программы в 1 этап 2014-2016</w:t>
      </w:r>
      <w:r w:rsidR="008F6E88" w:rsidRPr="00814E03">
        <w:rPr>
          <w:color w:val="000000" w:themeColor="text1"/>
          <w:sz w:val="28"/>
          <w:szCs w:val="28"/>
        </w:rPr>
        <w:t xml:space="preserve"> г</w:t>
      </w:r>
      <w:r w:rsidR="003C6F36" w:rsidRPr="00814E03">
        <w:rPr>
          <w:color w:val="000000" w:themeColor="text1"/>
          <w:sz w:val="28"/>
          <w:szCs w:val="28"/>
        </w:rPr>
        <w:t>.</w:t>
      </w:r>
    </w:p>
    <w:p w:rsidR="00EB4121" w:rsidRPr="008E6F4F" w:rsidRDefault="00EB4121" w:rsidP="00911390">
      <w:pPr>
        <w:tabs>
          <w:tab w:val="left" w:pos="127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4121" w:rsidRPr="008E6F4F" w:rsidRDefault="00EB4121" w:rsidP="00911390">
      <w:pPr>
        <w:pStyle w:val="1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p w:rsidR="00EB4121" w:rsidRPr="008E6F4F" w:rsidRDefault="00BA5F90" w:rsidP="00B94F20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B4121" w:rsidRPr="008E6F4F">
        <w:rPr>
          <w:b/>
          <w:sz w:val="28"/>
          <w:szCs w:val="28"/>
        </w:rPr>
        <w:t>. Обобщенная характеристика основных мероприятий</w:t>
      </w:r>
    </w:p>
    <w:p w:rsidR="00EB4121" w:rsidRPr="008E6F4F" w:rsidRDefault="00EB4121" w:rsidP="0091139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6F4F">
        <w:rPr>
          <w:b/>
          <w:sz w:val="28"/>
          <w:szCs w:val="28"/>
        </w:rPr>
        <w:t>муниципальной программы</w:t>
      </w:r>
    </w:p>
    <w:p w:rsidR="00EB4121" w:rsidRPr="008E6F4F" w:rsidRDefault="00EB4121" w:rsidP="00911390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</w:p>
    <w:p w:rsidR="00EB4121" w:rsidRDefault="00BA5F90" w:rsidP="00911390">
      <w:pPr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Основные мероприятия </w:t>
      </w:r>
      <w:r w:rsidR="00EB4121" w:rsidRPr="008E6F4F">
        <w:rPr>
          <w:rFonts w:eastAsia="Times New Roman"/>
          <w:sz w:val="28"/>
          <w:szCs w:val="28"/>
          <w:lang w:eastAsia="en-US"/>
        </w:rPr>
        <w:t xml:space="preserve"> муниципальной программы позволят решить вопросы обеспечения безопасности жизнедеятельности, актуальные                     для </w:t>
      </w:r>
      <w:r w:rsidR="003B05C8">
        <w:rPr>
          <w:rFonts w:eastAsia="Times New Roman"/>
          <w:sz w:val="28"/>
          <w:szCs w:val="28"/>
          <w:lang w:eastAsia="en-US"/>
        </w:rPr>
        <w:t xml:space="preserve">муниципального образования город Венев </w:t>
      </w:r>
      <w:r w:rsidR="00FA5003">
        <w:rPr>
          <w:rFonts w:eastAsia="Times New Roman"/>
          <w:sz w:val="28"/>
          <w:szCs w:val="28"/>
          <w:lang w:eastAsia="en-US"/>
        </w:rPr>
        <w:t>Веневского района:</w:t>
      </w:r>
    </w:p>
    <w:p w:rsidR="00FA5003" w:rsidRPr="00B23C53" w:rsidRDefault="00FA5003" w:rsidP="00FA5003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р</w:t>
      </w:r>
      <w:r w:rsidRPr="00B23C53">
        <w:rPr>
          <w:rFonts w:eastAsia="Times New Roman"/>
          <w:sz w:val="28"/>
          <w:szCs w:val="28"/>
        </w:rPr>
        <w:t xml:space="preserve">еализация системы мер по подготовке населения и специалистов к действиям в чрезвычайных ситуациях мирного и военного </w:t>
      </w:r>
      <w:r>
        <w:rPr>
          <w:rFonts w:eastAsia="Times New Roman"/>
          <w:sz w:val="28"/>
          <w:szCs w:val="28"/>
        </w:rPr>
        <w:t>времени;</w:t>
      </w:r>
    </w:p>
    <w:p w:rsidR="00FA5003" w:rsidRPr="00B23C53" w:rsidRDefault="00FA5003" w:rsidP="00FA5003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</w:t>
      </w:r>
      <w:r w:rsidRPr="00B23C53">
        <w:rPr>
          <w:rFonts w:eastAsia="Times New Roman"/>
          <w:sz w:val="28"/>
          <w:szCs w:val="28"/>
        </w:rPr>
        <w:t>существление пропаганды знаний в области гражданской обороны, защиты населения и территорий от чрезвычайных ситуаций мирного и военного времени, пожарной безопасности, безопаснос</w:t>
      </w:r>
      <w:r>
        <w:rPr>
          <w:rFonts w:eastAsia="Times New Roman"/>
          <w:sz w:val="28"/>
          <w:szCs w:val="28"/>
        </w:rPr>
        <w:t>ти населения на водных объектах;</w:t>
      </w:r>
    </w:p>
    <w:p w:rsidR="00FA5003" w:rsidRPr="00B23C53" w:rsidRDefault="00FA5003" w:rsidP="00FA5003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</w:t>
      </w:r>
      <w:r w:rsidRPr="00B23C53">
        <w:rPr>
          <w:rFonts w:eastAsia="Times New Roman"/>
          <w:sz w:val="28"/>
          <w:szCs w:val="28"/>
        </w:rPr>
        <w:t>рганизация проведения мероприятий по первоочередному жизнеобеспечению населения, пострад</w:t>
      </w:r>
      <w:r>
        <w:rPr>
          <w:rFonts w:eastAsia="Times New Roman"/>
          <w:sz w:val="28"/>
          <w:szCs w:val="28"/>
        </w:rPr>
        <w:t>авшего в чрезвычайных ситуациях;</w:t>
      </w:r>
    </w:p>
    <w:p w:rsidR="00FA5003" w:rsidRPr="00B23C53" w:rsidRDefault="00FA5003" w:rsidP="00FA5003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</w:t>
      </w:r>
      <w:r w:rsidRPr="00B23C53">
        <w:rPr>
          <w:rFonts w:eastAsia="Times New Roman"/>
          <w:sz w:val="28"/>
          <w:szCs w:val="28"/>
        </w:rPr>
        <w:t>оздание, обновление и пополнение резервов материальных ресурсов для предупреждения и ликвидации чрезвычайных ситу</w:t>
      </w:r>
      <w:r>
        <w:rPr>
          <w:rFonts w:eastAsia="Times New Roman"/>
          <w:sz w:val="28"/>
          <w:szCs w:val="28"/>
        </w:rPr>
        <w:t>аций мирного и военного времени;</w:t>
      </w:r>
    </w:p>
    <w:p w:rsidR="00FA5003" w:rsidRPr="00B23C53" w:rsidRDefault="00FA5003" w:rsidP="00FA5003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- п</w:t>
      </w:r>
      <w:r w:rsidRPr="00B23C53">
        <w:rPr>
          <w:rFonts w:eastAsia="Times New Roman"/>
          <w:sz w:val="28"/>
          <w:szCs w:val="28"/>
        </w:rPr>
        <w:t>роведение комплекса противопожарных мероприятий на территории муниципального образовани</w:t>
      </w:r>
      <w:r>
        <w:rPr>
          <w:rFonts w:eastAsia="Times New Roman"/>
          <w:sz w:val="28"/>
          <w:szCs w:val="28"/>
        </w:rPr>
        <w:t>я город Венев Веневского района;</w:t>
      </w:r>
    </w:p>
    <w:p w:rsidR="00FA5003" w:rsidRDefault="00B540FC" w:rsidP="00FA5003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</w:t>
      </w:r>
      <w:r w:rsidR="00FA5003" w:rsidRPr="00B23C53">
        <w:rPr>
          <w:rFonts w:eastAsia="Times New Roman"/>
          <w:sz w:val="28"/>
          <w:szCs w:val="28"/>
        </w:rPr>
        <w:t>рганизация и проведение спасательных мероприятий и мероприятий профилактического характера на водных объектах.</w:t>
      </w:r>
    </w:p>
    <w:p w:rsidR="00B540FC" w:rsidRPr="008E6F4F" w:rsidRDefault="00B540FC" w:rsidP="00FA5003">
      <w:pPr>
        <w:jc w:val="both"/>
        <w:rPr>
          <w:rFonts w:eastAsia="Times New Roman"/>
          <w:sz w:val="28"/>
          <w:szCs w:val="28"/>
          <w:lang w:eastAsia="en-US"/>
        </w:rPr>
      </w:pPr>
    </w:p>
    <w:p w:rsidR="00B94F20" w:rsidRPr="008E6F4F" w:rsidRDefault="00B94F20" w:rsidP="00B94F20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4</w:t>
      </w:r>
      <w:r w:rsidRPr="008E6F4F">
        <w:rPr>
          <w:b/>
          <w:sz w:val="28"/>
          <w:szCs w:val="28"/>
        </w:rPr>
        <w:t>. Характеристика мер муниципального  регулирования</w:t>
      </w:r>
    </w:p>
    <w:p w:rsidR="00B94F20" w:rsidRPr="008E6F4F" w:rsidRDefault="00B94F20" w:rsidP="00B94F2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color w:val="FF0000"/>
          <w:sz w:val="28"/>
          <w:szCs w:val="28"/>
        </w:rPr>
      </w:pPr>
    </w:p>
    <w:p w:rsidR="00B94F20" w:rsidRPr="008E6F4F" w:rsidRDefault="00B94F20" w:rsidP="00B94F20">
      <w:pPr>
        <w:ind w:firstLine="709"/>
        <w:jc w:val="both"/>
        <w:rPr>
          <w:sz w:val="28"/>
          <w:szCs w:val="28"/>
        </w:rPr>
      </w:pPr>
      <w:r w:rsidRPr="008E6F4F">
        <w:rPr>
          <w:sz w:val="28"/>
          <w:szCs w:val="28"/>
        </w:rPr>
        <w:t>Ведется работа с органами местного самоуправления по оказанию методической помощи в разработке и актуализации муниципальной нормативной правовой базы по вопросам гражданской обороны, защиты населения и территорий  от ЧС, обеспечения пожарной безопасности и безопасности людей на водных объектах.</w:t>
      </w:r>
    </w:p>
    <w:p w:rsidR="00B94F20" w:rsidRDefault="00B94F20" w:rsidP="00B94F20">
      <w:pPr>
        <w:jc w:val="both"/>
        <w:rPr>
          <w:rFonts w:eastAsia="Times New Roman"/>
          <w:sz w:val="28"/>
          <w:szCs w:val="28"/>
          <w:lang w:eastAsia="en-US"/>
        </w:rPr>
      </w:pPr>
    </w:p>
    <w:p w:rsidR="005D6D45" w:rsidRPr="00481CA4" w:rsidRDefault="005D6D45" w:rsidP="005D6D4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81CA4">
        <w:rPr>
          <w:b/>
          <w:sz w:val="26"/>
          <w:szCs w:val="26"/>
        </w:rPr>
        <w:t>СВЕДЕНИЯ</w:t>
      </w:r>
    </w:p>
    <w:p w:rsidR="005D6D45" w:rsidRPr="00481CA4" w:rsidRDefault="005D6D45" w:rsidP="005D6D4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81CA4">
        <w:rPr>
          <w:b/>
          <w:sz w:val="26"/>
          <w:szCs w:val="26"/>
        </w:rPr>
        <w:t>об основных мерах правового регулирования в сфере</w:t>
      </w:r>
    </w:p>
    <w:p w:rsidR="005D6D45" w:rsidRPr="005D6D45" w:rsidRDefault="005D6D45" w:rsidP="005D6D45">
      <w:pPr>
        <w:autoSpaceDE w:val="0"/>
        <w:autoSpaceDN w:val="0"/>
        <w:adjustRightInd w:val="0"/>
        <w:jc w:val="center"/>
        <w:rPr>
          <w:b/>
          <w:sz w:val="26"/>
          <w:szCs w:val="26"/>
        </w:rPr>
        <w:sectPr w:rsidR="005D6D45" w:rsidRPr="005D6D45" w:rsidSect="00CD0C79">
          <w:pgSz w:w="12240" w:h="15840"/>
          <w:pgMar w:top="1134" w:right="851" w:bottom="1134" w:left="1701" w:header="227" w:footer="227" w:gutter="0"/>
          <w:cols w:space="720"/>
          <w:docGrid w:linePitch="326"/>
        </w:sectPr>
      </w:pPr>
      <w:r w:rsidRPr="00481CA4">
        <w:rPr>
          <w:b/>
          <w:sz w:val="26"/>
          <w:szCs w:val="26"/>
        </w:rPr>
        <w:t>реализации муниципальной программы</w:t>
      </w:r>
    </w:p>
    <w:p w:rsidR="00FF5EA5" w:rsidRDefault="00FF5EA5" w:rsidP="005D6D45">
      <w:pPr>
        <w:autoSpaceDE w:val="0"/>
        <w:autoSpaceDN w:val="0"/>
        <w:adjustRightInd w:val="0"/>
        <w:rPr>
          <w:b/>
          <w:sz w:val="26"/>
          <w:szCs w:val="26"/>
        </w:rPr>
        <w:sectPr w:rsidR="00FF5EA5" w:rsidSect="00CD0C79">
          <w:pgSz w:w="15840" w:h="12240" w:orient="landscape"/>
          <w:pgMar w:top="1701" w:right="1134" w:bottom="851" w:left="1134" w:header="227" w:footer="227" w:gutter="0"/>
          <w:cols w:space="720"/>
          <w:docGrid w:linePitch="326"/>
        </w:sectPr>
      </w:pPr>
    </w:p>
    <w:p w:rsidR="005D6D45" w:rsidRDefault="005D6D45" w:rsidP="005D6D45">
      <w:pPr>
        <w:autoSpaceDE w:val="0"/>
        <w:autoSpaceDN w:val="0"/>
        <w:adjustRightInd w:val="0"/>
        <w:rPr>
          <w:sz w:val="26"/>
          <w:szCs w:val="26"/>
        </w:rPr>
      </w:pPr>
    </w:p>
    <w:p w:rsidR="00481CA4" w:rsidRDefault="00481CA4" w:rsidP="00481CA4">
      <w:pPr>
        <w:autoSpaceDE w:val="0"/>
        <w:autoSpaceDN w:val="0"/>
        <w:adjustRightInd w:val="0"/>
        <w:jc w:val="center"/>
        <w:rPr>
          <w:color w:val="FF0000"/>
          <w:sz w:val="16"/>
          <w:szCs w:val="16"/>
        </w:rPr>
      </w:pPr>
    </w:p>
    <w:p w:rsidR="005D6D45" w:rsidRPr="00481CA4" w:rsidRDefault="005D6D45" w:rsidP="00481CA4">
      <w:pPr>
        <w:autoSpaceDE w:val="0"/>
        <w:autoSpaceDN w:val="0"/>
        <w:adjustRightInd w:val="0"/>
        <w:jc w:val="center"/>
        <w:rPr>
          <w:color w:val="FF0000"/>
          <w:sz w:val="16"/>
          <w:szCs w:val="16"/>
        </w:rPr>
      </w:pPr>
    </w:p>
    <w:tbl>
      <w:tblPr>
        <w:tblW w:w="25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4536"/>
        <w:gridCol w:w="2551"/>
        <w:gridCol w:w="1985"/>
        <w:gridCol w:w="1795"/>
        <w:gridCol w:w="2835"/>
        <w:gridCol w:w="2183"/>
        <w:gridCol w:w="2183"/>
        <w:gridCol w:w="2183"/>
        <w:gridCol w:w="2183"/>
        <w:gridCol w:w="2183"/>
      </w:tblGrid>
      <w:tr w:rsidR="00481CA4" w:rsidRPr="00481CA4" w:rsidTr="00E96F47">
        <w:trPr>
          <w:gridAfter w:val="5"/>
          <w:wAfter w:w="10915" w:type="dxa"/>
          <w:cantSplit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A4" w:rsidRPr="003338C2" w:rsidRDefault="00481CA4" w:rsidP="00481CA4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sz w:val="28"/>
                <w:szCs w:val="28"/>
              </w:rPr>
            </w:pPr>
            <w:r w:rsidRPr="003338C2">
              <w:rPr>
                <w:sz w:val="28"/>
                <w:szCs w:val="28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A4" w:rsidRPr="003338C2" w:rsidRDefault="00481CA4" w:rsidP="00481CA4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sz w:val="28"/>
                <w:szCs w:val="28"/>
              </w:rPr>
            </w:pPr>
            <w:r w:rsidRPr="003338C2">
              <w:rPr>
                <w:sz w:val="28"/>
                <w:szCs w:val="28"/>
              </w:rPr>
              <w:t xml:space="preserve">Вид </w:t>
            </w:r>
          </w:p>
          <w:p w:rsidR="00481CA4" w:rsidRPr="003338C2" w:rsidRDefault="00481CA4" w:rsidP="00481CA4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sz w:val="28"/>
                <w:szCs w:val="28"/>
              </w:rPr>
            </w:pPr>
            <w:r w:rsidRPr="003338C2">
              <w:rPr>
                <w:sz w:val="28"/>
                <w:szCs w:val="28"/>
              </w:rPr>
              <w:t>и характеристика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A4" w:rsidRPr="003338C2" w:rsidRDefault="00481CA4" w:rsidP="00481CA4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sz w:val="28"/>
                <w:szCs w:val="28"/>
              </w:rPr>
            </w:pPr>
            <w:r w:rsidRPr="003338C2">
              <w:rPr>
                <w:sz w:val="28"/>
                <w:szCs w:val="28"/>
              </w:rPr>
              <w:t xml:space="preserve">Основные положения нормативного </w:t>
            </w:r>
          </w:p>
          <w:p w:rsidR="00481CA4" w:rsidRPr="003338C2" w:rsidRDefault="00481CA4" w:rsidP="00481CA4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sz w:val="28"/>
                <w:szCs w:val="28"/>
              </w:rPr>
            </w:pPr>
            <w:r w:rsidRPr="003338C2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A4" w:rsidRPr="003338C2" w:rsidRDefault="00481CA4" w:rsidP="00481CA4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sz w:val="28"/>
                <w:szCs w:val="28"/>
              </w:rPr>
            </w:pPr>
            <w:r w:rsidRPr="003338C2">
              <w:rPr>
                <w:sz w:val="28"/>
                <w:szCs w:val="28"/>
              </w:rPr>
              <w:t>Ответствен-ный исполнитель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A4" w:rsidRPr="003338C2" w:rsidRDefault="00481CA4" w:rsidP="00481CA4">
            <w:pPr>
              <w:autoSpaceDE w:val="0"/>
              <w:autoSpaceDN w:val="0"/>
              <w:adjustRightInd w:val="0"/>
              <w:ind w:left="-113" w:right="-113"/>
              <w:jc w:val="center"/>
              <w:outlineLvl w:val="0"/>
              <w:rPr>
                <w:sz w:val="28"/>
                <w:szCs w:val="28"/>
              </w:rPr>
            </w:pPr>
            <w:r w:rsidRPr="003338C2">
              <w:rPr>
                <w:sz w:val="28"/>
                <w:szCs w:val="28"/>
              </w:rPr>
              <w:t>Ожидаемые сроки подготовки</w:t>
            </w:r>
          </w:p>
          <w:p w:rsidR="00481CA4" w:rsidRPr="003338C2" w:rsidRDefault="00481CA4" w:rsidP="00481CA4">
            <w:pPr>
              <w:autoSpaceDE w:val="0"/>
              <w:autoSpaceDN w:val="0"/>
              <w:adjustRightInd w:val="0"/>
              <w:ind w:left="-113" w:right="-113"/>
              <w:jc w:val="center"/>
              <w:outlineLvl w:val="0"/>
              <w:rPr>
                <w:sz w:val="28"/>
                <w:szCs w:val="28"/>
              </w:rPr>
            </w:pPr>
            <w:r w:rsidRPr="003338C2">
              <w:rPr>
                <w:sz w:val="28"/>
                <w:szCs w:val="28"/>
              </w:rPr>
              <w:t>(квартал, год)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A4" w:rsidRPr="003338C2" w:rsidRDefault="00481CA4" w:rsidP="00481CA4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sz w:val="28"/>
                <w:szCs w:val="28"/>
              </w:rPr>
            </w:pPr>
            <w:r w:rsidRPr="003338C2">
              <w:rPr>
                <w:sz w:val="28"/>
                <w:szCs w:val="28"/>
              </w:rPr>
              <w:t>Наименование индикатора государственной программы, на который влияет правовое регулирование</w:t>
            </w:r>
          </w:p>
        </w:tc>
      </w:tr>
      <w:tr w:rsidR="00F71A15" w:rsidRPr="00481CA4" w:rsidTr="00E96F47">
        <w:trPr>
          <w:gridAfter w:val="5"/>
          <w:wAfter w:w="10915" w:type="dxa"/>
          <w:cantSplit/>
        </w:trPr>
        <w:tc>
          <w:tcPr>
            <w:tcW w:w="14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634708" w:rsidRDefault="001210A6" w:rsidP="0063470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1210A6">
              <w:rPr>
                <w:rFonts w:eastAsia="Times New Roman"/>
                <w:b/>
                <w:sz w:val="28"/>
                <w:szCs w:val="28"/>
              </w:rPr>
              <w:t>Задача «Реализация системы мер по подготовке населения и специалистов к действиям в чрезвычайных ситуациях мирного и военного времени»</w:t>
            </w:r>
          </w:p>
        </w:tc>
      </w:tr>
      <w:tr w:rsidR="00F71A15" w:rsidRPr="00481CA4" w:rsidTr="00E96F47">
        <w:trPr>
          <w:gridAfter w:val="5"/>
          <w:wAfter w:w="10915" w:type="dxa"/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3338C2" w:rsidRDefault="00F71A15" w:rsidP="00481CA4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3338C2" w:rsidRDefault="00F71A15" w:rsidP="00F71A15">
            <w:pPr>
              <w:jc w:val="both"/>
              <w:rPr>
                <w:sz w:val="28"/>
                <w:szCs w:val="28"/>
              </w:rPr>
            </w:pPr>
            <w:r w:rsidRPr="003338C2">
              <w:rPr>
                <w:sz w:val="28"/>
                <w:szCs w:val="28"/>
              </w:rPr>
              <w:t xml:space="preserve">Действующий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3338C2" w:rsidRDefault="00F71A15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3338C2" w:rsidRDefault="00F71A15" w:rsidP="00481CA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3338C2" w:rsidRDefault="00F71A15" w:rsidP="00481CA4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3338C2" w:rsidRDefault="00F71A15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sz w:val="28"/>
                <w:szCs w:val="28"/>
              </w:rPr>
            </w:pPr>
          </w:p>
        </w:tc>
      </w:tr>
      <w:tr w:rsidR="000138EF" w:rsidRPr="00481CA4" w:rsidTr="00E96F47">
        <w:trPr>
          <w:gridAfter w:val="5"/>
          <w:wAfter w:w="10915" w:type="dxa"/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EF" w:rsidRPr="003338C2" w:rsidRDefault="000138EF" w:rsidP="00481CA4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EF" w:rsidRPr="00FF3F5C" w:rsidRDefault="000138EF" w:rsidP="00117D6E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МО Веневский район от 11.03.2013г. №364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EF" w:rsidRPr="003338C2" w:rsidRDefault="000138EF" w:rsidP="00117D6E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подготовке населения и нештатных аварийно-спасательных формирований гражданской обороны к действиям по обеспечению защиты от опасностей, возникающих при ведении военных действий или вследствие действий»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EF" w:rsidRPr="00293C45" w:rsidRDefault="00A1500E" w:rsidP="00117D6E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 w:rsidRPr="0012146E">
              <w:rPr>
                <w:rFonts w:eastAsia="Times New Roman"/>
                <w:sz w:val="28"/>
                <w:szCs w:val="28"/>
              </w:rPr>
              <w:t>Сектор  ГО, ЧС и мобилизационной подготовки  администрации муниципального образования Веневский район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EF" w:rsidRPr="00293C45" w:rsidRDefault="000138EF" w:rsidP="00117D6E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 w:rsidRPr="00293C45">
              <w:rPr>
                <w:sz w:val="28"/>
                <w:szCs w:val="28"/>
              </w:rPr>
              <w:t>Внесение изменений 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EF" w:rsidRPr="003338C2" w:rsidRDefault="000138EF" w:rsidP="007F32D8">
            <w:pPr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Снижение количества пожаров, аварий и чрезвычайных ситуаций на территории района</w:t>
            </w:r>
          </w:p>
        </w:tc>
      </w:tr>
      <w:tr w:rsidR="00F71A15" w:rsidRPr="00481CA4" w:rsidTr="00E96F47">
        <w:trPr>
          <w:gridAfter w:val="5"/>
          <w:wAfter w:w="10915" w:type="dxa"/>
          <w:cantSplit/>
        </w:trPr>
        <w:tc>
          <w:tcPr>
            <w:tcW w:w="14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08" w:rsidRPr="00634708" w:rsidRDefault="00634708" w:rsidP="0063470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634708">
              <w:rPr>
                <w:rFonts w:eastAsia="Times New Roman"/>
                <w:b/>
                <w:sz w:val="28"/>
                <w:szCs w:val="28"/>
              </w:rPr>
              <w:lastRenderedPageBreak/>
              <w:t>Задача «Осуществление пропаганды знаний в области гражданской обороны, защиты населения и территорий от чрезвычайных ситуаций мирного и военного времени, пожарной безопасности, безопасности населения на водных объектах»</w:t>
            </w:r>
          </w:p>
          <w:p w:rsidR="00F71A15" w:rsidRPr="003338C2" w:rsidRDefault="00F71A15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sz w:val="28"/>
                <w:szCs w:val="28"/>
              </w:rPr>
            </w:pPr>
          </w:p>
        </w:tc>
      </w:tr>
      <w:tr w:rsidR="00F71A15" w:rsidRPr="00481CA4" w:rsidTr="00E96F47">
        <w:trPr>
          <w:gridAfter w:val="5"/>
          <w:wAfter w:w="10915" w:type="dxa"/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3338C2" w:rsidRDefault="00F71A15" w:rsidP="00481CA4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3338C2" w:rsidRDefault="00FF3F5C" w:rsidP="00F71A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Действующий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3338C2" w:rsidRDefault="00F71A15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3338C2" w:rsidRDefault="00F71A15" w:rsidP="00481CA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3338C2" w:rsidRDefault="00F71A15" w:rsidP="00481CA4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15" w:rsidRPr="003338C2" w:rsidRDefault="00F71A15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sz w:val="28"/>
                <w:szCs w:val="28"/>
              </w:rPr>
            </w:pPr>
          </w:p>
        </w:tc>
      </w:tr>
      <w:tr w:rsidR="00E96F47" w:rsidRPr="00481CA4" w:rsidTr="00E96F47">
        <w:trPr>
          <w:gridAfter w:val="5"/>
          <w:wAfter w:w="10915" w:type="dxa"/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0138EF">
            <w:pPr>
              <w:pStyle w:val="ConsPlusNormal1"/>
              <w:widowControl/>
              <w:spacing w:after="60"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Pr="00FE5141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муниципального образования город Венев Веневского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24.05.2007г. № 137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Default="00E96F47" w:rsidP="000138EF">
            <w:pPr>
              <w:pStyle w:val="ConsPlusNormal1"/>
              <w:widowControl/>
              <w:spacing w:after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 организации работ по обеспечению безопасности людей на водных объектах, охране их жизни и здоровья  на территории муниципального образования город Венев Веневского района».</w:t>
            </w:r>
          </w:p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 w:rsidRPr="0012146E">
              <w:rPr>
                <w:rFonts w:eastAsia="Times New Roman"/>
                <w:sz w:val="28"/>
                <w:szCs w:val="28"/>
              </w:rPr>
              <w:t>Сектор  ГО, ЧС и мобилизационной подготовки  администрации муниципального образования Веневский район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293C45" w:rsidRDefault="00E96F47" w:rsidP="00117D6E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 w:rsidRPr="00293C45">
              <w:rPr>
                <w:sz w:val="28"/>
                <w:szCs w:val="28"/>
              </w:rPr>
              <w:t>Внесение изменений 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8E6F4F" w:rsidRDefault="00E96F47" w:rsidP="00117D6E">
            <w:pPr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Увеличение количества спасенных людей</w:t>
            </w:r>
          </w:p>
        </w:tc>
      </w:tr>
      <w:tr w:rsidR="00E96F47" w:rsidRPr="00481CA4" w:rsidTr="00E96F47">
        <w:trPr>
          <w:cantSplit/>
        </w:trPr>
        <w:tc>
          <w:tcPr>
            <w:tcW w:w="14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634708" w:rsidRDefault="00E96F47" w:rsidP="0063470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634708">
              <w:rPr>
                <w:rFonts w:eastAsia="Times New Roman"/>
                <w:b/>
                <w:sz w:val="28"/>
                <w:szCs w:val="28"/>
              </w:rPr>
              <w:lastRenderedPageBreak/>
              <w:t>Задача «Организация проведения мероприятий по первоочередному жизнеобеспечению населения, пострадавшего в чрезвычайных ситуациях»</w:t>
            </w:r>
          </w:p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sz w:val="28"/>
                <w:szCs w:val="28"/>
              </w:rPr>
            </w:pPr>
          </w:p>
        </w:tc>
        <w:tc>
          <w:tcPr>
            <w:tcW w:w="2183" w:type="dxa"/>
          </w:tcPr>
          <w:p w:rsidR="00E96F47" w:rsidRPr="00481CA4" w:rsidRDefault="00E96F47">
            <w:pPr>
              <w:spacing w:after="200" w:line="276" w:lineRule="auto"/>
            </w:pPr>
          </w:p>
        </w:tc>
        <w:tc>
          <w:tcPr>
            <w:tcW w:w="2183" w:type="dxa"/>
          </w:tcPr>
          <w:p w:rsidR="00E96F47" w:rsidRPr="00481CA4" w:rsidRDefault="00E96F47">
            <w:pPr>
              <w:spacing w:after="200" w:line="276" w:lineRule="auto"/>
            </w:pPr>
          </w:p>
        </w:tc>
        <w:tc>
          <w:tcPr>
            <w:tcW w:w="2183" w:type="dxa"/>
          </w:tcPr>
          <w:p w:rsidR="00E96F47" w:rsidRPr="00481CA4" w:rsidRDefault="00E96F47">
            <w:pPr>
              <w:spacing w:after="200" w:line="276" w:lineRule="auto"/>
            </w:pPr>
          </w:p>
        </w:tc>
        <w:tc>
          <w:tcPr>
            <w:tcW w:w="2183" w:type="dxa"/>
          </w:tcPr>
          <w:p w:rsidR="00E96F47" w:rsidRPr="00481CA4" w:rsidRDefault="00E96F47">
            <w:pPr>
              <w:spacing w:after="200" w:line="276" w:lineRule="auto"/>
            </w:pPr>
          </w:p>
        </w:tc>
        <w:tc>
          <w:tcPr>
            <w:tcW w:w="2183" w:type="dxa"/>
          </w:tcPr>
          <w:p w:rsidR="00E96F47" w:rsidRPr="008E6F4F" w:rsidRDefault="00E96F47" w:rsidP="00117D6E">
            <w:pPr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Увеличение количества обучаемого населения в области ГО, ПБ и защиты от ЧС</w:t>
            </w:r>
          </w:p>
        </w:tc>
      </w:tr>
      <w:tr w:rsidR="00E96F47" w:rsidRPr="00481CA4" w:rsidTr="00E96F47">
        <w:trPr>
          <w:gridAfter w:val="5"/>
          <w:wAfter w:w="10915" w:type="dxa"/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Default="00E96F47" w:rsidP="00634708">
            <w:pPr>
              <w:pStyle w:val="ConsPlusNormal1"/>
              <w:widowControl/>
              <w:spacing w:after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sz w:val="28"/>
                <w:szCs w:val="28"/>
              </w:rPr>
            </w:pPr>
          </w:p>
        </w:tc>
      </w:tr>
      <w:tr w:rsidR="00E96F47" w:rsidRPr="00481CA4" w:rsidTr="00E96F47">
        <w:trPr>
          <w:gridAfter w:val="5"/>
          <w:wAfter w:w="10915" w:type="dxa"/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Default="00E96F47" w:rsidP="000138EF">
            <w:pPr>
              <w:pStyle w:val="ConsPlusNormal1"/>
              <w:widowControl/>
              <w:spacing w:after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Pr="00FE5141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муниципального образования город Венев Веневского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10.05.2007г. №124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 организации обучения населения проживающего на территории муниципального образования город Венев Веневского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 w:rsidRPr="0012146E">
              <w:rPr>
                <w:rFonts w:eastAsia="Times New Roman"/>
                <w:sz w:val="28"/>
                <w:szCs w:val="28"/>
              </w:rPr>
              <w:t>Сектор  ГО, ЧС и мобилизационной подготовки  администрации муниципального образования Веневский район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293C45" w:rsidRDefault="00E96F47" w:rsidP="00117D6E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 w:rsidRPr="00293C45">
              <w:rPr>
                <w:sz w:val="28"/>
                <w:szCs w:val="28"/>
              </w:rPr>
              <w:t>Внесение изменений 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117D6E">
            <w:pPr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Увеличение количества обучаемого населения в области ГО, ПБ и защиты от ЧС</w:t>
            </w:r>
          </w:p>
        </w:tc>
      </w:tr>
      <w:tr w:rsidR="00E96F47" w:rsidRPr="00481CA4" w:rsidTr="00E96F47">
        <w:trPr>
          <w:gridAfter w:val="5"/>
          <w:wAfter w:w="10915" w:type="dxa"/>
          <w:cantSplit/>
        </w:trPr>
        <w:tc>
          <w:tcPr>
            <w:tcW w:w="14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634708" w:rsidRDefault="00E96F47" w:rsidP="0063470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634708">
              <w:rPr>
                <w:rFonts w:eastAsia="Times New Roman"/>
                <w:b/>
                <w:sz w:val="28"/>
                <w:szCs w:val="28"/>
              </w:rPr>
              <w:t>Задача «Создание, обновление и пополнение резервов материальных ресурсов для предупреждения и ликвидации чрезвычайных ситуаций мирного и военного времени»</w:t>
            </w:r>
          </w:p>
          <w:p w:rsidR="00E96F47" w:rsidRPr="00634708" w:rsidRDefault="00E96F47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b/>
                <w:sz w:val="28"/>
                <w:szCs w:val="28"/>
              </w:rPr>
            </w:pPr>
          </w:p>
        </w:tc>
      </w:tr>
      <w:tr w:rsidR="00E96F47" w:rsidRPr="00481CA4" w:rsidTr="00E96F47">
        <w:trPr>
          <w:gridAfter w:val="5"/>
          <w:wAfter w:w="10915" w:type="dxa"/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Default="00E96F47" w:rsidP="00634708">
            <w:pPr>
              <w:pStyle w:val="ConsPlusNormal1"/>
              <w:widowControl/>
              <w:spacing w:after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sz w:val="28"/>
                <w:szCs w:val="28"/>
              </w:rPr>
            </w:pPr>
          </w:p>
        </w:tc>
      </w:tr>
      <w:tr w:rsidR="00E96F47" w:rsidRPr="00481CA4" w:rsidTr="00E96F47">
        <w:trPr>
          <w:gridAfter w:val="5"/>
          <w:wAfter w:w="10915" w:type="dxa"/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Default="00E96F47" w:rsidP="00B46AEB">
            <w:pPr>
              <w:pStyle w:val="ConsPlusNormal1"/>
              <w:widowControl/>
              <w:spacing w:after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Pr="00FE5141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муниципального образования город Венев Веневского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23.04.2008г. №59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 утверждении Положения об организационно-правовом, финансовом, материально- техническом обеспечении мер пожарной безопасности»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 w:rsidRPr="0012146E">
              <w:rPr>
                <w:rFonts w:eastAsia="Times New Roman"/>
                <w:sz w:val="28"/>
                <w:szCs w:val="28"/>
              </w:rPr>
              <w:t>Сектор  ГО, ЧС и мобилизационной подготовки  администрации муниципального образования Веневский район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293C45" w:rsidRDefault="00E96F47" w:rsidP="00117D6E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 w:rsidRPr="00293C45">
              <w:rPr>
                <w:sz w:val="28"/>
                <w:szCs w:val="28"/>
              </w:rPr>
              <w:t>Внесение изменений 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117D6E">
            <w:pPr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Снижение количества пожаров, аварий и чрезвычайных ситуаций на территории района</w:t>
            </w:r>
          </w:p>
        </w:tc>
      </w:tr>
      <w:tr w:rsidR="00E96F47" w:rsidRPr="00481CA4" w:rsidTr="00E96F47">
        <w:trPr>
          <w:gridAfter w:val="5"/>
          <w:wAfter w:w="10915" w:type="dxa"/>
          <w:cantSplit/>
        </w:trPr>
        <w:tc>
          <w:tcPr>
            <w:tcW w:w="14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634708" w:rsidRDefault="00E96F47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b/>
                <w:sz w:val="28"/>
                <w:szCs w:val="28"/>
              </w:rPr>
            </w:pPr>
            <w:r w:rsidRPr="00634708">
              <w:rPr>
                <w:rFonts w:eastAsia="Times New Roman"/>
                <w:b/>
                <w:sz w:val="28"/>
                <w:szCs w:val="28"/>
              </w:rPr>
              <w:t>Задача «Проведение комплекса противопожарных мероприятий на территории муниципального образования город Венев Веневского района»</w:t>
            </w:r>
          </w:p>
        </w:tc>
      </w:tr>
      <w:tr w:rsidR="00E96F47" w:rsidRPr="00481CA4" w:rsidTr="00E96F47">
        <w:trPr>
          <w:gridAfter w:val="5"/>
          <w:wAfter w:w="10915" w:type="dxa"/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Default="00E96F47" w:rsidP="00634708">
            <w:pPr>
              <w:pStyle w:val="ConsPlusNormal1"/>
              <w:widowControl/>
              <w:spacing w:after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sz w:val="28"/>
                <w:szCs w:val="28"/>
              </w:rPr>
            </w:pPr>
          </w:p>
        </w:tc>
      </w:tr>
      <w:tr w:rsidR="00E96F47" w:rsidRPr="00481CA4" w:rsidTr="00E96F47">
        <w:trPr>
          <w:gridAfter w:val="5"/>
          <w:wAfter w:w="10915" w:type="dxa"/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Default="00E96F47" w:rsidP="00117D6E">
            <w:pPr>
              <w:pStyle w:val="ConsPlusNormal1"/>
              <w:widowControl/>
              <w:spacing w:after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Pr="00FE5141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муниципального образования город Венев Веневского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23.04.2008г. №59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117D6E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 утверждении Положения об организационно-правовом, финансовом, материально- техническом обеспечении мер пожарной безопасности»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 w:rsidRPr="0012146E">
              <w:rPr>
                <w:rFonts w:eastAsia="Times New Roman"/>
                <w:sz w:val="28"/>
                <w:szCs w:val="28"/>
              </w:rPr>
              <w:t>Сектор  ГО, ЧС и мобилизационной подготовки  администрации муниципального образования Веневский район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293C45" w:rsidRDefault="00E96F47" w:rsidP="00117D6E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 w:rsidRPr="00293C45">
              <w:rPr>
                <w:sz w:val="28"/>
                <w:szCs w:val="28"/>
              </w:rPr>
              <w:t>Внесение изменений 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117D6E">
            <w:pPr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Снижение количества пожаров, аварий и чрезвычайных ситуаций на территории района</w:t>
            </w:r>
          </w:p>
        </w:tc>
      </w:tr>
      <w:tr w:rsidR="00E96F47" w:rsidRPr="00481CA4" w:rsidTr="00E96F47">
        <w:trPr>
          <w:gridAfter w:val="5"/>
          <w:wAfter w:w="10915" w:type="dxa"/>
          <w:cantSplit/>
        </w:trPr>
        <w:tc>
          <w:tcPr>
            <w:tcW w:w="14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634708" w:rsidRDefault="00E96F47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b/>
                <w:sz w:val="28"/>
                <w:szCs w:val="28"/>
              </w:rPr>
            </w:pPr>
            <w:r w:rsidRPr="00634708">
              <w:rPr>
                <w:rFonts w:eastAsia="Times New Roman"/>
                <w:b/>
                <w:sz w:val="28"/>
                <w:szCs w:val="28"/>
              </w:rPr>
              <w:t>Задача  «Организация и проведение спасательных мероприятий и мероприятий профилактического характера на водных объектах»</w:t>
            </w:r>
          </w:p>
        </w:tc>
      </w:tr>
      <w:tr w:rsidR="00E96F47" w:rsidRPr="00481CA4" w:rsidTr="00E96F47">
        <w:trPr>
          <w:gridAfter w:val="5"/>
          <w:wAfter w:w="10915" w:type="dxa"/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Default="00E96F47" w:rsidP="00634708">
            <w:pPr>
              <w:pStyle w:val="ConsPlusNormal1"/>
              <w:widowControl/>
              <w:spacing w:after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sz w:val="28"/>
                <w:szCs w:val="28"/>
              </w:rPr>
            </w:pPr>
          </w:p>
        </w:tc>
      </w:tr>
      <w:tr w:rsidR="00E96F47" w:rsidRPr="00481CA4" w:rsidTr="00E96F47">
        <w:trPr>
          <w:gridAfter w:val="5"/>
          <w:wAfter w:w="10915" w:type="dxa"/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481CA4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Default="00E96F47" w:rsidP="00B46AEB">
            <w:pPr>
              <w:pStyle w:val="ConsPlusNormal1"/>
              <w:widowControl/>
              <w:spacing w:after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Pr="00FE5141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муниципального образования город Венев Веневского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24.05.2007г. № 137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 организации работ по обеспечению безопасности людей на водных объектах, охране их жизни и здоровья  на территории муниципального образования город Венев Веневского района».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3338C2" w:rsidRDefault="00E96F47" w:rsidP="00572C18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 w:rsidRPr="0012146E">
              <w:rPr>
                <w:rFonts w:eastAsia="Times New Roman"/>
                <w:sz w:val="28"/>
                <w:szCs w:val="28"/>
              </w:rPr>
              <w:t>Сектор  ГО, ЧС и мобилизационной подготовки  администрации муниципального образования Веневский район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Pr="00293C45" w:rsidRDefault="00E96F47" w:rsidP="00117D6E">
            <w:pPr>
              <w:autoSpaceDE w:val="0"/>
              <w:autoSpaceDN w:val="0"/>
              <w:adjustRightInd w:val="0"/>
              <w:ind w:left="-57" w:right="-57"/>
              <w:jc w:val="both"/>
              <w:outlineLvl w:val="0"/>
              <w:rPr>
                <w:sz w:val="28"/>
                <w:szCs w:val="28"/>
              </w:rPr>
            </w:pPr>
            <w:r w:rsidRPr="00293C45">
              <w:rPr>
                <w:sz w:val="28"/>
                <w:szCs w:val="28"/>
              </w:rPr>
              <w:t>Внесение изменений 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47" w:rsidRDefault="00E96F47" w:rsidP="00117D6E">
            <w:pPr>
              <w:autoSpaceDE w:val="0"/>
              <w:autoSpaceDN w:val="0"/>
              <w:adjustRightInd w:val="0"/>
              <w:ind w:right="-57"/>
              <w:outlineLvl w:val="0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Снижение количества пожаров, аварий и чрезвычайных ситуаций на территории района</w:t>
            </w:r>
            <w:r>
              <w:rPr>
                <w:rFonts w:eastAsia="Times New Roman"/>
                <w:sz w:val="28"/>
                <w:szCs w:val="28"/>
              </w:rPr>
              <w:t>;</w:t>
            </w:r>
          </w:p>
          <w:p w:rsidR="00E96F47" w:rsidRPr="003338C2" w:rsidRDefault="00E96F47" w:rsidP="00117D6E">
            <w:pPr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у</w:t>
            </w:r>
            <w:r w:rsidRPr="008E6F4F">
              <w:rPr>
                <w:rFonts w:eastAsia="Times New Roman"/>
                <w:sz w:val="28"/>
                <w:szCs w:val="28"/>
              </w:rPr>
              <w:t>величение количества спасенных людей</w:t>
            </w:r>
          </w:p>
        </w:tc>
      </w:tr>
    </w:tbl>
    <w:p w:rsidR="00EB4121" w:rsidRPr="008E6F4F" w:rsidRDefault="00EB4121" w:rsidP="00EB412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B4121" w:rsidRPr="008E6F4F" w:rsidRDefault="00EB4121" w:rsidP="009249DB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contextualSpacing/>
        <w:rPr>
          <w:b/>
          <w:sz w:val="28"/>
          <w:szCs w:val="28"/>
        </w:rPr>
      </w:pPr>
    </w:p>
    <w:p w:rsidR="00411BE0" w:rsidRDefault="00411BE0" w:rsidP="00411BE0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b/>
          <w:color w:val="1F497D" w:themeColor="text2"/>
          <w:sz w:val="28"/>
          <w:szCs w:val="28"/>
        </w:rPr>
      </w:pPr>
    </w:p>
    <w:p w:rsidR="00411BE0" w:rsidRDefault="00411BE0" w:rsidP="00411BE0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b/>
          <w:color w:val="1F497D" w:themeColor="text2"/>
          <w:sz w:val="28"/>
          <w:szCs w:val="28"/>
        </w:rPr>
      </w:pPr>
    </w:p>
    <w:p w:rsidR="00411BE0" w:rsidRDefault="00411BE0" w:rsidP="00411BE0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b/>
          <w:color w:val="1F497D" w:themeColor="text2"/>
          <w:sz w:val="28"/>
          <w:szCs w:val="28"/>
        </w:rPr>
      </w:pPr>
    </w:p>
    <w:p w:rsidR="00411BE0" w:rsidRDefault="00411BE0" w:rsidP="00411BE0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b/>
          <w:color w:val="1F497D" w:themeColor="text2"/>
          <w:sz w:val="28"/>
          <w:szCs w:val="28"/>
        </w:rPr>
      </w:pPr>
    </w:p>
    <w:p w:rsidR="00411BE0" w:rsidRDefault="00411BE0" w:rsidP="00411BE0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b/>
          <w:color w:val="1F497D" w:themeColor="text2"/>
          <w:sz w:val="28"/>
          <w:szCs w:val="28"/>
        </w:rPr>
      </w:pPr>
    </w:p>
    <w:p w:rsidR="00411BE0" w:rsidRDefault="00411BE0" w:rsidP="00B94F20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b/>
          <w:color w:val="1F497D" w:themeColor="text2"/>
          <w:sz w:val="28"/>
          <w:szCs w:val="28"/>
        </w:rPr>
      </w:pPr>
    </w:p>
    <w:p w:rsidR="00411BE0" w:rsidRDefault="00411BE0" w:rsidP="00411BE0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b/>
          <w:color w:val="1F497D" w:themeColor="text2"/>
          <w:sz w:val="28"/>
          <w:szCs w:val="28"/>
        </w:rPr>
        <w:sectPr w:rsidR="00411BE0" w:rsidSect="00CD0C79">
          <w:pgSz w:w="15840" w:h="12240" w:orient="landscape" w:code="1"/>
          <w:pgMar w:top="851" w:right="1134" w:bottom="1701" w:left="1134" w:header="227" w:footer="227" w:gutter="0"/>
          <w:cols w:space="720"/>
          <w:docGrid w:linePitch="326"/>
        </w:sectPr>
      </w:pPr>
    </w:p>
    <w:p w:rsidR="00EB4121" w:rsidRPr="00814E03" w:rsidRDefault="00B94F20" w:rsidP="00B94F20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5</w:t>
      </w:r>
      <w:r w:rsidR="00A1500E">
        <w:rPr>
          <w:b/>
          <w:color w:val="000000" w:themeColor="text1"/>
          <w:sz w:val="28"/>
          <w:szCs w:val="28"/>
        </w:rPr>
        <w:t>. Обоснование</w:t>
      </w:r>
      <w:r w:rsidR="00EB4121" w:rsidRPr="00814E03">
        <w:rPr>
          <w:b/>
          <w:color w:val="000000" w:themeColor="text1"/>
          <w:sz w:val="28"/>
          <w:szCs w:val="28"/>
        </w:rPr>
        <w:t xml:space="preserve"> объема финансовых ресурсов, </w:t>
      </w:r>
    </w:p>
    <w:p w:rsidR="00EB4121" w:rsidRPr="00814E03" w:rsidRDefault="00EB4121" w:rsidP="00EB4121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b/>
          <w:color w:val="000000" w:themeColor="text1"/>
          <w:sz w:val="28"/>
          <w:szCs w:val="28"/>
        </w:rPr>
      </w:pPr>
      <w:r w:rsidRPr="00814E03">
        <w:rPr>
          <w:b/>
          <w:color w:val="000000" w:themeColor="text1"/>
          <w:sz w:val="28"/>
          <w:szCs w:val="28"/>
        </w:rPr>
        <w:t>необходимых для реализации муниципальной программы</w:t>
      </w:r>
    </w:p>
    <w:p w:rsidR="00EB4121" w:rsidRPr="00814E03" w:rsidRDefault="00EB4121" w:rsidP="00EB4121">
      <w:pPr>
        <w:tabs>
          <w:tab w:val="left" w:pos="-482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B4121" w:rsidRPr="00814E03" w:rsidRDefault="00EB4121" w:rsidP="00EB4121">
      <w:pPr>
        <w:tabs>
          <w:tab w:val="left" w:pos="-482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14E03">
        <w:rPr>
          <w:color w:val="000000" w:themeColor="text1"/>
          <w:sz w:val="28"/>
          <w:szCs w:val="28"/>
        </w:rPr>
        <w:t xml:space="preserve">В данном разделе приводится информация об объемах финансовых ресурсов, необходимых для реализации муниципальной программы за счет всех источников финансирования и их обоснование в рамках основных мероприятий подпрограмм. </w:t>
      </w:r>
    </w:p>
    <w:p w:rsidR="00EB4121" w:rsidRPr="00814E03" w:rsidRDefault="00EB4121" w:rsidP="00EB4121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</w:p>
    <w:p w:rsidR="00EB4121" w:rsidRPr="00814E03" w:rsidRDefault="00EB4121" w:rsidP="00EB4121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EB4121" w:rsidRPr="00814E03" w:rsidRDefault="00EB4121" w:rsidP="00EB4121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EB4121" w:rsidRPr="00814E03" w:rsidRDefault="00B94F20" w:rsidP="00EB4121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5</w:t>
      </w:r>
      <w:r w:rsidR="00EB4121" w:rsidRPr="00814E03">
        <w:rPr>
          <w:b/>
          <w:color w:val="000000" w:themeColor="text1"/>
          <w:sz w:val="28"/>
          <w:szCs w:val="28"/>
        </w:rPr>
        <w:t>.1. Общий объем финансовых ресурсов, необходимых для реализации муниципальной программы</w:t>
      </w:r>
    </w:p>
    <w:p w:rsidR="00EB4121" w:rsidRPr="00814E03" w:rsidRDefault="00EB4121" w:rsidP="00EB4121">
      <w:pPr>
        <w:tabs>
          <w:tab w:val="left" w:pos="709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814E03">
        <w:rPr>
          <w:color w:val="000000" w:themeColor="text1"/>
          <w:sz w:val="28"/>
          <w:szCs w:val="28"/>
        </w:rPr>
        <w:tab/>
      </w:r>
    </w:p>
    <w:p w:rsidR="00EB4121" w:rsidRPr="00814E03" w:rsidRDefault="00EB4121" w:rsidP="00EB4121">
      <w:pPr>
        <w:tabs>
          <w:tab w:val="left" w:pos="709"/>
        </w:tabs>
        <w:autoSpaceDE w:val="0"/>
        <w:autoSpaceDN w:val="0"/>
        <w:adjustRightInd w:val="0"/>
        <w:jc w:val="right"/>
        <w:rPr>
          <w:color w:val="000000" w:themeColor="text1"/>
          <w:sz w:val="28"/>
          <w:szCs w:val="28"/>
        </w:rPr>
      </w:pPr>
      <w:r w:rsidRPr="00814E03">
        <w:rPr>
          <w:color w:val="000000" w:themeColor="text1"/>
          <w:sz w:val="28"/>
          <w:szCs w:val="28"/>
        </w:rPr>
        <w:t>(тыс. руб. в ценах каждого года)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6"/>
        <w:gridCol w:w="1418"/>
        <w:gridCol w:w="1417"/>
        <w:gridCol w:w="1276"/>
        <w:gridCol w:w="1418"/>
      </w:tblGrid>
      <w:tr w:rsidR="00EB4121" w:rsidRPr="00814E03" w:rsidTr="00960165">
        <w:trPr>
          <w:cantSplit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B46AEB" w:rsidRDefault="00EB4121" w:rsidP="00960165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8"/>
                <w:szCs w:val="28"/>
              </w:rPr>
            </w:pPr>
            <w:r w:rsidRPr="00B46AEB">
              <w:rPr>
                <w:rFonts w:eastAsia="Times New Roman"/>
                <w:b/>
                <w:spacing w:val="-7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14E03" w:rsidRDefault="00EB4121" w:rsidP="00960165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14E03">
              <w:rPr>
                <w:b/>
                <w:color w:val="000000" w:themeColor="text1"/>
                <w:sz w:val="28"/>
                <w:szCs w:val="28"/>
              </w:rPr>
              <w:t xml:space="preserve">Всего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14E03" w:rsidRDefault="00EB4121" w:rsidP="00960165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14E03">
              <w:rPr>
                <w:b/>
                <w:color w:val="000000" w:themeColor="text1"/>
                <w:sz w:val="28"/>
                <w:szCs w:val="28"/>
              </w:rPr>
              <w:t>в том числе по годам</w:t>
            </w:r>
          </w:p>
        </w:tc>
      </w:tr>
      <w:tr w:rsidR="00EB4121" w:rsidRPr="00814E03" w:rsidTr="007F32D8">
        <w:trPr>
          <w:cantSplit/>
          <w:trHeight w:val="1106"/>
          <w:tblHeader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7F32D8" w:rsidRDefault="00EB4121" w:rsidP="00960165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14E03" w:rsidRDefault="00EB4121" w:rsidP="00960165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14E03" w:rsidRDefault="00EB4121" w:rsidP="00960165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14E03">
              <w:rPr>
                <w:b/>
                <w:color w:val="000000" w:themeColor="text1"/>
                <w:sz w:val="28"/>
                <w:szCs w:val="28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14E03" w:rsidRDefault="00EB4121" w:rsidP="00960165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14E03">
              <w:rPr>
                <w:b/>
                <w:color w:val="000000" w:themeColor="text1"/>
                <w:sz w:val="28"/>
                <w:szCs w:val="28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21" w:rsidRPr="00814E03" w:rsidRDefault="00EB4121" w:rsidP="00960165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14E03">
              <w:rPr>
                <w:b/>
                <w:color w:val="000000" w:themeColor="text1"/>
                <w:sz w:val="28"/>
                <w:szCs w:val="28"/>
              </w:rPr>
              <w:t>2016</w:t>
            </w:r>
          </w:p>
        </w:tc>
      </w:tr>
      <w:tr w:rsidR="00481CA4" w:rsidRPr="00814E03" w:rsidTr="00960165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A4" w:rsidRPr="007F32D8" w:rsidRDefault="00E3765D" w:rsidP="00E3765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rFonts w:eastAsia="Times New Roman"/>
                <w:spacing w:val="-7"/>
                <w:sz w:val="28"/>
                <w:szCs w:val="28"/>
              </w:rPr>
              <w:t>финансовые ресурсы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A4" w:rsidRPr="00814E03" w:rsidRDefault="00BD1580" w:rsidP="00960165">
            <w:pPr>
              <w:ind w:left="-113" w:right="-113"/>
              <w:jc w:val="center"/>
              <w:rPr>
                <w:color w:val="000000" w:themeColor="text1"/>
                <w:sz w:val="28"/>
                <w:szCs w:val="28"/>
              </w:rPr>
            </w:pPr>
            <w:r w:rsidRPr="00814E03">
              <w:rPr>
                <w:color w:val="000000" w:themeColor="text1"/>
                <w:sz w:val="28"/>
                <w:szCs w:val="28"/>
              </w:rPr>
              <w:t>2070</w:t>
            </w:r>
            <w:r w:rsidR="00A1500E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A4" w:rsidRPr="00814E03" w:rsidRDefault="00BD1580" w:rsidP="00960165">
            <w:pPr>
              <w:ind w:left="-113" w:right="-113"/>
              <w:jc w:val="center"/>
              <w:rPr>
                <w:color w:val="000000" w:themeColor="text1"/>
                <w:sz w:val="28"/>
                <w:szCs w:val="28"/>
              </w:rPr>
            </w:pPr>
            <w:r w:rsidRPr="00814E03">
              <w:rPr>
                <w:color w:val="000000" w:themeColor="text1"/>
                <w:sz w:val="28"/>
                <w:szCs w:val="28"/>
              </w:rPr>
              <w:t>690,0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A4" w:rsidRPr="00814E03" w:rsidRDefault="00BD1580" w:rsidP="00960165">
            <w:pPr>
              <w:ind w:left="-113" w:right="-113"/>
              <w:jc w:val="center"/>
              <w:rPr>
                <w:color w:val="000000" w:themeColor="text1"/>
                <w:sz w:val="28"/>
                <w:szCs w:val="28"/>
              </w:rPr>
            </w:pPr>
            <w:r w:rsidRPr="00814E03">
              <w:rPr>
                <w:color w:val="000000" w:themeColor="text1"/>
                <w:sz w:val="28"/>
                <w:szCs w:val="28"/>
              </w:rPr>
              <w:t>690,0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A4" w:rsidRPr="00814E03" w:rsidRDefault="00BD1580" w:rsidP="00960165">
            <w:pPr>
              <w:ind w:left="-113" w:right="-113"/>
              <w:jc w:val="center"/>
              <w:rPr>
                <w:color w:val="000000" w:themeColor="text1"/>
                <w:sz w:val="28"/>
                <w:szCs w:val="28"/>
              </w:rPr>
            </w:pPr>
            <w:r w:rsidRPr="00814E03">
              <w:rPr>
                <w:color w:val="000000" w:themeColor="text1"/>
                <w:sz w:val="28"/>
                <w:szCs w:val="28"/>
              </w:rPr>
              <w:t>690,0</w:t>
            </w:r>
          </w:p>
        </w:tc>
      </w:tr>
      <w:tr w:rsidR="00B46AEB" w:rsidRPr="00814E03" w:rsidTr="00960165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EB" w:rsidRPr="00B46AEB" w:rsidRDefault="00B46AEB" w:rsidP="0045228B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pacing w:val="-7"/>
                <w:sz w:val="28"/>
                <w:szCs w:val="28"/>
              </w:rPr>
            </w:pPr>
            <w:r w:rsidRPr="00B46AEB">
              <w:rPr>
                <w:rFonts w:eastAsia="Times New Roman"/>
                <w:spacing w:val="-7"/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AEB" w:rsidRPr="00814E03" w:rsidRDefault="00B46AEB" w:rsidP="00960165">
            <w:pPr>
              <w:ind w:left="-113" w:right="-11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AEB" w:rsidRPr="00814E03" w:rsidRDefault="00B46AEB" w:rsidP="00960165">
            <w:pPr>
              <w:ind w:left="-113" w:right="-11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AEB" w:rsidRPr="00814E03" w:rsidRDefault="00B46AEB" w:rsidP="00960165">
            <w:pPr>
              <w:ind w:left="-113" w:right="-11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AEB" w:rsidRPr="00814E03" w:rsidRDefault="00B46AEB" w:rsidP="00960165">
            <w:pPr>
              <w:ind w:left="-113" w:right="-11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D1580" w:rsidRPr="00814E03" w:rsidTr="00960165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80" w:rsidRPr="00B46AEB" w:rsidRDefault="00E3765D" w:rsidP="0045228B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pacing w:val="-7"/>
                <w:sz w:val="28"/>
                <w:szCs w:val="28"/>
              </w:rPr>
            </w:pPr>
            <w:r>
              <w:rPr>
                <w:rFonts w:eastAsia="Times New Roman"/>
                <w:spacing w:val="-7"/>
                <w:sz w:val="28"/>
                <w:szCs w:val="28"/>
              </w:rPr>
              <w:t>За счет средст муниципального образования Веневский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80" w:rsidRPr="00814E03" w:rsidRDefault="00BD1580" w:rsidP="00960165">
            <w:pPr>
              <w:ind w:left="-113" w:right="-113"/>
              <w:jc w:val="center"/>
              <w:rPr>
                <w:color w:val="000000" w:themeColor="text1"/>
                <w:sz w:val="28"/>
                <w:szCs w:val="28"/>
              </w:rPr>
            </w:pPr>
            <w:r w:rsidRPr="00814E03">
              <w:rPr>
                <w:color w:val="000000" w:themeColor="text1"/>
                <w:sz w:val="28"/>
                <w:szCs w:val="28"/>
              </w:rPr>
              <w:t>2070</w:t>
            </w:r>
            <w:r w:rsidR="00A1500E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80" w:rsidRPr="00814E03" w:rsidRDefault="00BD1580" w:rsidP="00B23C53">
            <w:pPr>
              <w:ind w:left="-113" w:right="-113"/>
              <w:jc w:val="center"/>
              <w:rPr>
                <w:color w:val="000000" w:themeColor="text1"/>
                <w:sz w:val="28"/>
                <w:szCs w:val="28"/>
              </w:rPr>
            </w:pPr>
            <w:r w:rsidRPr="00814E03">
              <w:rPr>
                <w:color w:val="000000" w:themeColor="text1"/>
                <w:sz w:val="28"/>
                <w:szCs w:val="28"/>
              </w:rPr>
              <w:t>690,0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80" w:rsidRPr="00814E03" w:rsidRDefault="00BD1580" w:rsidP="00B23C53">
            <w:pPr>
              <w:ind w:left="-113" w:right="-113"/>
              <w:jc w:val="center"/>
              <w:rPr>
                <w:color w:val="000000" w:themeColor="text1"/>
                <w:sz w:val="28"/>
                <w:szCs w:val="28"/>
              </w:rPr>
            </w:pPr>
            <w:r w:rsidRPr="00814E03">
              <w:rPr>
                <w:color w:val="000000" w:themeColor="text1"/>
                <w:sz w:val="28"/>
                <w:szCs w:val="28"/>
              </w:rPr>
              <w:t>690,0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580" w:rsidRPr="00814E03" w:rsidRDefault="00BD1580" w:rsidP="00B23C53">
            <w:pPr>
              <w:ind w:left="-113" w:right="-113"/>
              <w:jc w:val="center"/>
              <w:rPr>
                <w:color w:val="000000" w:themeColor="text1"/>
                <w:sz w:val="28"/>
                <w:szCs w:val="28"/>
              </w:rPr>
            </w:pPr>
            <w:r w:rsidRPr="00814E03">
              <w:rPr>
                <w:color w:val="000000" w:themeColor="text1"/>
                <w:sz w:val="28"/>
                <w:szCs w:val="28"/>
              </w:rPr>
              <w:t>690,0</w:t>
            </w:r>
          </w:p>
        </w:tc>
      </w:tr>
    </w:tbl>
    <w:p w:rsidR="00EB4121" w:rsidRPr="00814E03" w:rsidRDefault="00EB4121" w:rsidP="00EB4121">
      <w:pPr>
        <w:pStyle w:val="ListParagraph1"/>
        <w:tabs>
          <w:tab w:val="left" w:pos="284"/>
        </w:tabs>
        <w:autoSpaceDE w:val="0"/>
        <w:autoSpaceDN w:val="0"/>
        <w:adjustRightInd w:val="0"/>
        <w:ind w:left="0"/>
        <w:jc w:val="center"/>
        <w:rPr>
          <w:b/>
          <w:color w:val="000000" w:themeColor="text1"/>
          <w:sz w:val="28"/>
          <w:szCs w:val="28"/>
        </w:rPr>
      </w:pPr>
    </w:p>
    <w:p w:rsidR="00A42658" w:rsidRDefault="00A42658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0207C9" w:rsidRDefault="000207C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D0C79" w:rsidRDefault="00CD0C79">
      <w:pPr>
        <w:spacing w:after="200" w:line="276" w:lineRule="auto"/>
        <w:rPr>
          <w:b/>
          <w:sz w:val="28"/>
          <w:szCs w:val="28"/>
        </w:rPr>
        <w:sectPr w:rsidR="00CD0C79" w:rsidSect="00CD0C79">
          <w:pgSz w:w="12240" w:h="15840" w:code="1"/>
          <w:pgMar w:top="1134" w:right="851" w:bottom="1134" w:left="1701" w:header="227" w:footer="227" w:gutter="0"/>
          <w:cols w:space="720"/>
          <w:docGrid w:linePitch="326"/>
        </w:sectPr>
      </w:pPr>
    </w:p>
    <w:p w:rsidR="00CD0C79" w:rsidRDefault="00A0390D" w:rsidP="00A039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>5.2</w:t>
      </w:r>
      <w:r w:rsidR="00CD0C79" w:rsidRPr="00CD0C79">
        <w:rPr>
          <w:b/>
          <w:bCs/>
          <w:sz w:val="28"/>
          <w:szCs w:val="28"/>
        </w:rPr>
        <w:t>Обоснование объема финансовых ресурсов, необходимых для реализациимуниципальной программы</w:t>
      </w:r>
    </w:p>
    <w:p w:rsidR="00CD0C79" w:rsidRDefault="00CD0C79" w:rsidP="00CD0C79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CD0C79" w:rsidRPr="00CD0C79" w:rsidRDefault="00CD0C79" w:rsidP="00CD0C7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CD0C79">
        <w:rPr>
          <w:sz w:val="28"/>
          <w:szCs w:val="28"/>
        </w:rPr>
        <w:t>(тыс. руб.)</w:t>
      </w:r>
    </w:p>
    <w:p w:rsidR="00CD0C79" w:rsidRDefault="00CD0C79" w:rsidP="00CD0C7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17"/>
        <w:gridCol w:w="6077"/>
        <w:gridCol w:w="2145"/>
        <w:gridCol w:w="2205"/>
        <w:gridCol w:w="60"/>
        <w:gridCol w:w="2484"/>
      </w:tblGrid>
      <w:tr w:rsidR="00CD0C79" w:rsidTr="00CD0C79">
        <w:tc>
          <w:tcPr>
            <w:tcW w:w="817" w:type="dxa"/>
            <w:vMerge w:val="restart"/>
          </w:tcPr>
          <w:p w:rsidR="00CD0C79" w:rsidRPr="00CD0C79" w:rsidRDefault="00CD0C79" w:rsidP="00117D6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CD0C79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6077" w:type="dxa"/>
            <w:vMerge w:val="restart"/>
          </w:tcPr>
          <w:p w:rsidR="00CD0C79" w:rsidRPr="00CD0C79" w:rsidRDefault="00CD0C79" w:rsidP="00117D6E">
            <w:pPr>
              <w:widowControl w:val="0"/>
              <w:tabs>
                <w:tab w:val="left" w:pos="5850"/>
              </w:tabs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CD0C79">
              <w:rPr>
                <w:rFonts w:eastAsia="Times New Roman"/>
                <w:sz w:val="28"/>
                <w:szCs w:val="28"/>
              </w:rPr>
              <w:t>Наименование показателей</w:t>
            </w:r>
            <w:r w:rsidRPr="00CD0C79">
              <w:rPr>
                <w:rFonts w:eastAsia="Times New Roman"/>
                <w:sz w:val="28"/>
                <w:szCs w:val="28"/>
              </w:rPr>
              <w:tab/>
            </w:r>
            <w:r w:rsidRPr="00CD0C79">
              <w:rPr>
                <w:rFonts w:eastAsia="Times New Roman"/>
                <w:sz w:val="28"/>
                <w:szCs w:val="28"/>
              </w:rPr>
              <w:br/>
            </w:r>
          </w:p>
        </w:tc>
        <w:tc>
          <w:tcPr>
            <w:tcW w:w="6894" w:type="dxa"/>
            <w:gridSpan w:val="4"/>
          </w:tcPr>
          <w:p w:rsidR="00CD0C79" w:rsidRPr="00CD0C79" w:rsidRDefault="00CD0C79" w:rsidP="00117D6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CD0C79">
              <w:rPr>
                <w:rFonts w:eastAsia="Times New Roman"/>
                <w:sz w:val="28"/>
                <w:szCs w:val="28"/>
              </w:rPr>
              <w:t xml:space="preserve"> Значения по годам реализации                        </w:t>
            </w:r>
          </w:p>
        </w:tc>
      </w:tr>
      <w:tr w:rsidR="00A0390D" w:rsidTr="00A0390D">
        <w:tc>
          <w:tcPr>
            <w:tcW w:w="817" w:type="dxa"/>
            <w:vMerge/>
          </w:tcPr>
          <w:p w:rsidR="00A0390D" w:rsidRDefault="00A0390D" w:rsidP="00CD0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77" w:type="dxa"/>
            <w:vMerge/>
          </w:tcPr>
          <w:p w:rsidR="00A0390D" w:rsidRDefault="00A0390D" w:rsidP="00CD0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</w:tcPr>
          <w:p w:rsidR="00A0390D" w:rsidRPr="00CD0C79" w:rsidRDefault="00A0390D" w:rsidP="00117D6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CD0C79">
              <w:rPr>
                <w:rFonts w:eastAsia="Times New Roman"/>
                <w:sz w:val="28"/>
                <w:szCs w:val="28"/>
              </w:rPr>
              <w:t xml:space="preserve">2014 год  </w:t>
            </w:r>
          </w:p>
        </w:tc>
        <w:tc>
          <w:tcPr>
            <w:tcW w:w="2205" w:type="dxa"/>
          </w:tcPr>
          <w:p w:rsidR="00A0390D" w:rsidRPr="00CD0C79" w:rsidRDefault="00A0390D" w:rsidP="00117D6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2015</w:t>
            </w:r>
            <w:r w:rsidRPr="00CD0C79">
              <w:rPr>
                <w:rFonts w:eastAsia="Times New Roman"/>
                <w:sz w:val="28"/>
                <w:szCs w:val="28"/>
              </w:rPr>
              <w:t xml:space="preserve"> год  </w:t>
            </w:r>
          </w:p>
        </w:tc>
        <w:tc>
          <w:tcPr>
            <w:tcW w:w="2544" w:type="dxa"/>
            <w:gridSpan w:val="2"/>
          </w:tcPr>
          <w:p w:rsidR="00A0390D" w:rsidRPr="00CD0C79" w:rsidRDefault="00A0390D" w:rsidP="00A0390D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2016 год</w:t>
            </w:r>
          </w:p>
        </w:tc>
      </w:tr>
      <w:tr w:rsidR="00A0390D" w:rsidTr="00117D6E">
        <w:tc>
          <w:tcPr>
            <w:tcW w:w="13788" w:type="dxa"/>
            <w:gridSpan w:val="6"/>
          </w:tcPr>
          <w:p w:rsidR="00A0390D" w:rsidRPr="008E6F4F" w:rsidRDefault="00A0390D" w:rsidP="00A0390D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8E6F4F">
              <w:rPr>
                <w:rFonts w:eastAsia="Times New Roman"/>
                <w:b/>
                <w:sz w:val="28"/>
                <w:szCs w:val="28"/>
              </w:rPr>
              <w:t>«Обеспечение гражданской обороны и защиты населения и территорий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муниципального образования  город Венев </w:t>
            </w:r>
            <w:r w:rsidRPr="008E6F4F">
              <w:rPr>
                <w:rFonts w:eastAsia="Times New Roman"/>
                <w:b/>
                <w:sz w:val="28"/>
                <w:szCs w:val="28"/>
              </w:rPr>
              <w:t>Веневского района от чрезвычайных ситуаций природного и техногенного</w:t>
            </w:r>
            <w:r w:rsidRPr="008E6F4F">
              <w:rPr>
                <w:rFonts w:eastAsia="Times New Roman"/>
                <w:b/>
                <w:sz w:val="28"/>
                <w:szCs w:val="28"/>
              </w:rPr>
              <w:br/>
              <w:t>характера, пожарной безопасности на отдельных  объектах муниципальн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ой собственности и безопасности людей на водных объектах </w:t>
            </w:r>
            <w:r w:rsidRPr="008E6F4F">
              <w:rPr>
                <w:rFonts w:eastAsia="Times New Roman"/>
                <w:b/>
                <w:sz w:val="28"/>
                <w:szCs w:val="28"/>
              </w:rPr>
              <w:t>на 2014-2016 годы»</w:t>
            </w:r>
          </w:p>
          <w:p w:rsidR="00A0390D" w:rsidRDefault="00A0390D" w:rsidP="00CD0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0390D" w:rsidTr="00117D6E">
        <w:tc>
          <w:tcPr>
            <w:tcW w:w="13788" w:type="dxa"/>
            <w:gridSpan w:val="6"/>
          </w:tcPr>
          <w:p w:rsidR="00A0390D" w:rsidRPr="00A0390D" w:rsidRDefault="00A0390D" w:rsidP="00CD0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0390D">
              <w:rPr>
                <w:sz w:val="28"/>
                <w:szCs w:val="28"/>
              </w:rPr>
              <w:t>Мероприятия по гражданской обороне, предупреждению чрезвычайных ситуаций природного и техногенного характера</w:t>
            </w:r>
          </w:p>
        </w:tc>
      </w:tr>
      <w:tr w:rsidR="0052089C" w:rsidTr="00612EF4">
        <w:trPr>
          <w:trHeight w:val="1299"/>
        </w:trPr>
        <w:tc>
          <w:tcPr>
            <w:tcW w:w="817" w:type="dxa"/>
          </w:tcPr>
          <w:p w:rsidR="0052089C" w:rsidRDefault="0052089C" w:rsidP="00CD0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77" w:type="dxa"/>
          </w:tcPr>
          <w:p w:rsidR="0052089C" w:rsidRPr="00A25BF0" w:rsidRDefault="0052089C" w:rsidP="00117D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первичных мер пожарной безопасности в границах муниципального образования город Венев Веневского района </w:t>
            </w:r>
          </w:p>
        </w:tc>
        <w:tc>
          <w:tcPr>
            <w:tcW w:w="2145" w:type="dxa"/>
          </w:tcPr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5208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  <w:r w:rsidRPr="00620287">
              <w:rPr>
                <w:sz w:val="28"/>
                <w:szCs w:val="28"/>
              </w:rPr>
              <w:t>.0</w:t>
            </w:r>
          </w:p>
        </w:tc>
        <w:tc>
          <w:tcPr>
            <w:tcW w:w="2265" w:type="dxa"/>
            <w:gridSpan w:val="2"/>
          </w:tcPr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5208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  <w:r w:rsidRPr="00620287">
              <w:rPr>
                <w:sz w:val="28"/>
                <w:szCs w:val="28"/>
              </w:rPr>
              <w:t>.0</w:t>
            </w:r>
          </w:p>
        </w:tc>
        <w:tc>
          <w:tcPr>
            <w:tcW w:w="2484" w:type="dxa"/>
          </w:tcPr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5208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  <w:r w:rsidRPr="00620287">
              <w:rPr>
                <w:sz w:val="28"/>
                <w:szCs w:val="28"/>
              </w:rPr>
              <w:t>.0</w:t>
            </w:r>
          </w:p>
        </w:tc>
      </w:tr>
      <w:tr w:rsidR="0052089C" w:rsidTr="006E583E">
        <w:trPr>
          <w:trHeight w:val="1687"/>
        </w:trPr>
        <w:tc>
          <w:tcPr>
            <w:tcW w:w="817" w:type="dxa"/>
          </w:tcPr>
          <w:p w:rsidR="0052089C" w:rsidRDefault="0052089C" w:rsidP="00CD0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77" w:type="dxa"/>
          </w:tcPr>
          <w:p w:rsidR="0052089C" w:rsidRPr="009F343F" w:rsidRDefault="0052089C" w:rsidP="00117D6E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9F343F">
              <w:rPr>
                <w:sz w:val="28"/>
                <w:szCs w:val="28"/>
              </w:rPr>
              <w:t xml:space="preserve">инансовое и материально-техническое обеспечение деятельности добровольной пожарной команды муниципального образования город Венев Веневского района. </w:t>
            </w:r>
          </w:p>
          <w:p w:rsidR="0052089C" w:rsidRDefault="0052089C" w:rsidP="00117D6E">
            <w:pPr>
              <w:rPr>
                <w:sz w:val="28"/>
                <w:szCs w:val="28"/>
              </w:rPr>
            </w:pPr>
          </w:p>
          <w:p w:rsidR="0052089C" w:rsidRDefault="0052089C" w:rsidP="00117D6E">
            <w:pPr>
              <w:rPr>
                <w:sz w:val="28"/>
                <w:szCs w:val="28"/>
              </w:rPr>
            </w:pPr>
          </w:p>
        </w:tc>
        <w:tc>
          <w:tcPr>
            <w:tcW w:w="2145" w:type="dxa"/>
          </w:tcPr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52089C">
            <w:pPr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100.0</w:t>
            </w:r>
          </w:p>
        </w:tc>
        <w:tc>
          <w:tcPr>
            <w:tcW w:w="2265" w:type="dxa"/>
            <w:gridSpan w:val="2"/>
          </w:tcPr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52089C">
            <w:pPr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100.0</w:t>
            </w:r>
          </w:p>
        </w:tc>
        <w:tc>
          <w:tcPr>
            <w:tcW w:w="2484" w:type="dxa"/>
          </w:tcPr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52089C">
            <w:pPr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100.0</w:t>
            </w:r>
          </w:p>
        </w:tc>
      </w:tr>
      <w:tr w:rsidR="0052089C" w:rsidTr="006E583E">
        <w:tc>
          <w:tcPr>
            <w:tcW w:w="817" w:type="dxa"/>
          </w:tcPr>
          <w:p w:rsidR="0052089C" w:rsidRDefault="0052089C" w:rsidP="00CD0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77" w:type="dxa"/>
          </w:tcPr>
          <w:p w:rsidR="0052089C" w:rsidRPr="00702EAD" w:rsidRDefault="0052089C" w:rsidP="00117D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 и защите населения и территорий от ЧС природного и техногенного характера</w:t>
            </w:r>
          </w:p>
        </w:tc>
        <w:tc>
          <w:tcPr>
            <w:tcW w:w="2145" w:type="dxa"/>
          </w:tcPr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52089C">
            <w:pPr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346.0</w:t>
            </w:r>
          </w:p>
        </w:tc>
        <w:tc>
          <w:tcPr>
            <w:tcW w:w="2265" w:type="dxa"/>
            <w:gridSpan w:val="2"/>
          </w:tcPr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52089C">
            <w:pPr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346.0</w:t>
            </w:r>
          </w:p>
        </w:tc>
        <w:tc>
          <w:tcPr>
            <w:tcW w:w="2484" w:type="dxa"/>
          </w:tcPr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52089C">
            <w:pPr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346.0</w:t>
            </w:r>
          </w:p>
        </w:tc>
      </w:tr>
      <w:tr w:rsidR="0052089C" w:rsidTr="006E583E">
        <w:tc>
          <w:tcPr>
            <w:tcW w:w="817" w:type="dxa"/>
          </w:tcPr>
          <w:p w:rsidR="0052089C" w:rsidRDefault="0052089C" w:rsidP="00CD0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77" w:type="dxa"/>
          </w:tcPr>
          <w:p w:rsidR="0052089C" w:rsidRDefault="0052089C" w:rsidP="00117D6E">
            <w:pPr>
              <w:rPr>
                <w:sz w:val="28"/>
                <w:szCs w:val="28"/>
              </w:rPr>
            </w:pPr>
          </w:p>
          <w:p w:rsidR="0052089C" w:rsidRPr="00036A78" w:rsidRDefault="0052089C" w:rsidP="00117D6E">
            <w:pPr>
              <w:rPr>
                <w:sz w:val="28"/>
                <w:szCs w:val="28"/>
              </w:rPr>
            </w:pPr>
            <w:r w:rsidRPr="00036A78">
              <w:rPr>
                <w:sz w:val="28"/>
                <w:szCs w:val="28"/>
              </w:rPr>
              <w:lastRenderedPageBreak/>
              <w:t>Осуществление мероприятий по обеспечению безопасности людей на водных объектах, предотвращение несчастных случаев на водоемах</w:t>
            </w:r>
          </w:p>
        </w:tc>
        <w:tc>
          <w:tcPr>
            <w:tcW w:w="2145" w:type="dxa"/>
          </w:tcPr>
          <w:p w:rsidR="0052089C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lastRenderedPageBreak/>
              <w:t>50.0</w:t>
            </w:r>
          </w:p>
        </w:tc>
        <w:tc>
          <w:tcPr>
            <w:tcW w:w="2265" w:type="dxa"/>
            <w:gridSpan w:val="2"/>
          </w:tcPr>
          <w:p w:rsidR="0052089C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lastRenderedPageBreak/>
              <w:t>50.0</w:t>
            </w:r>
          </w:p>
        </w:tc>
        <w:tc>
          <w:tcPr>
            <w:tcW w:w="2484" w:type="dxa"/>
          </w:tcPr>
          <w:p w:rsidR="0052089C" w:rsidRDefault="0052089C" w:rsidP="00F0160E">
            <w:pPr>
              <w:jc w:val="center"/>
              <w:rPr>
                <w:sz w:val="28"/>
                <w:szCs w:val="28"/>
              </w:rPr>
            </w:pPr>
          </w:p>
          <w:p w:rsidR="0052089C" w:rsidRPr="00620287" w:rsidRDefault="0052089C" w:rsidP="00F0160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lastRenderedPageBreak/>
              <w:t>50.0</w:t>
            </w:r>
          </w:p>
        </w:tc>
      </w:tr>
    </w:tbl>
    <w:p w:rsidR="00CD0C79" w:rsidRPr="00CD0C79" w:rsidRDefault="00CD0C79" w:rsidP="00CD0C7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0C79" w:rsidRDefault="00CD0C79">
      <w:pPr>
        <w:spacing w:after="200" w:line="276" w:lineRule="auto"/>
        <w:rPr>
          <w:b/>
          <w:sz w:val="28"/>
          <w:szCs w:val="28"/>
        </w:rPr>
        <w:sectPr w:rsidR="00CD0C79" w:rsidSect="00CD0C79">
          <w:pgSz w:w="15840" w:h="12240" w:orient="landscape" w:code="1"/>
          <w:pgMar w:top="851" w:right="1134" w:bottom="1701" w:left="1134" w:header="227" w:footer="227" w:gutter="0"/>
          <w:cols w:space="720"/>
          <w:docGrid w:linePitch="326"/>
        </w:sectPr>
      </w:pPr>
    </w:p>
    <w:p w:rsidR="00B94F20" w:rsidRPr="00B94F20" w:rsidRDefault="00B94F20" w:rsidP="006E583E">
      <w:pPr>
        <w:shd w:val="clear" w:color="auto" w:fill="FFFFFF"/>
        <w:spacing w:line="317" w:lineRule="exact"/>
        <w:ind w:right="10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 xml:space="preserve">6. Механизм реализации </w:t>
      </w:r>
      <w:r w:rsidRPr="00B94F20">
        <w:rPr>
          <w:rFonts w:eastAsia="Times New Roman"/>
          <w:b/>
          <w:sz w:val="28"/>
          <w:szCs w:val="28"/>
        </w:rPr>
        <w:t>программы</w:t>
      </w:r>
    </w:p>
    <w:p w:rsidR="00B94F20" w:rsidRPr="00B94F20" w:rsidRDefault="00B94F20" w:rsidP="00B94F20">
      <w:pPr>
        <w:shd w:val="clear" w:color="auto" w:fill="FFFFFF"/>
        <w:spacing w:line="317" w:lineRule="exact"/>
        <w:ind w:right="104"/>
        <w:jc w:val="center"/>
        <w:rPr>
          <w:rFonts w:eastAsia="Times New Roman"/>
          <w:b/>
          <w:sz w:val="28"/>
          <w:szCs w:val="28"/>
        </w:rPr>
      </w:pPr>
    </w:p>
    <w:p w:rsidR="00B94F20" w:rsidRPr="00B94F20" w:rsidRDefault="00B94F20" w:rsidP="00B94F20">
      <w:pPr>
        <w:jc w:val="both"/>
        <w:rPr>
          <w:rFonts w:eastAsia="Times New Roman"/>
          <w:sz w:val="28"/>
          <w:szCs w:val="28"/>
        </w:rPr>
      </w:pPr>
      <w:r w:rsidRPr="00B94F20">
        <w:rPr>
          <w:rFonts w:eastAsia="Times New Roman"/>
          <w:sz w:val="28"/>
          <w:szCs w:val="28"/>
        </w:rPr>
        <w:t xml:space="preserve">            Координацию деятельности исполнителя программы осуществляет сектор ГО, ЧС и мобилизационной подготовки администрации муниципального образования Веневский район. </w:t>
      </w:r>
    </w:p>
    <w:p w:rsidR="00B94F20" w:rsidRPr="00B94F20" w:rsidRDefault="00B94F20" w:rsidP="00B94F20">
      <w:pPr>
        <w:jc w:val="both"/>
        <w:rPr>
          <w:rFonts w:eastAsia="Times New Roman"/>
          <w:sz w:val="28"/>
          <w:szCs w:val="28"/>
        </w:rPr>
      </w:pPr>
      <w:r w:rsidRPr="00B94F20">
        <w:rPr>
          <w:rFonts w:eastAsia="Times New Roman"/>
          <w:sz w:val="28"/>
          <w:szCs w:val="28"/>
        </w:rPr>
        <w:t xml:space="preserve">            Сектор ГО, ЧС и мобилизационной подготовки администрации муниципального образования Веневский район  несет ответственность за текущее управление реализацией Программы и конечные результаты, рациональное использование выделяемых на ее выполнение финансовых средств, определяет формы и методы реализации Программы.</w:t>
      </w:r>
    </w:p>
    <w:p w:rsidR="00B94F20" w:rsidRPr="00B94F20" w:rsidRDefault="00B94F20" w:rsidP="00B94F20">
      <w:pPr>
        <w:ind w:firstLine="709"/>
        <w:jc w:val="both"/>
        <w:rPr>
          <w:rFonts w:eastAsia="Times New Roman"/>
          <w:sz w:val="28"/>
          <w:szCs w:val="28"/>
        </w:rPr>
      </w:pPr>
      <w:r w:rsidRPr="00B94F20">
        <w:rPr>
          <w:rFonts w:eastAsia="Times New Roman"/>
          <w:sz w:val="28"/>
          <w:szCs w:val="28"/>
        </w:rPr>
        <w:t>Реализация Программы осуществляется на основе:</w:t>
      </w:r>
    </w:p>
    <w:p w:rsidR="00B94F20" w:rsidRPr="00B94F20" w:rsidRDefault="00B94F20" w:rsidP="00B94F20">
      <w:pPr>
        <w:ind w:firstLine="709"/>
        <w:jc w:val="both"/>
        <w:rPr>
          <w:rFonts w:eastAsia="Times New Roman"/>
          <w:sz w:val="28"/>
          <w:szCs w:val="28"/>
        </w:rPr>
      </w:pPr>
      <w:r w:rsidRPr="00B94F20">
        <w:rPr>
          <w:rFonts w:eastAsia="Times New Roman"/>
          <w:sz w:val="28"/>
          <w:szCs w:val="28"/>
        </w:rPr>
        <w:t xml:space="preserve">условий, порядка и правил, утвержденных федеральными, областными и </w:t>
      </w:r>
      <w:r w:rsidR="00A1500E">
        <w:rPr>
          <w:rFonts w:eastAsia="Times New Roman"/>
          <w:sz w:val="28"/>
          <w:szCs w:val="28"/>
        </w:rPr>
        <w:t>муниципальными правовыми актами.</w:t>
      </w:r>
    </w:p>
    <w:p w:rsidR="00B94F20" w:rsidRPr="00B94F20" w:rsidRDefault="00B94F20" w:rsidP="00B94F20">
      <w:pPr>
        <w:jc w:val="both"/>
        <w:rPr>
          <w:rFonts w:eastAsia="Times New Roman"/>
          <w:b/>
          <w:sz w:val="28"/>
          <w:szCs w:val="28"/>
        </w:rPr>
      </w:pPr>
      <w:r w:rsidRPr="00B94F20">
        <w:rPr>
          <w:rFonts w:eastAsia="Times New Roman"/>
          <w:sz w:val="28"/>
          <w:szCs w:val="28"/>
        </w:rPr>
        <w:t>Сектор ГО, ЧС и мобилизационной подготовки администрации муниципального образования Веневский район  с учетом выделяемых на реализацию программы финансовых средств, ежегодно уточняет целевые показатели и затраты по программным мероприятиям, механизм реализации Программы и состав ее исполнителей</w:t>
      </w:r>
      <w:r w:rsidRPr="00B94F20">
        <w:rPr>
          <w:rFonts w:eastAsia="Times New Roman"/>
          <w:b/>
          <w:sz w:val="28"/>
          <w:szCs w:val="28"/>
        </w:rPr>
        <w:t>.</w:t>
      </w:r>
    </w:p>
    <w:p w:rsidR="00B94F20" w:rsidRPr="00B94F20" w:rsidRDefault="00B94F20" w:rsidP="00B94F20">
      <w:pPr>
        <w:ind w:firstLine="709"/>
        <w:jc w:val="both"/>
        <w:rPr>
          <w:rFonts w:eastAsia="Times New Roman"/>
          <w:sz w:val="28"/>
          <w:szCs w:val="28"/>
        </w:rPr>
      </w:pPr>
      <w:r w:rsidRPr="00B94F20">
        <w:rPr>
          <w:rFonts w:eastAsia="Times New Roman"/>
          <w:sz w:val="28"/>
          <w:szCs w:val="28"/>
        </w:rPr>
        <w:t>Контроль за ходом реализации подпрограммы осуществляет заместитель главы администрации МО, курирующий вопросы жизнеобеспечения.</w:t>
      </w:r>
    </w:p>
    <w:p w:rsidR="00B94F20" w:rsidRPr="00B94F20" w:rsidRDefault="00B94F20" w:rsidP="00B94F20">
      <w:pPr>
        <w:ind w:firstLine="709"/>
        <w:jc w:val="both"/>
        <w:rPr>
          <w:rFonts w:eastAsia="Times New Roman"/>
          <w:sz w:val="28"/>
          <w:szCs w:val="28"/>
        </w:rPr>
      </w:pPr>
      <w:r w:rsidRPr="00B94F20">
        <w:rPr>
          <w:rFonts w:eastAsia="Times New Roman"/>
          <w:sz w:val="28"/>
          <w:szCs w:val="28"/>
        </w:rPr>
        <w:t>Отчеты о финансировании и результативности проводимых программных мероприятий представляются сектором ГО, ЧС и мобилизационной подготовки администрации муниципального образования Веневский район  в финансовое управление и комитет по экономике, инвестициям, развитию АПК и муниципальному заказу администрации муниципального образования Веневский район в установленном порядке.</w:t>
      </w:r>
    </w:p>
    <w:p w:rsidR="000207C9" w:rsidRDefault="000207C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0207C9" w:rsidRDefault="000207C9" w:rsidP="00FE1CB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  <w:sectPr w:rsidR="000207C9" w:rsidSect="00CD0C79">
          <w:pgSz w:w="12240" w:h="15840" w:code="1"/>
          <w:pgMar w:top="1134" w:right="851" w:bottom="1134" w:left="1701" w:header="227" w:footer="227" w:gutter="0"/>
          <w:cols w:space="720"/>
          <w:docGrid w:linePitch="326"/>
        </w:sectPr>
      </w:pPr>
    </w:p>
    <w:p w:rsidR="00FA5003" w:rsidRPr="005513AC" w:rsidRDefault="00B94F20" w:rsidP="00FA50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 </w:t>
      </w:r>
      <w:r w:rsidR="00FA5003" w:rsidRPr="005513AC">
        <w:rPr>
          <w:b/>
          <w:bCs/>
          <w:sz w:val="28"/>
          <w:szCs w:val="28"/>
        </w:rPr>
        <w:t>Перечень</w:t>
      </w:r>
    </w:p>
    <w:p w:rsidR="00FA5003" w:rsidRDefault="00FA5003" w:rsidP="00FA50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513AC">
        <w:rPr>
          <w:b/>
          <w:bCs/>
          <w:sz w:val="28"/>
          <w:szCs w:val="28"/>
        </w:rPr>
        <w:t xml:space="preserve">программных мероприятий </w:t>
      </w:r>
      <w:r>
        <w:rPr>
          <w:b/>
          <w:bCs/>
          <w:sz w:val="28"/>
          <w:szCs w:val="28"/>
        </w:rPr>
        <w:t>программы</w:t>
      </w:r>
    </w:p>
    <w:p w:rsidR="00FA5003" w:rsidRPr="005513AC" w:rsidRDefault="00FA5003" w:rsidP="00FA50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гражданской обороны и защиты населения и территорий муниципального образования город Венев Веневского района от чрезвычайных ситуаций природного и техногенного характера, пожарной безопасности на отдельных объектах муниципальной собственности и безопасности людей на водных объектах на 2014-2016 годы»</w:t>
      </w:r>
    </w:p>
    <w:p w:rsidR="00FA5003" w:rsidRPr="002A7DAE" w:rsidRDefault="00FA5003" w:rsidP="00FA5003">
      <w:pPr>
        <w:widowControl w:val="0"/>
        <w:autoSpaceDE w:val="0"/>
        <w:autoSpaceDN w:val="0"/>
        <w:adjustRightInd w:val="0"/>
        <w:jc w:val="center"/>
        <w:rPr>
          <w:b/>
          <w:bCs/>
          <w:color w:val="FF0000"/>
          <w:sz w:val="28"/>
          <w:szCs w:val="28"/>
        </w:rPr>
      </w:pPr>
    </w:p>
    <w:p w:rsidR="00FA5003" w:rsidRPr="002A7DAE" w:rsidRDefault="00FA5003" w:rsidP="00FA5003">
      <w:pPr>
        <w:rPr>
          <w:rFonts w:eastAsia="Times New Roman"/>
          <w:color w:val="FF0000"/>
          <w:sz w:val="28"/>
          <w:szCs w:val="28"/>
        </w:rPr>
      </w:pPr>
    </w:p>
    <w:tbl>
      <w:tblPr>
        <w:tblW w:w="1461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6"/>
        <w:gridCol w:w="5252"/>
        <w:gridCol w:w="1843"/>
        <w:gridCol w:w="992"/>
        <w:gridCol w:w="1559"/>
        <w:gridCol w:w="1078"/>
        <w:gridCol w:w="10"/>
        <w:gridCol w:w="36"/>
        <w:gridCol w:w="10"/>
        <w:gridCol w:w="1134"/>
        <w:gridCol w:w="70"/>
        <w:gridCol w:w="10"/>
        <w:gridCol w:w="900"/>
        <w:gridCol w:w="30"/>
        <w:gridCol w:w="124"/>
        <w:gridCol w:w="972"/>
        <w:gridCol w:w="10"/>
        <w:gridCol w:w="36"/>
      </w:tblGrid>
      <w:tr w:rsidR="00FA5003" w:rsidRPr="008E6F4F" w:rsidTr="00117D6E">
        <w:trPr>
          <w:gridAfter w:val="2"/>
          <w:wAfter w:w="46" w:type="dxa"/>
          <w:trHeight w:val="284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pacing w:val="-8"/>
                <w:sz w:val="28"/>
                <w:szCs w:val="28"/>
              </w:rPr>
            </w:pPr>
            <w:r w:rsidRPr="008E6F4F">
              <w:rPr>
                <w:rFonts w:eastAsia="Times New Roman"/>
                <w:spacing w:val="-8"/>
                <w:sz w:val="28"/>
                <w:szCs w:val="28"/>
              </w:rPr>
              <w:t>№</w:t>
            </w:r>
          </w:p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pacing w:val="-8"/>
                <w:sz w:val="28"/>
                <w:szCs w:val="28"/>
              </w:rPr>
            </w:pPr>
            <w:r w:rsidRPr="008E6F4F">
              <w:rPr>
                <w:rFonts w:eastAsia="Times New Roman"/>
                <w:spacing w:val="-8"/>
                <w:sz w:val="28"/>
                <w:szCs w:val="28"/>
              </w:rPr>
              <w:t>п/п</w:t>
            </w:r>
          </w:p>
        </w:tc>
        <w:tc>
          <w:tcPr>
            <w:tcW w:w="5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Исполни-тель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Источники финансиро-вания</w:t>
            </w:r>
          </w:p>
        </w:tc>
        <w:tc>
          <w:tcPr>
            <w:tcW w:w="4374" w:type="dxa"/>
            <w:gridSpan w:val="11"/>
            <w:shd w:val="clear" w:color="auto" w:fill="auto"/>
          </w:tcPr>
          <w:p w:rsidR="00FA5003" w:rsidRPr="008E6F4F" w:rsidRDefault="00FA5003" w:rsidP="00117D6E">
            <w:pPr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 xml:space="preserve">Объем финансирования, тыс. рублей </w:t>
            </w:r>
          </w:p>
        </w:tc>
      </w:tr>
      <w:tr w:rsidR="00FA5003" w:rsidRPr="008E6F4F" w:rsidTr="00117D6E">
        <w:trPr>
          <w:gridAfter w:val="2"/>
          <w:wAfter w:w="46" w:type="dxa"/>
          <w:trHeight w:val="2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rPr>
                <w:rFonts w:eastAsia="Times New Roman"/>
                <w:spacing w:val="-8"/>
                <w:sz w:val="28"/>
                <w:szCs w:val="28"/>
              </w:rPr>
            </w:pPr>
          </w:p>
        </w:tc>
        <w:tc>
          <w:tcPr>
            <w:tcW w:w="5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Все-го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2014 год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2015 год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2016</w:t>
            </w:r>
          </w:p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год</w:t>
            </w:r>
          </w:p>
        </w:tc>
      </w:tr>
      <w:tr w:rsidR="00FA5003" w:rsidRPr="008E6F4F" w:rsidTr="00117D6E">
        <w:trPr>
          <w:gridAfter w:val="1"/>
          <w:wAfter w:w="36" w:type="dxa"/>
          <w:trHeight w:val="20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pacing w:val="-8"/>
                <w:sz w:val="28"/>
                <w:szCs w:val="28"/>
              </w:rPr>
            </w:pPr>
            <w:r w:rsidRPr="008E6F4F">
              <w:rPr>
                <w:rFonts w:eastAsia="Times New Roman"/>
                <w:spacing w:val="-8"/>
                <w:sz w:val="28"/>
                <w:szCs w:val="28"/>
              </w:rPr>
              <w:t>1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9</w:t>
            </w:r>
          </w:p>
        </w:tc>
      </w:tr>
      <w:tr w:rsidR="00FA5003" w:rsidRPr="008E6F4F" w:rsidTr="00117D6E">
        <w:trPr>
          <w:gridAfter w:val="1"/>
          <w:wAfter w:w="36" w:type="dxa"/>
          <w:trHeight w:val="20"/>
          <w:tblHeader/>
        </w:trPr>
        <w:tc>
          <w:tcPr>
            <w:tcW w:w="145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3B05C8" w:rsidRDefault="00FA5003" w:rsidP="00117D6E">
            <w:pPr>
              <w:pStyle w:val="a4"/>
              <w:spacing w:after="8"/>
              <w:rPr>
                <w:rFonts w:eastAsia="Times New Roman"/>
                <w:sz w:val="28"/>
                <w:szCs w:val="28"/>
              </w:rPr>
            </w:pPr>
            <w:r w:rsidRPr="003B05C8">
              <w:rPr>
                <w:b/>
                <w:sz w:val="28"/>
                <w:szCs w:val="28"/>
              </w:rPr>
              <w:t>Мероприятия по гражданской обороне, предупреждению чрезвычайных ситуаций природного и техногенного характера</w:t>
            </w:r>
          </w:p>
        </w:tc>
      </w:tr>
      <w:tr w:rsidR="00FA5003" w:rsidRPr="00620287" w:rsidTr="00117D6E">
        <w:trPr>
          <w:gridAfter w:val="2"/>
          <w:wAfter w:w="46" w:type="dxa"/>
          <w:trHeight w:val="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pacing w:val="-8"/>
                <w:sz w:val="28"/>
                <w:szCs w:val="28"/>
              </w:rPr>
            </w:pPr>
            <w:r>
              <w:rPr>
                <w:rFonts w:eastAsia="Times New Roman"/>
                <w:spacing w:val="-8"/>
                <w:sz w:val="28"/>
                <w:szCs w:val="28"/>
              </w:rPr>
              <w:t>2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A25BF0" w:rsidRDefault="00FA5003" w:rsidP="00117D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первичных мер пожарной безопасности в границах муниципального образования город Венев Веневского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Default="00FA5003" w:rsidP="00117D6E">
            <w:r w:rsidRPr="0012146E">
              <w:rPr>
                <w:rFonts w:eastAsia="Times New Roman"/>
                <w:sz w:val="28"/>
                <w:szCs w:val="28"/>
              </w:rPr>
              <w:t>Сектор  ГО, ЧС и мобилизационной подготовки  администрации муниципального образования Веневский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Ежегод-но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Бюджет муниципального образования Веневский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620287" w:rsidRDefault="001D1391" w:rsidP="00117D6E">
            <w:pPr>
              <w:spacing w:after="8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582</w:t>
            </w:r>
            <w:r w:rsidR="00FA5003" w:rsidRPr="00620287">
              <w:rPr>
                <w:rFonts w:eastAsia="Times New Roman"/>
                <w:sz w:val="28"/>
                <w:szCs w:val="28"/>
              </w:rPr>
              <w:t>,0</w:t>
            </w:r>
          </w:p>
        </w:tc>
        <w:tc>
          <w:tcPr>
            <w:tcW w:w="1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1D1391" w:rsidP="001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  <w:r w:rsidR="00FA5003" w:rsidRPr="00620287">
              <w:rPr>
                <w:sz w:val="28"/>
                <w:szCs w:val="28"/>
              </w:rPr>
              <w:t>.0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1D1391" w:rsidP="001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  <w:r w:rsidR="00FA5003" w:rsidRPr="00620287">
              <w:rPr>
                <w:sz w:val="28"/>
                <w:szCs w:val="28"/>
              </w:rPr>
              <w:t>.0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1D1391" w:rsidP="00117D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  <w:r w:rsidR="00FA5003" w:rsidRPr="00620287">
              <w:rPr>
                <w:sz w:val="28"/>
                <w:szCs w:val="28"/>
              </w:rPr>
              <w:t>.0</w:t>
            </w:r>
          </w:p>
        </w:tc>
      </w:tr>
      <w:tr w:rsidR="00FA5003" w:rsidRPr="008E6F4F" w:rsidTr="00117D6E">
        <w:trPr>
          <w:trHeight w:val="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pacing w:val="-8"/>
                <w:sz w:val="28"/>
                <w:szCs w:val="28"/>
              </w:rPr>
            </w:pPr>
            <w:r>
              <w:rPr>
                <w:rFonts w:eastAsia="Times New Roman"/>
                <w:spacing w:val="-8"/>
                <w:sz w:val="28"/>
                <w:szCs w:val="28"/>
              </w:rPr>
              <w:t>3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9F343F" w:rsidRDefault="00FA5003" w:rsidP="00117D6E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9F343F">
              <w:rPr>
                <w:sz w:val="28"/>
                <w:szCs w:val="28"/>
              </w:rPr>
              <w:t xml:space="preserve">инансовое и материально-техническое обеспечение деятельности добровольной </w:t>
            </w:r>
            <w:r w:rsidRPr="009F343F">
              <w:rPr>
                <w:sz w:val="28"/>
                <w:szCs w:val="28"/>
              </w:rPr>
              <w:lastRenderedPageBreak/>
              <w:t xml:space="preserve">пожарной команды муниципального образования город Венев Веневского района. </w:t>
            </w:r>
          </w:p>
          <w:p w:rsidR="00FA5003" w:rsidRDefault="00FA5003" w:rsidP="00117D6E">
            <w:pPr>
              <w:rPr>
                <w:sz w:val="28"/>
                <w:szCs w:val="28"/>
              </w:rPr>
            </w:pPr>
          </w:p>
          <w:p w:rsidR="00FA5003" w:rsidRDefault="00FA5003" w:rsidP="00117D6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Default="00FA5003" w:rsidP="00117D6E">
            <w:r w:rsidRPr="0012146E">
              <w:rPr>
                <w:rFonts w:eastAsia="Times New Roman"/>
                <w:sz w:val="28"/>
                <w:szCs w:val="28"/>
              </w:rPr>
              <w:lastRenderedPageBreak/>
              <w:t xml:space="preserve">Сектор  ГО, ЧС и </w:t>
            </w:r>
            <w:r w:rsidRPr="0012146E">
              <w:rPr>
                <w:rFonts w:eastAsia="Times New Roman"/>
                <w:sz w:val="28"/>
                <w:szCs w:val="28"/>
              </w:rPr>
              <w:lastRenderedPageBreak/>
              <w:t>мобилизационной подготовки  администрации муниципального образования Веневский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lastRenderedPageBreak/>
              <w:t>Ежегод-но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Бюджет муниципал</w:t>
            </w:r>
            <w:r>
              <w:rPr>
                <w:rFonts w:eastAsia="Times New Roman"/>
                <w:sz w:val="28"/>
                <w:szCs w:val="28"/>
              </w:rPr>
              <w:lastRenderedPageBreak/>
              <w:t>ьного образования Веневский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300.0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100.0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100.0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100.0</w:t>
            </w:r>
          </w:p>
        </w:tc>
      </w:tr>
      <w:tr w:rsidR="00FA5003" w:rsidRPr="008E6F4F" w:rsidTr="00117D6E">
        <w:trPr>
          <w:trHeight w:val="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pacing w:val="-8"/>
                <w:sz w:val="28"/>
                <w:szCs w:val="28"/>
              </w:rPr>
            </w:pPr>
            <w:r>
              <w:rPr>
                <w:rFonts w:eastAsia="Times New Roman"/>
                <w:spacing w:val="-8"/>
                <w:sz w:val="28"/>
                <w:szCs w:val="28"/>
              </w:rPr>
              <w:lastRenderedPageBreak/>
              <w:t>4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702EAD" w:rsidRDefault="00FA5003" w:rsidP="00117D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 и защите населения и территорий от ЧС природного и техногенного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Default="00FA5003" w:rsidP="00117D6E">
            <w:r w:rsidRPr="0012146E">
              <w:rPr>
                <w:rFonts w:eastAsia="Times New Roman"/>
                <w:sz w:val="28"/>
                <w:szCs w:val="28"/>
              </w:rPr>
              <w:t>Сектор  ГО, ЧС и мобилизационной подготовки  администрации муниципального образования Веневский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t>Ежегод-но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Бюджет муниципального образования Веневский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1038.0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346.0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346.0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</w:p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346.0</w:t>
            </w:r>
          </w:p>
        </w:tc>
      </w:tr>
      <w:tr w:rsidR="00FA5003" w:rsidRPr="008E6F4F" w:rsidTr="00117D6E">
        <w:trPr>
          <w:trHeight w:val="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spacing w:after="8"/>
              <w:jc w:val="center"/>
              <w:rPr>
                <w:rFonts w:eastAsia="Times New Roman"/>
                <w:spacing w:val="-8"/>
                <w:sz w:val="28"/>
                <w:szCs w:val="28"/>
              </w:rPr>
            </w:pPr>
            <w:r>
              <w:rPr>
                <w:rFonts w:eastAsia="Times New Roman"/>
                <w:spacing w:val="-8"/>
                <w:sz w:val="28"/>
                <w:szCs w:val="28"/>
              </w:rPr>
              <w:t>5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036A78" w:rsidRDefault="00FA5003" w:rsidP="00117D6E">
            <w:pPr>
              <w:rPr>
                <w:sz w:val="28"/>
                <w:szCs w:val="28"/>
              </w:rPr>
            </w:pPr>
            <w:r w:rsidRPr="00036A78">
              <w:rPr>
                <w:sz w:val="28"/>
                <w:szCs w:val="28"/>
              </w:rPr>
              <w:t>Осуществление мероприятий по обеспечению безопасности людей на водных объектах, предотвращение несчастных случаев на водоемах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Default="00FA5003" w:rsidP="00117D6E">
            <w:r w:rsidRPr="0012146E">
              <w:rPr>
                <w:rFonts w:eastAsia="Times New Roman"/>
                <w:sz w:val="28"/>
                <w:szCs w:val="28"/>
              </w:rPr>
              <w:t xml:space="preserve">Сектор  ГО, ЧС и мобилизационной подготовки  администрации </w:t>
            </w:r>
            <w:r w:rsidRPr="0012146E">
              <w:rPr>
                <w:rFonts w:eastAsia="Times New Roman"/>
                <w:sz w:val="28"/>
                <w:szCs w:val="28"/>
              </w:rPr>
              <w:lastRenderedPageBreak/>
              <w:t>муниципального образования Веневский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8E6F4F">
              <w:rPr>
                <w:rFonts w:eastAsia="Times New Roman"/>
                <w:sz w:val="28"/>
                <w:szCs w:val="28"/>
              </w:rPr>
              <w:lastRenderedPageBreak/>
              <w:t>Ежегод-но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03" w:rsidRPr="008E6F4F" w:rsidRDefault="00FA5003" w:rsidP="00117D6E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Бюджет муниципального образования Веневский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150.0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50.0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50.0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03" w:rsidRPr="00620287" w:rsidRDefault="00FA5003" w:rsidP="00117D6E">
            <w:pPr>
              <w:jc w:val="center"/>
              <w:rPr>
                <w:sz w:val="28"/>
                <w:szCs w:val="28"/>
              </w:rPr>
            </w:pPr>
            <w:r w:rsidRPr="00620287">
              <w:rPr>
                <w:sz w:val="28"/>
                <w:szCs w:val="28"/>
              </w:rPr>
              <w:t>50.0</w:t>
            </w:r>
          </w:p>
        </w:tc>
      </w:tr>
    </w:tbl>
    <w:p w:rsidR="00FA5003" w:rsidRDefault="00FA5003" w:rsidP="00FA5003">
      <w:pPr>
        <w:autoSpaceDE w:val="0"/>
        <w:autoSpaceDN w:val="0"/>
        <w:adjustRightInd w:val="0"/>
        <w:jc w:val="center"/>
        <w:rPr>
          <w:b/>
          <w:sz w:val="28"/>
          <w:szCs w:val="28"/>
        </w:rPr>
        <w:sectPr w:rsidR="00FA5003" w:rsidSect="00CD0C79">
          <w:pgSz w:w="15840" w:h="12240" w:orient="landscape"/>
          <w:pgMar w:top="851" w:right="1134" w:bottom="1701" w:left="1134" w:header="227" w:footer="227" w:gutter="0"/>
          <w:cols w:space="720"/>
        </w:sectPr>
      </w:pPr>
    </w:p>
    <w:p w:rsidR="00FE494D" w:rsidRDefault="00FE494D" w:rsidP="00FA500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FE494D" w:rsidSect="00CD0C79">
      <w:pgSz w:w="15840" w:h="12240" w:orient="landscape" w:code="1"/>
      <w:pgMar w:top="851" w:right="1134" w:bottom="1701" w:left="1134" w:header="227" w:footer="22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A83" w:rsidRDefault="00494A83" w:rsidP="006E583E">
      <w:r>
        <w:separator/>
      </w:r>
    </w:p>
  </w:endnote>
  <w:endnote w:type="continuationSeparator" w:id="1">
    <w:p w:rsidR="00494A83" w:rsidRDefault="00494A83" w:rsidP="006E5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A83" w:rsidRDefault="00494A83" w:rsidP="006E583E">
      <w:r>
        <w:separator/>
      </w:r>
    </w:p>
  </w:footnote>
  <w:footnote w:type="continuationSeparator" w:id="1">
    <w:p w:rsidR="00494A83" w:rsidRDefault="00494A83" w:rsidP="006E58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905A5"/>
    <w:multiLevelType w:val="hybridMultilevel"/>
    <w:tmpl w:val="84868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C17CC"/>
    <w:multiLevelType w:val="multilevel"/>
    <w:tmpl w:val="4E4402C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47639E8"/>
    <w:multiLevelType w:val="hybridMultilevel"/>
    <w:tmpl w:val="85241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51B3E"/>
    <w:multiLevelType w:val="singleLevel"/>
    <w:tmpl w:val="86C6D606"/>
    <w:lvl w:ilvl="0">
      <w:start w:val="2"/>
      <w:numFmt w:val="decimal"/>
      <w:lvlText w:val="%1)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70C7DB3"/>
    <w:multiLevelType w:val="hybridMultilevel"/>
    <w:tmpl w:val="0EE4BA8E"/>
    <w:lvl w:ilvl="0" w:tplc="0DFE267E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5719E2"/>
    <w:multiLevelType w:val="hybridMultilevel"/>
    <w:tmpl w:val="69185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D48A2"/>
    <w:multiLevelType w:val="hybridMultilevel"/>
    <w:tmpl w:val="8362D386"/>
    <w:lvl w:ilvl="0" w:tplc="F53A607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0936A7"/>
    <w:multiLevelType w:val="hybridMultilevel"/>
    <w:tmpl w:val="A4084F12"/>
    <w:lvl w:ilvl="0" w:tplc="B44089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EE02DB"/>
    <w:multiLevelType w:val="hybridMultilevel"/>
    <w:tmpl w:val="69D4474E"/>
    <w:lvl w:ilvl="0" w:tplc="CF686B96">
      <w:start w:val="8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274214"/>
    <w:multiLevelType w:val="hybridMultilevel"/>
    <w:tmpl w:val="52FE515A"/>
    <w:lvl w:ilvl="0" w:tplc="A1E0B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3B90A5F"/>
    <w:multiLevelType w:val="hybridMultilevel"/>
    <w:tmpl w:val="06182576"/>
    <w:lvl w:ilvl="0" w:tplc="B44089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72D6E18"/>
    <w:multiLevelType w:val="hybridMultilevel"/>
    <w:tmpl w:val="2D4C1CE2"/>
    <w:lvl w:ilvl="0" w:tplc="DDF46F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E8D7482"/>
    <w:multiLevelType w:val="hybridMultilevel"/>
    <w:tmpl w:val="F864C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1A5874"/>
    <w:multiLevelType w:val="hybridMultilevel"/>
    <w:tmpl w:val="4DC0549C"/>
    <w:lvl w:ilvl="0" w:tplc="BE345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765CB6"/>
    <w:multiLevelType w:val="hybridMultilevel"/>
    <w:tmpl w:val="6AEC5C64"/>
    <w:lvl w:ilvl="0" w:tplc="A3DA5F9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B74707"/>
    <w:multiLevelType w:val="hybridMultilevel"/>
    <w:tmpl w:val="23004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</w:num>
  <w:num w:numId="8">
    <w:abstractNumId w:val="1"/>
  </w:num>
  <w:num w:numId="9">
    <w:abstractNumId w:val="4"/>
  </w:num>
  <w:num w:numId="10">
    <w:abstractNumId w:val="11"/>
  </w:num>
  <w:num w:numId="11">
    <w:abstractNumId w:val="14"/>
  </w:num>
  <w:num w:numId="12">
    <w:abstractNumId w:val="0"/>
  </w:num>
  <w:num w:numId="13">
    <w:abstractNumId w:val="5"/>
  </w:num>
  <w:num w:numId="14">
    <w:abstractNumId w:val="2"/>
  </w:num>
  <w:num w:numId="15">
    <w:abstractNumId w:val="1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878"/>
    <w:rsid w:val="000100A7"/>
    <w:rsid w:val="000138EF"/>
    <w:rsid w:val="000207C9"/>
    <w:rsid w:val="00081DA9"/>
    <w:rsid w:val="00093161"/>
    <w:rsid w:val="0010039C"/>
    <w:rsid w:val="00117D6E"/>
    <w:rsid w:val="001210A6"/>
    <w:rsid w:val="00155BE1"/>
    <w:rsid w:val="00170FC7"/>
    <w:rsid w:val="001A2A0B"/>
    <w:rsid w:val="001B020C"/>
    <w:rsid w:val="001D1391"/>
    <w:rsid w:val="0020221A"/>
    <w:rsid w:val="00250064"/>
    <w:rsid w:val="00290E16"/>
    <w:rsid w:val="002A7DAE"/>
    <w:rsid w:val="003338C2"/>
    <w:rsid w:val="00357D67"/>
    <w:rsid w:val="00392302"/>
    <w:rsid w:val="003B05C8"/>
    <w:rsid w:val="003C6F36"/>
    <w:rsid w:val="003D7AA3"/>
    <w:rsid w:val="003E1792"/>
    <w:rsid w:val="00411BE0"/>
    <w:rsid w:val="0045228B"/>
    <w:rsid w:val="00481CA4"/>
    <w:rsid w:val="00494A83"/>
    <w:rsid w:val="0051468C"/>
    <w:rsid w:val="0052089C"/>
    <w:rsid w:val="00520C3A"/>
    <w:rsid w:val="00524AB2"/>
    <w:rsid w:val="005513AC"/>
    <w:rsid w:val="00572C18"/>
    <w:rsid w:val="00583906"/>
    <w:rsid w:val="005B4367"/>
    <w:rsid w:val="005D19DB"/>
    <w:rsid w:val="005D6D45"/>
    <w:rsid w:val="00620287"/>
    <w:rsid w:val="00634708"/>
    <w:rsid w:val="00662106"/>
    <w:rsid w:val="006D12BA"/>
    <w:rsid w:val="006E583E"/>
    <w:rsid w:val="00705F87"/>
    <w:rsid w:val="007A0603"/>
    <w:rsid w:val="007A33F2"/>
    <w:rsid w:val="007C5476"/>
    <w:rsid w:val="007F32D8"/>
    <w:rsid w:val="00814E03"/>
    <w:rsid w:val="0081775E"/>
    <w:rsid w:val="008809CB"/>
    <w:rsid w:val="00897223"/>
    <w:rsid w:val="008B6892"/>
    <w:rsid w:val="008E6F4F"/>
    <w:rsid w:val="008F6E88"/>
    <w:rsid w:val="00911390"/>
    <w:rsid w:val="009249DB"/>
    <w:rsid w:val="0093580A"/>
    <w:rsid w:val="00957880"/>
    <w:rsid w:val="00960165"/>
    <w:rsid w:val="009D53A3"/>
    <w:rsid w:val="009E0888"/>
    <w:rsid w:val="00A0390D"/>
    <w:rsid w:val="00A12D5C"/>
    <w:rsid w:val="00A1500E"/>
    <w:rsid w:val="00A42658"/>
    <w:rsid w:val="00A66032"/>
    <w:rsid w:val="00B23C53"/>
    <w:rsid w:val="00B46AEB"/>
    <w:rsid w:val="00B540FC"/>
    <w:rsid w:val="00B61AB1"/>
    <w:rsid w:val="00B94F20"/>
    <w:rsid w:val="00BA5F90"/>
    <w:rsid w:val="00BC73FA"/>
    <w:rsid w:val="00BD1580"/>
    <w:rsid w:val="00BF7F4F"/>
    <w:rsid w:val="00C125E0"/>
    <w:rsid w:val="00CD0C79"/>
    <w:rsid w:val="00D014FC"/>
    <w:rsid w:val="00D701F5"/>
    <w:rsid w:val="00D92275"/>
    <w:rsid w:val="00DA58D4"/>
    <w:rsid w:val="00DA6C21"/>
    <w:rsid w:val="00DE42EF"/>
    <w:rsid w:val="00DE6445"/>
    <w:rsid w:val="00E3765D"/>
    <w:rsid w:val="00E71A84"/>
    <w:rsid w:val="00E95A2A"/>
    <w:rsid w:val="00E96F47"/>
    <w:rsid w:val="00EA6FD9"/>
    <w:rsid w:val="00EB4121"/>
    <w:rsid w:val="00ED0878"/>
    <w:rsid w:val="00EE75A8"/>
    <w:rsid w:val="00F123D9"/>
    <w:rsid w:val="00F30920"/>
    <w:rsid w:val="00F45916"/>
    <w:rsid w:val="00F71A15"/>
    <w:rsid w:val="00FA5003"/>
    <w:rsid w:val="00FB7D00"/>
    <w:rsid w:val="00FE1CBB"/>
    <w:rsid w:val="00FE3C2F"/>
    <w:rsid w:val="00FE494D"/>
    <w:rsid w:val="00FF3F5C"/>
    <w:rsid w:val="00FF5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3D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50064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B4121"/>
    <w:pPr>
      <w:ind w:left="720"/>
      <w:contextualSpacing/>
    </w:pPr>
  </w:style>
  <w:style w:type="paragraph" w:customStyle="1" w:styleId="ConsPlusCell">
    <w:name w:val="ConsPlusCell"/>
    <w:rsid w:val="00EB41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ListParagraph1">
    <w:name w:val="List Paragraph1"/>
    <w:basedOn w:val="a"/>
    <w:rsid w:val="00EB4121"/>
    <w:pPr>
      <w:ind w:left="720"/>
      <w:contextualSpacing/>
    </w:pPr>
    <w:rPr>
      <w:rFonts w:eastAsia="Times New Roman"/>
    </w:rPr>
  </w:style>
  <w:style w:type="paragraph" w:customStyle="1" w:styleId="a3">
    <w:name w:val="Нормальный (таблица)"/>
    <w:basedOn w:val="a"/>
    <w:next w:val="a"/>
    <w:rsid w:val="00EB412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45228B"/>
    <w:pPr>
      <w:ind w:left="720"/>
      <w:contextualSpacing/>
    </w:pPr>
  </w:style>
  <w:style w:type="table" w:styleId="a5">
    <w:name w:val="Table Grid"/>
    <w:basedOn w:val="a1"/>
    <w:rsid w:val="00B23C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B23C53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B2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 Знак"/>
    <w:link w:val="ConsPlusNormal0"/>
    <w:rsid w:val="001210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onsPlusNormal0">
    <w:name w:val="ConsPlusNormal Знак Знак"/>
    <w:link w:val="ConsPlusNormal"/>
    <w:rsid w:val="001210A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rsid w:val="006347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1"/>
    <w:basedOn w:val="a"/>
    <w:rsid w:val="00814E0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B94F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4F20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E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E58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E58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583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50064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207F7-BA1D-48FA-9E03-BCB8CD7C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3492</Words>
  <Characters>19906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Борисенко</cp:lastModifiedBy>
  <cp:revision>4</cp:revision>
  <cp:lastPrinted>2014-03-20T06:26:00Z</cp:lastPrinted>
  <dcterms:created xsi:type="dcterms:W3CDTF">2014-07-17T12:19:00Z</dcterms:created>
  <dcterms:modified xsi:type="dcterms:W3CDTF">2014-07-17T13:11:00Z</dcterms:modified>
</cp:coreProperties>
</file>