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A0" w:firstRow="1" w:lastRow="0" w:firstColumn="1" w:lastColumn="0" w:noHBand="0" w:noVBand="0"/>
      </w:tblPr>
      <w:tblGrid>
        <w:gridCol w:w="4785"/>
        <w:gridCol w:w="4785"/>
      </w:tblGrid>
      <w:tr w:rsidR="00854AC0" w:rsidRPr="00B4008A" w:rsidTr="008B75CF">
        <w:trPr>
          <w:jc w:val="center"/>
        </w:trPr>
        <w:tc>
          <w:tcPr>
            <w:tcW w:w="9570" w:type="dxa"/>
            <w:gridSpan w:val="2"/>
            <w:vAlign w:val="center"/>
          </w:tcPr>
          <w:p w:rsidR="00854AC0" w:rsidRPr="00B4008A" w:rsidRDefault="00854AC0" w:rsidP="00B4008A">
            <w:pPr>
              <w:suppressAutoHyphens/>
              <w:spacing w:after="0" w:line="240" w:lineRule="auto"/>
              <w:jc w:val="center"/>
              <w:rPr>
                <w:rFonts w:ascii="Times New Roman" w:hAnsi="Times New Roman" w:cs="Times New Roman"/>
                <w:b/>
                <w:sz w:val="28"/>
                <w:szCs w:val="28"/>
              </w:rPr>
            </w:pPr>
            <w:bookmarkStart w:id="0" w:name="_GoBack"/>
            <w:bookmarkEnd w:id="0"/>
            <w:r w:rsidRPr="00B4008A">
              <w:rPr>
                <w:rFonts w:ascii="Times New Roman" w:hAnsi="Times New Roman" w:cs="Times New Roman"/>
                <w:b/>
                <w:sz w:val="28"/>
                <w:szCs w:val="28"/>
              </w:rPr>
              <w:t>Тульская область</w:t>
            </w:r>
          </w:p>
        </w:tc>
      </w:tr>
      <w:tr w:rsidR="00854AC0" w:rsidRPr="00B4008A" w:rsidTr="008B75CF">
        <w:trPr>
          <w:jc w:val="center"/>
        </w:trPr>
        <w:tc>
          <w:tcPr>
            <w:tcW w:w="9570" w:type="dxa"/>
            <w:gridSpan w:val="2"/>
            <w:vAlign w:val="center"/>
          </w:tcPr>
          <w:p w:rsidR="00854AC0" w:rsidRPr="00B4008A" w:rsidRDefault="00057F72" w:rsidP="00B4008A">
            <w:pPr>
              <w:suppressAutoHyphens/>
              <w:spacing w:after="0" w:line="240" w:lineRule="auto"/>
              <w:jc w:val="center"/>
              <w:rPr>
                <w:rFonts w:ascii="Times New Roman" w:hAnsi="Times New Roman" w:cs="Times New Roman"/>
                <w:b/>
                <w:sz w:val="28"/>
                <w:szCs w:val="28"/>
              </w:rPr>
            </w:pPr>
            <w:r w:rsidRPr="00B4008A">
              <w:rPr>
                <w:rFonts w:ascii="Times New Roman" w:hAnsi="Times New Roman" w:cs="Times New Roman"/>
                <w:b/>
                <w:sz w:val="28"/>
                <w:szCs w:val="28"/>
              </w:rPr>
              <w:t>М</w:t>
            </w:r>
            <w:r w:rsidR="00854AC0" w:rsidRPr="00B4008A">
              <w:rPr>
                <w:rFonts w:ascii="Times New Roman" w:hAnsi="Times New Roman" w:cs="Times New Roman"/>
                <w:b/>
                <w:sz w:val="28"/>
                <w:szCs w:val="28"/>
              </w:rPr>
              <w:t>униципальное образование Веневский район</w:t>
            </w:r>
          </w:p>
        </w:tc>
      </w:tr>
      <w:tr w:rsidR="00854AC0" w:rsidRPr="00B4008A" w:rsidTr="008B75CF">
        <w:trPr>
          <w:jc w:val="center"/>
        </w:trPr>
        <w:tc>
          <w:tcPr>
            <w:tcW w:w="9570" w:type="dxa"/>
            <w:gridSpan w:val="2"/>
            <w:vAlign w:val="center"/>
          </w:tcPr>
          <w:p w:rsidR="00057F72" w:rsidRPr="00B4008A" w:rsidRDefault="00854AC0" w:rsidP="00B4008A">
            <w:pPr>
              <w:suppressAutoHyphens/>
              <w:spacing w:after="0" w:line="240" w:lineRule="auto"/>
              <w:jc w:val="center"/>
              <w:rPr>
                <w:rFonts w:ascii="Times New Roman" w:hAnsi="Times New Roman" w:cs="Times New Roman"/>
                <w:b/>
                <w:sz w:val="28"/>
                <w:szCs w:val="28"/>
              </w:rPr>
            </w:pPr>
            <w:r w:rsidRPr="00B4008A">
              <w:rPr>
                <w:rFonts w:ascii="Times New Roman" w:hAnsi="Times New Roman" w:cs="Times New Roman"/>
                <w:b/>
                <w:sz w:val="28"/>
                <w:szCs w:val="28"/>
              </w:rPr>
              <w:t>Администрация</w:t>
            </w:r>
          </w:p>
          <w:p w:rsidR="00854AC0" w:rsidRPr="00B4008A" w:rsidRDefault="00CE7C29" w:rsidP="00B4008A">
            <w:pPr>
              <w:suppressAutoHyphens/>
              <w:spacing w:after="0" w:line="240" w:lineRule="auto"/>
              <w:jc w:val="center"/>
              <w:rPr>
                <w:rFonts w:ascii="Times New Roman" w:hAnsi="Times New Roman" w:cs="Times New Roman"/>
                <w:b/>
                <w:sz w:val="28"/>
                <w:szCs w:val="28"/>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6880860</wp:posOffset>
                      </wp:positionH>
                      <wp:positionV relativeFrom="paragraph">
                        <wp:posOffset>114300</wp:posOffset>
                      </wp:positionV>
                      <wp:extent cx="122555" cy="452755"/>
                      <wp:effectExtent l="0" t="0" r="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B83" w:rsidRDefault="00662B83" w:rsidP="00854AC0"/>
                                <w:p w:rsidR="00662B83" w:rsidRDefault="00662B83" w:rsidP="00854A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41.8pt;margin-top:9pt;width:9.65pt;height:3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FovwIAALg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" filled="f" stroked="f">
                      <v:textbox>
                        <w:txbxContent>
                          <w:p w:rsidR="00662B83" w:rsidRDefault="00662B83" w:rsidP="00854AC0"/>
                          <w:p w:rsidR="00662B83" w:rsidRDefault="00662B83" w:rsidP="00854AC0"/>
                        </w:txbxContent>
                      </v:textbox>
                    </v:shape>
                  </w:pict>
                </mc:Fallback>
              </mc:AlternateContent>
            </w:r>
          </w:p>
          <w:p w:rsidR="00854AC0" w:rsidRPr="00B4008A" w:rsidRDefault="00854AC0" w:rsidP="00B4008A">
            <w:pPr>
              <w:suppressAutoHyphens/>
              <w:spacing w:after="0" w:line="240" w:lineRule="auto"/>
              <w:jc w:val="center"/>
              <w:rPr>
                <w:rFonts w:ascii="Times New Roman" w:hAnsi="Times New Roman" w:cs="Times New Roman"/>
                <w:b/>
              </w:rPr>
            </w:pPr>
          </w:p>
        </w:tc>
      </w:tr>
      <w:tr w:rsidR="00854AC0" w:rsidRPr="00B4008A" w:rsidTr="008B75CF">
        <w:trPr>
          <w:jc w:val="center"/>
        </w:trPr>
        <w:tc>
          <w:tcPr>
            <w:tcW w:w="9570" w:type="dxa"/>
            <w:gridSpan w:val="2"/>
            <w:vAlign w:val="center"/>
          </w:tcPr>
          <w:p w:rsidR="00854AC0" w:rsidRPr="00B4008A" w:rsidRDefault="00854AC0" w:rsidP="00B4008A">
            <w:pPr>
              <w:suppressAutoHyphens/>
              <w:spacing w:after="0" w:line="240" w:lineRule="auto"/>
              <w:jc w:val="center"/>
              <w:rPr>
                <w:rFonts w:ascii="Times New Roman" w:hAnsi="Times New Roman" w:cs="Times New Roman"/>
                <w:b/>
                <w:sz w:val="28"/>
                <w:szCs w:val="28"/>
              </w:rPr>
            </w:pPr>
            <w:r w:rsidRPr="00B4008A">
              <w:rPr>
                <w:rFonts w:ascii="Times New Roman" w:hAnsi="Times New Roman" w:cs="Times New Roman"/>
                <w:b/>
                <w:sz w:val="28"/>
                <w:szCs w:val="28"/>
              </w:rPr>
              <w:t>ПОСТАНОВЛЕНИЕ</w:t>
            </w:r>
          </w:p>
        </w:tc>
      </w:tr>
      <w:tr w:rsidR="00854AC0" w:rsidRPr="00B4008A" w:rsidTr="008B75CF">
        <w:trPr>
          <w:jc w:val="center"/>
        </w:trPr>
        <w:tc>
          <w:tcPr>
            <w:tcW w:w="9570" w:type="dxa"/>
            <w:gridSpan w:val="2"/>
            <w:vAlign w:val="center"/>
          </w:tcPr>
          <w:p w:rsidR="00854AC0" w:rsidRPr="00B4008A" w:rsidRDefault="00854AC0" w:rsidP="00B4008A">
            <w:pPr>
              <w:suppressAutoHyphens/>
              <w:spacing w:after="0" w:line="240" w:lineRule="auto"/>
              <w:jc w:val="center"/>
              <w:rPr>
                <w:rFonts w:ascii="Times New Roman" w:hAnsi="Times New Roman" w:cs="Times New Roman"/>
                <w:b/>
                <w:sz w:val="28"/>
                <w:szCs w:val="28"/>
              </w:rPr>
            </w:pPr>
          </w:p>
        </w:tc>
      </w:tr>
      <w:tr w:rsidR="00854AC0" w:rsidRPr="00B4008A" w:rsidTr="008B75CF">
        <w:trPr>
          <w:jc w:val="center"/>
        </w:trPr>
        <w:tc>
          <w:tcPr>
            <w:tcW w:w="4785" w:type="dxa"/>
            <w:vAlign w:val="center"/>
          </w:tcPr>
          <w:p w:rsidR="00854AC0" w:rsidRPr="00B4008A" w:rsidRDefault="00D83FC7" w:rsidP="00D83FC7">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854AC0" w:rsidRPr="00B4008A">
              <w:rPr>
                <w:rFonts w:ascii="Times New Roman" w:hAnsi="Times New Roman" w:cs="Times New Roman"/>
                <w:b/>
                <w:sz w:val="28"/>
                <w:szCs w:val="28"/>
              </w:rPr>
              <w:t>т</w:t>
            </w:r>
            <w:r>
              <w:rPr>
                <w:rFonts w:ascii="Times New Roman" w:hAnsi="Times New Roman" w:cs="Times New Roman"/>
                <w:b/>
                <w:sz w:val="28"/>
                <w:szCs w:val="28"/>
              </w:rPr>
              <w:t xml:space="preserve"> 05.07.2016</w:t>
            </w:r>
          </w:p>
        </w:tc>
        <w:tc>
          <w:tcPr>
            <w:tcW w:w="4785" w:type="dxa"/>
            <w:vAlign w:val="center"/>
          </w:tcPr>
          <w:p w:rsidR="00854AC0" w:rsidRPr="00B4008A" w:rsidRDefault="00854AC0" w:rsidP="00D83FC7">
            <w:pPr>
              <w:suppressAutoHyphens/>
              <w:spacing w:after="0" w:line="240" w:lineRule="auto"/>
              <w:jc w:val="center"/>
              <w:rPr>
                <w:rFonts w:ascii="Times New Roman" w:hAnsi="Times New Roman" w:cs="Times New Roman"/>
                <w:b/>
                <w:sz w:val="28"/>
                <w:szCs w:val="28"/>
              </w:rPr>
            </w:pPr>
            <w:r w:rsidRPr="00B4008A">
              <w:rPr>
                <w:rFonts w:ascii="Times New Roman" w:hAnsi="Times New Roman" w:cs="Times New Roman"/>
                <w:b/>
                <w:sz w:val="28"/>
                <w:szCs w:val="28"/>
              </w:rPr>
              <w:t xml:space="preserve">№ </w:t>
            </w:r>
            <w:r w:rsidR="00D83FC7">
              <w:rPr>
                <w:rFonts w:ascii="Times New Roman" w:hAnsi="Times New Roman" w:cs="Times New Roman"/>
                <w:b/>
                <w:sz w:val="28"/>
                <w:szCs w:val="28"/>
              </w:rPr>
              <w:t>580</w:t>
            </w:r>
          </w:p>
        </w:tc>
      </w:tr>
    </w:tbl>
    <w:p w:rsidR="00854AC0" w:rsidRPr="00B4008A" w:rsidRDefault="00854AC0" w:rsidP="00B4008A">
      <w:pPr>
        <w:spacing w:after="0" w:line="240" w:lineRule="auto"/>
        <w:rPr>
          <w:rFonts w:ascii="Times New Roman" w:hAnsi="Times New Roman" w:cs="Times New Roman"/>
          <w:sz w:val="28"/>
          <w:szCs w:val="28"/>
        </w:rPr>
      </w:pPr>
    </w:p>
    <w:p w:rsidR="00854AC0" w:rsidRPr="00B4008A" w:rsidRDefault="00854AC0" w:rsidP="00B4008A">
      <w:pPr>
        <w:spacing w:after="0" w:line="240" w:lineRule="auto"/>
        <w:rPr>
          <w:rFonts w:ascii="Times New Roman" w:hAnsi="Times New Roman" w:cs="Times New Roman"/>
          <w:sz w:val="28"/>
          <w:szCs w:val="28"/>
        </w:rPr>
      </w:pPr>
    </w:p>
    <w:p w:rsidR="00854AC0" w:rsidRPr="00B4008A" w:rsidRDefault="00854AC0" w:rsidP="00B4008A">
      <w:pPr>
        <w:spacing w:after="0" w:line="240" w:lineRule="auto"/>
        <w:jc w:val="center"/>
        <w:rPr>
          <w:rFonts w:ascii="Times New Roman" w:hAnsi="Times New Roman" w:cs="Times New Roman"/>
          <w:b/>
          <w:bCs/>
          <w:sz w:val="28"/>
          <w:szCs w:val="28"/>
        </w:rPr>
      </w:pPr>
      <w:r w:rsidRPr="00B4008A">
        <w:rPr>
          <w:rFonts w:ascii="Times New Roman" w:eastAsia="Times New Roman" w:hAnsi="Times New Roman" w:cs="Times New Roman"/>
          <w:b/>
          <w:sz w:val="28"/>
          <w:szCs w:val="28"/>
        </w:rPr>
        <w:t>Об утверждении Порядка</w:t>
      </w:r>
      <w:r w:rsidRPr="00B4008A">
        <w:rPr>
          <w:rFonts w:ascii="Times New Roman" w:hAnsi="Times New Roman" w:cs="Times New Roman"/>
          <w:b/>
          <w:sz w:val="28"/>
          <w:szCs w:val="28"/>
        </w:rPr>
        <w:t xml:space="preserve"> проведения </w:t>
      </w:r>
      <w:r w:rsidRPr="00B4008A">
        <w:rPr>
          <w:rFonts w:ascii="Times New Roman" w:eastAsia="Times New Roman" w:hAnsi="Times New Roman" w:cs="Times New Roman"/>
          <w:b/>
          <w:bCs/>
          <w:sz w:val="28"/>
          <w:szCs w:val="28"/>
        </w:rPr>
        <w:t xml:space="preserve">открытого конкурса на </w:t>
      </w:r>
      <w:r w:rsidR="001679C9">
        <w:rPr>
          <w:rFonts w:ascii="Times New Roman" w:eastAsia="Times New Roman" w:hAnsi="Times New Roman" w:cs="Times New Roman"/>
          <w:b/>
          <w:bCs/>
          <w:sz w:val="28"/>
          <w:szCs w:val="28"/>
        </w:rPr>
        <w:t xml:space="preserve">предоставление </w:t>
      </w:r>
      <w:r w:rsidRPr="00B4008A">
        <w:rPr>
          <w:rFonts w:ascii="Times New Roman" w:eastAsia="Times New Roman" w:hAnsi="Times New Roman" w:cs="Times New Roman"/>
          <w:b/>
          <w:bCs/>
          <w:sz w:val="28"/>
          <w:szCs w:val="28"/>
        </w:rPr>
        <w:t>прав</w:t>
      </w:r>
      <w:r w:rsidR="001679C9">
        <w:rPr>
          <w:rFonts w:ascii="Times New Roman" w:eastAsia="Times New Roman" w:hAnsi="Times New Roman" w:cs="Times New Roman"/>
          <w:b/>
          <w:bCs/>
          <w:sz w:val="28"/>
          <w:szCs w:val="28"/>
        </w:rPr>
        <w:t>а</w:t>
      </w:r>
      <w:r w:rsidR="004B1F48" w:rsidRPr="00B4008A">
        <w:rPr>
          <w:rFonts w:ascii="Times New Roman" w:eastAsia="Times New Roman" w:hAnsi="Times New Roman" w:cs="Times New Roman"/>
          <w:b/>
          <w:bCs/>
          <w:sz w:val="28"/>
          <w:szCs w:val="28"/>
        </w:rPr>
        <w:t xml:space="preserve"> </w:t>
      </w:r>
      <w:r w:rsidR="00151E3E">
        <w:rPr>
          <w:rFonts w:ascii="Times New Roman" w:eastAsia="Times New Roman" w:hAnsi="Times New Roman" w:cs="Times New Roman"/>
          <w:b/>
          <w:bCs/>
          <w:sz w:val="28"/>
          <w:szCs w:val="28"/>
        </w:rPr>
        <w:t xml:space="preserve">получения свидетельства об </w:t>
      </w:r>
      <w:r w:rsidRPr="00B4008A">
        <w:rPr>
          <w:rFonts w:ascii="Times New Roman" w:eastAsia="Times New Roman" w:hAnsi="Times New Roman" w:cs="Times New Roman"/>
          <w:b/>
          <w:bCs/>
          <w:sz w:val="28"/>
          <w:szCs w:val="28"/>
        </w:rPr>
        <w:t>осуществлени</w:t>
      </w:r>
      <w:r w:rsidR="004F7B4F">
        <w:rPr>
          <w:rFonts w:ascii="Times New Roman" w:eastAsia="Times New Roman" w:hAnsi="Times New Roman" w:cs="Times New Roman"/>
          <w:b/>
          <w:bCs/>
          <w:sz w:val="28"/>
          <w:szCs w:val="28"/>
        </w:rPr>
        <w:t>и</w:t>
      </w:r>
      <w:r w:rsidRPr="00B4008A">
        <w:rPr>
          <w:rFonts w:ascii="Times New Roman" w:eastAsia="Times New Roman" w:hAnsi="Times New Roman" w:cs="Times New Roman"/>
          <w:b/>
          <w:bCs/>
          <w:sz w:val="28"/>
          <w:szCs w:val="28"/>
        </w:rPr>
        <w:t xml:space="preserve"> перевозок по внутригородскому муниципальному маршруту регулярных перевозок на территории города Венев Веневского района</w:t>
      </w:r>
    </w:p>
    <w:p w:rsidR="00854AC0" w:rsidRPr="00B4008A" w:rsidRDefault="00854AC0" w:rsidP="00B4008A">
      <w:pPr>
        <w:spacing w:after="0" w:line="240" w:lineRule="auto"/>
        <w:jc w:val="center"/>
        <w:rPr>
          <w:rFonts w:ascii="Times New Roman" w:hAnsi="Times New Roman" w:cs="Times New Roman"/>
          <w:b/>
          <w:bCs/>
          <w:sz w:val="28"/>
          <w:szCs w:val="28"/>
        </w:rPr>
      </w:pPr>
    </w:p>
    <w:p w:rsidR="00854AC0" w:rsidRPr="00B4008A" w:rsidRDefault="00854AC0" w:rsidP="00B4008A">
      <w:pPr>
        <w:tabs>
          <w:tab w:val="left" w:pos="712"/>
        </w:tabs>
        <w:spacing w:after="0" w:line="240" w:lineRule="auto"/>
        <w:ind w:firstLine="709"/>
        <w:jc w:val="both"/>
        <w:rPr>
          <w:rFonts w:ascii="Times New Roman" w:hAnsi="Times New Roman" w:cs="Times New Roman"/>
          <w:sz w:val="28"/>
          <w:szCs w:val="28"/>
        </w:rPr>
      </w:pPr>
      <w:r w:rsidRPr="00B4008A">
        <w:rPr>
          <w:rFonts w:ascii="Times New Roman" w:eastAsia="Times New Roman" w:hAnsi="Times New Roman" w:cs="Times New Roman"/>
          <w:sz w:val="28"/>
          <w:szCs w:val="28"/>
        </w:rPr>
        <w:t>В соответствии с Гражданским Кодексом Российской Федерации,</w:t>
      </w:r>
      <w:r w:rsidRPr="00B4008A">
        <w:rPr>
          <w:rFonts w:ascii="Times New Roman" w:hAnsi="Times New Roman" w:cs="Times New Roman"/>
          <w:sz w:val="28"/>
          <w:szCs w:val="28"/>
        </w:rPr>
        <w:t xml:space="preserve"> </w:t>
      </w:r>
      <w:r w:rsidR="00123056" w:rsidRPr="00123056">
        <w:rPr>
          <w:rFonts w:ascii="Times New Roman" w:hAnsi="Times New Roman" w:cs="Times New Roman"/>
          <w:sz w:val="28"/>
          <w:szCs w:val="28"/>
        </w:rPr>
        <w:t>Законом Тульской области от 28 декабря 2015 года № 2403-ЗТО «Об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w:t>
      </w:r>
      <w:r w:rsidRPr="00B4008A">
        <w:rPr>
          <w:rFonts w:ascii="Times New Roman" w:eastAsia="Times New Roman" w:hAnsi="Times New Roman" w:cs="Times New Roman"/>
          <w:sz w:val="28"/>
          <w:szCs w:val="28"/>
        </w:rPr>
        <w:t>, Федер</w:t>
      </w:r>
      <w:r w:rsidR="00130CEF">
        <w:rPr>
          <w:rFonts w:ascii="Times New Roman" w:eastAsia="Times New Roman" w:hAnsi="Times New Roman" w:cs="Times New Roman"/>
          <w:sz w:val="28"/>
          <w:szCs w:val="28"/>
        </w:rPr>
        <w:t xml:space="preserve">альным законом от 13 июля </w:t>
      </w:r>
      <w:r w:rsidRPr="00B4008A">
        <w:rPr>
          <w:rFonts w:ascii="Times New Roman" w:eastAsia="Times New Roman" w:hAnsi="Times New Roman" w:cs="Times New Roman"/>
          <w:sz w:val="28"/>
          <w:szCs w:val="28"/>
        </w:rPr>
        <w:t>2015</w:t>
      </w:r>
      <w:r w:rsidR="00130CEF">
        <w:rPr>
          <w:rFonts w:ascii="Times New Roman" w:eastAsia="Times New Roman" w:hAnsi="Times New Roman" w:cs="Times New Roman"/>
          <w:sz w:val="28"/>
          <w:szCs w:val="28"/>
        </w:rPr>
        <w:t xml:space="preserve"> года </w:t>
      </w:r>
      <w:r w:rsidRPr="00B4008A">
        <w:rPr>
          <w:rFonts w:ascii="Times New Roman" w:eastAsia="Times New Roman" w:hAnsi="Times New Roman" w:cs="Times New Roman"/>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4008A">
        <w:rPr>
          <w:rFonts w:ascii="Times New Roman" w:hAnsi="Times New Roman" w:cs="Times New Roman"/>
          <w:sz w:val="28"/>
          <w:szCs w:val="28"/>
        </w:rPr>
        <w:t xml:space="preserve"> </w:t>
      </w:r>
      <w:r w:rsidR="001679C9" w:rsidRPr="001679C9">
        <w:rPr>
          <w:rFonts w:ascii="Times New Roman" w:hAnsi="Times New Roman" w:cs="Times New Roman"/>
          <w:sz w:val="28"/>
          <w:szCs w:val="28"/>
        </w:rPr>
        <w:t>постановлением правительства Тульской области от 05 апреля 2016 года № 136 «О мерах по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4008A">
        <w:rPr>
          <w:rFonts w:ascii="Times New Roman" w:eastAsia="Times New Roman" w:hAnsi="Times New Roman" w:cs="Times New Roman"/>
          <w:sz w:val="28"/>
          <w:szCs w:val="28"/>
        </w:rPr>
        <w:t xml:space="preserve">, </w:t>
      </w:r>
      <w:r w:rsidRPr="00B4008A">
        <w:rPr>
          <w:rFonts w:ascii="Times New Roman" w:hAnsi="Times New Roman" w:cs="Times New Roman"/>
          <w:sz w:val="28"/>
          <w:szCs w:val="28"/>
        </w:rPr>
        <w:t>на основании Устава муниципального образования город Венев Веневского района, администрация муниципального образования Веневский район ПОСТАНОВЛЯЕТ:</w:t>
      </w:r>
    </w:p>
    <w:p w:rsidR="00854AC0" w:rsidRPr="00B4008A" w:rsidRDefault="00854AC0" w:rsidP="00B4008A">
      <w:pPr>
        <w:tabs>
          <w:tab w:val="left" w:pos="426"/>
        </w:tabs>
        <w:spacing w:after="0" w:line="240" w:lineRule="auto"/>
        <w:ind w:firstLine="709"/>
        <w:jc w:val="both"/>
        <w:rPr>
          <w:rFonts w:ascii="Times New Roman" w:hAnsi="Times New Roman" w:cs="Times New Roman"/>
          <w:sz w:val="28"/>
          <w:szCs w:val="28"/>
        </w:rPr>
      </w:pPr>
      <w:r w:rsidRPr="00B4008A">
        <w:rPr>
          <w:rFonts w:ascii="Times New Roman" w:hAnsi="Times New Roman" w:cs="Times New Roman"/>
          <w:sz w:val="28"/>
          <w:szCs w:val="28"/>
        </w:rPr>
        <w:t xml:space="preserve">1. Утвердить </w:t>
      </w:r>
      <w:r w:rsidRPr="00B4008A">
        <w:rPr>
          <w:rFonts w:ascii="Times New Roman" w:eastAsia="Times New Roman" w:hAnsi="Times New Roman" w:cs="Times New Roman"/>
          <w:sz w:val="28"/>
          <w:szCs w:val="28"/>
        </w:rPr>
        <w:t>Поряд</w:t>
      </w:r>
      <w:r w:rsidRPr="00B4008A">
        <w:rPr>
          <w:rFonts w:ascii="Times New Roman" w:hAnsi="Times New Roman" w:cs="Times New Roman"/>
          <w:sz w:val="28"/>
          <w:szCs w:val="28"/>
        </w:rPr>
        <w:t>о</w:t>
      </w:r>
      <w:r w:rsidRPr="00B4008A">
        <w:rPr>
          <w:rFonts w:ascii="Times New Roman" w:eastAsia="Times New Roman" w:hAnsi="Times New Roman" w:cs="Times New Roman"/>
          <w:sz w:val="28"/>
          <w:szCs w:val="28"/>
        </w:rPr>
        <w:t>к</w:t>
      </w:r>
      <w:r w:rsidRPr="00B4008A">
        <w:rPr>
          <w:rFonts w:ascii="Times New Roman" w:hAnsi="Times New Roman" w:cs="Times New Roman"/>
          <w:sz w:val="28"/>
          <w:szCs w:val="28"/>
        </w:rPr>
        <w:t xml:space="preserve"> проведения </w:t>
      </w:r>
      <w:r w:rsidRPr="00B4008A">
        <w:rPr>
          <w:rFonts w:ascii="Times New Roman" w:eastAsia="Times New Roman" w:hAnsi="Times New Roman" w:cs="Times New Roman"/>
          <w:bCs/>
          <w:sz w:val="28"/>
          <w:szCs w:val="28"/>
        </w:rPr>
        <w:t xml:space="preserve">открытого конкурса </w:t>
      </w:r>
      <w:r w:rsidR="00151E3E" w:rsidRPr="00151E3E">
        <w:rPr>
          <w:rFonts w:ascii="Times New Roman" w:eastAsia="Times New Roman" w:hAnsi="Times New Roman" w:cs="Times New Roman"/>
          <w:bCs/>
          <w:sz w:val="28"/>
          <w:szCs w:val="28"/>
        </w:rPr>
        <w:t>на предоставление права получения свидетельства об осуществлени</w:t>
      </w:r>
      <w:r w:rsidR="004F7B4F">
        <w:rPr>
          <w:rFonts w:ascii="Times New Roman" w:eastAsia="Times New Roman" w:hAnsi="Times New Roman" w:cs="Times New Roman"/>
          <w:bCs/>
          <w:sz w:val="28"/>
          <w:szCs w:val="28"/>
        </w:rPr>
        <w:t>и</w:t>
      </w:r>
      <w:r w:rsidR="00151E3E" w:rsidRPr="00151E3E">
        <w:rPr>
          <w:rFonts w:ascii="Times New Roman" w:eastAsia="Times New Roman" w:hAnsi="Times New Roman" w:cs="Times New Roman"/>
          <w:bCs/>
          <w:sz w:val="28"/>
          <w:szCs w:val="28"/>
        </w:rPr>
        <w:t xml:space="preserve"> перевозок по внутригородскому муниципальному маршруту регулярных перевозок на территории города Венев Веневского района</w:t>
      </w:r>
      <w:r w:rsidR="00151E3E" w:rsidRPr="00151E3E">
        <w:rPr>
          <w:rFonts w:ascii="Times New Roman" w:hAnsi="Times New Roman" w:cs="Times New Roman"/>
          <w:sz w:val="28"/>
          <w:szCs w:val="28"/>
        </w:rPr>
        <w:t xml:space="preserve"> </w:t>
      </w:r>
      <w:r w:rsidR="00057F72" w:rsidRPr="00B4008A">
        <w:rPr>
          <w:rFonts w:ascii="Times New Roman" w:hAnsi="Times New Roman" w:cs="Times New Roman"/>
          <w:sz w:val="28"/>
          <w:szCs w:val="28"/>
        </w:rPr>
        <w:t>(п</w:t>
      </w:r>
      <w:r w:rsidRPr="00B4008A">
        <w:rPr>
          <w:rFonts w:ascii="Times New Roman" w:hAnsi="Times New Roman" w:cs="Times New Roman"/>
          <w:sz w:val="28"/>
          <w:szCs w:val="28"/>
        </w:rPr>
        <w:t>риложение № 1).</w:t>
      </w:r>
    </w:p>
    <w:p w:rsidR="00854AC0" w:rsidRPr="00B4008A" w:rsidRDefault="00854AC0" w:rsidP="00B4008A">
      <w:pPr>
        <w:tabs>
          <w:tab w:val="left" w:pos="426"/>
        </w:tabs>
        <w:spacing w:after="0" w:line="240" w:lineRule="auto"/>
        <w:ind w:firstLine="709"/>
        <w:jc w:val="both"/>
        <w:rPr>
          <w:rFonts w:ascii="Times New Roman" w:hAnsi="Times New Roman" w:cs="Times New Roman"/>
          <w:sz w:val="28"/>
          <w:szCs w:val="28"/>
        </w:rPr>
      </w:pPr>
      <w:r w:rsidRPr="00B4008A">
        <w:rPr>
          <w:rFonts w:ascii="Times New Roman" w:hAnsi="Times New Roman" w:cs="Times New Roman"/>
          <w:sz w:val="28"/>
          <w:szCs w:val="28"/>
        </w:rPr>
        <w:t xml:space="preserve">2. Утвердить состав конкурсной комиссии по проведению открытого конкурса </w:t>
      </w:r>
      <w:r w:rsidR="00151E3E" w:rsidRPr="00151E3E">
        <w:rPr>
          <w:rFonts w:ascii="Times New Roman" w:eastAsia="Times New Roman" w:hAnsi="Times New Roman" w:cs="Times New Roman"/>
          <w:bCs/>
          <w:sz w:val="28"/>
          <w:szCs w:val="28"/>
        </w:rPr>
        <w:t>на предоставление права получения свидетельства об осуществлени</w:t>
      </w:r>
      <w:r w:rsidR="004F7B4F">
        <w:rPr>
          <w:rFonts w:ascii="Times New Roman" w:eastAsia="Times New Roman" w:hAnsi="Times New Roman" w:cs="Times New Roman"/>
          <w:bCs/>
          <w:sz w:val="28"/>
          <w:szCs w:val="28"/>
        </w:rPr>
        <w:t>и</w:t>
      </w:r>
      <w:r w:rsidR="00151E3E" w:rsidRPr="00151E3E">
        <w:rPr>
          <w:rFonts w:ascii="Times New Roman" w:eastAsia="Times New Roman" w:hAnsi="Times New Roman" w:cs="Times New Roman"/>
          <w:bCs/>
          <w:sz w:val="28"/>
          <w:szCs w:val="28"/>
        </w:rPr>
        <w:t xml:space="preserve"> перевозок по внутригородскому муниципальному маршруту регулярных перевозок на территории города Венев Веневского района</w:t>
      </w:r>
      <w:r w:rsidR="00151E3E" w:rsidRPr="00B4008A">
        <w:rPr>
          <w:rFonts w:ascii="Times New Roman" w:hAnsi="Times New Roman" w:cs="Times New Roman"/>
          <w:sz w:val="28"/>
          <w:szCs w:val="28"/>
        </w:rPr>
        <w:t xml:space="preserve"> </w:t>
      </w:r>
      <w:r w:rsidR="00057F72" w:rsidRPr="00B4008A">
        <w:rPr>
          <w:rFonts w:ascii="Times New Roman" w:hAnsi="Times New Roman" w:cs="Times New Roman"/>
          <w:sz w:val="28"/>
          <w:szCs w:val="28"/>
        </w:rPr>
        <w:t>(п</w:t>
      </w:r>
      <w:r w:rsidRPr="00B4008A">
        <w:rPr>
          <w:rFonts w:ascii="Times New Roman" w:hAnsi="Times New Roman" w:cs="Times New Roman"/>
          <w:sz w:val="28"/>
          <w:szCs w:val="28"/>
        </w:rPr>
        <w:t>риложение № 2).</w:t>
      </w:r>
    </w:p>
    <w:p w:rsidR="002C37AA" w:rsidRPr="00B4008A" w:rsidRDefault="00854AC0" w:rsidP="00B4008A">
      <w:pPr>
        <w:spacing w:after="0" w:line="240" w:lineRule="auto"/>
        <w:ind w:firstLine="709"/>
        <w:jc w:val="both"/>
        <w:rPr>
          <w:rFonts w:ascii="Times New Roman" w:hAnsi="Times New Roman" w:cs="Times New Roman"/>
          <w:sz w:val="28"/>
          <w:szCs w:val="28"/>
        </w:rPr>
      </w:pPr>
      <w:r w:rsidRPr="00B4008A">
        <w:rPr>
          <w:rFonts w:ascii="Times New Roman" w:hAnsi="Times New Roman" w:cs="Times New Roman"/>
          <w:sz w:val="28"/>
          <w:szCs w:val="28"/>
        </w:rPr>
        <w:t xml:space="preserve">3. </w:t>
      </w:r>
      <w:r w:rsidR="002C37AA" w:rsidRPr="00B4008A">
        <w:rPr>
          <w:rFonts w:ascii="Times New Roman" w:hAnsi="Times New Roman" w:cs="Times New Roman"/>
          <w:sz w:val="28"/>
          <w:szCs w:val="28"/>
          <w:shd w:val="clear" w:color="auto" w:fill="FFFFFF"/>
        </w:rPr>
        <w:t xml:space="preserve">Опубликовать настоящее постановление в газетах </w:t>
      </w:r>
      <w:r w:rsidR="002C37AA" w:rsidRPr="00B4008A">
        <w:rPr>
          <w:rFonts w:ascii="Times New Roman" w:hAnsi="Times New Roman" w:cs="Times New Roman"/>
          <w:sz w:val="28"/>
          <w:szCs w:val="28"/>
        </w:rPr>
        <w:t>«Вести Веневского района», «Красное знамя. Веневский район».</w:t>
      </w:r>
    </w:p>
    <w:p w:rsidR="00854AC0" w:rsidRPr="00B4008A" w:rsidRDefault="0072576B" w:rsidP="00B400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854AC0" w:rsidRPr="00B4008A">
        <w:rPr>
          <w:rFonts w:ascii="Times New Roman" w:hAnsi="Times New Roman" w:cs="Times New Roman"/>
          <w:sz w:val="28"/>
          <w:szCs w:val="28"/>
        </w:rPr>
        <w:t xml:space="preserve">. Комитету по взаимодействию с ОМСУ и организационной работе администрации муниципального образования Веневский район  </w:t>
      </w:r>
      <w:r w:rsidR="00854AC0" w:rsidRPr="00B4008A">
        <w:rPr>
          <w:rFonts w:ascii="Times New Roman" w:hAnsi="Times New Roman" w:cs="Times New Roman"/>
          <w:sz w:val="28"/>
          <w:szCs w:val="28"/>
        </w:rPr>
        <w:br/>
        <w:t>(Селиванов Е.А.) разместить настоящее постановление в сети Интернет на официальном сайте администрации муниципального образования Веневский район.</w:t>
      </w:r>
    </w:p>
    <w:p w:rsidR="00854AC0" w:rsidRPr="00B4008A" w:rsidRDefault="0072576B" w:rsidP="00B4008A">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54AC0" w:rsidRPr="00B4008A">
        <w:rPr>
          <w:rFonts w:ascii="Times New Roman" w:hAnsi="Times New Roman" w:cs="Times New Roman"/>
          <w:sz w:val="28"/>
          <w:szCs w:val="28"/>
        </w:rPr>
        <w:t>.</w:t>
      </w:r>
      <w:r w:rsidR="005C039E" w:rsidRPr="00B4008A">
        <w:rPr>
          <w:rFonts w:ascii="Times New Roman" w:hAnsi="Times New Roman" w:cs="Times New Roman"/>
          <w:sz w:val="28"/>
          <w:szCs w:val="28"/>
        </w:rPr>
        <w:t xml:space="preserve"> </w:t>
      </w:r>
      <w:r w:rsidR="002C37AA" w:rsidRPr="00B4008A">
        <w:rPr>
          <w:rFonts w:ascii="Times New Roman" w:hAnsi="Times New Roman" w:cs="Times New Roman"/>
          <w:sz w:val="28"/>
          <w:szCs w:val="28"/>
        </w:rPr>
        <w:t>Контроль за ис</w:t>
      </w:r>
      <w:r w:rsidR="00854AC0" w:rsidRPr="00B4008A">
        <w:rPr>
          <w:rFonts w:ascii="Times New Roman" w:hAnsi="Times New Roman" w:cs="Times New Roman"/>
          <w:sz w:val="28"/>
          <w:szCs w:val="28"/>
        </w:rPr>
        <w:t>полнением настоящего постановления оставляю за собой.</w:t>
      </w:r>
    </w:p>
    <w:p w:rsidR="00854AC0" w:rsidRPr="00B4008A" w:rsidRDefault="0072576B" w:rsidP="00B400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54AC0" w:rsidRPr="00B4008A">
        <w:rPr>
          <w:rFonts w:ascii="Times New Roman" w:hAnsi="Times New Roman" w:cs="Times New Roman"/>
          <w:sz w:val="28"/>
          <w:szCs w:val="28"/>
        </w:rPr>
        <w:t>. Настоящее постановление вступает в силу со дня опубликования.</w:t>
      </w:r>
    </w:p>
    <w:p w:rsidR="00854AC0" w:rsidRPr="00B4008A" w:rsidRDefault="00854AC0" w:rsidP="00B4008A">
      <w:pPr>
        <w:tabs>
          <w:tab w:val="left" w:pos="426"/>
        </w:tabs>
        <w:spacing w:after="0" w:line="240" w:lineRule="auto"/>
        <w:ind w:firstLine="709"/>
        <w:jc w:val="both"/>
        <w:rPr>
          <w:rFonts w:ascii="Times New Roman" w:hAnsi="Times New Roman" w:cs="Times New Roman"/>
          <w:color w:val="FF0000"/>
          <w:sz w:val="28"/>
          <w:szCs w:val="28"/>
        </w:rPr>
      </w:pPr>
    </w:p>
    <w:p w:rsidR="00854AC0" w:rsidRPr="00B4008A" w:rsidRDefault="00854AC0" w:rsidP="00B4008A">
      <w:pPr>
        <w:tabs>
          <w:tab w:val="left" w:pos="426"/>
        </w:tabs>
        <w:spacing w:after="0" w:line="240" w:lineRule="auto"/>
        <w:ind w:firstLine="709"/>
        <w:jc w:val="both"/>
        <w:rPr>
          <w:rFonts w:ascii="Times New Roman" w:hAnsi="Times New Roman" w:cs="Times New Roman"/>
          <w:color w:val="FF0000"/>
          <w:sz w:val="28"/>
          <w:szCs w:val="28"/>
        </w:rPr>
      </w:pPr>
    </w:p>
    <w:p w:rsidR="00854AC0" w:rsidRPr="00B4008A" w:rsidRDefault="00854AC0" w:rsidP="00B4008A">
      <w:pPr>
        <w:tabs>
          <w:tab w:val="left" w:pos="712"/>
        </w:tabs>
        <w:spacing w:after="0" w:line="240" w:lineRule="auto"/>
        <w:ind w:firstLine="709"/>
        <w:jc w:val="both"/>
        <w:rPr>
          <w:rFonts w:ascii="Times New Roman" w:hAnsi="Times New Roman" w:cs="Times New Roman"/>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54AC0" w:rsidRPr="00B4008A" w:rsidTr="008B75CF">
        <w:tc>
          <w:tcPr>
            <w:tcW w:w="4785" w:type="dxa"/>
          </w:tcPr>
          <w:p w:rsidR="00854AC0" w:rsidRPr="00B4008A" w:rsidRDefault="00854AC0" w:rsidP="00B4008A">
            <w:pPr>
              <w:tabs>
                <w:tab w:val="left" w:pos="712"/>
              </w:tabs>
              <w:jc w:val="center"/>
              <w:rPr>
                <w:sz w:val="28"/>
                <w:szCs w:val="28"/>
                <w:lang w:eastAsia="en-US"/>
              </w:rPr>
            </w:pPr>
            <w:r w:rsidRPr="00B4008A">
              <w:rPr>
                <w:b/>
                <w:sz w:val="28"/>
                <w:szCs w:val="28"/>
                <w:lang w:eastAsia="en-US"/>
              </w:rPr>
              <w:t xml:space="preserve">Первый заместитель </w:t>
            </w:r>
            <w:r w:rsidRPr="00B4008A">
              <w:rPr>
                <w:b/>
                <w:sz w:val="28"/>
                <w:szCs w:val="28"/>
                <w:lang w:eastAsia="en-US"/>
              </w:rPr>
              <w:br/>
              <w:t>главы администрации</w:t>
            </w:r>
            <w:r w:rsidRPr="00B4008A">
              <w:rPr>
                <w:b/>
                <w:sz w:val="28"/>
                <w:szCs w:val="28"/>
                <w:lang w:eastAsia="en-US"/>
              </w:rPr>
              <w:br/>
              <w:t>муниципального образования</w:t>
            </w:r>
            <w:r w:rsidRPr="00B4008A">
              <w:rPr>
                <w:b/>
                <w:sz w:val="28"/>
                <w:szCs w:val="28"/>
                <w:lang w:eastAsia="en-US"/>
              </w:rPr>
              <w:br/>
              <w:t>Веневский район</w:t>
            </w:r>
          </w:p>
        </w:tc>
        <w:tc>
          <w:tcPr>
            <w:tcW w:w="4786" w:type="dxa"/>
          </w:tcPr>
          <w:p w:rsidR="00854AC0" w:rsidRPr="00B4008A" w:rsidRDefault="00854AC0" w:rsidP="00B4008A">
            <w:pPr>
              <w:tabs>
                <w:tab w:val="left" w:pos="712"/>
              </w:tabs>
              <w:jc w:val="right"/>
              <w:rPr>
                <w:b/>
                <w:sz w:val="28"/>
                <w:szCs w:val="28"/>
                <w:lang w:eastAsia="en-US"/>
              </w:rPr>
            </w:pPr>
            <w:r w:rsidRPr="00B4008A">
              <w:rPr>
                <w:b/>
                <w:sz w:val="28"/>
                <w:szCs w:val="28"/>
                <w:lang w:eastAsia="en-US"/>
              </w:rPr>
              <w:br/>
            </w:r>
          </w:p>
          <w:p w:rsidR="00854AC0" w:rsidRPr="00B4008A" w:rsidRDefault="00854AC0" w:rsidP="00B4008A">
            <w:pPr>
              <w:tabs>
                <w:tab w:val="left" w:pos="712"/>
              </w:tabs>
              <w:jc w:val="right"/>
              <w:rPr>
                <w:b/>
                <w:sz w:val="28"/>
                <w:szCs w:val="28"/>
                <w:lang w:eastAsia="en-US"/>
              </w:rPr>
            </w:pPr>
          </w:p>
          <w:p w:rsidR="00854AC0" w:rsidRPr="00B4008A" w:rsidRDefault="00854AC0" w:rsidP="00B4008A">
            <w:pPr>
              <w:tabs>
                <w:tab w:val="left" w:pos="712"/>
              </w:tabs>
              <w:jc w:val="right"/>
              <w:rPr>
                <w:sz w:val="28"/>
                <w:szCs w:val="28"/>
                <w:lang w:eastAsia="en-US"/>
              </w:rPr>
            </w:pPr>
            <w:r w:rsidRPr="00B4008A">
              <w:rPr>
                <w:b/>
                <w:sz w:val="28"/>
                <w:szCs w:val="28"/>
                <w:lang w:eastAsia="en-US"/>
              </w:rPr>
              <w:t>Д.А. Солдатов</w:t>
            </w:r>
          </w:p>
        </w:tc>
      </w:tr>
    </w:tbl>
    <w:p w:rsidR="00854AC0" w:rsidRPr="00B4008A" w:rsidRDefault="00854AC0" w:rsidP="00B4008A">
      <w:pPr>
        <w:spacing w:after="0" w:line="240" w:lineRule="auto"/>
        <w:rPr>
          <w:rFonts w:ascii="Times New Roman" w:hAnsi="Times New Roman" w:cs="Times New Roman"/>
          <w:sz w:val="28"/>
          <w:szCs w:val="28"/>
        </w:rPr>
      </w:pPr>
      <w:r w:rsidRPr="00B4008A">
        <w:rPr>
          <w:rFonts w:ascii="Times New Roman" w:hAnsi="Times New Roman" w:cs="Times New Roman"/>
          <w:sz w:val="28"/>
          <w:szCs w:val="28"/>
        </w:rPr>
        <w:br w:type="page"/>
      </w:r>
    </w:p>
    <w:p w:rsidR="00FF786B" w:rsidRPr="00B4008A" w:rsidRDefault="00FF786B" w:rsidP="00B4008A">
      <w:pPr>
        <w:spacing w:after="0" w:line="240" w:lineRule="auto"/>
        <w:ind w:firstLine="709"/>
        <w:rPr>
          <w:rFonts w:ascii="Times New Roman" w:hAnsi="Times New Roman" w:cs="Times New Roman"/>
          <w:sz w:val="28"/>
          <w:szCs w:val="28"/>
        </w:rPr>
        <w:sectPr w:rsidR="00FF786B" w:rsidRPr="00B4008A" w:rsidSect="00B4008A">
          <w:headerReference w:type="even" r:id="rId9"/>
          <w:pgSz w:w="11906" w:h="16838" w:code="9"/>
          <w:pgMar w:top="1134" w:right="851" w:bottom="1134" w:left="1701" w:header="720" w:footer="720" w:gutter="0"/>
          <w:pgNumType w:start="1"/>
          <w:cols w:space="720"/>
          <w:titlePg/>
          <w:docGrid w:linePitch="299"/>
        </w:sectPr>
      </w:pPr>
    </w:p>
    <w:tbl>
      <w:tblPr>
        <w:tblW w:w="0" w:type="auto"/>
        <w:jc w:val="right"/>
        <w:tblLook w:val="04A0" w:firstRow="1" w:lastRow="0" w:firstColumn="1" w:lastColumn="0" w:noHBand="0" w:noVBand="1"/>
      </w:tblPr>
      <w:tblGrid>
        <w:gridCol w:w="4500"/>
      </w:tblGrid>
      <w:tr w:rsidR="00FF786B" w:rsidRPr="00B4008A" w:rsidTr="00FF786B">
        <w:trPr>
          <w:jc w:val="right"/>
        </w:trPr>
        <w:tc>
          <w:tcPr>
            <w:tcW w:w="4500" w:type="dxa"/>
          </w:tcPr>
          <w:p w:rsidR="00FF786B" w:rsidRPr="00B4008A" w:rsidRDefault="00FF786B" w:rsidP="00B4008A">
            <w:pPr>
              <w:autoSpaceDE w:val="0"/>
              <w:autoSpaceDN w:val="0"/>
              <w:adjustRightInd w:val="0"/>
              <w:spacing w:after="0" w:line="240" w:lineRule="auto"/>
              <w:jc w:val="center"/>
              <w:outlineLvl w:val="0"/>
              <w:rPr>
                <w:rFonts w:ascii="Times New Roman" w:hAnsi="Times New Roman" w:cs="Times New Roman"/>
                <w:sz w:val="28"/>
                <w:szCs w:val="28"/>
              </w:rPr>
            </w:pPr>
            <w:r w:rsidRPr="00B4008A">
              <w:rPr>
                <w:rFonts w:ascii="Times New Roman" w:hAnsi="Times New Roman" w:cs="Times New Roman"/>
                <w:sz w:val="28"/>
                <w:szCs w:val="28"/>
              </w:rPr>
              <w:lastRenderedPageBreak/>
              <w:t>Приложение №1</w:t>
            </w:r>
          </w:p>
          <w:p w:rsidR="00FF786B" w:rsidRPr="00B4008A" w:rsidRDefault="002C37AA" w:rsidP="00B4008A">
            <w:pPr>
              <w:autoSpaceDE w:val="0"/>
              <w:autoSpaceDN w:val="0"/>
              <w:adjustRightInd w:val="0"/>
              <w:spacing w:after="0" w:line="240" w:lineRule="auto"/>
              <w:jc w:val="center"/>
              <w:rPr>
                <w:rFonts w:ascii="Times New Roman" w:hAnsi="Times New Roman" w:cs="Times New Roman"/>
                <w:sz w:val="28"/>
                <w:szCs w:val="28"/>
              </w:rPr>
            </w:pPr>
            <w:r w:rsidRPr="00B4008A">
              <w:rPr>
                <w:rFonts w:ascii="Times New Roman" w:hAnsi="Times New Roman" w:cs="Times New Roman"/>
                <w:sz w:val="28"/>
                <w:szCs w:val="28"/>
              </w:rPr>
              <w:t>к п</w:t>
            </w:r>
            <w:r w:rsidR="00FF786B" w:rsidRPr="00B4008A">
              <w:rPr>
                <w:rFonts w:ascii="Times New Roman" w:hAnsi="Times New Roman" w:cs="Times New Roman"/>
                <w:sz w:val="28"/>
                <w:szCs w:val="28"/>
              </w:rPr>
              <w:t>остановлению администрации</w:t>
            </w:r>
          </w:p>
          <w:p w:rsidR="00FF786B" w:rsidRPr="00B4008A" w:rsidRDefault="00FF786B" w:rsidP="00B4008A">
            <w:pPr>
              <w:autoSpaceDE w:val="0"/>
              <w:autoSpaceDN w:val="0"/>
              <w:adjustRightInd w:val="0"/>
              <w:spacing w:after="0" w:line="240" w:lineRule="auto"/>
              <w:jc w:val="center"/>
              <w:rPr>
                <w:rFonts w:ascii="Times New Roman" w:hAnsi="Times New Roman" w:cs="Times New Roman"/>
                <w:sz w:val="28"/>
                <w:szCs w:val="28"/>
              </w:rPr>
            </w:pPr>
            <w:r w:rsidRPr="00B4008A">
              <w:rPr>
                <w:rFonts w:ascii="Times New Roman" w:hAnsi="Times New Roman" w:cs="Times New Roman"/>
                <w:sz w:val="28"/>
                <w:szCs w:val="28"/>
              </w:rPr>
              <w:t>муниципального образования</w:t>
            </w:r>
          </w:p>
          <w:p w:rsidR="00FF786B" w:rsidRPr="00B4008A" w:rsidRDefault="00FF786B" w:rsidP="00B4008A">
            <w:pPr>
              <w:autoSpaceDE w:val="0"/>
              <w:autoSpaceDN w:val="0"/>
              <w:adjustRightInd w:val="0"/>
              <w:spacing w:after="0" w:line="240" w:lineRule="auto"/>
              <w:jc w:val="center"/>
              <w:rPr>
                <w:rFonts w:ascii="Times New Roman" w:hAnsi="Times New Roman" w:cs="Times New Roman"/>
                <w:sz w:val="28"/>
                <w:szCs w:val="28"/>
              </w:rPr>
            </w:pPr>
            <w:r w:rsidRPr="00B4008A">
              <w:rPr>
                <w:rFonts w:ascii="Times New Roman" w:hAnsi="Times New Roman" w:cs="Times New Roman"/>
                <w:sz w:val="28"/>
                <w:szCs w:val="28"/>
              </w:rPr>
              <w:t>Веневский район</w:t>
            </w:r>
          </w:p>
          <w:p w:rsidR="00FF786B" w:rsidRPr="00B4008A" w:rsidRDefault="00FF786B" w:rsidP="00D83FC7">
            <w:pPr>
              <w:autoSpaceDE w:val="0"/>
              <w:autoSpaceDN w:val="0"/>
              <w:adjustRightInd w:val="0"/>
              <w:spacing w:after="0" w:line="240" w:lineRule="auto"/>
              <w:jc w:val="center"/>
              <w:rPr>
                <w:rFonts w:ascii="Times New Roman" w:hAnsi="Times New Roman" w:cs="Times New Roman"/>
                <w:sz w:val="28"/>
                <w:szCs w:val="28"/>
              </w:rPr>
            </w:pPr>
            <w:r w:rsidRPr="00B4008A">
              <w:rPr>
                <w:rFonts w:ascii="Times New Roman" w:hAnsi="Times New Roman" w:cs="Times New Roman"/>
                <w:sz w:val="28"/>
                <w:szCs w:val="28"/>
              </w:rPr>
              <w:t xml:space="preserve">от </w:t>
            </w:r>
            <w:r w:rsidR="00D83FC7">
              <w:rPr>
                <w:rFonts w:ascii="Times New Roman" w:hAnsi="Times New Roman" w:cs="Times New Roman"/>
                <w:sz w:val="28"/>
                <w:szCs w:val="28"/>
              </w:rPr>
              <w:t>05.07.2016</w:t>
            </w:r>
            <w:r w:rsidRPr="00B4008A">
              <w:rPr>
                <w:rFonts w:ascii="Times New Roman" w:hAnsi="Times New Roman" w:cs="Times New Roman"/>
                <w:sz w:val="28"/>
                <w:szCs w:val="28"/>
              </w:rPr>
              <w:t xml:space="preserve"> № </w:t>
            </w:r>
            <w:r w:rsidR="00D83FC7">
              <w:rPr>
                <w:rFonts w:ascii="Times New Roman" w:hAnsi="Times New Roman" w:cs="Times New Roman"/>
                <w:sz w:val="28"/>
                <w:szCs w:val="28"/>
              </w:rPr>
              <w:t>580</w:t>
            </w:r>
          </w:p>
        </w:tc>
      </w:tr>
    </w:tbl>
    <w:p w:rsidR="00694ACD" w:rsidRPr="00B4008A" w:rsidRDefault="00694ACD" w:rsidP="00B4008A">
      <w:pPr>
        <w:pStyle w:val="ConsPlusNormal"/>
        <w:ind w:firstLine="709"/>
        <w:jc w:val="right"/>
        <w:rPr>
          <w:rFonts w:ascii="Times New Roman" w:hAnsi="Times New Roman" w:cs="Times New Roman"/>
          <w:sz w:val="28"/>
          <w:szCs w:val="28"/>
        </w:rPr>
      </w:pPr>
    </w:p>
    <w:p w:rsidR="00531A91" w:rsidRPr="00B4008A" w:rsidRDefault="00531A91" w:rsidP="00B4008A">
      <w:pPr>
        <w:pStyle w:val="ConsPlusTitle"/>
        <w:ind w:firstLine="709"/>
        <w:rPr>
          <w:b w:val="0"/>
          <w:bCs w:val="0"/>
          <w:sz w:val="28"/>
          <w:szCs w:val="28"/>
        </w:rPr>
      </w:pPr>
    </w:p>
    <w:p w:rsidR="005A380D" w:rsidRPr="00B4008A" w:rsidRDefault="005A380D" w:rsidP="00B4008A">
      <w:pPr>
        <w:spacing w:after="0" w:line="240" w:lineRule="auto"/>
        <w:jc w:val="center"/>
        <w:rPr>
          <w:rFonts w:ascii="Times New Roman" w:hAnsi="Times New Roman" w:cs="Times New Roman"/>
          <w:b/>
          <w:sz w:val="28"/>
          <w:szCs w:val="28"/>
        </w:rPr>
      </w:pPr>
      <w:r w:rsidRPr="00B4008A">
        <w:rPr>
          <w:rFonts w:ascii="Times New Roman" w:hAnsi="Times New Roman" w:cs="Times New Roman"/>
          <w:b/>
          <w:sz w:val="28"/>
          <w:szCs w:val="28"/>
        </w:rPr>
        <w:t>ПОРЯДОК</w:t>
      </w:r>
    </w:p>
    <w:p w:rsidR="00531A91" w:rsidRPr="00B4008A" w:rsidRDefault="00F45DFF" w:rsidP="00B4008A">
      <w:pPr>
        <w:spacing w:after="0" w:line="240" w:lineRule="auto"/>
        <w:jc w:val="center"/>
        <w:rPr>
          <w:rFonts w:ascii="Times New Roman" w:eastAsia="Times New Roman" w:hAnsi="Times New Roman" w:cs="Times New Roman"/>
          <w:b/>
          <w:bCs/>
          <w:sz w:val="28"/>
          <w:szCs w:val="28"/>
        </w:rPr>
      </w:pPr>
      <w:r w:rsidRPr="00B4008A">
        <w:rPr>
          <w:rFonts w:ascii="Times New Roman" w:hAnsi="Times New Roman" w:cs="Times New Roman"/>
          <w:b/>
          <w:sz w:val="28"/>
          <w:szCs w:val="28"/>
        </w:rPr>
        <w:t xml:space="preserve"> проведения </w:t>
      </w:r>
      <w:r w:rsidR="00702472" w:rsidRPr="00B4008A">
        <w:rPr>
          <w:rFonts w:ascii="Times New Roman" w:eastAsia="Times New Roman" w:hAnsi="Times New Roman" w:cs="Times New Roman"/>
          <w:b/>
          <w:bCs/>
          <w:sz w:val="28"/>
          <w:szCs w:val="28"/>
        </w:rPr>
        <w:t xml:space="preserve">открытого конкурса </w:t>
      </w:r>
      <w:r w:rsidR="00151E3E" w:rsidRPr="00151E3E">
        <w:rPr>
          <w:rFonts w:ascii="Times New Roman" w:eastAsia="Times New Roman" w:hAnsi="Times New Roman" w:cs="Times New Roman"/>
          <w:b/>
          <w:bCs/>
          <w:sz w:val="28"/>
          <w:szCs w:val="28"/>
        </w:rPr>
        <w:t>на предоставление права получения свидетельства об осуществлени</w:t>
      </w:r>
      <w:r w:rsidR="004F7B4F">
        <w:rPr>
          <w:rFonts w:ascii="Times New Roman" w:eastAsia="Times New Roman" w:hAnsi="Times New Roman" w:cs="Times New Roman"/>
          <w:b/>
          <w:bCs/>
          <w:sz w:val="28"/>
          <w:szCs w:val="28"/>
        </w:rPr>
        <w:t>и</w:t>
      </w:r>
      <w:r w:rsidR="00151E3E" w:rsidRPr="00151E3E">
        <w:rPr>
          <w:rFonts w:ascii="Times New Roman" w:eastAsia="Times New Roman" w:hAnsi="Times New Roman" w:cs="Times New Roman"/>
          <w:b/>
          <w:bCs/>
          <w:sz w:val="28"/>
          <w:szCs w:val="28"/>
        </w:rPr>
        <w:t xml:space="preserve"> перевозок по внутригородскому муниципальному маршруту регулярных перевозок на территории города Венев Веневского района</w:t>
      </w:r>
    </w:p>
    <w:p w:rsidR="00FF786B" w:rsidRPr="00B4008A" w:rsidRDefault="00FF786B" w:rsidP="00B4008A">
      <w:pPr>
        <w:pStyle w:val="4"/>
        <w:numPr>
          <w:ilvl w:val="0"/>
          <w:numId w:val="0"/>
        </w:numPr>
        <w:ind w:firstLine="709"/>
        <w:jc w:val="left"/>
        <w:rPr>
          <w:bCs/>
          <w:szCs w:val="28"/>
        </w:rPr>
      </w:pPr>
    </w:p>
    <w:p w:rsidR="00A36670" w:rsidRPr="00B4008A" w:rsidRDefault="00FF786B" w:rsidP="00B4008A">
      <w:pPr>
        <w:pStyle w:val="4"/>
        <w:numPr>
          <w:ilvl w:val="0"/>
          <w:numId w:val="0"/>
        </w:numPr>
        <w:rPr>
          <w:szCs w:val="28"/>
        </w:rPr>
      </w:pPr>
      <w:r w:rsidRPr="00B4008A">
        <w:rPr>
          <w:bCs/>
          <w:szCs w:val="28"/>
        </w:rPr>
        <w:t>1. </w:t>
      </w:r>
      <w:r w:rsidR="00EB222A" w:rsidRPr="00B4008A">
        <w:rPr>
          <w:szCs w:val="28"/>
        </w:rPr>
        <w:t>Общие положения</w:t>
      </w:r>
    </w:p>
    <w:p w:rsidR="000C4DA0" w:rsidRPr="00B4008A" w:rsidRDefault="000C4DA0" w:rsidP="00B4008A">
      <w:pPr>
        <w:spacing w:after="0" w:line="240" w:lineRule="auto"/>
        <w:ind w:firstLine="709"/>
        <w:rPr>
          <w:rFonts w:ascii="Times New Roman" w:hAnsi="Times New Roman" w:cs="Times New Roman"/>
          <w:sz w:val="28"/>
          <w:szCs w:val="28"/>
        </w:rPr>
      </w:pPr>
    </w:p>
    <w:p w:rsidR="00971FFA" w:rsidRPr="00B4008A" w:rsidRDefault="00371161" w:rsidP="00B4008A">
      <w:pPr>
        <w:spacing w:after="0" w:line="240" w:lineRule="auto"/>
        <w:ind w:firstLine="709"/>
        <w:jc w:val="both"/>
        <w:rPr>
          <w:rFonts w:ascii="Times New Roman" w:eastAsia="Times New Roman" w:hAnsi="Times New Roman" w:cs="Times New Roman"/>
          <w:bCs/>
          <w:sz w:val="28"/>
          <w:szCs w:val="28"/>
        </w:rPr>
      </w:pPr>
      <w:r w:rsidRPr="00B4008A">
        <w:rPr>
          <w:rFonts w:ascii="Times New Roman" w:eastAsia="Times New Roman" w:hAnsi="Times New Roman" w:cs="Times New Roman"/>
          <w:sz w:val="28"/>
          <w:szCs w:val="28"/>
        </w:rPr>
        <w:t xml:space="preserve">1.1. </w:t>
      </w:r>
      <w:r w:rsidR="00ED5B4E" w:rsidRPr="00B4008A">
        <w:rPr>
          <w:rFonts w:ascii="Times New Roman" w:eastAsia="Times New Roman" w:hAnsi="Times New Roman" w:cs="Times New Roman"/>
          <w:sz w:val="28"/>
          <w:szCs w:val="28"/>
        </w:rPr>
        <w:t>Настоящ</w:t>
      </w:r>
      <w:r w:rsidR="00F45DFF" w:rsidRPr="00B4008A">
        <w:rPr>
          <w:rFonts w:ascii="Times New Roman" w:eastAsia="Times New Roman" w:hAnsi="Times New Roman" w:cs="Times New Roman"/>
          <w:sz w:val="28"/>
          <w:szCs w:val="28"/>
        </w:rPr>
        <w:t xml:space="preserve">ий Порядок проведения открытого конкурса </w:t>
      </w:r>
      <w:r w:rsidR="002A7C34" w:rsidRPr="002A7C34">
        <w:rPr>
          <w:rFonts w:ascii="Times New Roman" w:eastAsia="Times New Roman" w:hAnsi="Times New Roman" w:cs="Times New Roman"/>
          <w:bCs/>
          <w:sz w:val="28"/>
          <w:szCs w:val="28"/>
        </w:rPr>
        <w:t>на предоставление права получения свидетельства об осуществлени</w:t>
      </w:r>
      <w:r w:rsidR="004F7B4F">
        <w:rPr>
          <w:rFonts w:ascii="Times New Roman" w:eastAsia="Times New Roman" w:hAnsi="Times New Roman" w:cs="Times New Roman"/>
          <w:bCs/>
          <w:sz w:val="28"/>
          <w:szCs w:val="28"/>
        </w:rPr>
        <w:t>и</w:t>
      </w:r>
      <w:r w:rsidR="002A7C34" w:rsidRPr="002A7C34">
        <w:rPr>
          <w:rFonts w:ascii="Times New Roman" w:eastAsia="Times New Roman" w:hAnsi="Times New Roman" w:cs="Times New Roman"/>
          <w:bCs/>
          <w:sz w:val="28"/>
          <w:szCs w:val="28"/>
        </w:rPr>
        <w:t xml:space="preserve"> перевозок по внутригородскому муниципальному маршруту регулярных перевозок на территории города Венев Веневского района</w:t>
      </w:r>
      <w:r w:rsidR="00444BC0" w:rsidRPr="00B4008A">
        <w:rPr>
          <w:rFonts w:ascii="Times New Roman" w:eastAsia="Times New Roman" w:hAnsi="Times New Roman" w:cs="Times New Roman"/>
          <w:sz w:val="28"/>
          <w:szCs w:val="28"/>
        </w:rPr>
        <w:t xml:space="preserve"> </w:t>
      </w:r>
      <w:r w:rsidR="00F45DFF" w:rsidRPr="00B4008A">
        <w:rPr>
          <w:rFonts w:ascii="Times New Roman" w:eastAsia="Times New Roman" w:hAnsi="Times New Roman" w:cs="Times New Roman"/>
          <w:sz w:val="28"/>
          <w:szCs w:val="28"/>
        </w:rPr>
        <w:t xml:space="preserve">(далее - Порядок) </w:t>
      </w:r>
      <w:r w:rsidR="00F45DFF" w:rsidRPr="00B4008A">
        <w:rPr>
          <w:rFonts w:ascii="Times New Roman" w:hAnsi="Times New Roman" w:cs="Times New Roman"/>
          <w:sz w:val="28"/>
          <w:szCs w:val="28"/>
        </w:rPr>
        <w:t xml:space="preserve">разработан в соответствии с </w:t>
      </w:r>
      <w:r w:rsidR="00123056" w:rsidRPr="00B4008A">
        <w:rPr>
          <w:rFonts w:ascii="Times New Roman" w:eastAsia="Times New Roman" w:hAnsi="Times New Roman" w:cs="Times New Roman"/>
          <w:sz w:val="28"/>
          <w:szCs w:val="28"/>
        </w:rPr>
        <w:t>Гражданским Кодексом Российской Федерации,</w:t>
      </w:r>
      <w:r w:rsidR="00123056" w:rsidRPr="00B4008A">
        <w:rPr>
          <w:rFonts w:ascii="Times New Roman" w:hAnsi="Times New Roman" w:cs="Times New Roman"/>
          <w:sz w:val="28"/>
          <w:szCs w:val="28"/>
        </w:rPr>
        <w:t xml:space="preserve"> </w:t>
      </w:r>
      <w:r w:rsidR="00123056" w:rsidRPr="00123056">
        <w:rPr>
          <w:rFonts w:ascii="Times New Roman" w:hAnsi="Times New Roman" w:cs="Times New Roman"/>
          <w:sz w:val="28"/>
          <w:szCs w:val="28"/>
        </w:rPr>
        <w:t>Законом Тульской области от 28 декабря 2015 года № 2403-ЗТО «Об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w:t>
      </w:r>
      <w:r w:rsidR="00130CEF">
        <w:rPr>
          <w:rFonts w:ascii="Times New Roman" w:eastAsia="Times New Roman" w:hAnsi="Times New Roman" w:cs="Times New Roman"/>
          <w:sz w:val="28"/>
          <w:szCs w:val="28"/>
        </w:rPr>
        <w:t xml:space="preserve">, Федеральным законом от 13 июля </w:t>
      </w:r>
      <w:r w:rsidR="00123056" w:rsidRPr="00B4008A">
        <w:rPr>
          <w:rFonts w:ascii="Times New Roman" w:eastAsia="Times New Roman" w:hAnsi="Times New Roman" w:cs="Times New Roman"/>
          <w:sz w:val="28"/>
          <w:szCs w:val="28"/>
        </w:rPr>
        <w:t>2015</w:t>
      </w:r>
      <w:r w:rsidR="00130CEF">
        <w:rPr>
          <w:rFonts w:ascii="Times New Roman" w:eastAsia="Times New Roman" w:hAnsi="Times New Roman" w:cs="Times New Roman"/>
          <w:sz w:val="28"/>
          <w:szCs w:val="28"/>
        </w:rPr>
        <w:t xml:space="preserve"> года</w:t>
      </w:r>
      <w:r w:rsidR="00123056" w:rsidRPr="00B4008A">
        <w:rPr>
          <w:rFonts w:ascii="Times New Roman" w:eastAsia="Times New Roman" w:hAnsi="Times New Roman" w:cs="Times New Roman"/>
          <w:sz w:val="28"/>
          <w:szCs w:val="28"/>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123056" w:rsidRPr="00B4008A">
        <w:rPr>
          <w:rFonts w:ascii="Times New Roman" w:hAnsi="Times New Roman" w:cs="Times New Roman"/>
          <w:sz w:val="28"/>
          <w:szCs w:val="28"/>
        </w:rPr>
        <w:t xml:space="preserve"> </w:t>
      </w:r>
      <w:r w:rsidR="00123056" w:rsidRPr="001679C9">
        <w:rPr>
          <w:rFonts w:ascii="Times New Roman" w:hAnsi="Times New Roman" w:cs="Times New Roman"/>
          <w:sz w:val="28"/>
          <w:szCs w:val="28"/>
        </w:rPr>
        <w:t xml:space="preserve">постановлением правительства Тульской области от 05 апреля 2016 года </w:t>
      </w:r>
      <w:r w:rsidR="002A7C34">
        <w:rPr>
          <w:rFonts w:ascii="Times New Roman" w:hAnsi="Times New Roman" w:cs="Times New Roman"/>
          <w:sz w:val="28"/>
          <w:szCs w:val="28"/>
        </w:rPr>
        <w:br/>
      </w:r>
      <w:r w:rsidR="00123056" w:rsidRPr="001679C9">
        <w:rPr>
          <w:rFonts w:ascii="Times New Roman" w:hAnsi="Times New Roman" w:cs="Times New Roman"/>
          <w:sz w:val="28"/>
          <w:szCs w:val="28"/>
        </w:rPr>
        <w:t xml:space="preserve">№ 136 «О мерах по реализации Федерального закона от 13 июля 2015 года </w:t>
      </w:r>
      <w:r w:rsidR="002A7C34">
        <w:rPr>
          <w:rFonts w:ascii="Times New Roman" w:hAnsi="Times New Roman" w:cs="Times New Roman"/>
          <w:sz w:val="28"/>
          <w:szCs w:val="28"/>
        </w:rPr>
        <w:br/>
      </w:r>
      <w:r w:rsidR="00123056" w:rsidRPr="001679C9">
        <w:rPr>
          <w:rFonts w:ascii="Times New Roman" w:hAnsi="Times New Roman" w:cs="Times New Roman"/>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02472" w:rsidRPr="00B4008A">
        <w:rPr>
          <w:rFonts w:ascii="Times New Roman" w:eastAsia="Times New Roman" w:hAnsi="Times New Roman" w:cs="Times New Roman"/>
          <w:sz w:val="28"/>
          <w:szCs w:val="28"/>
        </w:rPr>
        <w:t>,</w:t>
      </w:r>
      <w:r w:rsidR="00791110" w:rsidRPr="00B4008A">
        <w:rPr>
          <w:rFonts w:ascii="Times New Roman" w:eastAsia="Times New Roman" w:hAnsi="Times New Roman" w:cs="Times New Roman"/>
          <w:sz w:val="28"/>
          <w:szCs w:val="28"/>
        </w:rPr>
        <w:t xml:space="preserve"> </w:t>
      </w:r>
      <w:r w:rsidR="00702472" w:rsidRPr="00B4008A">
        <w:rPr>
          <w:rFonts w:ascii="Times New Roman" w:eastAsia="Times New Roman" w:hAnsi="Times New Roman" w:cs="Times New Roman"/>
          <w:sz w:val="28"/>
          <w:szCs w:val="28"/>
        </w:rPr>
        <w:t>на основании Устава</w:t>
      </w:r>
      <w:r w:rsidR="002B0B7F" w:rsidRPr="00B4008A">
        <w:rPr>
          <w:rFonts w:ascii="Times New Roman" w:eastAsia="Times New Roman" w:hAnsi="Times New Roman" w:cs="Times New Roman"/>
          <w:sz w:val="28"/>
          <w:szCs w:val="28"/>
        </w:rPr>
        <w:t xml:space="preserve"> муниципального образования город</w:t>
      </w:r>
      <w:r w:rsidR="00FF786B" w:rsidRPr="00B4008A">
        <w:rPr>
          <w:rFonts w:ascii="Times New Roman" w:eastAsia="Times New Roman" w:hAnsi="Times New Roman" w:cs="Times New Roman"/>
          <w:sz w:val="28"/>
          <w:szCs w:val="28"/>
        </w:rPr>
        <w:t xml:space="preserve"> Венев</w:t>
      </w:r>
      <w:r w:rsidR="00702472" w:rsidRPr="00B4008A">
        <w:rPr>
          <w:rFonts w:ascii="Times New Roman" w:eastAsia="Times New Roman" w:hAnsi="Times New Roman" w:cs="Times New Roman"/>
          <w:sz w:val="28"/>
          <w:szCs w:val="28"/>
        </w:rPr>
        <w:t xml:space="preserve"> </w:t>
      </w:r>
      <w:r w:rsidR="00FF786B" w:rsidRPr="00B4008A">
        <w:rPr>
          <w:rFonts w:ascii="Times New Roman" w:eastAsia="Times New Roman" w:hAnsi="Times New Roman" w:cs="Times New Roman"/>
          <w:sz w:val="28"/>
          <w:szCs w:val="28"/>
        </w:rPr>
        <w:t>Веневского</w:t>
      </w:r>
      <w:r w:rsidR="00444BC0" w:rsidRPr="00B4008A">
        <w:rPr>
          <w:rFonts w:ascii="Times New Roman" w:eastAsia="Times New Roman" w:hAnsi="Times New Roman" w:cs="Times New Roman"/>
          <w:sz w:val="28"/>
          <w:szCs w:val="28"/>
        </w:rPr>
        <w:t xml:space="preserve"> района</w:t>
      </w:r>
      <w:r w:rsidR="002B0B7F" w:rsidRPr="00B4008A">
        <w:rPr>
          <w:rFonts w:ascii="Times New Roman" w:eastAsia="Times New Roman" w:hAnsi="Times New Roman" w:cs="Times New Roman"/>
          <w:sz w:val="28"/>
          <w:szCs w:val="28"/>
        </w:rPr>
        <w:t>.</w:t>
      </w:r>
    </w:p>
    <w:p w:rsidR="00462C83" w:rsidRPr="00B4008A" w:rsidRDefault="00462C83"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1.2. Целью проведения открытого конкурса </w:t>
      </w:r>
      <w:r w:rsidR="002A7C34" w:rsidRPr="00151E3E">
        <w:rPr>
          <w:rFonts w:ascii="Times New Roman" w:eastAsia="Times New Roman" w:hAnsi="Times New Roman" w:cs="Times New Roman"/>
          <w:bCs/>
          <w:sz w:val="28"/>
          <w:szCs w:val="28"/>
        </w:rPr>
        <w:t>на предоставление права получения свидетельства об осуществлени</w:t>
      </w:r>
      <w:r w:rsidR="004F7B4F">
        <w:rPr>
          <w:rFonts w:ascii="Times New Roman" w:eastAsia="Times New Roman" w:hAnsi="Times New Roman" w:cs="Times New Roman"/>
          <w:bCs/>
          <w:sz w:val="28"/>
          <w:szCs w:val="28"/>
        </w:rPr>
        <w:t>и</w:t>
      </w:r>
      <w:r w:rsidR="002A7C34" w:rsidRPr="00151E3E">
        <w:rPr>
          <w:rFonts w:ascii="Times New Roman" w:eastAsia="Times New Roman" w:hAnsi="Times New Roman" w:cs="Times New Roman"/>
          <w:bCs/>
          <w:sz w:val="28"/>
          <w:szCs w:val="28"/>
        </w:rPr>
        <w:t xml:space="preserve"> перевозок по внутригородскому муниципальному маршруту регулярных перевозок на территории города Венев Веневского района</w:t>
      </w:r>
      <w:r w:rsidR="002A7C34" w:rsidRPr="00B4008A">
        <w:rPr>
          <w:rFonts w:ascii="Times New Roman" w:hAnsi="Times New Roman" w:cs="Times New Roman"/>
          <w:sz w:val="28"/>
          <w:szCs w:val="28"/>
        </w:rPr>
        <w:t xml:space="preserve"> </w:t>
      </w:r>
      <w:r w:rsidR="001B6C55" w:rsidRPr="00B4008A">
        <w:rPr>
          <w:rFonts w:ascii="Times New Roman" w:eastAsia="Times New Roman" w:hAnsi="Times New Roman" w:cs="Times New Roman"/>
          <w:sz w:val="28"/>
          <w:szCs w:val="28"/>
        </w:rPr>
        <w:t xml:space="preserve">(далее - Конкурс) </w:t>
      </w:r>
      <w:r w:rsidRPr="00B4008A">
        <w:rPr>
          <w:rFonts w:ascii="Times New Roman" w:eastAsia="Times New Roman" w:hAnsi="Times New Roman" w:cs="Times New Roman"/>
          <w:sz w:val="28"/>
          <w:szCs w:val="28"/>
        </w:rPr>
        <w:t xml:space="preserve">является организация перевозок пассажиров и багажа </w:t>
      </w:r>
      <w:r w:rsidR="00444BC0" w:rsidRPr="00B4008A">
        <w:rPr>
          <w:rFonts w:ascii="Times New Roman" w:eastAsia="Times New Roman" w:hAnsi="Times New Roman" w:cs="Times New Roman"/>
          <w:bCs/>
          <w:sz w:val="28"/>
          <w:szCs w:val="28"/>
        </w:rPr>
        <w:t>по внутригородскому муниципальному маршруту регулярных перевозок на территории города Венев Веневского района</w:t>
      </w:r>
      <w:r w:rsidRPr="00B4008A">
        <w:rPr>
          <w:rFonts w:ascii="Times New Roman" w:eastAsia="Times New Roman" w:hAnsi="Times New Roman" w:cs="Times New Roman"/>
          <w:sz w:val="28"/>
          <w:szCs w:val="28"/>
        </w:rPr>
        <w:t xml:space="preserve"> путем отбора перевозчиков, способных обеспечить безопасные и качественные условия перевозки пассажиров, имеющих необходимые квалификацию, трудовые, материальные, технические ресурсы, транспортные средства в </w:t>
      </w:r>
      <w:r w:rsidRPr="00B4008A">
        <w:rPr>
          <w:rFonts w:ascii="Times New Roman" w:eastAsia="Times New Roman" w:hAnsi="Times New Roman" w:cs="Times New Roman"/>
          <w:sz w:val="28"/>
          <w:szCs w:val="28"/>
        </w:rPr>
        <w:lastRenderedPageBreak/>
        <w:t>необходимом объеме, соответствующей категории и вместимости для выполнения перевозок пассажиров и багажа.</w:t>
      </w:r>
    </w:p>
    <w:p w:rsidR="00462C83" w:rsidRPr="00B4008A" w:rsidRDefault="00462C83"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1.</w:t>
      </w:r>
      <w:r w:rsidR="00464A8B" w:rsidRPr="00B4008A">
        <w:rPr>
          <w:rFonts w:ascii="Times New Roman" w:eastAsia="Times New Roman" w:hAnsi="Times New Roman" w:cs="Times New Roman"/>
          <w:sz w:val="28"/>
          <w:szCs w:val="28"/>
        </w:rPr>
        <w:t>3</w:t>
      </w:r>
      <w:r w:rsidRPr="00B4008A">
        <w:rPr>
          <w:rFonts w:ascii="Times New Roman" w:eastAsia="Times New Roman" w:hAnsi="Times New Roman" w:cs="Times New Roman"/>
          <w:sz w:val="28"/>
          <w:szCs w:val="28"/>
        </w:rPr>
        <w:t>. Основными принципами при проведении открытого конкурса являются: создание равных условий для всех участников открытого конкурса, подавших заявку на участие в открытом конкурсе (далее - заявка), объективность оценки заявок, единство требований и гласность при проведении открытого конкурса и подведении его итогов.</w:t>
      </w:r>
    </w:p>
    <w:p w:rsidR="00464A8B" w:rsidRPr="00B4008A" w:rsidRDefault="00462C83"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1.</w:t>
      </w:r>
      <w:r w:rsidR="00464A8B" w:rsidRPr="00B4008A">
        <w:rPr>
          <w:rFonts w:ascii="Times New Roman" w:eastAsia="Times New Roman" w:hAnsi="Times New Roman" w:cs="Times New Roman"/>
          <w:sz w:val="28"/>
          <w:szCs w:val="28"/>
        </w:rPr>
        <w:t>4</w:t>
      </w:r>
      <w:r w:rsidRPr="00B4008A">
        <w:rPr>
          <w:rFonts w:ascii="Times New Roman" w:eastAsia="Times New Roman" w:hAnsi="Times New Roman" w:cs="Times New Roman"/>
          <w:sz w:val="28"/>
          <w:szCs w:val="28"/>
        </w:rPr>
        <w:t xml:space="preserve">. Решение </w:t>
      </w:r>
      <w:r w:rsidR="00464A8B" w:rsidRPr="00B4008A">
        <w:rPr>
          <w:rFonts w:ascii="Times New Roman" w:eastAsia="Times New Roman" w:hAnsi="Times New Roman" w:cs="Times New Roman"/>
          <w:sz w:val="28"/>
          <w:szCs w:val="28"/>
        </w:rPr>
        <w:t>о</w:t>
      </w:r>
      <w:r w:rsidRPr="00B4008A">
        <w:rPr>
          <w:rFonts w:ascii="Times New Roman" w:eastAsia="Times New Roman" w:hAnsi="Times New Roman" w:cs="Times New Roman"/>
          <w:sz w:val="28"/>
          <w:szCs w:val="28"/>
        </w:rPr>
        <w:t xml:space="preserve"> проведении открытого конкурса </w:t>
      </w:r>
      <w:r w:rsidR="00464A8B" w:rsidRPr="00B4008A">
        <w:rPr>
          <w:rFonts w:ascii="Times New Roman" w:eastAsia="Times New Roman" w:hAnsi="Times New Roman" w:cs="Times New Roman"/>
          <w:sz w:val="28"/>
          <w:szCs w:val="28"/>
        </w:rPr>
        <w:t>принимается</w:t>
      </w:r>
      <w:r w:rsidR="002A640E" w:rsidRPr="00B4008A">
        <w:rPr>
          <w:rFonts w:ascii="Times New Roman" w:eastAsia="Times New Roman" w:hAnsi="Times New Roman" w:cs="Times New Roman"/>
          <w:sz w:val="28"/>
          <w:szCs w:val="28"/>
        </w:rPr>
        <w:t xml:space="preserve"> </w:t>
      </w:r>
      <w:r w:rsidR="00464A8B" w:rsidRPr="00B4008A">
        <w:rPr>
          <w:rFonts w:ascii="Times New Roman" w:eastAsia="Times New Roman" w:hAnsi="Times New Roman" w:cs="Times New Roman"/>
          <w:sz w:val="28"/>
          <w:szCs w:val="28"/>
        </w:rPr>
        <w:t xml:space="preserve">постановлением </w:t>
      </w:r>
      <w:r w:rsidRPr="00B4008A">
        <w:rPr>
          <w:rFonts w:ascii="Times New Roman" w:eastAsia="Times New Roman" w:hAnsi="Times New Roman" w:cs="Times New Roman"/>
          <w:sz w:val="28"/>
          <w:szCs w:val="28"/>
        </w:rPr>
        <w:t>администрации</w:t>
      </w:r>
      <w:r w:rsidR="00BC106F" w:rsidRPr="00B4008A">
        <w:rPr>
          <w:rFonts w:ascii="Times New Roman" w:eastAsia="Times New Roman" w:hAnsi="Times New Roman" w:cs="Times New Roman"/>
          <w:sz w:val="28"/>
          <w:szCs w:val="28"/>
        </w:rPr>
        <w:t xml:space="preserve"> муниципального образования</w:t>
      </w:r>
      <w:r w:rsidR="002A640E" w:rsidRPr="00B4008A">
        <w:rPr>
          <w:rFonts w:ascii="Times New Roman" w:eastAsia="Times New Roman" w:hAnsi="Times New Roman" w:cs="Times New Roman"/>
          <w:sz w:val="28"/>
          <w:szCs w:val="28"/>
        </w:rPr>
        <w:t xml:space="preserve"> Веневский район</w:t>
      </w:r>
      <w:r w:rsidR="00464A8B" w:rsidRPr="00B4008A">
        <w:rPr>
          <w:rFonts w:ascii="Times New Roman" w:eastAsia="Times New Roman" w:hAnsi="Times New Roman" w:cs="Times New Roman"/>
          <w:sz w:val="28"/>
          <w:szCs w:val="28"/>
        </w:rPr>
        <w:t>.</w:t>
      </w:r>
    </w:p>
    <w:p w:rsidR="001B6C55" w:rsidRPr="00B4008A" w:rsidRDefault="001B6C55"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Конкурсная документация утверждается постановлением  администрации</w:t>
      </w:r>
      <w:r w:rsidR="00BC106F" w:rsidRPr="00B4008A">
        <w:rPr>
          <w:rFonts w:ascii="Times New Roman" w:eastAsia="Times New Roman" w:hAnsi="Times New Roman" w:cs="Times New Roman"/>
          <w:sz w:val="28"/>
          <w:szCs w:val="28"/>
        </w:rPr>
        <w:t xml:space="preserve"> муниципального образования </w:t>
      </w:r>
      <w:r w:rsidR="002A640E" w:rsidRPr="00B4008A">
        <w:rPr>
          <w:rFonts w:ascii="Times New Roman" w:eastAsia="Times New Roman" w:hAnsi="Times New Roman" w:cs="Times New Roman"/>
          <w:sz w:val="28"/>
          <w:szCs w:val="28"/>
        </w:rPr>
        <w:t>Веневски</w:t>
      </w:r>
      <w:r w:rsidR="00BC106F" w:rsidRPr="00B4008A">
        <w:rPr>
          <w:rFonts w:ascii="Times New Roman" w:eastAsia="Times New Roman" w:hAnsi="Times New Roman" w:cs="Times New Roman"/>
          <w:sz w:val="28"/>
          <w:szCs w:val="28"/>
        </w:rPr>
        <w:t>й район</w:t>
      </w:r>
      <w:r w:rsidRPr="00B4008A">
        <w:rPr>
          <w:rFonts w:ascii="Times New Roman" w:eastAsia="Times New Roman" w:hAnsi="Times New Roman" w:cs="Times New Roman"/>
          <w:sz w:val="28"/>
          <w:szCs w:val="28"/>
        </w:rPr>
        <w:t>.</w:t>
      </w:r>
    </w:p>
    <w:p w:rsidR="00ED5B4E" w:rsidRDefault="00464A8B"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1.5. </w:t>
      </w:r>
      <w:r w:rsidR="00ED5B4E" w:rsidRPr="00B4008A">
        <w:rPr>
          <w:rFonts w:ascii="Times New Roman" w:eastAsia="Times New Roman" w:hAnsi="Times New Roman" w:cs="Times New Roman"/>
          <w:sz w:val="28"/>
          <w:szCs w:val="28"/>
        </w:rPr>
        <w:t xml:space="preserve">Организатором конкурса является администрация муниципального образования </w:t>
      </w:r>
      <w:r w:rsidR="002A640E" w:rsidRPr="00B4008A">
        <w:rPr>
          <w:rFonts w:ascii="Times New Roman" w:eastAsia="Times New Roman" w:hAnsi="Times New Roman" w:cs="Times New Roman"/>
          <w:sz w:val="28"/>
          <w:szCs w:val="28"/>
        </w:rPr>
        <w:t>Веневский</w:t>
      </w:r>
      <w:r w:rsidR="00621F9D" w:rsidRPr="00B4008A">
        <w:rPr>
          <w:rFonts w:ascii="Times New Roman" w:eastAsia="Times New Roman" w:hAnsi="Times New Roman" w:cs="Times New Roman"/>
          <w:sz w:val="28"/>
          <w:szCs w:val="28"/>
        </w:rPr>
        <w:t xml:space="preserve"> район</w:t>
      </w:r>
      <w:r w:rsidR="00ED5B4E" w:rsidRPr="00B4008A">
        <w:rPr>
          <w:rFonts w:ascii="Times New Roman" w:eastAsia="Times New Roman" w:hAnsi="Times New Roman" w:cs="Times New Roman"/>
          <w:sz w:val="28"/>
          <w:szCs w:val="28"/>
        </w:rPr>
        <w:t xml:space="preserve"> (далее - Организатор).</w:t>
      </w:r>
    </w:p>
    <w:p w:rsidR="00962CCC" w:rsidRPr="00B4008A" w:rsidRDefault="00962CCC"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Отраслевым (функциональным) органом администрации муниципального образования Веневский район, уполномоченным и ответственным за прием заявок является м</w:t>
      </w:r>
      <w:r w:rsidRPr="00B4008A">
        <w:rPr>
          <w:rFonts w:ascii="Times New Roman" w:hAnsi="Times New Roman" w:cs="Times New Roman"/>
          <w:sz w:val="28"/>
          <w:szCs w:val="28"/>
        </w:rPr>
        <w:t xml:space="preserve">униципальное учреждение администрации муниципального образования Веневский район «Управление строительства и жилищно-коммунального хозяйства» </w:t>
      </w:r>
      <w:r w:rsidRPr="00B4008A">
        <w:rPr>
          <w:rFonts w:ascii="Times New Roman" w:eastAsia="Times New Roman" w:hAnsi="Times New Roman" w:cs="Times New Roman"/>
          <w:sz w:val="28"/>
          <w:szCs w:val="28"/>
        </w:rPr>
        <w:t>(далее – МУ «УС ЖКХ»).</w:t>
      </w:r>
    </w:p>
    <w:p w:rsidR="00E107C7" w:rsidRPr="00B4008A" w:rsidRDefault="00ED5B4E"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1.</w:t>
      </w:r>
      <w:r w:rsidR="00E107C7" w:rsidRPr="00B4008A">
        <w:rPr>
          <w:rFonts w:ascii="Times New Roman" w:eastAsia="Times New Roman" w:hAnsi="Times New Roman" w:cs="Times New Roman"/>
          <w:sz w:val="28"/>
          <w:szCs w:val="28"/>
        </w:rPr>
        <w:t>6</w:t>
      </w:r>
      <w:r w:rsidRPr="00B4008A">
        <w:rPr>
          <w:rFonts w:ascii="Times New Roman" w:eastAsia="Times New Roman" w:hAnsi="Times New Roman" w:cs="Times New Roman"/>
          <w:sz w:val="28"/>
          <w:szCs w:val="28"/>
        </w:rPr>
        <w:t xml:space="preserve">. </w:t>
      </w:r>
      <w:r w:rsidR="002A640E" w:rsidRPr="00B4008A">
        <w:rPr>
          <w:rFonts w:ascii="Times New Roman" w:eastAsia="Times New Roman" w:hAnsi="Times New Roman" w:cs="Times New Roman"/>
          <w:sz w:val="28"/>
          <w:szCs w:val="28"/>
        </w:rPr>
        <w:t> </w:t>
      </w:r>
      <w:r w:rsidR="00E107C7" w:rsidRPr="00B4008A">
        <w:rPr>
          <w:rFonts w:ascii="Times New Roman" w:eastAsia="Times New Roman" w:hAnsi="Times New Roman" w:cs="Times New Roman"/>
          <w:sz w:val="28"/>
          <w:szCs w:val="28"/>
        </w:rPr>
        <w:t xml:space="preserve">Предметом Конкурса является право на получение свидетельства об осуществлении перевозок </w:t>
      </w:r>
      <w:r w:rsidR="00444BC0" w:rsidRPr="00B4008A">
        <w:rPr>
          <w:rFonts w:ascii="Times New Roman" w:eastAsia="Times New Roman" w:hAnsi="Times New Roman" w:cs="Times New Roman"/>
          <w:bCs/>
          <w:sz w:val="28"/>
          <w:szCs w:val="28"/>
        </w:rPr>
        <w:t>по внутригородскому муниципальному маршруту регулярных перевозок на территории города Венев Веневского района</w:t>
      </w:r>
      <w:r w:rsidR="00E107C7" w:rsidRPr="00B4008A">
        <w:rPr>
          <w:rFonts w:ascii="Times New Roman" w:eastAsia="Times New Roman" w:hAnsi="Times New Roman" w:cs="Times New Roman"/>
          <w:sz w:val="28"/>
          <w:szCs w:val="28"/>
        </w:rPr>
        <w:t>.</w:t>
      </w:r>
    </w:p>
    <w:p w:rsidR="0027174F" w:rsidRPr="00B4008A" w:rsidRDefault="0027174F"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1.7.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27174F" w:rsidRPr="00B4008A" w:rsidRDefault="0027174F"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7174F" w:rsidRPr="00B4008A" w:rsidRDefault="0027174F"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27174F" w:rsidRPr="00B4008A" w:rsidRDefault="0027174F"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3) не</w:t>
      </w:r>
      <w:r w:rsidR="00962CCC">
        <w:rPr>
          <w:rFonts w:ascii="Times New Roman" w:eastAsia="Times New Roman" w:hAnsi="Times New Roman" w:cs="Times New Roman"/>
          <w:sz w:val="28"/>
          <w:szCs w:val="28"/>
        </w:rPr>
        <w:t xml:space="preserve"> </w:t>
      </w:r>
      <w:r w:rsidRPr="00B4008A">
        <w:rPr>
          <w:rFonts w:ascii="Times New Roman" w:eastAsia="Times New Roman" w:hAnsi="Times New Roman" w:cs="Times New Roman"/>
          <w:sz w:val="28"/>
          <w:szCs w:val="28"/>
        </w:rPr>
        <w:t>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7174F" w:rsidRPr="00B4008A" w:rsidRDefault="0027174F"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7174F" w:rsidRPr="00B4008A" w:rsidRDefault="0027174F"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lastRenderedPageBreak/>
        <w:t>5) наличие договора простого товарищества в письменной форме (для участников договора простого товарищества).</w:t>
      </w:r>
    </w:p>
    <w:p w:rsidR="002B0DFE" w:rsidRPr="00B4008A" w:rsidRDefault="002B0DFE"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Требования, предусмотренные подпунктами 1, 3 и 4 пункта 1.7.  настоящего Порядка, применяются в отношении каждого участника договора простого товарищества.</w:t>
      </w:r>
    </w:p>
    <w:p w:rsidR="00864882" w:rsidRPr="00B4008A" w:rsidRDefault="004A0BCC" w:rsidP="00B4008A">
      <w:pPr>
        <w:pStyle w:val="ConsPlusNormal"/>
        <w:ind w:firstLine="709"/>
        <w:jc w:val="both"/>
        <w:rPr>
          <w:rFonts w:ascii="Times New Roman" w:eastAsiaTheme="minorHAnsi" w:hAnsi="Times New Roman" w:cs="Times New Roman"/>
          <w:sz w:val="28"/>
          <w:szCs w:val="28"/>
          <w:lang w:eastAsia="en-US"/>
        </w:rPr>
      </w:pPr>
      <w:r w:rsidRPr="00B4008A">
        <w:rPr>
          <w:rFonts w:ascii="Times New Roman" w:hAnsi="Times New Roman" w:cs="Times New Roman"/>
          <w:sz w:val="28"/>
          <w:szCs w:val="28"/>
        </w:rPr>
        <w:t xml:space="preserve">1.8. </w:t>
      </w:r>
      <w:r w:rsidR="00864882" w:rsidRPr="00B4008A">
        <w:rPr>
          <w:rFonts w:ascii="Times New Roman" w:eastAsiaTheme="minorHAnsi" w:hAnsi="Times New Roman" w:cs="Times New Roman"/>
          <w:sz w:val="28"/>
          <w:szCs w:val="28"/>
          <w:lang w:eastAsia="en-US"/>
        </w:rPr>
        <w:t>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4A0BCC" w:rsidRPr="00B4008A" w:rsidRDefault="004A0BCC" w:rsidP="00B4008A">
      <w:pPr>
        <w:pStyle w:val="ConsPlusNormal"/>
        <w:ind w:firstLine="709"/>
        <w:jc w:val="both"/>
        <w:outlineLvl w:val="0"/>
        <w:rPr>
          <w:rFonts w:ascii="Times New Roman" w:hAnsi="Times New Roman" w:cs="Times New Roman"/>
          <w:sz w:val="28"/>
          <w:szCs w:val="28"/>
        </w:rPr>
      </w:pPr>
      <w:r w:rsidRPr="00B4008A">
        <w:rPr>
          <w:rFonts w:ascii="Times New Roman" w:hAnsi="Times New Roman" w:cs="Times New Roman"/>
          <w:sz w:val="28"/>
          <w:szCs w:val="28"/>
        </w:rPr>
        <w:t>1.9.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4A0BCC" w:rsidRPr="00B4008A" w:rsidRDefault="004A0BCC" w:rsidP="00B4008A">
      <w:pPr>
        <w:autoSpaceDE w:val="0"/>
        <w:autoSpaceDN w:val="0"/>
        <w:adjustRightInd w:val="0"/>
        <w:spacing w:after="0" w:line="240" w:lineRule="auto"/>
        <w:ind w:firstLine="709"/>
        <w:jc w:val="both"/>
        <w:rPr>
          <w:rFonts w:ascii="Times New Roman" w:hAnsi="Times New Roman" w:cs="Times New Roman"/>
          <w:sz w:val="28"/>
          <w:szCs w:val="28"/>
        </w:rPr>
      </w:pPr>
      <w:r w:rsidRPr="00B4008A">
        <w:rPr>
          <w:rFonts w:ascii="Times New Roman" w:hAnsi="Times New Roman" w:cs="Times New Roman"/>
          <w:sz w:val="28"/>
          <w:szCs w:val="28"/>
        </w:rPr>
        <w:t>1.10.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4A0BCC" w:rsidRPr="00B4008A" w:rsidRDefault="004A0BCC" w:rsidP="00B4008A">
      <w:pPr>
        <w:autoSpaceDE w:val="0"/>
        <w:autoSpaceDN w:val="0"/>
        <w:adjustRightInd w:val="0"/>
        <w:spacing w:after="0" w:line="240" w:lineRule="auto"/>
        <w:ind w:firstLine="709"/>
        <w:jc w:val="both"/>
        <w:rPr>
          <w:rFonts w:ascii="Times New Roman" w:hAnsi="Times New Roman" w:cs="Times New Roman"/>
          <w:sz w:val="28"/>
          <w:szCs w:val="28"/>
        </w:rPr>
      </w:pPr>
      <w:r w:rsidRPr="00B4008A">
        <w:rPr>
          <w:rFonts w:ascii="Times New Roman" w:hAnsi="Times New Roman" w:cs="Times New Roman"/>
          <w:sz w:val="28"/>
          <w:szCs w:val="28"/>
        </w:rPr>
        <w:t>1.11.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заявка которого подана ранее других заявок, получивших высшую оценку.</w:t>
      </w:r>
    </w:p>
    <w:p w:rsidR="004A0BCC" w:rsidRPr="00B4008A" w:rsidRDefault="004A0BCC" w:rsidP="00B4008A">
      <w:pPr>
        <w:autoSpaceDE w:val="0"/>
        <w:autoSpaceDN w:val="0"/>
        <w:adjustRightInd w:val="0"/>
        <w:spacing w:after="0" w:line="240" w:lineRule="auto"/>
        <w:ind w:firstLine="709"/>
        <w:jc w:val="both"/>
        <w:rPr>
          <w:rFonts w:ascii="Times New Roman" w:hAnsi="Times New Roman" w:cs="Times New Roman"/>
          <w:sz w:val="28"/>
          <w:szCs w:val="28"/>
        </w:rPr>
      </w:pPr>
      <w:r w:rsidRPr="00B4008A">
        <w:rPr>
          <w:rFonts w:ascii="Times New Roman" w:hAnsi="Times New Roman" w:cs="Times New Roman"/>
          <w:sz w:val="28"/>
          <w:szCs w:val="28"/>
        </w:rPr>
        <w:t>1.12.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4A0BCC" w:rsidRPr="00B4008A" w:rsidRDefault="004A0BCC" w:rsidP="00B4008A">
      <w:pPr>
        <w:autoSpaceDE w:val="0"/>
        <w:autoSpaceDN w:val="0"/>
        <w:adjustRightInd w:val="0"/>
        <w:spacing w:after="0" w:line="240" w:lineRule="auto"/>
        <w:ind w:firstLine="709"/>
        <w:jc w:val="both"/>
        <w:rPr>
          <w:rFonts w:ascii="Times New Roman" w:hAnsi="Times New Roman" w:cs="Times New Roman"/>
          <w:sz w:val="28"/>
          <w:szCs w:val="28"/>
        </w:rPr>
      </w:pPr>
      <w:r w:rsidRPr="00B4008A">
        <w:rPr>
          <w:rFonts w:ascii="Times New Roman" w:hAnsi="Times New Roman" w:cs="Times New Roman"/>
          <w:sz w:val="28"/>
          <w:szCs w:val="28"/>
        </w:rPr>
        <w:t>1.13. Результаты открытого конкурса могут быть обжалованы в судебном порядке.</w:t>
      </w:r>
    </w:p>
    <w:p w:rsidR="00027CB8" w:rsidRPr="00B4008A" w:rsidRDefault="00027CB8" w:rsidP="00B4008A">
      <w:pPr>
        <w:spacing w:after="0" w:line="240" w:lineRule="auto"/>
        <w:ind w:firstLine="709"/>
        <w:jc w:val="both"/>
        <w:rPr>
          <w:rFonts w:ascii="Times New Roman" w:eastAsia="Times New Roman" w:hAnsi="Times New Roman" w:cs="Times New Roman"/>
          <w:bCs/>
          <w:sz w:val="28"/>
          <w:szCs w:val="28"/>
        </w:rPr>
      </w:pPr>
    </w:p>
    <w:p w:rsidR="00027CB8" w:rsidRPr="00B4008A" w:rsidRDefault="00027CB8" w:rsidP="00B4008A">
      <w:pPr>
        <w:spacing w:after="0" w:line="240" w:lineRule="auto"/>
        <w:ind w:firstLine="709"/>
        <w:jc w:val="center"/>
        <w:rPr>
          <w:rFonts w:ascii="Times New Roman" w:eastAsia="Times New Roman" w:hAnsi="Times New Roman" w:cs="Times New Roman"/>
          <w:b/>
          <w:bCs/>
          <w:sz w:val="28"/>
          <w:szCs w:val="28"/>
        </w:rPr>
      </w:pPr>
      <w:r w:rsidRPr="00B4008A">
        <w:rPr>
          <w:rFonts w:ascii="Times New Roman" w:eastAsia="Times New Roman" w:hAnsi="Times New Roman" w:cs="Times New Roman"/>
          <w:b/>
          <w:bCs/>
          <w:sz w:val="28"/>
          <w:szCs w:val="28"/>
        </w:rPr>
        <w:t>2. Конкурсная комиссия:</w:t>
      </w:r>
    </w:p>
    <w:p w:rsidR="00027CB8" w:rsidRPr="00B4008A" w:rsidRDefault="00027CB8" w:rsidP="00B4008A">
      <w:pPr>
        <w:spacing w:after="0" w:line="240" w:lineRule="auto"/>
        <w:ind w:firstLine="709"/>
        <w:jc w:val="center"/>
        <w:rPr>
          <w:rFonts w:ascii="Times New Roman" w:eastAsia="Times New Roman" w:hAnsi="Times New Roman" w:cs="Times New Roman"/>
          <w:bCs/>
          <w:sz w:val="28"/>
          <w:szCs w:val="28"/>
        </w:rPr>
      </w:pPr>
    </w:p>
    <w:p w:rsidR="000211C0" w:rsidRPr="00B4008A" w:rsidRDefault="00027CB8"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bCs/>
          <w:sz w:val="28"/>
          <w:szCs w:val="28"/>
        </w:rPr>
        <w:t>2.1.</w:t>
      </w:r>
      <w:r w:rsidR="00E94529" w:rsidRPr="00B4008A">
        <w:rPr>
          <w:rFonts w:ascii="Times New Roman" w:eastAsia="Times New Roman" w:hAnsi="Times New Roman" w:cs="Times New Roman"/>
          <w:sz w:val="28"/>
          <w:szCs w:val="28"/>
        </w:rPr>
        <w:t> </w:t>
      </w:r>
      <w:r w:rsidR="000211C0" w:rsidRPr="00B4008A">
        <w:rPr>
          <w:rFonts w:ascii="Times New Roman" w:eastAsia="Times New Roman" w:hAnsi="Times New Roman" w:cs="Times New Roman"/>
          <w:sz w:val="28"/>
          <w:szCs w:val="28"/>
        </w:rPr>
        <w:t>Для выполнения функций по проведению Конкурса действует  конкурсная комиссия, утвержденная постановлением администрации</w:t>
      </w:r>
      <w:r w:rsidR="00BC106F" w:rsidRPr="00B4008A">
        <w:rPr>
          <w:rFonts w:ascii="Times New Roman" w:eastAsia="Times New Roman" w:hAnsi="Times New Roman" w:cs="Times New Roman"/>
          <w:sz w:val="28"/>
          <w:szCs w:val="28"/>
        </w:rPr>
        <w:t xml:space="preserve"> муниципального образования</w:t>
      </w:r>
      <w:r w:rsidR="00A3687A" w:rsidRPr="00B4008A">
        <w:rPr>
          <w:rFonts w:ascii="Times New Roman" w:eastAsia="Times New Roman" w:hAnsi="Times New Roman" w:cs="Times New Roman"/>
          <w:sz w:val="28"/>
          <w:szCs w:val="28"/>
        </w:rPr>
        <w:t xml:space="preserve"> </w:t>
      </w:r>
      <w:r w:rsidR="002A640E" w:rsidRPr="00B4008A">
        <w:rPr>
          <w:rFonts w:ascii="Times New Roman" w:eastAsia="Times New Roman" w:hAnsi="Times New Roman" w:cs="Times New Roman"/>
          <w:sz w:val="28"/>
          <w:szCs w:val="28"/>
        </w:rPr>
        <w:t>Веневский</w:t>
      </w:r>
      <w:r w:rsidR="007F5244" w:rsidRPr="00B4008A">
        <w:rPr>
          <w:rFonts w:ascii="Times New Roman" w:eastAsia="Times New Roman" w:hAnsi="Times New Roman" w:cs="Times New Roman"/>
          <w:sz w:val="28"/>
          <w:szCs w:val="28"/>
        </w:rPr>
        <w:t xml:space="preserve"> район</w:t>
      </w:r>
      <w:r w:rsidR="00A3687A" w:rsidRPr="00B4008A">
        <w:rPr>
          <w:rFonts w:ascii="Times New Roman" w:eastAsia="Times New Roman" w:hAnsi="Times New Roman" w:cs="Times New Roman"/>
          <w:sz w:val="28"/>
          <w:szCs w:val="28"/>
        </w:rPr>
        <w:t>.</w:t>
      </w:r>
    </w:p>
    <w:p w:rsidR="000211C0" w:rsidRPr="00B4008A" w:rsidRDefault="00A3687A"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2.</w:t>
      </w:r>
      <w:r w:rsidR="00E05E75">
        <w:rPr>
          <w:rFonts w:ascii="Times New Roman" w:eastAsia="Times New Roman" w:hAnsi="Times New Roman" w:cs="Times New Roman"/>
          <w:sz w:val="28"/>
          <w:szCs w:val="28"/>
        </w:rPr>
        <w:t>2</w:t>
      </w:r>
      <w:r w:rsidRPr="00B4008A">
        <w:rPr>
          <w:rFonts w:ascii="Times New Roman" w:eastAsia="Times New Roman" w:hAnsi="Times New Roman" w:cs="Times New Roman"/>
          <w:sz w:val="28"/>
          <w:szCs w:val="28"/>
        </w:rPr>
        <w:t>. </w:t>
      </w:r>
      <w:r w:rsidR="000211C0" w:rsidRPr="00B4008A">
        <w:rPr>
          <w:rFonts w:ascii="Times New Roman" w:eastAsia="Times New Roman" w:hAnsi="Times New Roman" w:cs="Times New Roman"/>
          <w:sz w:val="28"/>
          <w:szCs w:val="28"/>
        </w:rPr>
        <w:t>Конкурсная комиссия выполняет следующие функции:</w:t>
      </w:r>
    </w:p>
    <w:p w:rsidR="006B0DAD" w:rsidRPr="00B4008A" w:rsidRDefault="000211C0"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 </w:t>
      </w:r>
      <w:r w:rsidR="006B0DAD" w:rsidRPr="00B4008A">
        <w:rPr>
          <w:rFonts w:ascii="Times New Roman" w:eastAsia="Times New Roman" w:hAnsi="Times New Roman" w:cs="Times New Roman"/>
          <w:sz w:val="28"/>
          <w:szCs w:val="28"/>
        </w:rPr>
        <w:t>принимает заявки на участие в Конкурсе;</w:t>
      </w:r>
    </w:p>
    <w:p w:rsidR="000211C0" w:rsidRPr="00B4008A" w:rsidRDefault="006B0DAD"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 </w:t>
      </w:r>
      <w:r w:rsidR="000211C0" w:rsidRPr="00B4008A">
        <w:rPr>
          <w:rFonts w:ascii="Times New Roman" w:eastAsia="Times New Roman" w:hAnsi="Times New Roman" w:cs="Times New Roman"/>
          <w:sz w:val="28"/>
          <w:szCs w:val="28"/>
        </w:rPr>
        <w:t>рассматривает представленные заявки и документы участников Конкурса;</w:t>
      </w:r>
    </w:p>
    <w:p w:rsidR="006B0DAD" w:rsidRPr="00B4008A" w:rsidRDefault="006B0DAD" w:rsidP="00B4008A">
      <w:pPr>
        <w:spacing w:after="0" w:line="240" w:lineRule="auto"/>
        <w:ind w:firstLine="709"/>
        <w:jc w:val="both"/>
        <w:rPr>
          <w:rFonts w:ascii="Times New Roman" w:eastAsia="Times New Roman" w:hAnsi="Times New Roman" w:cs="Times New Roman"/>
          <w:bCs/>
          <w:sz w:val="28"/>
          <w:szCs w:val="28"/>
        </w:rPr>
      </w:pPr>
      <w:r w:rsidRPr="00B4008A">
        <w:rPr>
          <w:rFonts w:ascii="Times New Roman" w:eastAsia="Times New Roman" w:hAnsi="Times New Roman" w:cs="Times New Roman"/>
          <w:bCs/>
          <w:sz w:val="28"/>
          <w:szCs w:val="28"/>
        </w:rPr>
        <w:t>- принимает решение о допуске либо об отказе в допуске к участию в открытом конкурсе;</w:t>
      </w:r>
    </w:p>
    <w:p w:rsidR="000211C0" w:rsidRPr="00B4008A" w:rsidRDefault="000211C0"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оценивает конкурсные предложения, подводит итоги, определяет победителей конкурса, оформляет протокол (по принятому комиссией решению), формулирует мотивированный отказ;</w:t>
      </w:r>
    </w:p>
    <w:p w:rsidR="000211C0" w:rsidRPr="00B4008A" w:rsidRDefault="000211C0"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информирует участников о результатах конкурса;</w:t>
      </w:r>
    </w:p>
    <w:p w:rsidR="000211C0" w:rsidRPr="00B4008A" w:rsidRDefault="000211C0"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lastRenderedPageBreak/>
        <w:t>- рассматривает заявления и жалобы участников конкурса и принимает по ним соответствующие решения.</w:t>
      </w:r>
    </w:p>
    <w:p w:rsidR="000211C0" w:rsidRPr="00B4008A" w:rsidRDefault="00A3687A"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2.</w:t>
      </w:r>
      <w:r w:rsidR="00E05E75">
        <w:rPr>
          <w:rFonts w:ascii="Times New Roman" w:eastAsia="Times New Roman" w:hAnsi="Times New Roman" w:cs="Times New Roman"/>
          <w:sz w:val="28"/>
          <w:szCs w:val="28"/>
        </w:rPr>
        <w:t>3</w:t>
      </w:r>
      <w:r w:rsidRPr="00B4008A">
        <w:rPr>
          <w:rFonts w:ascii="Times New Roman" w:eastAsia="Times New Roman" w:hAnsi="Times New Roman" w:cs="Times New Roman"/>
          <w:sz w:val="28"/>
          <w:szCs w:val="28"/>
        </w:rPr>
        <w:t>.  </w:t>
      </w:r>
      <w:r w:rsidR="000211C0" w:rsidRPr="00B4008A">
        <w:rPr>
          <w:rFonts w:ascii="Times New Roman" w:eastAsia="Times New Roman" w:hAnsi="Times New Roman" w:cs="Times New Roman"/>
          <w:sz w:val="28"/>
          <w:szCs w:val="28"/>
        </w:rPr>
        <w:t>Конкурсная комиссия правомочна решать вопросы, отнесенные к ее компетенции, если на заседании присутствует не менее 2/3 ее членов.</w:t>
      </w:r>
    </w:p>
    <w:p w:rsidR="000211C0" w:rsidRPr="00B4008A" w:rsidRDefault="00A3687A"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2.</w:t>
      </w:r>
      <w:r w:rsidR="00E05E75">
        <w:rPr>
          <w:rFonts w:ascii="Times New Roman" w:eastAsia="Times New Roman" w:hAnsi="Times New Roman" w:cs="Times New Roman"/>
          <w:sz w:val="28"/>
          <w:szCs w:val="28"/>
        </w:rPr>
        <w:t>4</w:t>
      </w:r>
      <w:r w:rsidRPr="00B4008A">
        <w:rPr>
          <w:rFonts w:ascii="Times New Roman" w:eastAsia="Times New Roman" w:hAnsi="Times New Roman" w:cs="Times New Roman"/>
          <w:sz w:val="28"/>
          <w:szCs w:val="28"/>
        </w:rPr>
        <w:t>. </w:t>
      </w:r>
      <w:r w:rsidR="000211C0" w:rsidRPr="00B4008A">
        <w:rPr>
          <w:rFonts w:ascii="Times New Roman" w:eastAsia="Times New Roman" w:hAnsi="Times New Roman" w:cs="Times New Roman"/>
          <w:sz w:val="28"/>
          <w:szCs w:val="28"/>
        </w:rPr>
        <w:t xml:space="preserve"> Каждый член конкурсной комиссии при голосовании имеет один голос, если мнения членов комиссии разделятся поровну, то голос председателя комиссии является решающим.</w:t>
      </w:r>
    </w:p>
    <w:p w:rsidR="00BE2979" w:rsidRPr="00E05E75" w:rsidRDefault="000211C0"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05E75">
        <w:rPr>
          <w:rFonts w:ascii="Times New Roman" w:eastAsia="Times New Roman" w:hAnsi="Times New Roman" w:cs="Times New Roman"/>
          <w:color w:val="000000" w:themeColor="text1"/>
          <w:sz w:val="28"/>
          <w:szCs w:val="28"/>
        </w:rPr>
        <w:t xml:space="preserve">2.6. </w:t>
      </w:r>
      <w:r w:rsidR="00BE2979" w:rsidRPr="00E05E75">
        <w:rPr>
          <w:rFonts w:ascii="Times New Roman" w:eastAsia="Times New Roman" w:hAnsi="Times New Roman" w:cs="Times New Roman"/>
          <w:color w:val="000000" w:themeColor="text1"/>
          <w:sz w:val="28"/>
          <w:szCs w:val="28"/>
        </w:rPr>
        <w:t>Заседани</w:t>
      </w:r>
      <w:r w:rsidR="00A3687A" w:rsidRPr="00E05E75">
        <w:rPr>
          <w:rFonts w:ascii="Times New Roman" w:eastAsia="Times New Roman" w:hAnsi="Times New Roman" w:cs="Times New Roman"/>
          <w:color w:val="000000" w:themeColor="text1"/>
          <w:sz w:val="28"/>
          <w:szCs w:val="28"/>
        </w:rPr>
        <w:t xml:space="preserve">е конкурсной комиссии ведет ее </w:t>
      </w:r>
      <w:r w:rsidR="00BE2979" w:rsidRPr="00E05E75">
        <w:rPr>
          <w:rFonts w:ascii="Times New Roman" w:eastAsia="Times New Roman" w:hAnsi="Times New Roman" w:cs="Times New Roman"/>
          <w:color w:val="000000" w:themeColor="text1"/>
          <w:sz w:val="28"/>
          <w:szCs w:val="28"/>
        </w:rPr>
        <w:t>председатель, а в случае отсутствия – его заместитель.</w:t>
      </w:r>
    </w:p>
    <w:p w:rsidR="000211C0" w:rsidRPr="00B4008A" w:rsidRDefault="00A3687A"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2.7. </w:t>
      </w:r>
      <w:r w:rsidR="000211C0" w:rsidRPr="00B4008A">
        <w:rPr>
          <w:rFonts w:ascii="Times New Roman" w:eastAsia="Times New Roman" w:hAnsi="Times New Roman" w:cs="Times New Roman"/>
          <w:sz w:val="28"/>
          <w:szCs w:val="28"/>
        </w:rPr>
        <w:t>Решения конкурсной комиссии принимаются простым большинством голосов членов комиссии, участвующих в заседании.</w:t>
      </w:r>
    </w:p>
    <w:p w:rsidR="000211C0" w:rsidRPr="00B4008A" w:rsidRDefault="006B0DAD"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2</w:t>
      </w:r>
      <w:r w:rsidR="00BE2979" w:rsidRPr="00B4008A">
        <w:rPr>
          <w:rFonts w:ascii="Times New Roman" w:eastAsia="Times New Roman" w:hAnsi="Times New Roman" w:cs="Times New Roman"/>
          <w:sz w:val="28"/>
          <w:szCs w:val="28"/>
        </w:rPr>
        <w:t>.8</w:t>
      </w:r>
      <w:r w:rsidR="00A3687A" w:rsidRPr="00B4008A">
        <w:rPr>
          <w:rFonts w:ascii="Times New Roman" w:eastAsia="Times New Roman" w:hAnsi="Times New Roman" w:cs="Times New Roman"/>
          <w:sz w:val="28"/>
          <w:szCs w:val="28"/>
        </w:rPr>
        <w:t xml:space="preserve">. </w:t>
      </w:r>
      <w:r w:rsidR="000211C0" w:rsidRPr="00B4008A">
        <w:rPr>
          <w:rFonts w:ascii="Times New Roman" w:eastAsia="Times New Roman" w:hAnsi="Times New Roman" w:cs="Times New Roman"/>
          <w:sz w:val="28"/>
          <w:szCs w:val="28"/>
        </w:rPr>
        <w:t>На каждом заседании комиссии составляется протокол, в который заносятся принятые комиссией решения. Протокол подписывается председателем и всеми членами комиссии, присутствующими на заседании.</w:t>
      </w:r>
    </w:p>
    <w:p w:rsidR="006B0DAD" w:rsidRPr="00B4008A" w:rsidRDefault="006B0DAD" w:rsidP="00B4008A">
      <w:pPr>
        <w:shd w:val="clear" w:color="auto" w:fill="FFFFFF"/>
        <w:spacing w:after="0" w:line="240" w:lineRule="auto"/>
        <w:ind w:firstLine="709"/>
        <w:jc w:val="both"/>
        <w:rPr>
          <w:rFonts w:ascii="Times New Roman" w:eastAsia="Times New Roman" w:hAnsi="Times New Roman" w:cs="Times New Roman"/>
          <w:sz w:val="28"/>
          <w:szCs w:val="28"/>
        </w:rPr>
      </w:pPr>
    </w:p>
    <w:p w:rsidR="00027CB8" w:rsidRPr="00B4008A" w:rsidRDefault="00A3687A" w:rsidP="00962CCC">
      <w:pPr>
        <w:pStyle w:val="afe"/>
        <w:shd w:val="clear" w:color="auto" w:fill="FFFFFF"/>
        <w:spacing w:after="0" w:line="240" w:lineRule="auto"/>
        <w:ind w:left="0"/>
        <w:jc w:val="center"/>
        <w:rPr>
          <w:rFonts w:ascii="Times New Roman" w:eastAsia="Times New Roman" w:hAnsi="Times New Roman" w:cs="Times New Roman"/>
          <w:b/>
          <w:sz w:val="28"/>
          <w:szCs w:val="28"/>
        </w:rPr>
      </w:pPr>
      <w:r w:rsidRPr="00B4008A">
        <w:rPr>
          <w:rFonts w:ascii="Times New Roman" w:eastAsia="Times New Roman" w:hAnsi="Times New Roman" w:cs="Times New Roman"/>
          <w:b/>
          <w:sz w:val="28"/>
          <w:szCs w:val="28"/>
        </w:rPr>
        <w:t>3. </w:t>
      </w:r>
      <w:r w:rsidR="00027CB8" w:rsidRPr="00B4008A">
        <w:rPr>
          <w:rFonts w:ascii="Times New Roman" w:eastAsia="Times New Roman" w:hAnsi="Times New Roman" w:cs="Times New Roman"/>
          <w:b/>
          <w:sz w:val="28"/>
          <w:szCs w:val="28"/>
        </w:rPr>
        <w:t>Извещение о проведении открытого конкурса</w:t>
      </w:r>
    </w:p>
    <w:p w:rsidR="00027CB8" w:rsidRPr="00B4008A" w:rsidRDefault="00027CB8" w:rsidP="00B4008A">
      <w:pPr>
        <w:shd w:val="clear" w:color="auto" w:fill="FFFFFF"/>
        <w:spacing w:after="0" w:line="240" w:lineRule="auto"/>
        <w:ind w:firstLine="709"/>
        <w:jc w:val="center"/>
        <w:rPr>
          <w:rFonts w:ascii="Times New Roman" w:eastAsia="Times New Roman" w:hAnsi="Times New Roman" w:cs="Times New Roman"/>
          <w:sz w:val="28"/>
          <w:szCs w:val="28"/>
        </w:rPr>
      </w:pPr>
    </w:p>
    <w:p w:rsidR="004C54B8" w:rsidRPr="00B4008A" w:rsidRDefault="00027CB8"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3.1. </w:t>
      </w:r>
      <w:r w:rsidR="004C54B8" w:rsidRPr="00B4008A">
        <w:rPr>
          <w:rFonts w:ascii="Times New Roman" w:eastAsia="Times New Roman" w:hAnsi="Times New Roman" w:cs="Times New Roman"/>
          <w:sz w:val="28"/>
          <w:szCs w:val="28"/>
        </w:rPr>
        <w:t xml:space="preserve">Информационное сообщение о проведении </w:t>
      </w:r>
      <w:r w:rsidRPr="00B4008A">
        <w:rPr>
          <w:rFonts w:ascii="Times New Roman" w:eastAsia="Times New Roman" w:hAnsi="Times New Roman" w:cs="Times New Roman"/>
          <w:sz w:val="28"/>
          <w:szCs w:val="28"/>
        </w:rPr>
        <w:t>К</w:t>
      </w:r>
      <w:r w:rsidR="004C54B8" w:rsidRPr="00B4008A">
        <w:rPr>
          <w:rFonts w:ascii="Times New Roman" w:eastAsia="Times New Roman" w:hAnsi="Times New Roman" w:cs="Times New Roman"/>
          <w:sz w:val="28"/>
          <w:szCs w:val="28"/>
        </w:rPr>
        <w:t>онкурса</w:t>
      </w:r>
      <w:r w:rsidRPr="00B4008A">
        <w:rPr>
          <w:rFonts w:ascii="Times New Roman" w:eastAsia="Times New Roman" w:hAnsi="Times New Roman" w:cs="Times New Roman"/>
          <w:sz w:val="28"/>
          <w:szCs w:val="28"/>
        </w:rPr>
        <w:t xml:space="preserve"> размещается на официальном Портале</w:t>
      </w:r>
      <w:r w:rsidR="007F5244" w:rsidRPr="00B4008A">
        <w:rPr>
          <w:rFonts w:ascii="Times New Roman" w:eastAsia="Times New Roman" w:hAnsi="Times New Roman" w:cs="Times New Roman"/>
          <w:sz w:val="28"/>
          <w:szCs w:val="28"/>
        </w:rPr>
        <w:t xml:space="preserve"> муниципального образования</w:t>
      </w:r>
      <w:r w:rsidR="00A3687A" w:rsidRPr="00B4008A">
        <w:rPr>
          <w:rFonts w:ascii="Times New Roman" w:eastAsia="Times New Roman" w:hAnsi="Times New Roman" w:cs="Times New Roman"/>
          <w:sz w:val="28"/>
          <w:szCs w:val="28"/>
        </w:rPr>
        <w:t xml:space="preserve"> </w:t>
      </w:r>
      <w:r w:rsidR="002A640E" w:rsidRPr="00B4008A">
        <w:rPr>
          <w:rFonts w:ascii="Times New Roman" w:eastAsia="Times New Roman" w:hAnsi="Times New Roman" w:cs="Times New Roman"/>
          <w:sz w:val="28"/>
          <w:szCs w:val="28"/>
        </w:rPr>
        <w:t>Веневский</w:t>
      </w:r>
      <w:r w:rsidR="007F5244" w:rsidRPr="00B4008A">
        <w:rPr>
          <w:rFonts w:ascii="Times New Roman" w:eastAsia="Times New Roman" w:hAnsi="Times New Roman" w:cs="Times New Roman"/>
          <w:sz w:val="28"/>
          <w:szCs w:val="28"/>
        </w:rPr>
        <w:t xml:space="preserve"> район</w:t>
      </w:r>
      <w:r w:rsidRPr="00B4008A">
        <w:rPr>
          <w:rFonts w:ascii="Times New Roman" w:eastAsia="Times New Roman" w:hAnsi="Times New Roman" w:cs="Times New Roman"/>
          <w:sz w:val="28"/>
          <w:szCs w:val="28"/>
        </w:rPr>
        <w:t xml:space="preserve"> в сети «Интернет» (</w:t>
      </w:r>
      <w:hyperlink r:id="rId10" w:history="1">
        <w:r w:rsidR="00662B83" w:rsidRPr="006827D1">
          <w:rPr>
            <w:rStyle w:val="ae"/>
            <w:rFonts w:ascii="Times New Roman" w:hAnsi="Times New Roman" w:cs="Times New Roman"/>
            <w:sz w:val="28"/>
            <w:szCs w:val="28"/>
          </w:rPr>
          <w:t>http://venev.tularegion.ru/</w:t>
        </w:r>
      </w:hyperlink>
      <w:r w:rsidR="00A3687A" w:rsidRPr="00662B83">
        <w:rPr>
          <w:rFonts w:ascii="Times New Roman" w:eastAsia="Times New Roman" w:hAnsi="Times New Roman" w:cs="Times New Roman"/>
          <w:sz w:val="28"/>
          <w:szCs w:val="28"/>
        </w:rPr>
        <w:t>)</w:t>
      </w:r>
      <w:r w:rsidR="005C039E" w:rsidRPr="00662B83">
        <w:rPr>
          <w:rFonts w:ascii="Times New Roman" w:eastAsia="Times New Roman" w:hAnsi="Times New Roman" w:cs="Times New Roman"/>
          <w:sz w:val="28"/>
          <w:szCs w:val="28"/>
        </w:rPr>
        <w:t>,</w:t>
      </w:r>
      <w:r w:rsidR="005C039E" w:rsidRPr="00B4008A">
        <w:rPr>
          <w:rFonts w:ascii="Times New Roman" w:eastAsia="Times New Roman" w:hAnsi="Times New Roman" w:cs="Times New Roman"/>
          <w:sz w:val="28"/>
          <w:szCs w:val="28"/>
        </w:rPr>
        <w:t xml:space="preserve"> в газете «</w:t>
      </w:r>
      <w:r w:rsidR="0028783A" w:rsidRPr="00B4008A">
        <w:rPr>
          <w:rFonts w:ascii="Times New Roman" w:eastAsia="Times New Roman" w:hAnsi="Times New Roman" w:cs="Times New Roman"/>
          <w:sz w:val="28"/>
          <w:szCs w:val="28"/>
        </w:rPr>
        <w:t>Красное знамя. Веневский район» и</w:t>
      </w:r>
      <w:r w:rsidR="005C039E" w:rsidRPr="00B4008A">
        <w:rPr>
          <w:rFonts w:ascii="Times New Roman" w:eastAsia="Times New Roman" w:hAnsi="Times New Roman" w:cs="Times New Roman"/>
          <w:sz w:val="28"/>
          <w:szCs w:val="28"/>
        </w:rPr>
        <w:t xml:space="preserve"> </w:t>
      </w:r>
      <w:r w:rsidR="0028783A" w:rsidRPr="00B4008A">
        <w:rPr>
          <w:rFonts w:ascii="Times New Roman" w:eastAsia="Times New Roman" w:hAnsi="Times New Roman" w:cs="Times New Roman"/>
          <w:sz w:val="28"/>
          <w:szCs w:val="28"/>
        </w:rPr>
        <w:t xml:space="preserve">в </w:t>
      </w:r>
      <w:r w:rsidR="005C039E" w:rsidRPr="00B4008A">
        <w:rPr>
          <w:rFonts w:ascii="Times New Roman" w:eastAsia="Times New Roman" w:hAnsi="Times New Roman" w:cs="Times New Roman"/>
          <w:sz w:val="28"/>
          <w:szCs w:val="28"/>
        </w:rPr>
        <w:t>газет</w:t>
      </w:r>
      <w:r w:rsidR="0028783A" w:rsidRPr="00B4008A">
        <w:rPr>
          <w:rFonts w:ascii="Times New Roman" w:eastAsia="Times New Roman" w:hAnsi="Times New Roman" w:cs="Times New Roman"/>
          <w:sz w:val="28"/>
          <w:szCs w:val="28"/>
        </w:rPr>
        <w:t>е</w:t>
      </w:r>
      <w:r w:rsidR="005C039E" w:rsidRPr="00B4008A">
        <w:rPr>
          <w:rFonts w:ascii="Times New Roman" w:eastAsia="Times New Roman" w:hAnsi="Times New Roman" w:cs="Times New Roman"/>
          <w:sz w:val="28"/>
          <w:szCs w:val="28"/>
        </w:rPr>
        <w:t xml:space="preserve"> «Вести Веневского района»</w:t>
      </w:r>
      <w:r w:rsidR="00A3687A" w:rsidRPr="00B4008A">
        <w:rPr>
          <w:rFonts w:ascii="Times New Roman" w:eastAsia="Times New Roman" w:hAnsi="Times New Roman" w:cs="Times New Roman"/>
          <w:sz w:val="28"/>
          <w:szCs w:val="28"/>
        </w:rPr>
        <w:t xml:space="preserve"> </w:t>
      </w:r>
      <w:r w:rsidR="004C54B8" w:rsidRPr="00B4008A">
        <w:rPr>
          <w:rFonts w:ascii="Times New Roman" w:eastAsia="Times New Roman" w:hAnsi="Times New Roman" w:cs="Times New Roman"/>
          <w:sz w:val="28"/>
          <w:szCs w:val="28"/>
        </w:rPr>
        <w:t>не менее</w:t>
      </w:r>
      <w:r w:rsidR="00A3687A" w:rsidRPr="00B4008A">
        <w:rPr>
          <w:rFonts w:ascii="Times New Roman" w:eastAsia="Times New Roman" w:hAnsi="Times New Roman" w:cs="Times New Roman"/>
          <w:sz w:val="28"/>
          <w:szCs w:val="28"/>
        </w:rPr>
        <w:t xml:space="preserve"> </w:t>
      </w:r>
      <w:r w:rsidR="004C54B8" w:rsidRPr="00B4008A">
        <w:rPr>
          <w:rFonts w:ascii="Times New Roman" w:eastAsia="Times New Roman" w:hAnsi="Times New Roman" w:cs="Times New Roman"/>
          <w:sz w:val="28"/>
          <w:szCs w:val="28"/>
        </w:rPr>
        <w:t>чем за тридцать дней до даты его проведения.</w:t>
      </w:r>
    </w:p>
    <w:p w:rsidR="00027CB8" w:rsidRPr="00B4008A" w:rsidRDefault="00027CB8"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3.2. В извещении о проведении </w:t>
      </w:r>
      <w:r w:rsidR="00D47646" w:rsidRPr="00B4008A">
        <w:rPr>
          <w:rFonts w:ascii="Times New Roman" w:eastAsia="Times New Roman" w:hAnsi="Times New Roman" w:cs="Times New Roman"/>
          <w:sz w:val="28"/>
          <w:szCs w:val="28"/>
        </w:rPr>
        <w:t>К</w:t>
      </w:r>
      <w:r w:rsidRPr="00B4008A">
        <w:rPr>
          <w:rFonts w:ascii="Times New Roman" w:eastAsia="Times New Roman" w:hAnsi="Times New Roman" w:cs="Times New Roman"/>
          <w:sz w:val="28"/>
          <w:szCs w:val="28"/>
        </w:rPr>
        <w:t>онкурса</w:t>
      </w:r>
      <w:r w:rsidR="00D47646" w:rsidRPr="00B4008A">
        <w:rPr>
          <w:rFonts w:ascii="Times New Roman" w:eastAsia="Times New Roman" w:hAnsi="Times New Roman" w:cs="Times New Roman"/>
          <w:sz w:val="28"/>
          <w:szCs w:val="28"/>
        </w:rPr>
        <w:t xml:space="preserve"> (далее - Извещение)</w:t>
      </w:r>
      <w:r w:rsidRPr="00B4008A">
        <w:rPr>
          <w:rFonts w:ascii="Times New Roman" w:eastAsia="Times New Roman" w:hAnsi="Times New Roman" w:cs="Times New Roman"/>
          <w:sz w:val="28"/>
          <w:szCs w:val="28"/>
        </w:rPr>
        <w:t xml:space="preserve"> указываются следующие сведения:</w:t>
      </w:r>
    </w:p>
    <w:p w:rsidR="00027CB8" w:rsidRPr="00B4008A" w:rsidRDefault="00027CB8"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1) наименование, место нахождения, почтовый адрес и адрес электронной почты, номер контактного телефона организатора открытого конкурса;</w:t>
      </w:r>
    </w:p>
    <w:p w:rsidR="00027CB8" w:rsidRPr="00B4008A" w:rsidRDefault="00027CB8"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2) предмет открытого конкурса;</w:t>
      </w:r>
    </w:p>
    <w:p w:rsidR="00027CB8" w:rsidRPr="00B4008A" w:rsidRDefault="00027CB8"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3) срок</w:t>
      </w:r>
      <w:r w:rsidR="00D24972" w:rsidRPr="00B4008A">
        <w:rPr>
          <w:rFonts w:ascii="Times New Roman" w:eastAsia="Times New Roman" w:hAnsi="Times New Roman" w:cs="Times New Roman"/>
          <w:sz w:val="28"/>
          <w:szCs w:val="28"/>
        </w:rPr>
        <w:t xml:space="preserve"> и</w:t>
      </w:r>
      <w:r w:rsidRPr="00B4008A">
        <w:rPr>
          <w:rFonts w:ascii="Times New Roman" w:eastAsia="Times New Roman" w:hAnsi="Times New Roman" w:cs="Times New Roman"/>
          <w:sz w:val="28"/>
          <w:szCs w:val="28"/>
        </w:rPr>
        <w:t xml:space="preserve"> место предоставления конкурсной документации, официальный сайт, на котором размещена конкурсная документация;</w:t>
      </w:r>
    </w:p>
    <w:p w:rsidR="00027CB8" w:rsidRPr="00B4008A" w:rsidRDefault="00027CB8"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027CB8" w:rsidRPr="00B4008A" w:rsidRDefault="00027CB8"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5) место, дата и время вскрытия конвертов с заявками на участие в открытом конкурсе, а также место и дата рассмотрения таких заявок и подве</w:t>
      </w:r>
      <w:r w:rsidR="00971FFA" w:rsidRPr="00B4008A">
        <w:rPr>
          <w:rFonts w:ascii="Times New Roman" w:eastAsia="Times New Roman" w:hAnsi="Times New Roman" w:cs="Times New Roman"/>
          <w:sz w:val="28"/>
          <w:szCs w:val="28"/>
        </w:rPr>
        <w:t xml:space="preserve">дения итогов </w:t>
      </w:r>
      <w:r w:rsidR="00B7513F" w:rsidRPr="00B4008A">
        <w:rPr>
          <w:rFonts w:ascii="Times New Roman" w:eastAsia="Times New Roman" w:hAnsi="Times New Roman" w:cs="Times New Roman"/>
          <w:sz w:val="28"/>
          <w:szCs w:val="28"/>
        </w:rPr>
        <w:t xml:space="preserve">открытого </w:t>
      </w:r>
      <w:r w:rsidR="007F5244" w:rsidRPr="00B4008A">
        <w:rPr>
          <w:rFonts w:ascii="Times New Roman" w:eastAsia="Times New Roman" w:hAnsi="Times New Roman" w:cs="Times New Roman"/>
          <w:sz w:val="28"/>
          <w:szCs w:val="28"/>
        </w:rPr>
        <w:t>конкурса</w:t>
      </w:r>
      <w:r w:rsidR="00971FFA" w:rsidRPr="00B4008A">
        <w:rPr>
          <w:rFonts w:ascii="Times New Roman" w:eastAsia="Times New Roman" w:hAnsi="Times New Roman" w:cs="Times New Roman"/>
          <w:sz w:val="28"/>
          <w:szCs w:val="28"/>
        </w:rPr>
        <w:t>.</w:t>
      </w:r>
    </w:p>
    <w:p w:rsidR="00027CB8" w:rsidRPr="00B4008A" w:rsidRDefault="00027CB8"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3.3. Из</w:t>
      </w:r>
      <w:r w:rsidR="00D47646" w:rsidRPr="00B4008A">
        <w:rPr>
          <w:rFonts w:ascii="Times New Roman" w:eastAsia="Times New Roman" w:hAnsi="Times New Roman" w:cs="Times New Roman"/>
          <w:sz w:val="28"/>
          <w:szCs w:val="28"/>
        </w:rPr>
        <w:t>вещение о проведении К</w:t>
      </w:r>
      <w:r w:rsidRPr="00B4008A">
        <w:rPr>
          <w:rFonts w:ascii="Times New Roman" w:eastAsia="Times New Roman" w:hAnsi="Times New Roman" w:cs="Times New Roman"/>
          <w:sz w:val="28"/>
          <w:szCs w:val="28"/>
        </w:rPr>
        <w:t>онкурса может включать в себя иные предусмотренные законом субъекта Российской Федерации, муниципальными нормативными правовыми актами, не указанные в п.3.2.  настоящего Порядка сведения.</w:t>
      </w:r>
    </w:p>
    <w:p w:rsidR="00027CB8" w:rsidRPr="00B4008A" w:rsidRDefault="00D47646"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3.</w:t>
      </w:r>
      <w:r w:rsidR="00027CB8" w:rsidRPr="00B4008A">
        <w:rPr>
          <w:rFonts w:ascii="Times New Roman" w:eastAsia="Times New Roman" w:hAnsi="Times New Roman" w:cs="Times New Roman"/>
          <w:sz w:val="28"/>
          <w:szCs w:val="28"/>
        </w:rPr>
        <w:t xml:space="preserve">4. Решение о внесении изменений в извещение о проведении </w:t>
      </w:r>
      <w:r w:rsidRPr="00B4008A">
        <w:rPr>
          <w:rFonts w:ascii="Times New Roman" w:eastAsia="Times New Roman" w:hAnsi="Times New Roman" w:cs="Times New Roman"/>
          <w:sz w:val="28"/>
          <w:szCs w:val="28"/>
        </w:rPr>
        <w:t>К</w:t>
      </w:r>
      <w:r w:rsidR="00027CB8" w:rsidRPr="00B4008A">
        <w:rPr>
          <w:rFonts w:ascii="Times New Roman" w:eastAsia="Times New Roman" w:hAnsi="Times New Roman" w:cs="Times New Roman"/>
          <w:sz w:val="28"/>
          <w:szCs w:val="28"/>
        </w:rPr>
        <w:t>онкурса принимается его организатором не позднее</w:t>
      </w:r>
      <w:r w:rsidR="00A3687A" w:rsidRPr="00B4008A">
        <w:rPr>
          <w:rFonts w:ascii="Times New Roman" w:eastAsia="Times New Roman" w:hAnsi="Times New Roman" w:cs="Times New Roman"/>
          <w:sz w:val="28"/>
          <w:szCs w:val="28"/>
        </w:rPr>
        <w:t>,</w:t>
      </w:r>
      <w:r w:rsidR="00027CB8" w:rsidRPr="00B4008A">
        <w:rPr>
          <w:rFonts w:ascii="Times New Roman" w:eastAsia="Times New Roman" w:hAnsi="Times New Roman" w:cs="Times New Roman"/>
          <w:sz w:val="28"/>
          <w:szCs w:val="28"/>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w:t>
      </w:r>
      <w:r w:rsidRPr="00B4008A">
        <w:rPr>
          <w:rFonts w:ascii="Times New Roman" w:eastAsia="Times New Roman" w:hAnsi="Times New Roman" w:cs="Times New Roman"/>
          <w:sz w:val="28"/>
          <w:szCs w:val="28"/>
        </w:rPr>
        <w:lastRenderedPageBreak/>
        <w:t xml:space="preserve">Портале </w:t>
      </w:r>
      <w:r w:rsidR="007F5244" w:rsidRPr="00B4008A">
        <w:rPr>
          <w:rFonts w:ascii="Times New Roman" w:eastAsia="Times New Roman" w:hAnsi="Times New Roman" w:cs="Times New Roman"/>
          <w:sz w:val="28"/>
          <w:szCs w:val="28"/>
        </w:rPr>
        <w:t xml:space="preserve">муниципального образования </w:t>
      </w:r>
      <w:r w:rsidR="002A640E" w:rsidRPr="00B4008A">
        <w:rPr>
          <w:rFonts w:ascii="Times New Roman" w:eastAsia="Times New Roman" w:hAnsi="Times New Roman" w:cs="Times New Roman"/>
          <w:sz w:val="28"/>
          <w:szCs w:val="28"/>
        </w:rPr>
        <w:t>Веневский</w:t>
      </w:r>
      <w:r w:rsidR="007F5244" w:rsidRPr="00B4008A">
        <w:rPr>
          <w:rFonts w:ascii="Times New Roman" w:eastAsia="Times New Roman" w:hAnsi="Times New Roman" w:cs="Times New Roman"/>
          <w:sz w:val="28"/>
          <w:szCs w:val="28"/>
        </w:rPr>
        <w:t xml:space="preserve"> район</w:t>
      </w:r>
      <w:r w:rsidRPr="00B4008A">
        <w:rPr>
          <w:rFonts w:ascii="Times New Roman" w:eastAsia="Times New Roman" w:hAnsi="Times New Roman" w:cs="Times New Roman"/>
          <w:sz w:val="28"/>
          <w:szCs w:val="28"/>
        </w:rPr>
        <w:t xml:space="preserve"> в сети «Интернет» (</w:t>
      </w:r>
      <w:hyperlink r:id="rId11" w:history="1">
        <w:r w:rsidR="00662B83" w:rsidRPr="006827D1">
          <w:rPr>
            <w:rStyle w:val="ae"/>
            <w:rFonts w:ascii="Times New Roman" w:hAnsi="Times New Roman" w:cs="Times New Roman"/>
            <w:sz w:val="28"/>
            <w:szCs w:val="28"/>
          </w:rPr>
          <w:t>http://venev.tularegion.ru/</w:t>
        </w:r>
      </w:hyperlink>
      <w:r w:rsidR="00662B83" w:rsidRPr="00662B83">
        <w:rPr>
          <w:rFonts w:ascii="Times New Roman" w:hAnsi="Times New Roman" w:cs="Times New Roman"/>
          <w:sz w:val="28"/>
          <w:szCs w:val="28"/>
        </w:rPr>
        <w:t>)</w:t>
      </w:r>
      <w:r w:rsidR="00B20AB9" w:rsidRPr="00662B83">
        <w:rPr>
          <w:rFonts w:ascii="Times New Roman" w:eastAsia="Times New Roman" w:hAnsi="Times New Roman" w:cs="Times New Roman"/>
          <w:sz w:val="28"/>
          <w:szCs w:val="28"/>
        </w:rPr>
        <w:t>,</w:t>
      </w:r>
      <w:r w:rsidR="00B20AB9" w:rsidRPr="00B4008A">
        <w:rPr>
          <w:rFonts w:ascii="Times New Roman" w:eastAsia="Times New Roman" w:hAnsi="Times New Roman" w:cs="Times New Roman"/>
          <w:sz w:val="28"/>
          <w:szCs w:val="28"/>
        </w:rPr>
        <w:t xml:space="preserve"> в газете «Красное знамя. Веневский район</w:t>
      </w:r>
      <w:r w:rsidR="0028783A" w:rsidRPr="00B4008A">
        <w:rPr>
          <w:rFonts w:ascii="Times New Roman" w:eastAsia="Times New Roman" w:hAnsi="Times New Roman" w:cs="Times New Roman"/>
          <w:sz w:val="28"/>
          <w:szCs w:val="28"/>
        </w:rPr>
        <w:t>» и в газете</w:t>
      </w:r>
      <w:r w:rsidR="00B20AB9" w:rsidRPr="00B4008A">
        <w:rPr>
          <w:rFonts w:ascii="Times New Roman" w:eastAsia="Times New Roman" w:hAnsi="Times New Roman" w:cs="Times New Roman"/>
          <w:sz w:val="28"/>
          <w:szCs w:val="28"/>
        </w:rPr>
        <w:t xml:space="preserve"> «Вести Веневского района»</w:t>
      </w:r>
      <w:r w:rsidR="00027CB8" w:rsidRPr="00B4008A">
        <w:rPr>
          <w:rFonts w:ascii="Times New Roman" w:eastAsia="Times New Roman" w:hAnsi="Times New Roman" w:cs="Times New Roman"/>
          <w:sz w:val="28"/>
          <w:szCs w:val="28"/>
        </w:rPr>
        <w:t>.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3C4790" w:rsidRPr="00B4008A" w:rsidRDefault="003C4790"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Форма извещения определена в приложении </w:t>
      </w:r>
      <w:r w:rsidR="00450605" w:rsidRPr="00B4008A">
        <w:rPr>
          <w:rFonts w:ascii="Times New Roman" w:eastAsia="Times New Roman" w:hAnsi="Times New Roman" w:cs="Times New Roman"/>
          <w:sz w:val="28"/>
          <w:szCs w:val="28"/>
        </w:rPr>
        <w:t>1</w:t>
      </w:r>
      <w:r w:rsidRPr="00B4008A">
        <w:rPr>
          <w:rFonts w:ascii="Times New Roman" w:eastAsia="Times New Roman" w:hAnsi="Times New Roman" w:cs="Times New Roman"/>
          <w:sz w:val="28"/>
          <w:szCs w:val="28"/>
        </w:rPr>
        <w:t xml:space="preserve"> к настоящему Порядку.</w:t>
      </w:r>
    </w:p>
    <w:p w:rsidR="000C4DA0" w:rsidRPr="00B4008A" w:rsidRDefault="000C4DA0" w:rsidP="00B4008A">
      <w:pPr>
        <w:shd w:val="clear" w:color="auto" w:fill="FFFFFF"/>
        <w:spacing w:after="0" w:line="240" w:lineRule="auto"/>
        <w:ind w:firstLine="709"/>
        <w:jc w:val="center"/>
        <w:rPr>
          <w:rFonts w:ascii="Times New Roman" w:eastAsia="Times New Roman" w:hAnsi="Times New Roman" w:cs="Times New Roman"/>
          <w:b/>
          <w:sz w:val="28"/>
          <w:szCs w:val="28"/>
        </w:rPr>
      </w:pPr>
    </w:p>
    <w:p w:rsidR="00007BCB" w:rsidRDefault="00D47646" w:rsidP="00B4008A">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B4008A">
        <w:rPr>
          <w:rFonts w:ascii="Times New Roman" w:eastAsia="Times New Roman" w:hAnsi="Times New Roman" w:cs="Times New Roman"/>
          <w:b/>
          <w:sz w:val="28"/>
          <w:szCs w:val="28"/>
        </w:rPr>
        <w:t>4</w:t>
      </w:r>
      <w:r w:rsidR="000C4DA0" w:rsidRPr="00B4008A">
        <w:rPr>
          <w:rFonts w:ascii="Times New Roman" w:eastAsia="Times New Roman" w:hAnsi="Times New Roman" w:cs="Times New Roman"/>
          <w:b/>
          <w:sz w:val="28"/>
          <w:szCs w:val="28"/>
        </w:rPr>
        <w:t>.</w:t>
      </w:r>
      <w:r w:rsidR="00A3687A" w:rsidRPr="00B4008A">
        <w:rPr>
          <w:rFonts w:ascii="Times New Roman" w:eastAsia="Times New Roman" w:hAnsi="Times New Roman" w:cs="Times New Roman"/>
          <w:b/>
          <w:sz w:val="28"/>
          <w:szCs w:val="28"/>
        </w:rPr>
        <w:t xml:space="preserve"> </w:t>
      </w:r>
      <w:r w:rsidR="0023392A" w:rsidRPr="00B4008A">
        <w:rPr>
          <w:rFonts w:ascii="Times New Roman" w:eastAsia="Times New Roman" w:hAnsi="Times New Roman" w:cs="Times New Roman"/>
          <w:b/>
          <w:sz w:val="28"/>
          <w:szCs w:val="28"/>
        </w:rPr>
        <w:t>У</w:t>
      </w:r>
      <w:r w:rsidR="00164BD6" w:rsidRPr="00B4008A">
        <w:rPr>
          <w:rFonts w:ascii="Times New Roman" w:eastAsia="Times New Roman" w:hAnsi="Times New Roman" w:cs="Times New Roman"/>
          <w:b/>
          <w:sz w:val="28"/>
          <w:szCs w:val="28"/>
        </w:rPr>
        <w:t>частник</w:t>
      </w:r>
      <w:r w:rsidR="0023392A" w:rsidRPr="00B4008A">
        <w:rPr>
          <w:rFonts w:ascii="Times New Roman" w:eastAsia="Times New Roman" w:hAnsi="Times New Roman" w:cs="Times New Roman"/>
          <w:b/>
          <w:sz w:val="28"/>
          <w:szCs w:val="28"/>
        </w:rPr>
        <w:t>и</w:t>
      </w:r>
      <w:r w:rsidR="00A3687A" w:rsidRPr="00B4008A">
        <w:rPr>
          <w:rFonts w:ascii="Times New Roman" w:eastAsia="Times New Roman" w:hAnsi="Times New Roman" w:cs="Times New Roman"/>
          <w:b/>
          <w:sz w:val="28"/>
          <w:szCs w:val="28"/>
        </w:rPr>
        <w:t xml:space="preserve"> </w:t>
      </w:r>
      <w:r w:rsidR="0023392A" w:rsidRPr="00B4008A">
        <w:rPr>
          <w:rFonts w:ascii="Times New Roman" w:eastAsia="Times New Roman" w:hAnsi="Times New Roman" w:cs="Times New Roman"/>
          <w:b/>
          <w:sz w:val="28"/>
          <w:szCs w:val="28"/>
        </w:rPr>
        <w:t>К</w:t>
      </w:r>
      <w:r w:rsidR="00164BD6" w:rsidRPr="00B4008A">
        <w:rPr>
          <w:rFonts w:ascii="Times New Roman" w:eastAsia="Times New Roman" w:hAnsi="Times New Roman" w:cs="Times New Roman"/>
          <w:b/>
          <w:sz w:val="28"/>
          <w:szCs w:val="28"/>
        </w:rPr>
        <w:t>онкурса</w:t>
      </w:r>
    </w:p>
    <w:p w:rsidR="00B55942" w:rsidRPr="00B4008A" w:rsidRDefault="00B55942" w:rsidP="00B4008A">
      <w:pPr>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B55942" w:rsidRPr="00B55942" w:rsidRDefault="0023392A" w:rsidP="00B5594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4008A">
        <w:rPr>
          <w:rFonts w:ascii="Times New Roman" w:eastAsia="Times New Roman" w:hAnsi="Times New Roman" w:cs="Times New Roman"/>
          <w:sz w:val="28"/>
          <w:szCs w:val="28"/>
        </w:rPr>
        <w:t>4</w:t>
      </w:r>
      <w:r w:rsidR="00621F9D" w:rsidRPr="00B4008A">
        <w:rPr>
          <w:rFonts w:ascii="Times New Roman" w:eastAsia="Times New Roman" w:hAnsi="Times New Roman" w:cs="Times New Roman"/>
          <w:sz w:val="28"/>
          <w:szCs w:val="28"/>
        </w:rPr>
        <w:t xml:space="preserve">.1. </w:t>
      </w:r>
      <w:r w:rsidR="00B55942" w:rsidRPr="00B55942">
        <w:rPr>
          <w:rStyle w:val="blk"/>
          <w:rFonts w:ascii="Times New Roman" w:hAnsi="Times New Roman" w:cs="Times New Roman"/>
          <w:color w:val="000000"/>
          <w:sz w:val="28"/>
          <w:szCs w:val="28"/>
        </w:rPr>
        <w:t>К участию в открытом конкурсе допускаются юридические лица, индивидуальные предприниматели, участники договора простого товарищества</w:t>
      </w:r>
      <w:r w:rsidR="00B55942">
        <w:rPr>
          <w:rStyle w:val="blk"/>
          <w:rFonts w:ascii="Times New Roman" w:hAnsi="Times New Roman" w:cs="Times New Roman"/>
          <w:color w:val="000000"/>
          <w:sz w:val="28"/>
          <w:szCs w:val="28"/>
        </w:rPr>
        <w:t xml:space="preserve"> </w:t>
      </w:r>
      <w:r w:rsidR="00B55942" w:rsidRPr="00B4008A">
        <w:rPr>
          <w:rFonts w:ascii="Times New Roman" w:hAnsi="Times New Roman" w:cs="Times New Roman"/>
          <w:sz w:val="28"/>
          <w:szCs w:val="28"/>
        </w:rPr>
        <w:t xml:space="preserve"> </w:t>
      </w:r>
      <w:r w:rsidR="00B55942">
        <w:rPr>
          <w:rFonts w:ascii="Times New Roman" w:hAnsi="Times New Roman" w:cs="Times New Roman"/>
          <w:sz w:val="28"/>
          <w:szCs w:val="28"/>
        </w:rPr>
        <w:t>(далее - заявитель)</w:t>
      </w:r>
      <w:r w:rsidR="00B55942" w:rsidRPr="00B55942">
        <w:rPr>
          <w:rStyle w:val="blk"/>
          <w:rFonts w:ascii="Times New Roman" w:hAnsi="Times New Roman" w:cs="Times New Roman"/>
          <w:color w:val="000000"/>
          <w:sz w:val="28"/>
          <w:szCs w:val="28"/>
        </w:rPr>
        <w:t>,</w:t>
      </w:r>
      <w:r w:rsidR="00B55942">
        <w:rPr>
          <w:rStyle w:val="blk"/>
          <w:rFonts w:ascii="Times New Roman" w:hAnsi="Times New Roman" w:cs="Times New Roman"/>
          <w:color w:val="000000"/>
          <w:sz w:val="28"/>
          <w:szCs w:val="28"/>
        </w:rPr>
        <w:t xml:space="preserve"> </w:t>
      </w:r>
      <w:r w:rsidR="00B55942" w:rsidRPr="00B55942">
        <w:rPr>
          <w:rStyle w:val="blk"/>
          <w:rFonts w:ascii="Times New Roman" w:hAnsi="Times New Roman" w:cs="Times New Roman"/>
          <w:color w:val="000000"/>
          <w:sz w:val="28"/>
          <w:szCs w:val="28"/>
        </w:rPr>
        <w:t>соответствующие следующим требованиям:</w:t>
      </w:r>
    </w:p>
    <w:p w:rsidR="00B55942" w:rsidRPr="00B55942" w:rsidRDefault="00B55942" w:rsidP="00B55942">
      <w:pPr>
        <w:shd w:val="clear" w:color="auto" w:fill="FFFFFF"/>
        <w:spacing w:after="0" w:line="240" w:lineRule="auto"/>
        <w:ind w:firstLine="709"/>
        <w:jc w:val="both"/>
        <w:rPr>
          <w:rFonts w:ascii="Times New Roman" w:hAnsi="Times New Roman" w:cs="Times New Roman"/>
          <w:color w:val="000000"/>
          <w:sz w:val="28"/>
          <w:szCs w:val="28"/>
        </w:rPr>
      </w:pPr>
      <w:bookmarkStart w:id="1" w:name="dst100202"/>
      <w:bookmarkEnd w:id="1"/>
      <w:r w:rsidRPr="00B55942">
        <w:rPr>
          <w:rStyle w:val="blk"/>
          <w:rFonts w:ascii="Times New Roman" w:hAnsi="Times New Roman" w:cs="Times New Roman"/>
          <w:color w:val="000000"/>
          <w:sz w:val="28"/>
          <w:szCs w:val="28"/>
        </w:rPr>
        <w:t>1) наличие лицензии на осуществление деятельности по перевозкам пассажиров в случае, если наличие указанной лицензии предусмотрено</w:t>
      </w:r>
      <w:r>
        <w:rPr>
          <w:rStyle w:val="blk"/>
          <w:rFonts w:ascii="Times New Roman" w:hAnsi="Times New Roman" w:cs="Times New Roman"/>
          <w:color w:val="000000"/>
          <w:sz w:val="28"/>
          <w:szCs w:val="28"/>
        </w:rPr>
        <w:t xml:space="preserve"> </w:t>
      </w:r>
      <w:r w:rsidRPr="00B55942">
        <w:rPr>
          <w:rStyle w:val="blk"/>
          <w:rFonts w:ascii="Times New Roman" w:hAnsi="Times New Roman" w:cs="Times New Roman"/>
          <w:color w:val="000000"/>
          <w:sz w:val="28"/>
          <w:szCs w:val="28"/>
        </w:rPr>
        <w:t>законодательством</w:t>
      </w:r>
      <w:r w:rsidRPr="00B55942">
        <w:rPr>
          <w:rStyle w:val="apple-converted-space"/>
          <w:rFonts w:ascii="Times New Roman" w:hAnsi="Times New Roman" w:cs="Times New Roman"/>
          <w:color w:val="000000"/>
          <w:sz w:val="28"/>
          <w:szCs w:val="28"/>
        </w:rPr>
        <w:t> </w:t>
      </w:r>
      <w:r w:rsidRPr="00B55942">
        <w:rPr>
          <w:rStyle w:val="blk"/>
          <w:rFonts w:ascii="Times New Roman" w:hAnsi="Times New Roman" w:cs="Times New Roman"/>
          <w:color w:val="000000"/>
          <w:sz w:val="28"/>
          <w:szCs w:val="28"/>
        </w:rPr>
        <w:t>Российской Федерации;</w:t>
      </w:r>
    </w:p>
    <w:p w:rsidR="00B55942" w:rsidRPr="00B55942" w:rsidRDefault="00B55942" w:rsidP="00B55942">
      <w:pPr>
        <w:shd w:val="clear" w:color="auto" w:fill="FFFFFF"/>
        <w:spacing w:after="0" w:line="240" w:lineRule="auto"/>
        <w:ind w:firstLine="709"/>
        <w:jc w:val="both"/>
        <w:rPr>
          <w:rFonts w:ascii="Times New Roman" w:hAnsi="Times New Roman" w:cs="Times New Roman"/>
          <w:color w:val="000000"/>
          <w:sz w:val="28"/>
          <w:szCs w:val="28"/>
        </w:rPr>
      </w:pPr>
      <w:bookmarkStart w:id="2" w:name="dst100203"/>
      <w:bookmarkEnd w:id="2"/>
      <w:r w:rsidRPr="00B55942">
        <w:rPr>
          <w:rStyle w:val="blk"/>
          <w:rFonts w:ascii="Times New Roman" w:hAnsi="Times New Roman" w:cs="Times New Roman"/>
          <w:color w:val="000000"/>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B55942" w:rsidRPr="00B55942" w:rsidRDefault="00B55942" w:rsidP="00B55942">
      <w:pPr>
        <w:shd w:val="clear" w:color="auto" w:fill="FFFFFF"/>
        <w:spacing w:after="0" w:line="240" w:lineRule="auto"/>
        <w:ind w:firstLine="709"/>
        <w:jc w:val="both"/>
        <w:rPr>
          <w:rFonts w:ascii="Times New Roman" w:hAnsi="Times New Roman" w:cs="Times New Roman"/>
          <w:color w:val="000000"/>
          <w:sz w:val="28"/>
          <w:szCs w:val="28"/>
        </w:rPr>
      </w:pPr>
      <w:bookmarkStart w:id="3" w:name="dst100204"/>
      <w:bookmarkEnd w:id="3"/>
      <w:r w:rsidRPr="00B55942">
        <w:rPr>
          <w:rStyle w:val="blk"/>
          <w:rFonts w:ascii="Times New Roman" w:hAnsi="Times New Roman" w:cs="Times New Roman"/>
          <w:color w:val="000000"/>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55942" w:rsidRPr="00B55942" w:rsidRDefault="00B55942" w:rsidP="00B55942">
      <w:pPr>
        <w:shd w:val="clear" w:color="auto" w:fill="FFFFFF"/>
        <w:spacing w:after="0" w:line="240" w:lineRule="auto"/>
        <w:ind w:firstLine="709"/>
        <w:jc w:val="both"/>
        <w:rPr>
          <w:rFonts w:ascii="Times New Roman" w:hAnsi="Times New Roman" w:cs="Times New Roman"/>
          <w:color w:val="000000"/>
          <w:sz w:val="28"/>
          <w:szCs w:val="28"/>
        </w:rPr>
      </w:pPr>
      <w:bookmarkStart w:id="4" w:name="dst100205"/>
      <w:bookmarkEnd w:id="4"/>
      <w:r w:rsidRPr="00B55942">
        <w:rPr>
          <w:rStyle w:val="blk"/>
          <w:rFonts w:ascii="Times New Roman" w:hAnsi="Times New Roman" w:cs="Times New Roman"/>
          <w:color w:val="000000"/>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B55942" w:rsidRPr="00B55942" w:rsidRDefault="00B55942" w:rsidP="00B55942">
      <w:pPr>
        <w:shd w:val="clear" w:color="auto" w:fill="FFFFFF"/>
        <w:spacing w:after="0" w:line="240" w:lineRule="auto"/>
        <w:ind w:firstLine="709"/>
        <w:jc w:val="both"/>
        <w:rPr>
          <w:rFonts w:ascii="Times New Roman" w:hAnsi="Times New Roman" w:cs="Times New Roman"/>
          <w:color w:val="000000"/>
          <w:sz w:val="28"/>
          <w:szCs w:val="28"/>
        </w:rPr>
      </w:pPr>
      <w:bookmarkStart w:id="5" w:name="dst100206"/>
      <w:bookmarkEnd w:id="5"/>
      <w:r w:rsidRPr="00B55942">
        <w:rPr>
          <w:rStyle w:val="blk"/>
          <w:rFonts w:ascii="Times New Roman" w:hAnsi="Times New Roman" w:cs="Times New Roman"/>
          <w:color w:val="000000"/>
          <w:sz w:val="28"/>
          <w:szCs w:val="28"/>
        </w:rPr>
        <w:t>5) наличие договора простого товарищества в письменной форме (для участников договора простого товарищества).</w:t>
      </w:r>
    </w:p>
    <w:p w:rsidR="00B55942" w:rsidRPr="00B55942" w:rsidRDefault="00B55942" w:rsidP="00B55942">
      <w:pPr>
        <w:shd w:val="clear" w:color="auto" w:fill="FFFFFF"/>
        <w:spacing w:after="0" w:line="240" w:lineRule="auto"/>
        <w:ind w:firstLine="709"/>
        <w:jc w:val="both"/>
        <w:rPr>
          <w:rFonts w:ascii="Times New Roman" w:hAnsi="Times New Roman" w:cs="Times New Roman"/>
          <w:color w:val="000000"/>
          <w:sz w:val="28"/>
          <w:szCs w:val="28"/>
        </w:rPr>
      </w:pPr>
      <w:bookmarkStart w:id="6" w:name="dst100207"/>
      <w:bookmarkEnd w:id="6"/>
      <w:r w:rsidRPr="00B55942">
        <w:rPr>
          <w:rStyle w:val="blk"/>
          <w:rFonts w:ascii="Times New Roman" w:hAnsi="Times New Roman" w:cs="Times New Roman"/>
          <w:color w:val="000000"/>
          <w:sz w:val="28"/>
          <w:szCs w:val="28"/>
        </w:rPr>
        <w:t>Требования, предусмотренные</w:t>
      </w:r>
      <w:r w:rsidRPr="00B55942">
        <w:rPr>
          <w:rStyle w:val="apple-converted-space"/>
          <w:rFonts w:ascii="Times New Roman" w:hAnsi="Times New Roman" w:cs="Times New Roman"/>
          <w:color w:val="000000"/>
          <w:sz w:val="28"/>
          <w:szCs w:val="28"/>
        </w:rPr>
        <w:t> </w:t>
      </w:r>
      <w:hyperlink r:id="rId12" w:anchor="dst100202" w:history="1">
        <w:r w:rsidRPr="00B55942">
          <w:rPr>
            <w:rStyle w:val="ae"/>
            <w:rFonts w:ascii="Times New Roman" w:hAnsi="Times New Roman" w:cs="Times New Roman"/>
            <w:color w:val="auto"/>
            <w:sz w:val="28"/>
            <w:szCs w:val="28"/>
            <w:u w:val="none"/>
          </w:rPr>
          <w:t>пунктами 1</w:t>
        </w:r>
      </w:hyperlink>
      <w:r w:rsidRPr="00B55942">
        <w:rPr>
          <w:rStyle w:val="blk"/>
          <w:rFonts w:ascii="Times New Roman" w:hAnsi="Times New Roman" w:cs="Times New Roman"/>
          <w:sz w:val="28"/>
          <w:szCs w:val="28"/>
        </w:rPr>
        <w:t>,</w:t>
      </w:r>
      <w:r w:rsidRPr="00B55942">
        <w:rPr>
          <w:rStyle w:val="apple-converted-space"/>
          <w:rFonts w:ascii="Times New Roman" w:hAnsi="Times New Roman" w:cs="Times New Roman"/>
          <w:sz w:val="28"/>
          <w:szCs w:val="28"/>
        </w:rPr>
        <w:t> </w:t>
      </w:r>
      <w:hyperlink r:id="rId13" w:anchor="dst100204" w:history="1">
        <w:r w:rsidRPr="00B55942">
          <w:rPr>
            <w:rStyle w:val="ae"/>
            <w:rFonts w:ascii="Times New Roman" w:hAnsi="Times New Roman" w:cs="Times New Roman"/>
            <w:color w:val="auto"/>
            <w:sz w:val="28"/>
            <w:szCs w:val="28"/>
            <w:u w:val="none"/>
          </w:rPr>
          <w:t>3</w:t>
        </w:r>
      </w:hyperlink>
      <w:r w:rsidRPr="00B55942">
        <w:rPr>
          <w:rStyle w:val="apple-converted-space"/>
          <w:rFonts w:ascii="Times New Roman" w:hAnsi="Times New Roman" w:cs="Times New Roman"/>
          <w:sz w:val="28"/>
          <w:szCs w:val="28"/>
        </w:rPr>
        <w:t> </w:t>
      </w:r>
      <w:r w:rsidRPr="00B55942">
        <w:rPr>
          <w:rStyle w:val="blk"/>
          <w:rFonts w:ascii="Times New Roman" w:hAnsi="Times New Roman" w:cs="Times New Roman"/>
          <w:color w:val="000000"/>
          <w:sz w:val="28"/>
          <w:szCs w:val="28"/>
        </w:rPr>
        <w:t>и</w:t>
      </w:r>
      <w:r w:rsidRPr="00B55942">
        <w:rPr>
          <w:rStyle w:val="apple-converted-space"/>
          <w:rFonts w:ascii="Times New Roman" w:hAnsi="Times New Roman" w:cs="Times New Roman"/>
          <w:color w:val="000000"/>
          <w:sz w:val="28"/>
          <w:szCs w:val="28"/>
        </w:rPr>
        <w:t> </w:t>
      </w:r>
      <w:hyperlink r:id="rId14" w:anchor="dst100205" w:history="1">
        <w:r w:rsidRPr="00B55942">
          <w:rPr>
            <w:rStyle w:val="ae"/>
            <w:rFonts w:ascii="Times New Roman" w:hAnsi="Times New Roman" w:cs="Times New Roman"/>
            <w:color w:val="auto"/>
            <w:sz w:val="28"/>
            <w:szCs w:val="28"/>
            <w:u w:val="none"/>
          </w:rPr>
          <w:t>4 части 1</w:t>
        </w:r>
      </w:hyperlink>
      <w:r w:rsidRPr="00B55942">
        <w:rPr>
          <w:rStyle w:val="apple-converted-space"/>
          <w:rFonts w:ascii="Times New Roman" w:hAnsi="Times New Roman" w:cs="Times New Roman"/>
          <w:color w:val="000000"/>
          <w:sz w:val="28"/>
          <w:szCs w:val="28"/>
        </w:rPr>
        <w:t> </w:t>
      </w:r>
      <w:r w:rsidRPr="00B55942">
        <w:rPr>
          <w:rStyle w:val="blk"/>
          <w:rFonts w:ascii="Times New Roman" w:hAnsi="Times New Roman" w:cs="Times New Roman"/>
          <w:color w:val="000000"/>
          <w:sz w:val="28"/>
          <w:szCs w:val="28"/>
        </w:rPr>
        <w:t>настоящей статьи, применяются в отношении каждого участника договора простого товарищества.</w:t>
      </w:r>
    </w:p>
    <w:p w:rsidR="0023392A" w:rsidRPr="00B4008A" w:rsidRDefault="008D39BE" w:rsidP="00B55942">
      <w:pPr>
        <w:autoSpaceDE w:val="0"/>
        <w:autoSpaceDN w:val="0"/>
        <w:adjustRightInd w:val="0"/>
        <w:spacing w:after="0" w:line="240" w:lineRule="auto"/>
        <w:ind w:firstLine="709"/>
        <w:jc w:val="both"/>
        <w:rPr>
          <w:rFonts w:ascii="Times New Roman" w:hAnsi="Times New Roman" w:cs="Times New Roman"/>
          <w:sz w:val="28"/>
          <w:szCs w:val="28"/>
        </w:rPr>
      </w:pPr>
      <w:r w:rsidRPr="00B4008A">
        <w:rPr>
          <w:rFonts w:ascii="Times New Roman" w:eastAsia="Times New Roman" w:hAnsi="Times New Roman" w:cs="Times New Roman"/>
          <w:sz w:val="28"/>
          <w:szCs w:val="28"/>
        </w:rPr>
        <w:t xml:space="preserve">4.2. </w:t>
      </w:r>
      <w:r w:rsidR="0023392A" w:rsidRPr="00B4008A">
        <w:rPr>
          <w:rFonts w:ascii="Times New Roman" w:hAnsi="Times New Roman" w:cs="Times New Roman"/>
          <w:sz w:val="28"/>
          <w:szCs w:val="28"/>
        </w:rPr>
        <w:t>Для участия в Конкурсе за</w:t>
      </w:r>
      <w:r w:rsidR="00A3687A" w:rsidRPr="00B4008A">
        <w:rPr>
          <w:rFonts w:ascii="Times New Roman" w:hAnsi="Times New Roman" w:cs="Times New Roman"/>
          <w:sz w:val="28"/>
          <w:szCs w:val="28"/>
        </w:rPr>
        <w:t xml:space="preserve">явителем представляется заявка </w:t>
      </w:r>
      <w:r w:rsidR="0023392A" w:rsidRPr="00B4008A">
        <w:rPr>
          <w:rFonts w:ascii="Times New Roman" w:hAnsi="Times New Roman" w:cs="Times New Roman"/>
          <w:sz w:val="28"/>
          <w:szCs w:val="28"/>
        </w:rPr>
        <w:t>по установленной форме (</w:t>
      </w:r>
      <w:r w:rsidR="007B64F0" w:rsidRPr="00B4008A">
        <w:rPr>
          <w:rFonts w:ascii="Times New Roman" w:eastAsia="Times New Roman" w:hAnsi="Times New Roman" w:cs="Times New Roman"/>
          <w:sz w:val="28"/>
          <w:szCs w:val="28"/>
        </w:rPr>
        <w:t>Приложени</w:t>
      </w:r>
      <w:r w:rsidR="003C4790" w:rsidRPr="00B4008A">
        <w:rPr>
          <w:rFonts w:ascii="Times New Roman" w:eastAsia="Times New Roman" w:hAnsi="Times New Roman" w:cs="Times New Roman"/>
          <w:sz w:val="28"/>
          <w:szCs w:val="28"/>
        </w:rPr>
        <w:t>е</w:t>
      </w:r>
      <w:r w:rsidR="002E5507" w:rsidRPr="00B4008A">
        <w:rPr>
          <w:rFonts w:ascii="Times New Roman" w:eastAsia="Times New Roman" w:hAnsi="Times New Roman" w:cs="Times New Roman"/>
          <w:sz w:val="28"/>
          <w:szCs w:val="28"/>
        </w:rPr>
        <w:t xml:space="preserve"> </w:t>
      </w:r>
      <w:r w:rsidR="00023E57">
        <w:rPr>
          <w:rFonts w:ascii="Times New Roman" w:eastAsia="Times New Roman" w:hAnsi="Times New Roman" w:cs="Times New Roman"/>
          <w:sz w:val="28"/>
          <w:szCs w:val="28"/>
        </w:rPr>
        <w:t>3</w:t>
      </w:r>
      <w:r w:rsidR="003C4790" w:rsidRPr="00B4008A">
        <w:rPr>
          <w:rFonts w:ascii="Times New Roman" w:eastAsia="Times New Roman" w:hAnsi="Times New Roman" w:cs="Times New Roman"/>
          <w:sz w:val="28"/>
          <w:szCs w:val="28"/>
        </w:rPr>
        <w:t xml:space="preserve"> к Порядку</w:t>
      </w:r>
      <w:r w:rsidR="0023392A" w:rsidRPr="00B4008A">
        <w:rPr>
          <w:rFonts w:ascii="Times New Roman" w:hAnsi="Times New Roman" w:cs="Times New Roman"/>
          <w:sz w:val="28"/>
          <w:szCs w:val="28"/>
        </w:rPr>
        <w:t>) с приложением:</w:t>
      </w:r>
    </w:p>
    <w:p w:rsidR="005818E6" w:rsidRPr="00B4008A" w:rsidRDefault="005818E6"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копии учредительных документов и свидетельства о государственной регистрации (для юридических лиц), копии свидетельств о государственной регистрации индивидуального предпринимателя без образования юридического лица (для индивидуальных предпринимателей);</w:t>
      </w:r>
    </w:p>
    <w:p w:rsidR="005818E6" w:rsidRPr="00B4008A" w:rsidRDefault="005818E6"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lastRenderedPageBreak/>
        <w:t>- копия лицензии на право осуществления деятельности по выполнению пассажирских перевозок;</w:t>
      </w:r>
    </w:p>
    <w:p w:rsidR="00545BE3" w:rsidRPr="00B4008A" w:rsidRDefault="005818E6"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справки</w:t>
      </w:r>
      <w:r w:rsidR="009A5683" w:rsidRPr="00B4008A">
        <w:rPr>
          <w:rFonts w:ascii="Times New Roman" w:eastAsia="Times New Roman" w:hAnsi="Times New Roman" w:cs="Times New Roman"/>
          <w:sz w:val="28"/>
          <w:szCs w:val="28"/>
        </w:rPr>
        <w:t>, выданные</w:t>
      </w:r>
      <w:r w:rsidR="00545BE3" w:rsidRPr="00B4008A">
        <w:rPr>
          <w:rFonts w:ascii="Times New Roman" w:eastAsia="Times New Roman" w:hAnsi="Times New Roman" w:cs="Times New Roman"/>
          <w:sz w:val="28"/>
          <w:szCs w:val="28"/>
        </w:rPr>
        <w:t xml:space="preserve"> Управлением государственного автодорожного надзора по Тульской области, о наличии (отсутствии) нарушений лицензионных требований и условий за последние 12 месяцев до месяца, в котором </w:t>
      </w:r>
      <w:r w:rsidR="009A5683" w:rsidRPr="00B4008A">
        <w:rPr>
          <w:rFonts w:ascii="Times New Roman" w:eastAsia="Times New Roman" w:hAnsi="Times New Roman" w:cs="Times New Roman"/>
          <w:sz w:val="28"/>
          <w:szCs w:val="28"/>
        </w:rPr>
        <w:t>размещено</w:t>
      </w:r>
      <w:r w:rsidR="00545BE3" w:rsidRPr="00B4008A">
        <w:rPr>
          <w:rFonts w:ascii="Times New Roman" w:eastAsia="Times New Roman" w:hAnsi="Times New Roman" w:cs="Times New Roman"/>
          <w:sz w:val="28"/>
          <w:szCs w:val="28"/>
        </w:rPr>
        <w:t xml:space="preserve"> информационное сообщение о проведении конкурса; </w:t>
      </w:r>
    </w:p>
    <w:p w:rsidR="005818E6" w:rsidRPr="00B4008A" w:rsidRDefault="00621F9D"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 </w:t>
      </w:r>
      <w:r w:rsidR="005818E6" w:rsidRPr="00B4008A">
        <w:rPr>
          <w:rFonts w:ascii="Times New Roman" w:eastAsia="Times New Roman" w:hAnsi="Times New Roman" w:cs="Times New Roman"/>
          <w:sz w:val="28"/>
          <w:szCs w:val="28"/>
        </w:rPr>
        <w:t>данные о</w:t>
      </w:r>
      <w:r w:rsidR="002B0DFE" w:rsidRPr="00B4008A">
        <w:rPr>
          <w:rFonts w:ascii="Times New Roman" w:eastAsia="Times New Roman" w:hAnsi="Times New Roman" w:cs="Times New Roman"/>
          <w:sz w:val="28"/>
          <w:szCs w:val="28"/>
        </w:rPr>
        <w:t>б имеющихся у перевозчика</w:t>
      </w:r>
      <w:r w:rsidR="00444BC0" w:rsidRPr="00B4008A">
        <w:rPr>
          <w:rFonts w:ascii="Times New Roman" w:eastAsia="Times New Roman" w:hAnsi="Times New Roman" w:cs="Times New Roman"/>
          <w:sz w:val="28"/>
          <w:szCs w:val="28"/>
        </w:rPr>
        <w:t xml:space="preserve"> </w:t>
      </w:r>
      <w:r w:rsidR="005818E6" w:rsidRPr="00B4008A">
        <w:rPr>
          <w:rFonts w:ascii="Times New Roman" w:eastAsia="Times New Roman" w:hAnsi="Times New Roman" w:cs="Times New Roman"/>
          <w:sz w:val="28"/>
          <w:szCs w:val="28"/>
        </w:rPr>
        <w:t xml:space="preserve">транспортных </w:t>
      </w:r>
      <w:r w:rsidR="002B0DFE" w:rsidRPr="00B4008A">
        <w:rPr>
          <w:rFonts w:ascii="Times New Roman" w:eastAsia="Times New Roman" w:hAnsi="Times New Roman" w:cs="Times New Roman"/>
          <w:sz w:val="28"/>
          <w:szCs w:val="28"/>
        </w:rPr>
        <w:t xml:space="preserve">средствах и </w:t>
      </w:r>
      <w:r w:rsidR="005818E6" w:rsidRPr="00B4008A">
        <w:rPr>
          <w:rFonts w:ascii="Times New Roman" w:eastAsia="Times New Roman" w:hAnsi="Times New Roman" w:cs="Times New Roman"/>
          <w:sz w:val="28"/>
          <w:szCs w:val="28"/>
        </w:rPr>
        <w:t xml:space="preserve"> планируемых к выполнению перевозок пассажиров на маршрутах </w:t>
      </w:r>
      <w:r w:rsidR="00900989">
        <w:rPr>
          <w:rFonts w:ascii="Times New Roman" w:eastAsia="Times New Roman" w:hAnsi="Times New Roman" w:cs="Times New Roman"/>
          <w:sz w:val="28"/>
          <w:szCs w:val="28"/>
        </w:rPr>
        <w:t xml:space="preserve">(5 транспортных средств) </w:t>
      </w:r>
      <w:r w:rsidR="005818E6" w:rsidRPr="00B4008A">
        <w:rPr>
          <w:rFonts w:ascii="Times New Roman" w:eastAsia="Times New Roman" w:hAnsi="Times New Roman" w:cs="Times New Roman"/>
          <w:sz w:val="28"/>
          <w:szCs w:val="28"/>
        </w:rPr>
        <w:t>с указанием права их владения с приложением документов, подтверждающих право владения</w:t>
      </w:r>
      <w:r w:rsidR="007F5244" w:rsidRPr="00B4008A">
        <w:rPr>
          <w:rFonts w:ascii="Times New Roman" w:eastAsia="Times New Roman" w:hAnsi="Times New Roman" w:cs="Times New Roman"/>
          <w:sz w:val="28"/>
          <w:szCs w:val="28"/>
        </w:rPr>
        <w:t xml:space="preserve"> (Приложение </w:t>
      </w:r>
      <w:r w:rsidR="00023E57">
        <w:rPr>
          <w:rFonts w:ascii="Times New Roman" w:eastAsia="Times New Roman" w:hAnsi="Times New Roman" w:cs="Times New Roman"/>
          <w:sz w:val="28"/>
          <w:szCs w:val="28"/>
        </w:rPr>
        <w:t>5</w:t>
      </w:r>
      <w:r w:rsidR="003C4790" w:rsidRPr="00B4008A">
        <w:rPr>
          <w:rFonts w:ascii="Times New Roman" w:eastAsia="Times New Roman" w:hAnsi="Times New Roman" w:cs="Times New Roman"/>
          <w:sz w:val="28"/>
          <w:szCs w:val="28"/>
        </w:rPr>
        <w:t xml:space="preserve"> к Порядку</w:t>
      </w:r>
      <w:r w:rsidR="007F5244" w:rsidRPr="00B4008A">
        <w:rPr>
          <w:rFonts w:ascii="Times New Roman" w:eastAsia="Times New Roman" w:hAnsi="Times New Roman" w:cs="Times New Roman"/>
          <w:sz w:val="28"/>
          <w:szCs w:val="28"/>
        </w:rPr>
        <w:t>)</w:t>
      </w:r>
      <w:r w:rsidR="005818E6" w:rsidRPr="00B4008A">
        <w:rPr>
          <w:rFonts w:ascii="Times New Roman" w:eastAsia="Times New Roman" w:hAnsi="Times New Roman" w:cs="Times New Roman"/>
          <w:sz w:val="28"/>
          <w:szCs w:val="28"/>
        </w:rPr>
        <w:t>;</w:t>
      </w:r>
    </w:p>
    <w:p w:rsidR="009422DE" w:rsidRPr="00B4008A" w:rsidRDefault="009422DE"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 справки, выданные ОГИБДД ОМВД России по </w:t>
      </w:r>
      <w:r w:rsidR="00534D3F" w:rsidRPr="00B4008A">
        <w:rPr>
          <w:rFonts w:ascii="Times New Roman" w:eastAsia="Times New Roman" w:hAnsi="Times New Roman" w:cs="Times New Roman"/>
          <w:sz w:val="28"/>
          <w:szCs w:val="28"/>
        </w:rPr>
        <w:t xml:space="preserve">Веневскому </w:t>
      </w:r>
      <w:r w:rsidRPr="00B4008A">
        <w:rPr>
          <w:rFonts w:ascii="Times New Roman" w:eastAsia="Times New Roman" w:hAnsi="Times New Roman" w:cs="Times New Roman"/>
          <w:sz w:val="28"/>
          <w:szCs w:val="28"/>
        </w:rPr>
        <w:t>району, о наличии (отсутствии) нарушений правил дорожного движения и дорожно</w:t>
      </w:r>
      <w:r w:rsidR="00444BC0" w:rsidRPr="00B4008A">
        <w:rPr>
          <w:rFonts w:ascii="Times New Roman" w:eastAsia="Times New Roman" w:hAnsi="Times New Roman" w:cs="Times New Roman"/>
          <w:sz w:val="28"/>
          <w:szCs w:val="28"/>
        </w:rPr>
        <w:t>-</w:t>
      </w:r>
      <w:r w:rsidRPr="00B4008A">
        <w:rPr>
          <w:rFonts w:ascii="Times New Roman" w:eastAsia="Times New Roman" w:hAnsi="Times New Roman" w:cs="Times New Roman"/>
          <w:sz w:val="28"/>
          <w:szCs w:val="28"/>
        </w:rPr>
        <w:t xml:space="preserve">транспортных происшествий по вине водителей перевозчика за последние 12 месяцев до месяца, в котором </w:t>
      </w:r>
      <w:r w:rsidR="009A5683" w:rsidRPr="00B4008A">
        <w:rPr>
          <w:rFonts w:ascii="Times New Roman" w:eastAsia="Times New Roman" w:hAnsi="Times New Roman" w:cs="Times New Roman"/>
          <w:sz w:val="28"/>
          <w:szCs w:val="28"/>
        </w:rPr>
        <w:t>размещено</w:t>
      </w:r>
      <w:r w:rsidRPr="00B4008A">
        <w:rPr>
          <w:rFonts w:ascii="Times New Roman" w:eastAsia="Times New Roman" w:hAnsi="Times New Roman" w:cs="Times New Roman"/>
          <w:sz w:val="28"/>
          <w:szCs w:val="28"/>
        </w:rPr>
        <w:t xml:space="preserve"> информационное сообщение о проведении конкурса.</w:t>
      </w:r>
    </w:p>
    <w:p w:rsidR="009422DE" w:rsidRPr="00B4008A" w:rsidRDefault="009422DE"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В справке должна быть отражена следующая информация</w:t>
      </w:r>
      <w:r w:rsidR="00444BC0" w:rsidRPr="00B4008A">
        <w:rPr>
          <w:rFonts w:ascii="Times New Roman" w:eastAsia="Times New Roman" w:hAnsi="Times New Roman" w:cs="Times New Roman"/>
          <w:sz w:val="28"/>
          <w:szCs w:val="28"/>
        </w:rPr>
        <w:t xml:space="preserve"> </w:t>
      </w:r>
      <w:r w:rsidRPr="00B4008A">
        <w:rPr>
          <w:rFonts w:ascii="Times New Roman" w:eastAsia="Times New Roman" w:hAnsi="Times New Roman" w:cs="Times New Roman"/>
          <w:sz w:val="28"/>
          <w:szCs w:val="28"/>
        </w:rPr>
        <w:t>о нарушениях Правил дорожного движения:</w:t>
      </w:r>
    </w:p>
    <w:p w:rsidR="009422DE" w:rsidRPr="00B4008A" w:rsidRDefault="009422DE"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а</w:t>
      </w:r>
      <w:r w:rsidR="009E1936" w:rsidRPr="00B4008A">
        <w:rPr>
          <w:rFonts w:ascii="Times New Roman" w:eastAsia="Times New Roman" w:hAnsi="Times New Roman" w:cs="Times New Roman"/>
          <w:sz w:val="28"/>
          <w:szCs w:val="28"/>
        </w:rPr>
        <w:t>) с наложением административного взыскания;</w:t>
      </w:r>
    </w:p>
    <w:p w:rsidR="009E1936" w:rsidRPr="00B4008A" w:rsidRDefault="009E1936"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б) повлекших ДТП с материальным ущербом;</w:t>
      </w:r>
    </w:p>
    <w:p w:rsidR="009E1936" w:rsidRPr="00B4008A" w:rsidRDefault="009E1936"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в) грубых, по которым предусмотрено лишение специального права (водительского удостоверения);</w:t>
      </w:r>
    </w:p>
    <w:p w:rsidR="009E1936" w:rsidRPr="00B4008A" w:rsidRDefault="009E1936"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г) в случае управления транспортным средством водителем в нетрезвом состоянии;</w:t>
      </w:r>
    </w:p>
    <w:p w:rsidR="009E1936" w:rsidRPr="00B4008A" w:rsidRDefault="009E1936"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д) повлекшее ДТП с пострадавшими;</w:t>
      </w:r>
    </w:p>
    <w:p w:rsidR="009E1936" w:rsidRPr="00B4008A" w:rsidRDefault="009E1936"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е) повлекшее ДТП со смертельным исходом;</w:t>
      </w:r>
    </w:p>
    <w:p w:rsidR="009E1936" w:rsidRPr="00B4008A" w:rsidRDefault="009E1936"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w:t>
      </w:r>
      <w:r w:rsidR="00B032C3" w:rsidRPr="00B4008A">
        <w:rPr>
          <w:rFonts w:ascii="Times New Roman" w:eastAsia="Times New Roman" w:hAnsi="Times New Roman" w:cs="Times New Roman"/>
          <w:sz w:val="28"/>
          <w:szCs w:val="28"/>
        </w:rPr>
        <w:t xml:space="preserve"> копия лицензии на осуществление медицинской деятельности либо договора на медицинское освидетельствование водителей, заверенных нотариально</w:t>
      </w:r>
      <w:r w:rsidR="00E135E8" w:rsidRPr="00B4008A">
        <w:rPr>
          <w:rFonts w:ascii="Times New Roman" w:eastAsia="Times New Roman" w:hAnsi="Times New Roman" w:cs="Times New Roman"/>
          <w:sz w:val="28"/>
          <w:szCs w:val="28"/>
        </w:rPr>
        <w:t>;</w:t>
      </w:r>
    </w:p>
    <w:p w:rsidR="00E135E8" w:rsidRPr="00B4008A" w:rsidRDefault="006A68F0"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копии свидетельств о регистрации транспортных средств и талонов государственного технического осмотра (диагностических карт) на них;</w:t>
      </w:r>
    </w:p>
    <w:p w:rsidR="00771712" w:rsidRPr="00B4008A" w:rsidRDefault="006A68F0"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w:t>
      </w:r>
      <w:r w:rsidR="009A5683" w:rsidRPr="00B4008A">
        <w:rPr>
          <w:rFonts w:ascii="Times New Roman" w:eastAsia="Times New Roman" w:hAnsi="Times New Roman" w:cs="Times New Roman"/>
          <w:sz w:val="28"/>
          <w:szCs w:val="28"/>
        </w:rPr>
        <w:t xml:space="preserve"> копии </w:t>
      </w:r>
      <w:r w:rsidRPr="00B4008A">
        <w:rPr>
          <w:rFonts w:ascii="Times New Roman" w:eastAsia="Times New Roman" w:hAnsi="Times New Roman" w:cs="Times New Roman"/>
          <w:sz w:val="28"/>
          <w:szCs w:val="28"/>
        </w:rPr>
        <w:t>документов, содержащих сведения</w:t>
      </w:r>
      <w:r w:rsidR="00444BC0" w:rsidRPr="00B4008A">
        <w:rPr>
          <w:rFonts w:ascii="Times New Roman" w:eastAsia="Times New Roman" w:hAnsi="Times New Roman" w:cs="Times New Roman"/>
          <w:sz w:val="28"/>
          <w:szCs w:val="28"/>
        </w:rPr>
        <w:t xml:space="preserve"> </w:t>
      </w:r>
      <w:r w:rsidR="002B0DFE" w:rsidRPr="00B4008A">
        <w:rPr>
          <w:rFonts w:ascii="Times New Roman" w:eastAsia="Times New Roman" w:hAnsi="Times New Roman" w:cs="Times New Roman"/>
          <w:sz w:val="28"/>
          <w:szCs w:val="28"/>
        </w:rPr>
        <w:t xml:space="preserve">о численности и квалификации водительского состава (Приложение </w:t>
      </w:r>
      <w:r w:rsidR="00023E57">
        <w:rPr>
          <w:rFonts w:ascii="Times New Roman" w:eastAsia="Times New Roman" w:hAnsi="Times New Roman" w:cs="Times New Roman"/>
          <w:sz w:val="28"/>
          <w:szCs w:val="28"/>
        </w:rPr>
        <w:t>6</w:t>
      </w:r>
      <w:r w:rsidR="002B0DFE" w:rsidRPr="00B4008A">
        <w:rPr>
          <w:rFonts w:ascii="Times New Roman" w:eastAsia="Times New Roman" w:hAnsi="Times New Roman" w:cs="Times New Roman"/>
          <w:sz w:val="28"/>
          <w:szCs w:val="28"/>
        </w:rPr>
        <w:t xml:space="preserve"> к Порядку)</w:t>
      </w:r>
      <w:r w:rsidRPr="00B4008A">
        <w:rPr>
          <w:rFonts w:ascii="Times New Roman" w:eastAsia="Times New Roman" w:hAnsi="Times New Roman" w:cs="Times New Roman"/>
          <w:sz w:val="28"/>
          <w:szCs w:val="28"/>
        </w:rPr>
        <w:t>, а также помещений и оборудования, позволяющих осуществлять техническое обслуживание и ремонт транспортных средств, или копии договора со специализированной организацией на техническое обслуживание</w:t>
      </w:r>
      <w:r w:rsidR="00771712" w:rsidRPr="00B4008A">
        <w:rPr>
          <w:rFonts w:ascii="Times New Roman" w:eastAsia="Times New Roman" w:hAnsi="Times New Roman" w:cs="Times New Roman"/>
          <w:sz w:val="28"/>
          <w:szCs w:val="28"/>
        </w:rPr>
        <w:t xml:space="preserve"> транспортных средств;</w:t>
      </w:r>
    </w:p>
    <w:p w:rsidR="003C4790" w:rsidRPr="00B4008A" w:rsidRDefault="003C4790"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 </w:t>
      </w:r>
      <w:r w:rsidRPr="002971FB">
        <w:rPr>
          <w:rFonts w:ascii="Times New Roman" w:eastAsia="Times New Roman" w:hAnsi="Times New Roman" w:cs="Times New Roman"/>
          <w:sz w:val="28"/>
          <w:szCs w:val="28"/>
        </w:rPr>
        <w:t>копии документов, подтверждающих</w:t>
      </w:r>
      <w:r w:rsidR="002971FB" w:rsidRPr="002971FB">
        <w:rPr>
          <w:rFonts w:ascii="Times New Roman" w:eastAsia="Times New Roman" w:hAnsi="Times New Roman" w:cs="Times New Roman"/>
          <w:sz w:val="28"/>
          <w:szCs w:val="28"/>
        </w:rPr>
        <w:t xml:space="preserve"> </w:t>
      </w:r>
      <w:r w:rsidR="002971FB" w:rsidRPr="002971FB">
        <w:rPr>
          <w:rFonts w:ascii="Times New Roman" w:hAnsi="Times New Roman" w:cs="Times New Roman"/>
          <w:color w:val="000000"/>
          <w:sz w:val="28"/>
          <w:szCs w:val="28"/>
          <w:shd w:val="clear" w:color="auto" w:fill="FFFFFF"/>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Pr="002971FB">
        <w:rPr>
          <w:rFonts w:ascii="Times New Roman" w:eastAsia="Times New Roman" w:hAnsi="Times New Roman" w:cs="Times New Roman"/>
          <w:sz w:val="28"/>
          <w:szCs w:val="28"/>
        </w:rPr>
        <w:t>.</w:t>
      </w:r>
    </w:p>
    <w:p w:rsidR="0008079D" w:rsidRPr="00B4008A" w:rsidRDefault="0008079D"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lastRenderedPageBreak/>
        <w:t>Копии представленных документов должны быть заверены уполномоченным представителем участника и сшиты в единую книгу, включая опись документов.</w:t>
      </w:r>
    </w:p>
    <w:p w:rsidR="00621F9D" w:rsidRPr="00B4008A" w:rsidRDefault="0023392A"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4</w:t>
      </w:r>
      <w:r w:rsidR="008D39BE" w:rsidRPr="00B4008A">
        <w:rPr>
          <w:rFonts w:ascii="Times New Roman" w:eastAsia="Times New Roman" w:hAnsi="Times New Roman" w:cs="Times New Roman"/>
          <w:sz w:val="28"/>
          <w:szCs w:val="28"/>
        </w:rPr>
        <w:t>.3</w:t>
      </w:r>
      <w:r w:rsidR="00621F9D" w:rsidRPr="00B4008A">
        <w:rPr>
          <w:rFonts w:ascii="Times New Roman" w:eastAsia="Times New Roman" w:hAnsi="Times New Roman" w:cs="Times New Roman"/>
          <w:sz w:val="28"/>
          <w:szCs w:val="28"/>
        </w:rPr>
        <w:t>.</w:t>
      </w:r>
      <w:r w:rsidR="00534D3F" w:rsidRPr="00B4008A">
        <w:rPr>
          <w:rFonts w:ascii="Times New Roman" w:eastAsia="Times New Roman" w:hAnsi="Times New Roman" w:cs="Times New Roman"/>
          <w:sz w:val="28"/>
          <w:szCs w:val="28"/>
        </w:rPr>
        <w:t xml:space="preserve"> </w:t>
      </w:r>
      <w:r w:rsidR="00621F9D" w:rsidRPr="00B4008A">
        <w:rPr>
          <w:rFonts w:ascii="Times New Roman" w:eastAsia="Times New Roman" w:hAnsi="Times New Roman" w:cs="Times New Roman"/>
          <w:sz w:val="28"/>
          <w:szCs w:val="28"/>
        </w:rPr>
        <w:t>Претенденты и участники конкурса имеют право:</w:t>
      </w:r>
    </w:p>
    <w:p w:rsidR="00621F9D" w:rsidRPr="00B4008A" w:rsidRDefault="00621F9D"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получать дополнительную информацию об условиях и порядке проведения конкурсного отбора;</w:t>
      </w:r>
    </w:p>
    <w:p w:rsidR="00621F9D" w:rsidRPr="00B4008A" w:rsidRDefault="00621F9D"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получать дополнительную информацию об интересующем его маршруте;</w:t>
      </w:r>
    </w:p>
    <w:p w:rsidR="00621F9D" w:rsidRPr="00B4008A" w:rsidRDefault="00621F9D"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ознакомиться с конкурсной документацией;</w:t>
      </w:r>
    </w:p>
    <w:p w:rsidR="00164BD6" w:rsidRPr="00B4008A" w:rsidRDefault="00621F9D"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 отозвать поданную заявку, уведомив об этом </w:t>
      </w:r>
      <w:r w:rsidR="00C065E0" w:rsidRPr="00B4008A">
        <w:rPr>
          <w:rFonts w:ascii="Times New Roman" w:eastAsia="Times New Roman" w:hAnsi="Times New Roman" w:cs="Times New Roman"/>
          <w:sz w:val="28"/>
          <w:szCs w:val="28"/>
        </w:rPr>
        <w:t>Организатора в письменной форме (Приложение</w:t>
      </w:r>
      <w:r w:rsidR="002E5507" w:rsidRPr="00B4008A">
        <w:rPr>
          <w:rFonts w:ascii="Times New Roman" w:eastAsia="Times New Roman" w:hAnsi="Times New Roman" w:cs="Times New Roman"/>
          <w:sz w:val="28"/>
          <w:szCs w:val="28"/>
        </w:rPr>
        <w:t xml:space="preserve"> </w:t>
      </w:r>
      <w:r w:rsidR="00023E57">
        <w:rPr>
          <w:rFonts w:ascii="Times New Roman" w:eastAsia="Times New Roman" w:hAnsi="Times New Roman" w:cs="Times New Roman"/>
          <w:sz w:val="28"/>
          <w:szCs w:val="28"/>
        </w:rPr>
        <w:t>11</w:t>
      </w:r>
      <w:r w:rsidR="002E5507" w:rsidRPr="00B4008A">
        <w:rPr>
          <w:rFonts w:ascii="Times New Roman" w:eastAsia="Times New Roman" w:hAnsi="Times New Roman" w:cs="Times New Roman"/>
          <w:sz w:val="28"/>
          <w:szCs w:val="28"/>
        </w:rPr>
        <w:t xml:space="preserve"> к Порядку</w:t>
      </w:r>
      <w:r w:rsidR="00C065E0" w:rsidRPr="00B4008A">
        <w:rPr>
          <w:rFonts w:ascii="Times New Roman" w:eastAsia="Times New Roman" w:hAnsi="Times New Roman" w:cs="Times New Roman"/>
          <w:sz w:val="28"/>
          <w:szCs w:val="28"/>
        </w:rPr>
        <w:t>).</w:t>
      </w:r>
    </w:p>
    <w:p w:rsidR="00694ACD" w:rsidRPr="00B4008A" w:rsidRDefault="00694ACD" w:rsidP="00B4008A">
      <w:pPr>
        <w:shd w:val="clear" w:color="auto" w:fill="FFFFFF"/>
        <w:spacing w:after="0" w:line="240" w:lineRule="auto"/>
        <w:ind w:firstLine="709"/>
        <w:rPr>
          <w:rFonts w:ascii="Times New Roman" w:eastAsia="Times New Roman" w:hAnsi="Times New Roman" w:cs="Times New Roman"/>
          <w:sz w:val="28"/>
          <w:szCs w:val="28"/>
        </w:rPr>
      </w:pPr>
    </w:p>
    <w:p w:rsidR="00347243" w:rsidRPr="00B4008A" w:rsidRDefault="00534D3F" w:rsidP="00B4008A">
      <w:pPr>
        <w:pStyle w:val="afe"/>
        <w:shd w:val="clear" w:color="auto" w:fill="FFFFFF"/>
        <w:spacing w:after="0" w:line="240" w:lineRule="auto"/>
        <w:ind w:left="0"/>
        <w:jc w:val="center"/>
        <w:rPr>
          <w:rFonts w:ascii="Times New Roman" w:eastAsia="Times New Roman" w:hAnsi="Times New Roman" w:cs="Times New Roman"/>
          <w:b/>
          <w:color w:val="000000" w:themeColor="text1"/>
          <w:sz w:val="28"/>
          <w:szCs w:val="28"/>
        </w:rPr>
      </w:pPr>
      <w:r w:rsidRPr="00B4008A">
        <w:rPr>
          <w:rFonts w:ascii="Times New Roman" w:eastAsia="Times New Roman" w:hAnsi="Times New Roman" w:cs="Times New Roman"/>
          <w:b/>
          <w:color w:val="000000" w:themeColor="text1"/>
          <w:sz w:val="28"/>
          <w:szCs w:val="28"/>
        </w:rPr>
        <w:t xml:space="preserve">5. </w:t>
      </w:r>
      <w:r w:rsidR="00347243" w:rsidRPr="00B4008A">
        <w:rPr>
          <w:rFonts w:ascii="Times New Roman" w:eastAsia="Times New Roman" w:hAnsi="Times New Roman" w:cs="Times New Roman"/>
          <w:b/>
          <w:color w:val="000000" w:themeColor="text1"/>
          <w:sz w:val="28"/>
          <w:szCs w:val="28"/>
        </w:rPr>
        <w:t>Подготовка к проведению конкурса</w:t>
      </w:r>
    </w:p>
    <w:p w:rsidR="00347243" w:rsidRPr="00B4008A" w:rsidRDefault="00347243" w:rsidP="00B4008A">
      <w:pPr>
        <w:pStyle w:val="afe"/>
        <w:shd w:val="clear" w:color="auto" w:fill="FFFFFF"/>
        <w:spacing w:after="0" w:line="240" w:lineRule="auto"/>
        <w:ind w:left="0" w:firstLine="709"/>
        <w:jc w:val="center"/>
        <w:rPr>
          <w:rFonts w:ascii="Times New Roman" w:eastAsia="Times New Roman" w:hAnsi="Times New Roman" w:cs="Times New Roman"/>
          <w:color w:val="000000" w:themeColor="text1"/>
          <w:sz w:val="28"/>
          <w:szCs w:val="28"/>
        </w:rPr>
      </w:pPr>
    </w:p>
    <w:p w:rsidR="002E5507" w:rsidRPr="00B4008A" w:rsidRDefault="00534D3F"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 xml:space="preserve">5.1. </w:t>
      </w:r>
      <w:r w:rsidR="00347243" w:rsidRPr="00B4008A">
        <w:rPr>
          <w:rFonts w:ascii="Times New Roman" w:eastAsia="Times New Roman" w:hAnsi="Times New Roman" w:cs="Times New Roman"/>
          <w:color w:val="000000" w:themeColor="text1"/>
          <w:sz w:val="28"/>
          <w:szCs w:val="28"/>
        </w:rPr>
        <w:t>Перед проведением конкурса Организатор обязан утвердить перечень маршрутов</w:t>
      </w:r>
      <w:r w:rsidRPr="00B4008A">
        <w:rPr>
          <w:rFonts w:ascii="Times New Roman" w:eastAsia="Times New Roman" w:hAnsi="Times New Roman" w:cs="Times New Roman"/>
          <w:color w:val="000000" w:themeColor="text1"/>
          <w:sz w:val="28"/>
          <w:szCs w:val="28"/>
        </w:rPr>
        <w:t xml:space="preserve"> </w:t>
      </w:r>
      <w:r w:rsidR="00347243" w:rsidRPr="00B4008A">
        <w:rPr>
          <w:rFonts w:ascii="Times New Roman" w:hAnsi="Times New Roman" w:cs="Times New Roman"/>
          <w:color w:val="000000" w:themeColor="text1"/>
          <w:sz w:val="28"/>
          <w:szCs w:val="28"/>
        </w:rPr>
        <w:t xml:space="preserve">осуществляющих регулярные перевозки пассажиров и багажа автомобильным транспортом </w:t>
      </w:r>
      <w:r w:rsidR="00444BC0" w:rsidRPr="00B4008A">
        <w:rPr>
          <w:rFonts w:ascii="Times New Roman" w:eastAsia="Times New Roman" w:hAnsi="Times New Roman" w:cs="Times New Roman"/>
          <w:bCs/>
          <w:sz w:val="28"/>
          <w:szCs w:val="28"/>
        </w:rPr>
        <w:t>по внутригородскому муниципальному маршруту регулярных перевозок на территории города Венев Веневского района</w:t>
      </w:r>
      <w:r w:rsidR="00347243" w:rsidRPr="00B4008A">
        <w:rPr>
          <w:rFonts w:ascii="Times New Roman" w:eastAsia="Times New Roman" w:hAnsi="Times New Roman" w:cs="Times New Roman"/>
          <w:color w:val="000000" w:themeColor="text1"/>
          <w:sz w:val="28"/>
          <w:szCs w:val="28"/>
        </w:rPr>
        <w:t>, число рейсов и расписание их выполнения, необходимую вместимость транспортных средств, а также количество лотов.</w:t>
      </w:r>
    </w:p>
    <w:p w:rsidR="00347243" w:rsidRPr="00B4008A" w:rsidRDefault="00534D3F"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 xml:space="preserve">5.2. </w:t>
      </w:r>
      <w:r w:rsidR="00347243" w:rsidRPr="00B4008A">
        <w:rPr>
          <w:rFonts w:ascii="Times New Roman" w:eastAsia="Times New Roman" w:hAnsi="Times New Roman" w:cs="Times New Roman"/>
          <w:color w:val="000000" w:themeColor="text1"/>
          <w:sz w:val="28"/>
          <w:szCs w:val="28"/>
        </w:rPr>
        <w:t>Для участия в Конкурсе претенденты подписывают</w:t>
      </w:r>
      <w:r w:rsidR="002E5507" w:rsidRPr="00B4008A">
        <w:rPr>
          <w:rFonts w:ascii="Times New Roman" w:eastAsia="Times New Roman" w:hAnsi="Times New Roman" w:cs="Times New Roman"/>
          <w:color w:val="000000" w:themeColor="text1"/>
          <w:sz w:val="28"/>
          <w:szCs w:val="28"/>
        </w:rPr>
        <w:t xml:space="preserve"> конверт (Приложение </w:t>
      </w:r>
      <w:r w:rsidR="00023E57">
        <w:rPr>
          <w:rFonts w:ascii="Times New Roman" w:eastAsia="Times New Roman" w:hAnsi="Times New Roman" w:cs="Times New Roman"/>
          <w:color w:val="000000" w:themeColor="text1"/>
          <w:sz w:val="28"/>
          <w:szCs w:val="28"/>
        </w:rPr>
        <w:t>7</w:t>
      </w:r>
      <w:r w:rsidR="002E5507" w:rsidRPr="00B4008A">
        <w:rPr>
          <w:rFonts w:ascii="Times New Roman" w:eastAsia="Times New Roman" w:hAnsi="Times New Roman" w:cs="Times New Roman"/>
          <w:color w:val="000000" w:themeColor="text1"/>
          <w:sz w:val="28"/>
          <w:szCs w:val="28"/>
        </w:rPr>
        <w:t xml:space="preserve"> к Порядку</w:t>
      </w:r>
      <w:r w:rsidR="00347243" w:rsidRPr="00B4008A">
        <w:rPr>
          <w:rFonts w:ascii="Times New Roman" w:eastAsia="Times New Roman" w:hAnsi="Times New Roman" w:cs="Times New Roman"/>
          <w:color w:val="000000" w:themeColor="text1"/>
          <w:sz w:val="28"/>
          <w:szCs w:val="28"/>
        </w:rPr>
        <w:t>) и представляют документы, указанные в п.</w:t>
      </w:r>
      <w:r w:rsidR="00023E57">
        <w:rPr>
          <w:rFonts w:ascii="Times New Roman" w:eastAsia="Times New Roman" w:hAnsi="Times New Roman" w:cs="Times New Roman"/>
          <w:color w:val="000000" w:themeColor="text1"/>
          <w:sz w:val="28"/>
          <w:szCs w:val="28"/>
        </w:rPr>
        <w:t xml:space="preserve"> </w:t>
      </w:r>
      <w:r w:rsidR="00347243" w:rsidRPr="00B4008A">
        <w:rPr>
          <w:rFonts w:ascii="Times New Roman" w:eastAsia="Times New Roman" w:hAnsi="Times New Roman" w:cs="Times New Roman"/>
          <w:color w:val="000000" w:themeColor="text1"/>
          <w:sz w:val="28"/>
          <w:szCs w:val="28"/>
        </w:rPr>
        <w:t>4.1. Порядка с описью представленных документов в двух экз</w:t>
      </w:r>
      <w:r w:rsidR="002E5507" w:rsidRPr="00B4008A">
        <w:rPr>
          <w:rFonts w:ascii="Times New Roman" w:eastAsia="Times New Roman" w:hAnsi="Times New Roman" w:cs="Times New Roman"/>
          <w:color w:val="000000" w:themeColor="text1"/>
          <w:sz w:val="28"/>
          <w:szCs w:val="28"/>
        </w:rPr>
        <w:t xml:space="preserve">емплярах (Приложение </w:t>
      </w:r>
      <w:r w:rsidR="00023E57">
        <w:rPr>
          <w:rFonts w:ascii="Times New Roman" w:eastAsia="Times New Roman" w:hAnsi="Times New Roman" w:cs="Times New Roman"/>
          <w:color w:val="000000" w:themeColor="text1"/>
          <w:sz w:val="28"/>
          <w:szCs w:val="28"/>
        </w:rPr>
        <w:t>9</w:t>
      </w:r>
      <w:r w:rsidR="002E5507" w:rsidRPr="00B4008A">
        <w:rPr>
          <w:rFonts w:ascii="Times New Roman" w:eastAsia="Times New Roman" w:hAnsi="Times New Roman" w:cs="Times New Roman"/>
          <w:color w:val="000000" w:themeColor="text1"/>
          <w:sz w:val="28"/>
          <w:szCs w:val="28"/>
        </w:rPr>
        <w:t xml:space="preserve"> к Порядку</w:t>
      </w:r>
      <w:r w:rsidR="00347243" w:rsidRPr="00B4008A">
        <w:rPr>
          <w:rFonts w:ascii="Times New Roman" w:eastAsia="Times New Roman" w:hAnsi="Times New Roman" w:cs="Times New Roman"/>
          <w:color w:val="000000" w:themeColor="text1"/>
          <w:sz w:val="28"/>
          <w:szCs w:val="28"/>
        </w:rPr>
        <w:t>).</w:t>
      </w:r>
    </w:p>
    <w:p w:rsidR="00347243" w:rsidRPr="00B4008A" w:rsidRDefault="00534D3F"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 xml:space="preserve">5.3. </w:t>
      </w:r>
      <w:r w:rsidR="00347243" w:rsidRPr="00B4008A">
        <w:rPr>
          <w:rFonts w:ascii="Times New Roman" w:eastAsia="Times New Roman" w:hAnsi="Times New Roman" w:cs="Times New Roman"/>
          <w:color w:val="000000" w:themeColor="text1"/>
          <w:sz w:val="28"/>
          <w:szCs w:val="28"/>
        </w:rPr>
        <w:t>Заверенными в установленном порядке</w:t>
      </w:r>
      <w:r w:rsidR="00196D16" w:rsidRPr="00B4008A">
        <w:rPr>
          <w:rFonts w:ascii="Times New Roman" w:eastAsia="Times New Roman" w:hAnsi="Times New Roman" w:cs="Times New Roman"/>
          <w:color w:val="000000" w:themeColor="text1"/>
          <w:sz w:val="28"/>
          <w:szCs w:val="28"/>
        </w:rPr>
        <w:t>,</w:t>
      </w:r>
      <w:r w:rsidR="00347243" w:rsidRPr="00B4008A">
        <w:rPr>
          <w:rFonts w:ascii="Times New Roman" w:eastAsia="Times New Roman" w:hAnsi="Times New Roman" w:cs="Times New Roman"/>
          <w:color w:val="000000" w:themeColor="text1"/>
          <w:sz w:val="28"/>
          <w:szCs w:val="28"/>
        </w:rPr>
        <w:t xml:space="preserve"> признаются копии документов, заверенные нотариально или </w:t>
      </w:r>
      <w:r w:rsidR="00121818" w:rsidRPr="00B4008A">
        <w:rPr>
          <w:rFonts w:ascii="Times New Roman" w:eastAsia="Times New Roman" w:hAnsi="Times New Roman" w:cs="Times New Roman"/>
          <w:color w:val="000000" w:themeColor="text1"/>
          <w:sz w:val="28"/>
          <w:szCs w:val="28"/>
        </w:rPr>
        <w:t>участниками конкурса</w:t>
      </w:r>
      <w:r w:rsidR="00347243" w:rsidRPr="00B4008A">
        <w:rPr>
          <w:rFonts w:ascii="Times New Roman" w:eastAsia="Times New Roman" w:hAnsi="Times New Roman" w:cs="Times New Roman"/>
          <w:color w:val="000000" w:themeColor="text1"/>
          <w:sz w:val="28"/>
          <w:szCs w:val="28"/>
        </w:rPr>
        <w:t xml:space="preserve">. </w:t>
      </w:r>
    </w:p>
    <w:p w:rsidR="00900132" w:rsidRPr="00B4008A" w:rsidRDefault="00534D3F"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5.4.</w:t>
      </w:r>
      <w:r w:rsidR="00347243" w:rsidRPr="00B4008A">
        <w:rPr>
          <w:rFonts w:ascii="Times New Roman" w:eastAsia="Times New Roman" w:hAnsi="Times New Roman" w:cs="Times New Roman"/>
          <w:color w:val="000000" w:themeColor="text1"/>
          <w:sz w:val="28"/>
          <w:szCs w:val="28"/>
        </w:rPr>
        <w:t xml:space="preserve"> Секретарем конкурсной комиссии принимаются заявки на участие в конкурсе и документы, предусмотренные в п. 4.2. настоящего Порядка, в срок и по адресу, указанному в Извещении о проведении Конкурса.</w:t>
      </w:r>
    </w:p>
    <w:p w:rsidR="00F87AB2" w:rsidRPr="00B4008A" w:rsidRDefault="00F87AB2" w:rsidP="00B4008A">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B4008A">
        <w:rPr>
          <w:rFonts w:ascii="Times New Roman" w:eastAsia="Times New Roman" w:hAnsi="Times New Roman" w:cs="Times New Roman"/>
          <w:color w:val="222222"/>
          <w:sz w:val="28"/>
          <w:szCs w:val="28"/>
        </w:rPr>
        <w:t>Все листы заявки на участие в конкурсе должны быть прошиты и пронумерованы. Заявка на участие в конкурсе должна содержать опись в</w:t>
      </w:r>
      <w:r w:rsidR="00CA35E2" w:rsidRPr="00B4008A">
        <w:rPr>
          <w:rFonts w:ascii="Times New Roman" w:eastAsia="Times New Roman" w:hAnsi="Times New Roman" w:cs="Times New Roman"/>
          <w:color w:val="222222"/>
          <w:sz w:val="28"/>
          <w:szCs w:val="28"/>
        </w:rPr>
        <w:t xml:space="preserve">ходящих в ее состав документов, </w:t>
      </w:r>
      <w:r w:rsidRPr="00B4008A">
        <w:rPr>
          <w:rFonts w:ascii="Times New Roman" w:eastAsia="Times New Roman" w:hAnsi="Times New Roman" w:cs="Times New Roman"/>
          <w:color w:val="222222"/>
          <w:sz w:val="28"/>
          <w:szCs w:val="28"/>
        </w:rPr>
        <w:t>быть скреплена печатью участника конкурса (для юридических лиц) и подписана участником конкурса или лицом, уполномоченным таким участником конкурса.</w:t>
      </w:r>
    </w:p>
    <w:p w:rsidR="00196D16" w:rsidRPr="00B4008A" w:rsidRDefault="00196D16"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hAnsi="Times New Roman" w:cs="Times New Roman"/>
          <w:sz w:val="28"/>
          <w:szCs w:val="28"/>
        </w:rPr>
        <w:t xml:space="preserve">Организатором конкурса выдается расписка в получении конверта на участие в конкурсе </w:t>
      </w:r>
      <w:r w:rsidRPr="00B4008A">
        <w:rPr>
          <w:rFonts w:ascii="Times New Roman" w:eastAsia="Times New Roman" w:hAnsi="Times New Roman" w:cs="Times New Roman"/>
          <w:color w:val="000000" w:themeColor="text1"/>
          <w:sz w:val="28"/>
          <w:szCs w:val="28"/>
        </w:rPr>
        <w:t xml:space="preserve">(Приложение </w:t>
      </w:r>
      <w:r w:rsidR="00023E57">
        <w:rPr>
          <w:rFonts w:ascii="Times New Roman" w:eastAsia="Times New Roman" w:hAnsi="Times New Roman" w:cs="Times New Roman"/>
          <w:color w:val="000000" w:themeColor="text1"/>
          <w:sz w:val="28"/>
          <w:szCs w:val="28"/>
        </w:rPr>
        <w:t>8</w:t>
      </w:r>
      <w:r w:rsidRPr="00B4008A">
        <w:rPr>
          <w:rFonts w:ascii="Times New Roman" w:eastAsia="Times New Roman" w:hAnsi="Times New Roman" w:cs="Times New Roman"/>
          <w:color w:val="000000" w:themeColor="text1"/>
          <w:sz w:val="28"/>
          <w:szCs w:val="28"/>
        </w:rPr>
        <w:t xml:space="preserve"> к Порядку).</w:t>
      </w:r>
    </w:p>
    <w:p w:rsidR="00347243" w:rsidRPr="00B4008A" w:rsidRDefault="00534D3F" w:rsidP="00B4008A">
      <w:pPr>
        <w:pStyle w:val="31"/>
        <w:tabs>
          <w:tab w:val="num" w:pos="1307"/>
        </w:tabs>
        <w:ind w:firstLine="709"/>
        <w:rPr>
          <w:sz w:val="28"/>
          <w:szCs w:val="28"/>
        </w:rPr>
      </w:pPr>
      <w:r w:rsidRPr="00B4008A">
        <w:rPr>
          <w:color w:val="000000" w:themeColor="text1"/>
          <w:sz w:val="28"/>
          <w:szCs w:val="28"/>
        </w:rPr>
        <w:t xml:space="preserve">5.5. </w:t>
      </w:r>
      <w:r w:rsidR="00FB58E1" w:rsidRPr="00B4008A">
        <w:rPr>
          <w:color w:val="000000" w:themeColor="text1"/>
          <w:sz w:val="28"/>
          <w:szCs w:val="28"/>
        </w:rPr>
        <w:t>В указанный день</w:t>
      </w:r>
      <w:r w:rsidR="002579B8" w:rsidRPr="00B4008A">
        <w:rPr>
          <w:color w:val="000000" w:themeColor="text1"/>
          <w:sz w:val="28"/>
          <w:szCs w:val="28"/>
        </w:rPr>
        <w:t>,</w:t>
      </w:r>
      <w:r w:rsidR="00444BC0" w:rsidRPr="00B4008A">
        <w:rPr>
          <w:color w:val="000000" w:themeColor="text1"/>
          <w:sz w:val="28"/>
          <w:szCs w:val="28"/>
        </w:rPr>
        <w:t xml:space="preserve"> </w:t>
      </w:r>
      <w:r w:rsidR="00347243" w:rsidRPr="00B4008A">
        <w:rPr>
          <w:color w:val="000000" w:themeColor="text1"/>
          <w:sz w:val="28"/>
          <w:szCs w:val="28"/>
        </w:rPr>
        <w:t xml:space="preserve">в </w:t>
      </w:r>
      <w:r w:rsidR="00FB58E1" w:rsidRPr="00B4008A">
        <w:rPr>
          <w:color w:val="000000" w:themeColor="text1"/>
          <w:sz w:val="28"/>
          <w:szCs w:val="28"/>
        </w:rPr>
        <w:t xml:space="preserve">извещении о проведении конкурса, </w:t>
      </w:r>
      <w:r w:rsidR="00347243" w:rsidRPr="00B4008A">
        <w:rPr>
          <w:color w:val="000000" w:themeColor="text1"/>
          <w:sz w:val="28"/>
          <w:szCs w:val="28"/>
        </w:rPr>
        <w:t>комиссия осуществляет вскрытие конвертов, при котором допускается присутствие претендентов на участие в конкурсе, после чего комиссия самостоятельно изучает представленные документы и принимает решение о допуске к участию в конкурсе каждого претендента</w:t>
      </w:r>
      <w:r w:rsidR="002579B8" w:rsidRPr="00B4008A">
        <w:rPr>
          <w:color w:val="000000" w:themeColor="text1"/>
          <w:sz w:val="28"/>
          <w:szCs w:val="28"/>
        </w:rPr>
        <w:t xml:space="preserve">. Претендентам, не допущенным к </w:t>
      </w:r>
      <w:r w:rsidR="00347243" w:rsidRPr="00B4008A">
        <w:rPr>
          <w:color w:val="000000" w:themeColor="text1"/>
          <w:sz w:val="28"/>
          <w:szCs w:val="28"/>
        </w:rPr>
        <w:t>участию в конкурсе, секретарем комиссии в десятидневный срок высылается уведомление с указанием причин отказа в признании претендента участником конкурса.</w:t>
      </w:r>
    </w:p>
    <w:p w:rsidR="002579B8" w:rsidRPr="00B4008A" w:rsidRDefault="002579B8" w:rsidP="00B4008A">
      <w:pPr>
        <w:pStyle w:val="31"/>
        <w:ind w:firstLine="709"/>
        <w:rPr>
          <w:sz w:val="28"/>
          <w:szCs w:val="28"/>
        </w:rPr>
      </w:pPr>
      <w:r w:rsidRPr="00B4008A">
        <w:rPr>
          <w:sz w:val="28"/>
          <w:szCs w:val="28"/>
        </w:rPr>
        <w:t xml:space="preserve">Организатор конкурса оставляет за собой право продлить срок подачи </w:t>
      </w:r>
      <w:r w:rsidRPr="00B4008A">
        <w:rPr>
          <w:sz w:val="28"/>
          <w:szCs w:val="28"/>
        </w:rPr>
        <w:lastRenderedPageBreak/>
        <w:t xml:space="preserve">заявок и внести соответствующие изменения в информационное сообщение о проведении конкурса. </w:t>
      </w:r>
    </w:p>
    <w:p w:rsidR="00347243" w:rsidRPr="00B4008A" w:rsidRDefault="00347243"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5.</w:t>
      </w:r>
      <w:r w:rsidR="00E05E75">
        <w:rPr>
          <w:rFonts w:ascii="Times New Roman" w:eastAsia="Times New Roman" w:hAnsi="Times New Roman" w:cs="Times New Roman"/>
          <w:color w:val="000000" w:themeColor="text1"/>
          <w:sz w:val="28"/>
          <w:szCs w:val="28"/>
        </w:rPr>
        <w:t>6</w:t>
      </w:r>
      <w:r w:rsidRPr="00B4008A">
        <w:rPr>
          <w:rFonts w:ascii="Times New Roman" w:eastAsia="Times New Roman" w:hAnsi="Times New Roman" w:cs="Times New Roman"/>
          <w:color w:val="000000" w:themeColor="text1"/>
          <w:sz w:val="28"/>
          <w:szCs w:val="28"/>
        </w:rPr>
        <w:t>. Претенденты и участники конкурса несут ответственность за достоверность представленной ими информации.</w:t>
      </w:r>
    </w:p>
    <w:p w:rsidR="00347243" w:rsidRPr="00B4008A" w:rsidRDefault="00534D3F"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5.</w:t>
      </w:r>
      <w:r w:rsidR="00E05E75">
        <w:rPr>
          <w:rFonts w:ascii="Times New Roman" w:eastAsia="Times New Roman" w:hAnsi="Times New Roman" w:cs="Times New Roman"/>
          <w:color w:val="000000" w:themeColor="text1"/>
          <w:sz w:val="28"/>
          <w:szCs w:val="28"/>
        </w:rPr>
        <w:t>7</w:t>
      </w:r>
      <w:r w:rsidRPr="00B4008A">
        <w:rPr>
          <w:rFonts w:ascii="Times New Roman" w:eastAsia="Times New Roman" w:hAnsi="Times New Roman" w:cs="Times New Roman"/>
          <w:color w:val="000000" w:themeColor="text1"/>
          <w:sz w:val="28"/>
          <w:szCs w:val="28"/>
        </w:rPr>
        <w:t xml:space="preserve">. </w:t>
      </w:r>
      <w:r w:rsidR="00347243" w:rsidRPr="00B4008A">
        <w:rPr>
          <w:rFonts w:ascii="Times New Roman" w:eastAsia="Times New Roman" w:hAnsi="Times New Roman" w:cs="Times New Roman"/>
          <w:color w:val="000000" w:themeColor="text1"/>
          <w:sz w:val="28"/>
          <w:szCs w:val="28"/>
        </w:rPr>
        <w:t>Заявки, поступившие по истечении установленного конкурсной комиссией срока, не принимаются к рассмотрению, о чем делается соответствующая запись на заявке секретарем комиссии с указанием даты, времени и причин отказа в приеме.</w:t>
      </w:r>
    </w:p>
    <w:p w:rsidR="00347243" w:rsidRPr="00B4008A" w:rsidRDefault="00534D3F"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5.</w:t>
      </w:r>
      <w:r w:rsidR="00E05E75">
        <w:rPr>
          <w:rFonts w:ascii="Times New Roman" w:eastAsia="Times New Roman" w:hAnsi="Times New Roman" w:cs="Times New Roman"/>
          <w:color w:val="000000" w:themeColor="text1"/>
          <w:sz w:val="28"/>
          <w:szCs w:val="28"/>
        </w:rPr>
        <w:t>8</w:t>
      </w:r>
      <w:r w:rsidRPr="00B4008A">
        <w:rPr>
          <w:rFonts w:ascii="Times New Roman" w:eastAsia="Times New Roman" w:hAnsi="Times New Roman" w:cs="Times New Roman"/>
          <w:color w:val="000000" w:themeColor="text1"/>
          <w:sz w:val="28"/>
          <w:szCs w:val="28"/>
        </w:rPr>
        <w:t xml:space="preserve">. </w:t>
      </w:r>
      <w:r w:rsidR="00347243" w:rsidRPr="00B4008A">
        <w:rPr>
          <w:rFonts w:ascii="Times New Roman" w:eastAsia="Times New Roman" w:hAnsi="Times New Roman" w:cs="Times New Roman"/>
          <w:color w:val="000000" w:themeColor="text1"/>
          <w:sz w:val="28"/>
          <w:szCs w:val="28"/>
        </w:rPr>
        <w:t>Причины отказа в признании претендента участником конкурса:</w:t>
      </w:r>
    </w:p>
    <w:p w:rsidR="00347243" w:rsidRPr="00B4008A" w:rsidRDefault="00347243"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 заявители не соответствуют требованиям, указанным в п.1.7. настоящего Порядка;</w:t>
      </w:r>
    </w:p>
    <w:p w:rsidR="00347243" w:rsidRPr="00B4008A" w:rsidRDefault="00347243"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 заявки, не подкрепленные всеми требуемыми в п. 4.2. документами, в установленные сроки;</w:t>
      </w:r>
    </w:p>
    <w:p w:rsidR="00347243" w:rsidRPr="00B4008A" w:rsidRDefault="00347243"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 представление недостоверной (неподтвержденной) информации;</w:t>
      </w:r>
    </w:p>
    <w:p w:rsidR="00347243" w:rsidRPr="00B4008A" w:rsidRDefault="00347243"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 предоставление ложной (несоответствующей действительности) информации;</w:t>
      </w:r>
    </w:p>
    <w:p w:rsidR="00347243" w:rsidRPr="00B4008A" w:rsidRDefault="00347243"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 несоответствие претендента или одного из участников объединения требованиям действующего законодательства, регулирующего деятельность по перевозкам пассажиров автомобильным транспортом в Российской Федерации.</w:t>
      </w:r>
    </w:p>
    <w:p w:rsidR="00347243" w:rsidRPr="00B4008A" w:rsidRDefault="00E05E75"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5.9</w:t>
      </w:r>
      <w:r w:rsidR="00347243" w:rsidRPr="00B4008A">
        <w:rPr>
          <w:rFonts w:ascii="Times New Roman" w:eastAsia="Times New Roman" w:hAnsi="Times New Roman" w:cs="Times New Roman"/>
          <w:color w:val="000000" w:themeColor="text1"/>
          <w:sz w:val="28"/>
          <w:szCs w:val="28"/>
        </w:rPr>
        <w:t xml:space="preserve">. По итогам </w:t>
      </w:r>
      <w:r w:rsidR="00347243" w:rsidRPr="00B4008A">
        <w:rPr>
          <w:rFonts w:ascii="Times New Roman" w:hAnsi="Times New Roman" w:cs="Times New Roman"/>
          <w:color w:val="000000" w:themeColor="text1"/>
          <w:sz w:val="28"/>
          <w:szCs w:val="28"/>
        </w:rPr>
        <w:t>рассмотрения ко</w:t>
      </w:r>
      <w:r w:rsidR="00196D16" w:rsidRPr="00B4008A">
        <w:rPr>
          <w:rFonts w:ascii="Times New Roman" w:hAnsi="Times New Roman" w:cs="Times New Roman"/>
          <w:color w:val="000000" w:themeColor="text1"/>
          <w:sz w:val="28"/>
          <w:szCs w:val="28"/>
        </w:rPr>
        <w:t>нкурсной документации,</w:t>
      </w:r>
      <w:r w:rsidR="00347243" w:rsidRPr="00B4008A">
        <w:rPr>
          <w:rFonts w:ascii="Times New Roman" w:hAnsi="Times New Roman" w:cs="Times New Roman"/>
          <w:color w:val="000000" w:themeColor="text1"/>
          <w:sz w:val="28"/>
          <w:szCs w:val="28"/>
        </w:rPr>
        <w:t xml:space="preserve"> конкурсная комиссия  принимает решение о допуске претендента к участию в Конкурсе и о признании его участником Конкурса либо об отказе в допуске претендента к участию в Конкурсе</w:t>
      </w:r>
      <w:r w:rsidR="002E5507" w:rsidRPr="00B4008A">
        <w:rPr>
          <w:rFonts w:ascii="Times New Roman" w:hAnsi="Times New Roman" w:cs="Times New Roman"/>
          <w:color w:val="000000" w:themeColor="text1"/>
          <w:sz w:val="28"/>
          <w:szCs w:val="28"/>
        </w:rPr>
        <w:t>.</w:t>
      </w:r>
    </w:p>
    <w:p w:rsidR="00444BC0" w:rsidRPr="00B4008A" w:rsidRDefault="00444BC0" w:rsidP="00B4008A">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rPr>
      </w:pPr>
    </w:p>
    <w:p w:rsidR="00347243" w:rsidRPr="00B4008A" w:rsidRDefault="00534D3F" w:rsidP="00B4008A">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B4008A">
        <w:rPr>
          <w:rFonts w:ascii="Times New Roman" w:eastAsia="Times New Roman" w:hAnsi="Times New Roman" w:cs="Times New Roman"/>
          <w:b/>
          <w:color w:val="000000" w:themeColor="text1"/>
          <w:sz w:val="28"/>
          <w:szCs w:val="28"/>
        </w:rPr>
        <w:t xml:space="preserve">6. </w:t>
      </w:r>
      <w:r w:rsidR="00347243" w:rsidRPr="00B4008A">
        <w:rPr>
          <w:rFonts w:ascii="Times New Roman" w:eastAsia="Times New Roman" w:hAnsi="Times New Roman" w:cs="Times New Roman"/>
          <w:b/>
          <w:color w:val="000000" w:themeColor="text1"/>
          <w:sz w:val="28"/>
          <w:szCs w:val="28"/>
        </w:rPr>
        <w:t>Порядок проведения конкурса и определения победителей</w:t>
      </w:r>
    </w:p>
    <w:p w:rsidR="00347243" w:rsidRPr="00B4008A" w:rsidRDefault="00347243" w:rsidP="00B4008A">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rPr>
      </w:pPr>
    </w:p>
    <w:p w:rsidR="00347243" w:rsidRPr="00B4008A" w:rsidRDefault="00347243"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6.1. Для определения победителя конкурса в течение срока, установленного конкурсной комиссией, происходит изучение и оценка документов, представленных участниками конкурса. В случае необходимости конкурсная комиссия вправе вызывать участников для получения разъяснений.</w:t>
      </w:r>
    </w:p>
    <w:p w:rsidR="00347243" w:rsidRPr="00B4008A" w:rsidRDefault="00347243"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6.2.</w:t>
      </w:r>
      <w:r w:rsidR="00534D3F" w:rsidRPr="00B4008A">
        <w:rPr>
          <w:rFonts w:ascii="Times New Roman" w:eastAsia="Times New Roman" w:hAnsi="Times New Roman" w:cs="Times New Roman"/>
          <w:color w:val="000000" w:themeColor="text1"/>
          <w:sz w:val="28"/>
          <w:szCs w:val="28"/>
        </w:rPr>
        <w:t xml:space="preserve"> </w:t>
      </w:r>
      <w:r w:rsidRPr="00B4008A">
        <w:rPr>
          <w:rFonts w:ascii="Times New Roman" w:eastAsia="Times New Roman" w:hAnsi="Times New Roman" w:cs="Times New Roman"/>
          <w:color w:val="000000" w:themeColor="text1"/>
          <w:sz w:val="28"/>
          <w:szCs w:val="28"/>
        </w:rPr>
        <w:t>Конкурсная комиссия производит оценку представленных документов по балльной системе в соответствии с критериями оценки участников открытого конкурса согласно п. 6.4. настоящего Порядка.</w:t>
      </w:r>
    </w:p>
    <w:p w:rsidR="00347243" w:rsidRPr="00B4008A" w:rsidRDefault="00347243"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6.3. Конкурсная комиссия оценивает всех участников по каждому из критериев. Затем производится суммирование баллов, полученных каждым из участников конкурса по конкретному лоту.</w:t>
      </w:r>
    </w:p>
    <w:p w:rsidR="00347243" w:rsidRDefault="00347243"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6.4.</w:t>
      </w:r>
      <w:r w:rsidR="00534D3F" w:rsidRPr="00B4008A">
        <w:rPr>
          <w:rFonts w:ascii="Times New Roman" w:eastAsia="Times New Roman" w:hAnsi="Times New Roman" w:cs="Times New Roman"/>
          <w:color w:val="000000" w:themeColor="text1"/>
          <w:sz w:val="28"/>
          <w:szCs w:val="28"/>
        </w:rPr>
        <w:t xml:space="preserve"> </w:t>
      </w:r>
      <w:r w:rsidRPr="00B4008A">
        <w:rPr>
          <w:rFonts w:ascii="Times New Roman" w:eastAsia="Times New Roman" w:hAnsi="Times New Roman" w:cs="Times New Roman"/>
          <w:color w:val="000000" w:themeColor="text1"/>
          <w:sz w:val="28"/>
          <w:szCs w:val="28"/>
        </w:rPr>
        <w:t>Оценка и сопоставление заявок на участие в открытом конкурсе осуществляются по следующим критериям:</w:t>
      </w:r>
    </w:p>
    <w:p w:rsidR="00023E57" w:rsidRDefault="00023E57"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tbl>
      <w:tblPr>
        <w:tblStyle w:val="af9"/>
        <w:tblW w:w="0" w:type="auto"/>
        <w:tblLook w:val="04A0" w:firstRow="1" w:lastRow="0" w:firstColumn="1" w:lastColumn="0" w:noHBand="0" w:noVBand="1"/>
      </w:tblPr>
      <w:tblGrid>
        <w:gridCol w:w="6629"/>
        <w:gridCol w:w="2941"/>
      </w:tblGrid>
      <w:tr w:rsidR="00B17C0D" w:rsidTr="00865931">
        <w:tc>
          <w:tcPr>
            <w:tcW w:w="6629" w:type="dxa"/>
          </w:tcPr>
          <w:p w:rsidR="00B17C0D" w:rsidRPr="009F0954" w:rsidRDefault="00B17C0D" w:rsidP="009F0954">
            <w:pPr>
              <w:jc w:val="center"/>
              <w:rPr>
                <w:b/>
                <w:sz w:val="28"/>
                <w:szCs w:val="28"/>
              </w:rPr>
            </w:pPr>
            <w:r w:rsidRPr="009F0954">
              <w:rPr>
                <w:b/>
                <w:sz w:val="28"/>
                <w:szCs w:val="28"/>
              </w:rPr>
              <w:t>Показатели оценки</w:t>
            </w:r>
          </w:p>
        </w:tc>
        <w:tc>
          <w:tcPr>
            <w:tcW w:w="2941" w:type="dxa"/>
          </w:tcPr>
          <w:p w:rsidR="00B17C0D" w:rsidRPr="009F0954" w:rsidRDefault="00B17C0D" w:rsidP="009F0954">
            <w:pPr>
              <w:jc w:val="center"/>
              <w:rPr>
                <w:b/>
                <w:sz w:val="28"/>
                <w:szCs w:val="28"/>
              </w:rPr>
            </w:pPr>
            <w:r w:rsidRPr="009F0954">
              <w:rPr>
                <w:b/>
                <w:sz w:val="28"/>
                <w:szCs w:val="28"/>
              </w:rPr>
              <w:t>Возможное количество баллов</w:t>
            </w:r>
          </w:p>
        </w:tc>
      </w:tr>
      <w:tr w:rsidR="00B17C0D" w:rsidTr="00865931">
        <w:tc>
          <w:tcPr>
            <w:tcW w:w="6629" w:type="dxa"/>
          </w:tcPr>
          <w:p w:rsidR="00B17C0D" w:rsidRPr="00B17C0D" w:rsidRDefault="00B17C0D" w:rsidP="00865931">
            <w:pPr>
              <w:jc w:val="both"/>
              <w:rPr>
                <w:sz w:val="28"/>
                <w:szCs w:val="28"/>
              </w:rPr>
            </w:pPr>
            <w:r>
              <w:rPr>
                <w:color w:val="000000"/>
                <w:sz w:val="28"/>
                <w:szCs w:val="28"/>
                <w:shd w:val="clear" w:color="auto" w:fill="FFFFFF"/>
              </w:rPr>
              <w:t>1. М</w:t>
            </w:r>
            <w:r w:rsidRPr="00B17C0D">
              <w:rPr>
                <w:color w:val="000000"/>
                <w:sz w:val="28"/>
                <w:szCs w:val="28"/>
                <w:shd w:val="clear" w:color="auto" w:fill="FFFFFF"/>
              </w:rPr>
              <w:t xml:space="preserve">аксимальный срок эксплуатации транспортных средств, предлагаемых юридическим лицом, </w:t>
            </w:r>
            <w:r w:rsidRPr="00B17C0D">
              <w:rPr>
                <w:color w:val="000000"/>
                <w:sz w:val="28"/>
                <w:szCs w:val="28"/>
                <w:shd w:val="clear" w:color="auto" w:fill="FFFFFF"/>
              </w:rPr>
              <w:lastRenderedPageBreak/>
              <w:t>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color w:val="000000"/>
                <w:sz w:val="28"/>
                <w:szCs w:val="28"/>
                <w:shd w:val="clear" w:color="auto" w:fill="FFFFFF"/>
              </w:rPr>
              <w:t>:</w:t>
            </w:r>
          </w:p>
        </w:tc>
        <w:tc>
          <w:tcPr>
            <w:tcW w:w="2941" w:type="dxa"/>
          </w:tcPr>
          <w:p w:rsidR="00B17C0D" w:rsidRPr="00B17C0D" w:rsidRDefault="00B17C0D" w:rsidP="00B4008A">
            <w:pPr>
              <w:rPr>
                <w:sz w:val="28"/>
                <w:szCs w:val="28"/>
              </w:rPr>
            </w:pPr>
            <w:r>
              <w:rPr>
                <w:sz w:val="28"/>
                <w:szCs w:val="28"/>
              </w:rPr>
              <w:lastRenderedPageBreak/>
              <w:t xml:space="preserve">Сумма баллов за каждое транспортное </w:t>
            </w:r>
            <w:r>
              <w:rPr>
                <w:sz w:val="28"/>
                <w:szCs w:val="28"/>
              </w:rPr>
              <w:lastRenderedPageBreak/>
              <w:t xml:space="preserve">средство/ А </w:t>
            </w:r>
            <w:r w:rsidRPr="00B17C0D">
              <w:rPr>
                <w:sz w:val="28"/>
                <w:szCs w:val="28"/>
              </w:rPr>
              <w:t>&lt;</w:t>
            </w:r>
            <w:r>
              <w:rPr>
                <w:sz w:val="28"/>
                <w:szCs w:val="28"/>
              </w:rPr>
              <w:t>*</w:t>
            </w:r>
            <w:r w:rsidRPr="00B17C0D">
              <w:rPr>
                <w:sz w:val="28"/>
                <w:szCs w:val="28"/>
              </w:rPr>
              <w:t>&gt;</w:t>
            </w:r>
            <w:r>
              <w:rPr>
                <w:sz w:val="28"/>
                <w:szCs w:val="28"/>
              </w:rPr>
              <w:t>:</w:t>
            </w:r>
          </w:p>
        </w:tc>
      </w:tr>
      <w:tr w:rsidR="00B17C0D" w:rsidTr="00865931">
        <w:tc>
          <w:tcPr>
            <w:tcW w:w="6629" w:type="dxa"/>
          </w:tcPr>
          <w:p w:rsidR="00B17C0D" w:rsidRDefault="00B17C0D" w:rsidP="00B4008A">
            <w:pPr>
              <w:rPr>
                <w:sz w:val="28"/>
                <w:szCs w:val="28"/>
              </w:rPr>
            </w:pPr>
            <w:r>
              <w:rPr>
                <w:sz w:val="28"/>
                <w:szCs w:val="28"/>
              </w:rPr>
              <w:lastRenderedPageBreak/>
              <w:t>свыше 10 лет</w:t>
            </w:r>
          </w:p>
        </w:tc>
        <w:tc>
          <w:tcPr>
            <w:tcW w:w="2941" w:type="dxa"/>
          </w:tcPr>
          <w:p w:rsidR="00B17C0D" w:rsidRDefault="00B17C0D" w:rsidP="00B4008A">
            <w:pPr>
              <w:rPr>
                <w:sz w:val="28"/>
                <w:szCs w:val="28"/>
              </w:rPr>
            </w:pPr>
            <w:r>
              <w:rPr>
                <w:sz w:val="28"/>
                <w:szCs w:val="28"/>
              </w:rPr>
              <w:t>0 баллов</w:t>
            </w:r>
          </w:p>
        </w:tc>
      </w:tr>
      <w:tr w:rsidR="00B17C0D" w:rsidTr="00865931">
        <w:tc>
          <w:tcPr>
            <w:tcW w:w="6629" w:type="dxa"/>
          </w:tcPr>
          <w:p w:rsidR="00B17C0D" w:rsidRDefault="00B17C0D" w:rsidP="00B4008A">
            <w:pPr>
              <w:rPr>
                <w:sz w:val="28"/>
                <w:szCs w:val="28"/>
              </w:rPr>
            </w:pPr>
            <w:r>
              <w:rPr>
                <w:sz w:val="28"/>
                <w:szCs w:val="28"/>
              </w:rPr>
              <w:t>от 8 до 10 лет</w:t>
            </w:r>
          </w:p>
        </w:tc>
        <w:tc>
          <w:tcPr>
            <w:tcW w:w="2941" w:type="dxa"/>
          </w:tcPr>
          <w:p w:rsidR="00B17C0D" w:rsidRDefault="00B17C0D" w:rsidP="00B4008A">
            <w:pPr>
              <w:rPr>
                <w:sz w:val="28"/>
                <w:szCs w:val="28"/>
              </w:rPr>
            </w:pPr>
            <w:r>
              <w:rPr>
                <w:sz w:val="28"/>
                <w:szCs w:val="28"/>
              </w:rPr>
              <w:t>1 балл</w:t>
            </w:r>
          </w:p>
        </w:tc>
      </w:tr>
      <w:tr w:rsidR="00B17C0D" w:rsidTr="00865931">
        <w:tc>
          <w:tcPr>
            <w:tcW w:w="6629" w:type="dxa"/>
          </w:tcPr>
          <w:p w:rsidR="00B17C0D" w:rsidRDefault="00B17C0D" w:rsidP="00B4008A">
            <w:pPr>
              <w:rPr>
                <w:sz w:val="28"/>
                <w:szCs w:val="28"/>
              </w:rPr>
            </w:pPr>
            <w:r>
              <w:rPr>
                <w:sz w:val="28"/>
                <w:szCs w:val="28"/>
              </w:rPr>
              <w:t>от 6 до 8 лет</w:t>
            </w:r>
          </w:p>
        </w:tc>
        <w:tc>
          <w:tcPr>
            <w:tcW w:w="2941" w:type="dxa"/>
          </w:tcPr>
          <w:p w:rsidR="00B17C0D" w:rsidRDefault="00B17C0D" w:rsidP="00B4008A">
            <w:pPr>
              <w:rPr>
                <w:sz w:val="28"/>
                <w:szCs w:val="28"/>
              </w:rPr>
            </w:pPr>
            <w:r>
              <w:rPr>
                <w:sz w:val="28"/>
                <w:szCs w:val="28"/>
              </w:rPr>
              <w:t>2 балла</w:t>
            </w:r>
          </w:p>
        </w:tc>
      </w:tr>
      <w:tr w:rsidR="00B17C0D" w:rsidTr="00865931">
        <w:tc>
          <w:tcPr>
            <w:tcW w:w="6629" w:type="dxa"/>
          </w:tcPr>
          <w:p w:rsidR="00B17C0D" w:rsidRDefault="00B17C0D" w:rsidP="00B4008A">
            <w:pPr>
              <w:rPr>
                <w:sz w:val="28"/>
                <w:szCs w:val="28"/>
              </w:rPr>
            </w:pPr>
            <w:r>
              <w:rPr>
                <w:sz w:val="28"/>
                <w:szCs w:val="28"/>
              </w:rPr>
              <w:t>от 3 до 6 лет</w:t>
            </w:r>
          </w:p>
        </w:tc>
        <w:tc>
          <w:tcPr>
            <w:tcW w:w="2941" w:type="dxa"/>
          </w:tcPr>
          <w:p w:rsidR="00B17C0D" w:rsidRDefault="00B17C0D" w:rsidP="00B4008A">
            <w:pPr>
              <w:rPr>
                <w:sz w:val="28"/>
                <w:szCs w:val="28"/>
              </w:rPr>
            </w:pPr>
            <w:r>
              <w:rPr>
                <w:sz w:val="28"/>
                <w:szCs w:val="28"/>
              </w:rPr>
              <w:t>4 балла</w:t>
            </w:r>
          </w:p>
        </w:tc>
      </w:tr>
      <w:tr w:rsidR="00B17C0D" w:rsidTr="00865931">
        <w:tc>
          <w:tcPr>
            <w:tcW w:w="6629" w:type="dxa"/>
          </w:tcPr>
          <w:p w:rsidR="00B17C0D" w:rsidRDefault="00B17C0D" w:rsidP="00B4008A">
            <w:pPr>
              <w:rPr>
                <w:sz w:val="28"/>
                <w:szCs w:val="28"/>
              </w:rPr>
            </w:pPr>
            <w:r>
              <w:rPr>
                <w:sz w:val="28"/>
                <w:szCs w:val="28"/>
              </w:rPr>
              <w:t>до 3 лет</w:t>
            </w:r>
          </w:p>
        </w:tc>
        <w:tc>
          <w:tcPr>
            <w:tcW w:w="2941" w:type="dxa"/>
          </w:tcPr>
          <w:p w:rsidR="00B17C0D" w:rsidRDefault="00B17C0D" w:rsidP="00B4008A">
            <w:pPr>
              <w:rPr>
                <w:sz w:val="28"/>
                <w:szCs w:val="28"/>
              </w:rPr>
            </w:pPr>
            <w:r>
              <w:rPr>
                <w:sz w:val="28"/>
                <w:szCs w:val="28"/>
              </w:rPr>
              <w:t>5 баллов</w:t>
            </w:r>
          </w:p>
        </w:tc>
      </w:tr>
      <w:tr w:rsidR="00B17C0D" w:rsidTr="00865931">
        <w:tc>
          <w:tcPr>
            <w:tcW w:w="6629" w:type="dxa"/>
          </w:tcPr>
          <w:p w:rsidR="00B17C0D" w:rsidRPr="009F0954" w:rsidRDefault="009F0954" w:rsidP="00865931">
            <w:pPr>
              <w:jc w:val="both"/>
              <w:rPr>
                <w:sz w:val="28"/>
                <w:szCs w:val="28"/>
              </w:rPr>
            </w:pPr>
            <w:r>
              <w:rPr>
                <w:color w:val="000000"/>
                <w:sz w:val="28"/>
                <w:szCs w:val="28"/>
                <w:shd w:val="clear" w:color="auto" w:fill="FFFFFF"/>
              </w:rPr>
              <w:t>2. В</w:t>
            </w:r>
            <w:r w:rsidRPr="009F0954">
              <w:rPr>
                <w:color w:val="000000"/>
                <w:sz w:val="28"/>
                <w:szCs w:val="28"/>
                <w:shd w:val="clear" w:color="auto" w:fill="FFFFFF"/>
              </w:rPr>
              <w:t>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Pr>
                <w:color w:val="000000"/>
                <w:sz w:val="28"/>
                <w:szCs w:val="28"/>
                <w:shd w:val="clear" w:color="auto" w:fill="FFFFFF"/>
              </w:rPr>
              <w:t>:</w:t>
            </w:r>
          </w:p>
        </w:tc>
        <w:tc>
          <w:tcPr>
            <w:tcW w:w="2941" w:type="dxa"/>
          </w:tcPr>
          <w:p w:rsidR="00B17C0D" w:rsidRDefault="00B17C0D" w:rsidP="00B4008A">
            <w:pPr>
              <w:rPr>
                <w:sz w:val="28"/>
                <w:szCs w:val="28"/>
              </w:rPr>
            </w:pPr>
          </w:p>
        </w:tc>
      </w:tr>
      <w:tr w:rsidR="009F0954" w:rsidTr="00865931">
        <w:tc>
          <w:tcPr>
            <w:tcW w:w="6629" w:type="dxa"/>
          </w:tcPr>
          <w:p w:rsidR="009F0954" w:rsidRDefault="00865931" w:rsidP="00023E57">
            <w:pPr>
              <w:jc w:val="both"/>
              <w:rPr>
                <w:color w:val="000000"/>
                <w:sz w:val="28"/>
                <w:szCs w:val="28"/>
                <w:shd w:val="clear" w:color="auto" w:fill="FFFFFF"/>
              </w:rPr>
            </w:pPr>
            <w:r>
              <w:rPr>
                <w:color w:val="000000"/>
                <w:sz w:val="28"/>
                <w:szCs w:val="28"/>
                <w:shd w:val="clear" w:color="auto" w:fill="FFFFFF"/>
              </w:rPr>
              <w:t>2.</w:t>
            </w:r>
            <w:r w:rsidR="00023E57">
              <w:rPr>
                <w:color w:val="000000"/>
                <w:sz w:val="28"/>
                <w:szCs w:val="28"/>
                <w:shd w:val="clear" w:color="auto" w:fill="FFFFFF"/>
              </w:rPr>
              <w:t>1</w:t>
            </w:r>
            <w:r>
              <w:rPr>
                <w:color w:val="000000"/>
                <w:sz w:val="28"/>
                <w:szCs w:val="28"/>
                <w:shd w:val="clear" w:color="auto" w:fill="FFFFFF"/>
              </w:rPr>
              <w:t>. Н</w:t>
            </w:r>
            <w:r w:rsidR="009F0954">
              <w:rPr>
                <w:color w:val="000000"/>
                <w:sz w:val="28"/>
                <w:szCs w:val="28"/>
                <w:shd w:val="clear" w:color="auto" w:fill="FFFFFF"/>
              </w:rPr>
              <w:t>аличие в транспортных средствах, выставляемых на маршрут, кондиционера:</w:t>
            </w:r>
          </w:p>
        </w:tc>
        <w:tc>
          <w:tcPr>
            <w:tcW w:w="2941" w:type="dxa"/>
          </w:tcPr>
          <w:p w:rsidR="009F0954" w:rsidRDefault="009F0954" w:rsidP="00B4008A">
            <w:pPr>
              <w:rPr>
                <w:sz w:val="28"/>
                <w:szCs w:val="28"/>
              </w:rPr>
            </w:pPr>
            <w:r>
              <w:rPr>
                <w:sz w:val="28"/>
                <w:szCs w:val="28"/>
              </w:rPr>
              <w:t>Сумма баллов за каждое транспортное средство:</w:t>
            </w:r>
          </w:p>
        </w:tc>
      </w:tr>
      <w:tr w:rsidR="009F0954" w:rsidTr="00865931">
        <w:tc>
          <w:tcPr>
            <w:tcW w:w="6629" w:type="dxa"/>
          </w:tcPr>
          <w:p w:rsidR="009F0954" w:rsidRDefault="009F0954" w:rsidP="00B4008A">
            <w:pPr>
              <w:rPr>
                <w:color w:val="000000"/>
                <w:sz w:val="28"/>
                <w:szCs w:val="28"/>
                <w:shd w:val="clear" w:color="auto" w:fill="FFFFFF"/>
              </w:rPr>
            </w:pPr>
            <w:r>
              <w:rPr>
                <w:color w:val="000000"/>
                <w:sz w:val="28"/>
                <w:szCs w:val="28"/>
                <w:shd w:val="clear" w:color="auto" w:fill="FFFFFF"/>
              </w:rPr>
              <w:t>есть</w:t>
            </w:r>
          </w:p>
        </w:tc>
        <w:tc>
          <w:tcPr>
            <w:tcW w:w="2941" w:type="dxa"/>
          </w:tcPr>
          <w:p w:rsidR="009F0954" w:rsidRDefault="009F0954" w:rsidP="00B4008A">
            <w:pPr>
              <w:rPr>
                <w:sz w:val="28"/>
                <w:szCs w:val="28"/>
              </w:rPr>
            </w:pPr>
            <w:r>
              <w:rPr>
                <w:sz w:val="28"/>
                <w:szCs w:val="28"/>
              </w:rPr>
              <w:t>1 балл</w:t>
            </w:r>
          </w:p>
        </w:tc>
      </w:tr>
      <w:tr w:rsidR="009F0954" w:rsidTr="00865931">
        <w:tc>
          <w:tcPr>
            <w:tcW w:w="6629" w:type="dxa"/>
          </w:tcPr>
          <w:p w:rsidR="009F0954" w:rsidRDefault="009F0954" w:rsidP="00B4008A">
            <w:pPr>
              <w:rPr>
                <w:color w:val="000000"/>
                <w:sz w:val="28"/>
                <w:szCs w:val="28"/>
                <w:shd w:val="clear" w:color="auto" w:fill="FFFFFF"/>
              </w:rPr>
            </w:pPr>
            <w:r>
              <w:rPr>
                <w:color w:val="000000"/>
                <w:sz w:val="28"/>
                <w:szCs w:val="28"/>
                <w:shd w:val="clear" w:color="auto" w:fill="FFFFFF"/>
              </w:rPr>
              <w:t>нет</w:t>
            </w:r>
          </w:p>
        </w:tc>
        <w:tc>
          <w:tcPr>
            <w:tcW w:w="2941" w:type="dxa"/>
          </w:tcPr>
          <w:p w:rsidR="009F0954" w:rsidRDefault="009F0954" w:rsidP="00B4008A">
            <w:pPr>
              <w:rPr>
                <w:sz w:val="28"/>
                <w:szCs w:val="28"/>
              </w:rPr>
            </w:pPr>
            <w:r>
              <w:rPr>
                <w:sz w:val="28"/>
                <w:szCs w:val="28"/>
              </w:rPr>
              <w:t>0 баллов</w:t>
            </w:r>
          </w:p>
        </w:tc>
      </w:tr>
      <w:tr w:rsidR="009F0954" w:rsidTr="00865931">
        <w:tc>
          <w:tcPr>
            <w:tcW w:w="6629" w:type="dxa"/>
          </w:tcPr>
          <w:p w:rsidR="009F0954" w:rsidRPr="009F0954" w:rsidRDefault="009F0954" w:rsidP="00865931">
            <w:pPr>
              <w:jc w:val="both"/>
              <w:rPr>
                <w:b/>
                <w:sz w:val="28"/>
                <w:szCs w:val="28"/>
              </w:rPr>
            </w:pPr>
            <w:r>
              <w:rPr>
                <w:color w:val="000000"/>
                <w:sz w:val="28"/>
                <w:szCs w:val="28"/>
                <w:shd w:val="clear" w:color="auto" w:fill="FFFFFF"/>
              </w:rPr>
              <w:t>3. К</w:t>
            </w:r>
            <w:r w:rsidRPr="009F0954">
              <w:rPr>
                <w:color w:val="000000"/>
                <w:sz w:val="28"/>
                <w:szCs w:val="28"/>
                <w:shd w:val="clear" w:color="auto" w:fill="FFFFFF"/>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2941" w:type="dxa"/>
          </w:tcPr>
          <w:p w:rsidR="009F0954" w:rsidRPr="009F0954" w:rsidRDefault="009F0954" w:rsidP="009F0954">
            <w:pPr>
              <w:rPr>
                <w:sz w:val="28"/>
                <w:szCs w:val="28"/>
              </w:rPr>
            </w:pPr>
            <w:r w:rsidRPr="009F0954">
              <w:rPr>
                <w:sz w:val="28"/>
                <w:szCs w:val="28"/>
              </w:rPr>
              <w:t>За каждое дорожно-транспортное происшествие минус 0,5 баллов</w:t>
            </w:r>
          </w:p>
        </w:tc>
      </w:tr>
      <w:tr w:rsidR="009F0954" w:rsidTr="00865931">
        <w:tc>
          <w:tcPr>
            <w:tcW w:w="6629" w:type="dxa"/>
          </w:tcPr>
          <w:p w:rsidR="009F0954" w:rsidRDefault="009F0954" w:rsidP="00865931">
            <w:pPr>
              <w:jc w:val="both"/>
              <w:rPr>
                <w:color w:val="000000"/>
                <w:sz w:val="28"/>
                <w:szCs w:val="28"/>
                <w:shd w:val="clear" w:color="auto" w:fill="FFFFFF"/>
              </w:rPr>
            </w:pPr>
            <w:r>
              <w:rPr>
                <w:color w:val="000000"/>
                <w:sz w:val="28"/>
                <w:szCs w:val="28"/>
                <w:shd w:val="clear" w:color="auto" w:fill="FFFFFF"/>
              </w:rPr>
              <w:t>4. О</w:t>
            </w:r>
            <w:r w:rsidRPr="009F0954">
              <w:rPr>
                <w:color w:val="000000"/>
                <w:sz w:val="28"/>
                <w:szCs w:val="28"/>
                <w:shd w:val="clear" w:color="auto" w:fill="FFFFFF"/>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941" w:type="dxa"/>
          </w:tcPr>
          <w:p w:rsidR="009F0954" w:rsidRDefault="009F0954" w:rsidP="00B4008A">
            <w:pPr>
              <w:rPr>
                <w:sz w:val="28"/>
                <w:szCs w:val="28"/>
              </w:rPr>
            </w:pPr>
          </w:p>
        </w:tc>
      </w:tr>
      <w:tr w:rsidR="009F0954" w:rsidTr="00865931">
        <w:tc>
          <w:tcPr>
            <w:tcW w:w="6629" w:type="dxa"/>
          </w:tcPr>
          <w:p w:rsidR="009F0954" w:rsidRDefault="009F0954" w:rsidP="00B4008A">
            <w:pPr>
              <w:rPr>
                <w:color w:val="000000"/>
                <w:sz w:val="28"/>
                <w:szCs w:val="28"/>
                <w:shd w:val="clear" w:color="auto" w:fill="FFFFFF"/>
              </w:rPr>
            </w:pPr>
            <w:r>
              <w:rPr>
                <w:color w:val="000000"/>
                <w:sz w:val="28"/>
                <w:szCs w:val="28"/>
                <w:shd w:val="clear" w:color="auto" w:fill="FFFFFF"/>
              </w:rPr>
              <w:lastRenderedPageBreak/>
              <w:t>имеется</w:t>
            </w:r>
          </w:p>
        </w:tc>
        <w:tc>
          <w:tcPr>
            <w:tcW w:w="2941" w:type="dxa"/>
          </w:tcPr>
          <w:p w:rsidR="009F0954" w:rsidRDefault="009F0954" w:rsidP="00B4008A">
            <w:pPr>
              <w:rPr>
                <w:sz w:val="28"/>
                <w:szCs w:val="28"/>
              </w:rPr>
            </w:pPr>
            <w:r>
              <w:rPr>
                <w:sz w:val="28"/>
                <w:szCs w:val="28"/>
              </w:rPr>
              <w:t>2 балла</w:t>
            </w:r>
          </w:p>
        </w:tc>
      </w:tr>
      <w:tr w:rsidR="009F0954" w:rsidTr="00865931">
        <w:tc>
          <w:tcPr>
            <w:tcW w:w="6629" w:type="dxa"/>
          </w:tcPr>
          <w:p w:rsidR="009F0954" w:rsidRDefault="009F0954" w:rsidP="00B4008A">
            <w:pPr>
              <w:rPr>
                <w:color w:val="000000"/>
                <w:sz w:val="28"/>
                <w:szCs w:val="28"/>
                <w:shd w:val="clear" w:color="auto" w:fill="FFFFFF"/>
              </w:rPr>
            </w:pPr>
            <w:r>
              <w:rPr>
                <w:color w:val="000000"/>
                <w:sz w:val="28"/>
                <w:szCs w:val="28"/>
                <w:shd w:val="clear" w:color="auto" w:fill="FFFFFF"/>
              </w:rPr>
              <w:t>отсутствует</w:t>
            </w:r>
          </w:p>
        </w:tc>
        <w:tc>
          <w:tcPr>
            <w:tcW w:w="2941" w:type="dxa"/>
          </w:tcPr>
          <w:p w:rsidR="009F0954" w:rsidRDefault="009F0954" w:rsidP="00B4008A">
            <w:pPr>
              <w:rPr>
                <w:sz w:val="28"/>
                <w:szCs w:val="28"/>
              </w:rPr>
            </w:pPr>
            <w:r>
              <w:rPr>
                <w:sz w:val="28"/>
                <w:szCs w:val="28"/>
              </w:rPr>
              <w:t>0 баллов</w:t>
            </w:r>
          </w:p>
        </w:tc>
      </w:tr>
    </w:tbl>
    <w:p w:rsidR="009A7C6E" w:rsidRDefault="009F0954" w:rsidP="00865931">
      <w:pPr>
        <w:shd w:val="clear" w:color="auto" w:fill="FFFFFF"/>
        <w:spacing w:after="0" w:line="240" w:lineRule="auto"/>
        <w:ind w:firstLine="709"/>
        <w:jc w:val="both"/>
        <w:rPr>
          <w:rFonts w:ascii="Times New Roman" w:eastAsia="Times New Roman" w:hAnsi="Times New Roman" w:cs="Times New Roman"/>
          <w:sz w:val="28"/>
          <w:szCs w:val="28"/>
        </w:rPr>
      </w:pPr>
      <w:r w:rsidRPr="009F0954">
        <w:rPr>
          <w:rFonts w:ascii="Times New Roman" w:eastAsia="Times New Roman" w:hAnsi="Times New Roman" w:cs="Times New Roman"/>
          <w:sz w:val="28"/>
          <w:szCs w:val="28"/>
        </w:rPr>
        <w:t>&lt;</w:t>
      </w:r>
      <w:r>
        <w:rPr>
          <w:rFonts w:ascii="Times New Roman" w:eastAsia="Times New Roman" w:hAnsi="Times New Roman" w:cs="Times New Roman"/>
          <w:sz w:val="28"/>
          <w:szCs w:val="28"/>
        </w:rPr>
        <w:t>*</w:t>
      </w:r>
      <w:r w:rsidRPr="009F0954">
        <w:rPr>
          <w:rFonts w:ascii="Times New Roman" w:eastAsia="Times New Roman" w:hAnsi="Times New Roman" w:cs="Times New Roman"/>
          <w:sz w:val="28"/>
          <w:szCs w:val="28"/>
        </w:rPr>
        <w:t>&gt;</w:t>
      </w:r>
      <w:r>
        <w:rPr>
          <w:rFonts w:ascii="Times New Roman" w:eastAsia="Times New Roman" w:hAnsi="Times New Roman" w:cs="Times New Roman"/>
          <w:sz w:val="28"/>
          <w:szCs w:val="28"/>
        </w:rPr>
        <w:t xml:space="preserve"> А – количество транспортных средств, предложенных для выполнения перевозок по маршруту </w:t>
      </w:r>
      <w:r w:rsidR="00865931">
        <w:rPr>
          <w:rFonts w:ascii="Times New Roman" w:eastAsia="Times New Roman" w:hAnsi="Times New Roman" w:cs="Times New Roman"/>
          <w:sz w:val="28"/>
          <w:szCs w:val="28"/>
        </w:rPr>
        <w:t>в соответствии с требованиями конкурсной документации.</w:t>
      </w:r>
    </w:p>
    <w:p w:rsidR="00865931" w:rsidRPr="00B4008A" w:rsidRDefault="00865931" w:rsidP="00865931">
      <w:pPr>
        <w:shd w:val="clear" w:color="auto" w:fill="FFFFFF"/>
        <w:spacing w:after="0" w:line="240" w:lineRule="auto"/>
        <w:ind w:firstLine="709"/>
        <w:rPr>
          <w:rFonts w:ascii="Times New Roman" w:hAnsi="Times New Roman" w:cs="Times New Roman"/>
          <w:color w:val="000000" w:themeColor="text1"/>
          <w:sz w:val="28"/>
          <w:szCs w:val="28"/>
        </w:rPr>
      </w:pPr>
    </w:p>
    <w:p w:rsidR="00347243" w:rsidRPr="00B4008A" w:rsidRDefault="00347243" w:rsidP="00B4008A">
      <w:pPr>
        <w:pStyle w:val="ConsPlusNormal"/>
        <w:ind w:firstLine="709"/>
        <w:jc w:val="both"/>
        <w:rPr>
          <w:rFonts w:ascii="Times New Roman" w:hAnsi="Times New Roman" w:cs="Times New Roman"/>
          <w:color w:val="000000" w:themeColor="text1"/>
          <w:sz w:val="28"/>
          <w:szCs w:val="28"/>
        </w:rPr>
      </w:pPr>
      <w:r w:rsidRPr="00B4008A">
        <w:rPr>
          <w:rFonts w:ascii="Times New Roman" w:hAnsi="Times New Roman" w:cs="Times New Roman"/>
          <w:color w:val="000000" w:themeColor="text1"/>
          <w:sz w:val="28"/>
          <w:szCs w:val="28"/>
        </w:rPr>
        <w:t xml:space="preserve">Участникам конкурса также необходимо заполнить </w:t>
      </w:r>
      <w:r w:rsidRPr="00B4008A">
        <w:rPr>
          <w:rFonts w:ascii="Times New Roman" w:hAnsi="Times New Roman" w:cs="Times New Roman"/>
          <w:bCs/>
          <w:color w:val="000000" w:themeColor="text1"/>
          <w:sz w:val="28"/>
          <w:szCs w:val="28"/>
        </w:rPr>
        <w:t>данные о транспортных средствах, планируемых к выполнению перевозок</w:t>
      </w:r>
      <w:r w:rsidR="006D17B5" w:rsidRPr="00B4008A">
        <w:rPr>
          <w:rFonts w:ascii="Times New Roman" w:hAnsi="Times New Roman" w:cs="Times New Roman"/>
          <w:bCs/>
          <w:color w:val="000000" w:themeColor="text1"/>
          <w:sz w:val="28"/>
          <w:szCs w:val="28"/>
        </w:rPr>
        <w:t xml:space="preserve"> по</w:t>
      </w:r>
      <w:r w:rsidR="00646205" w:rsidRPr="00B4008A">
        <w:rPr>
          <w:rFonts w:ascii="Times New Roman" w:hAnsi="Times New Roman" w:cs="Times New Roman"/>
          <w:bCs/>
          <w:color w:val="000000" w:themeColor="text1"/>
          <w:sz w:val="28"/>
          <w:szCs w:val="28"/>
        </w:rPr>
        <w:t xml:space="preserve"> м</w:t>
      </w:r>
      <w:r w:rsidR="006D17B5" w:rsidRPr="00B4008A">
        <w:rPr>
          <w:rFonts w:ascii="Times New Roman" w:hAnsi="Times New Roman" w:cs="Times New Roman"/>
          <w:bCs/>
          <w:color w:val="000000" w:themeColor="text1"/>
          <w:sz w:val="28"/>
          <w:szCs w:val="28"/>
        </w:rPr>
        <w:t>униципальным</w:t>
      </w:r>
      <w:r w:rsidRPr="00B4008A">
        <w:rPr>
          <w:rFonts w:ascii="Times New Roman" w:hAnsi="Times New Roman" w:cs="Times New Roman"/>
          <w:bCs/>
          <w:color w:val="000000" w:themeColor="text1"/>
          <w:sz w:val="28"/>
          <w:szCs w:val="28"/>
        </w:rPr>
        <w:t xml:space="preserve"> мар</w:t>
      </w:r>
      <w:r w:rsidR="002E5507" w:rsidRPr="00B4008A">
        <w:rPr>
          <w:rFonts w:ascii="Times New Roman" w:hAnsi="Times New Roman" w:cs="Times New Roman"/>
          <w:bCs/>
          <w:color w:val="000000" w:themeColor="text1"/>
          <w:sz w:val="28"/>
          <w:szCs w:val="28"/>
        </w:rPr>
        <w:t>шрутам (</w:t>
      </w:r>
      <w:r w:rsidR="00C0314F" w:rsidRPr="00B4008A">
        <w:rPr>
          <w:rFonts w:ascii="Times New Roman" w:hAnsi="Times New Roman" w:cs="Times New Roman"/>
          <w:bCs/>
          <w:color w:val="000000" w:themeColor="text1"/>
          <w:sz w:val="28"/>
          <w:szCs w:val="28"/>
        </w:rPr>
        <w:t>п</w:t>
      </w:r>
      <w:r w:rsidR="002E5507" w:rsidRPr="00B4008A">
        <w:rPr>
          <w:rFonts w:ascii="Times New Roman" w:hAnsi="Times New Roman" w:cs="Times New Roman"/>
          <w:bCs/>
          <w:color w:val="000000" w:themeColor="text1"/>
          <w:sz w:val="28"/>
          <w:szCs w:val="28"/>
        </w:rPr>
        <w:t xml:space="preserve">риложение </w:t>
      </w:r>
      <w:r w:rsidR="00023E57">
        <w:rPr>
          <w:rFonts w:ascii="Times New Roman" w:hAnsi="Times New Roman" w:cs="Times New Roman"/>
          <w:bCs/>
          <w:color w:val="000000" w:themeColor="text1"/>
          <w:sz w:val="28"/>
          <w:szCs w:val="28"/>
        </w:rPr>
        <w:t>5</w:t>
      </w:r>
      <w:r w:rsidR="002E5507" w:rsidRPr="00B4008A">
        <w:rPr>
          <w:rFonts w:ascii="Times New Roman" w:hAnsi="Times New Roman" w:cs="Times New Roman"/>
          <w:bCs/>
          <w:color w:val="000000" w:themeColor="text1"/>
          <w:sz w:val="28"/>
          <w:szCs w:val="28"/>
        </w:rPr>
        <w:t xml:space="preserve"> </w:t>
      </w:r>
      <w:r w:rsidR="00A21133" w:rsidRPr="00B4008A">
        <w:rPr>
          <w:rFonts w:ascii="Times New Roman" w:hAnsi="Times New Roman" w:cs="Times New Roman"/>
          <w:bCs/>
          <w:color w:val="000000" w:themeColor="text1"/>
          <w:sz w:val="28"/>
          <w:szCs w:val="28"/>
        </w:rPr>
        <w:t>к Порядку</w:t>
      </w:r>
      <w:r w:rsidRPr="00B4008A">
        <w:rPr>
          <w:rFonts w:ascii="Times New Roman" w:hAnsi="Times New Roman" w:cs="Times New Roman"/>
          <w:bCs/>
          <w:color w:val="000000" w:themeColor="text1"/>
          <w:sz w:val="28"/>
          <w:szCs w:val="28"/>
        </w:rPr>
        <w:t xml:space="preserve">) и данные о численности и квалификации водительского состава с указанием стажа </w:t>
      </w:r>
      <w:r w:rsidR="00A21133" w:rsidRPr="00B4008A">
        <w:rPr>
          <w:rFonts w:ascii="Times New Roman" w:hAnsi="Times New Roman" w:cs="Times New Roman"/>
          <w:bCs/>
          <w:color w:val="000000" w:themeColor="text1"/>
          <w:sz w:val="28"/>
          <w:szCs w:val="28"/>
        </w:rPr>
        <w:t>работы (</w:t>
      </w:r>
      <w:r w:rsidR="00C0314F" w:rsidRPr="00B4008A">
        <w:rPr>
          <w:rFonts w:ascii="Times New Roman" w:hAnsi="Times New Roman" w:cs="Times New Roman"/>
          <w:bCs/>
          <w:color w:val="000000" w:themeColor="text1"/>
          <w:sz w:val="28"/>
          <w:szCs w:val="28"/>
        </w:rPr>
        <w:t>п</w:t>
      </w:r>
      <w:r w:rsidR="00A21133" w:rsidRPr="00B4008A">
        <w:rPr>
          <w:rFonts w:ascii="Times New Roman" w:hAnsi="Times New Roman" w:cs="Times New Roman"/>
          <w:bCs/>
          <w:color w:val="000000" w:themeColor="text1"/>
          <w:sz w:val="28"/>
          <w:szCs w:val="28"/>
        </w:rPr>
        <w:t xml:space="preserve">риложение </w:t>
      </w:r>
      <w:r w:rsidR="00023E57">
        <w:rPr>
          <w:rFonts w:ascii="Times New Roman" w:hAnsi="Times New Roman" w:cs="Times New Roman"/>
          <w:bCs/>
          <w:color w:val="000000" w:themeColor="text1"/>
          <w:sz w:val="28"/>
          <w:szCs w:val="28"/>
        </w:rPr>
        <w:t>6</w:t>
      </w:r>
      <w:r w:rsidR="00A21133" w:rsidRPr="00B4008A">
        <w:rPr>
          <w:rFonts w:ascii="Times New Roman" w:hAnsi="Times New Roman" w:cs="Times New Roman"/>
          <w:bCs/>
          <w:color w:val="000000" w:themeColor="text1"/>
          <w:sz w:val="28"/>
          <w:szCs w:val="28"/>
        </w:rPr>
        <w:t xml:space="preserve"> к Порядку</w:t>
      </w:r>
      <w:r w:rsidRPr="00B4008A">
        <w:rPr>
          <w:rFonts w:ascii="Times New Roman" w:hAnsi="Times New Roman" w:cs="Times New Roman"/>
          <w:bCs/>
          <w:color w:val="000000" w:themeColor="text1"/>
          <w:sz w:val="28"/>
          <w:szCs w:val="28"/>
        </w:rPr>
        <w:t>).</w:t>
      </w:r>
    </w:p>
    <w:p w:rsidR="00347243" w:rsidRPr="00B4008A" w:rsidRDefault="00347243"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6.5.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347243" w:rsidRPr="00B4008A" w:rsidRDefault="00347243"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6.6.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347243" w:rsidRPr="00B4008A" w:rsidRDefault="00646205"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 xml:space="preserve">6.7. </w:t>
      </w:r>
      <w:r w:rsidR="00347243" w:rsidRPr="00B4008A">
        <w:rPr>
          <w:rFonts w:ascii="Times New Roman" w:eastAsia="Times New Roman" w:hAnsi="Times New Roman" w:cs="Times New Roman"/>
          <w:color w:val="000000" w:themeColor="text1"/>
          <w:sz w:val="28"/>
          <w:szCs w:val="28"/>
        </w:rPr>
        <w:t>Решение конкурсной комиссии об итогах конкурса оформляется протоколом, в котором указываются участник конкурса, признанный победителем, остальные участники конкурса, не набравшие наибольшее количество баллов, результаты оценок участников по каждому из примененных критериев оценки и участники, не допущенные к участию в конкурсе с указанием причин.</w:t>
      </w:r>
    </w:p>
    <w:p w:rsidR="00347243" w:rsidRPr="00B4008A" w:rsidRDefault="00646205"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 xml:space="preserve">6.8. </w:t>
      </w:r>
      <w:r w:rsidR="00347243" w:rsidRPr="00B4008A">
        <w:rPr>
          <w:rFonts w:ascii="Times New Roman" w:eastAsia="Times New Roman" w:hAnsi="Times New Roman" w:cs="Times New Roman"/>
          <w:color w:val="000000" w:themeColor="text1"/>
          <w:sz w:val="28"/>
          <w:szCs w:val="28"/>
        </w:rPr>
        <w:t>Организатор Конкурса обязан в течение 5 рабочих дней ра</w:t>
      </w:r>
      <w:r w:rsidR="000C2F5C" w:rsidRPr="00B4008A">
        <w:rPr>
          <w:rFonts w:ascii="Times New Roman" w:eastAsia="Times New Roman" w:hAnsi="Times New Roman" w:cs="Times New Roman"/>
          <w:color w:val="000000" w:themeColor="text1"/>
          <w:sz w:val="28"/>
          <w:szCs w:val="28"/>
        </w:rPr>
        <w:t xml:space="preserve">зместить на официальном Портале муниципального образования </w:t>
      </w:r>
      <w:r w:rsidR="002A640E" w:rsidRPr="00B4008A">
        <w:rPr>
          <w:rFonts w:ascii="Times New Roman" w:eastAsia="Times New Roman" w:hAnsi="Times New Roman" w:cs="Times New Roman"/>
          <w:color w:val="000000" w:themeColor="text1"/>
          <w:sz w:val="28"/>
          <w:szCs w:val="28"/>
        </w:rPr>
        <w:t>Веневский</w:t>
      </w:r>
      <w:r w:rsidR="000C2F5C" w:rsidRPr="00B4008A">
        <w:rPr>
          <w:rFonts w:ascii="Times New Roman" w:eastAsia="Times New Roman" w:hAnsi="Times New Roman" w:cs="Times New Roman"/>
          <w:color w:val="000000" w:themeColor="text1"/>
          <w:sz w:val="28"/>
          <w:szCs w:val="28"/>
        </w:rPr>
        <w:t xml:space="preserve"> район</w:t>
      </w:r>
      <w:r w:rsidR="00347243" w:rsidRPr="00B4008A">
        <w:rPr>
          <w:rFonts w:ascii="Times New Roman" w:eastAsia="Times New Roman" w:hAnsi="Times New Roman" w:cs="Times New Roman"/>
          <w:color w:val="000000" w:themeColor="text1"/>
          <w:sz w:val="28"/>
          <w:szCs w:val="28"/>
        </w:rPr>
        <w:t xml:space="preserve"> результаты проведения конкурса.</w:t>
      </w:r>
    </w:p>
    <w:p w:rsidR="00347243" w:rsidRPr="00B4008A" w:rsidRDefault="00347243" w:rsidP="00B4008A">
      <w:pPr>
        <w:shd w:val="clear" w:color="auto" w:fill="FFFFFF"/>
        <w:spacing w:after="0" w:line="240" w:lineRule="auto"/>
        <w:ind w:firstLine="709"/>
        <w:jc w:val="both"/>
        <w:rPr>
          <w:rFonts w:ascii="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 xml:space="preserve">6.9. </w:t>
      </w:r>
      <w:r w:rsidRPr="00B4008A">
        <w:rPr>
          <w:rFonts w:ascii="Times New Roman" w:hAnsi="Times New Roman" w:cs="Times New Roman"/>
          <w:color w:val="000000" w:themeColor="text1"/>
          <w:sz w:val="28"/>
          <w:szCs w:val="28"/>
        </w:rPr>
        <w:t>По результатам открытого конкурса победителю Конкурса выдаются свидетельство об осуществлении перевозок по маршруту регулярных перевозок и карты маршрута регулярных перевозок,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347243" w:rsidRPr="00B4008A" w:rsidRDefault="00347243" w:rsidP="00B4008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4008A">
        <w:rPr>
          <w:rFonts w:ascii="Times New Roman" w:hAnsi="Times New Roman" w:cs="Times New Roman"/>
          <w:color w:val="000000" w:themeColor="text1"/>
          <w:sz w:val="28"/>
          <w:szCs w:val="28"/>
        </w:rPr>
        <w:t>По результатам открытого конкурса свидетельство об осуществлении перевозок по маршруту регулярных перевозок и карты маршрута регулярных</w:t>
      </w:r>
      <w:r w:rsidR="003A5BB5" w:rsidRPr="00B4008A">
        <w:rPr>
          <w:rFonts w:ascii="Times New Roman" w:hAnsi="Times New Roman" w:cs="Times New Roman"/>
          <w:color w:val="000000" w:themeColor="text1"/>
          <w:sz w:val="28"/>
          <w:szCs w:val="28"/>
        </w:rPr>
        <w:t xml:space="preserve"> </w:t>
      </w:r>
      <w:r w:rsidR="00AB0E6B" w:rsidRPr="00B4008A">
        <w:rPr>
          <w:rFonts w:ascii="Times New Roman" w:hAnsi="Times New Roman" w:cs="Times New Roman"/>
          <w:color w:val="000000" w:themeColor="text1"/>
          <w:sz w:val="28"/>
          <w:szCs w:val="28"/>
        </w:rPr>
        <w:t xml:space="preserve">перевозок выдаются в течение десяти дней со дня проведения открытого конкурса на срок не менее чем пять лет. </w:t>
      </w:r>
    </w:p>
    <w:p w:rsidR="00347243" w:rsidRPr="00B4008A" w:rsidRDefault="00347243"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t>6.10. Основанием возникновения права осуществления перевозок</w:t>
      </w:r>
      <w:r w:rsidR="00646205" w:rsidRPr="00B4008A">
        <w:rPr>
          <w:rFonts w:ascii="Times New Roman" w:eastAsia="Times New Roman" w:hAnsi="Times New Roman" w:cs="Times New Roman"/>
          <w:color w:val="000000" w:themeColor="text1"/>
          <w:sz w:val="28"/>
          <w:szCs w:val="28"/>
        </w:rPr>
        <w:t xml:space="preserve"> </w:t>
      </w:r>
      <w:r w:rsidRPr="00B4008A">
        <w:rPr>
          <w:rFonts w:ascii="Times New Roman" w:eastAsia="Times New Roman" w:hAnsi="Times New Roman" w:cs="Times New Roman"/>
          <w:color w:val="000000" w:themeColor="text1"/>
          <w:sz w:val="28"/>
          <w:szCs w:val="28"/>
        </w:rPr>
        <w:t>по муниципальным маршрутам регулярных перевозок является итоговый протокол Конкурса.</w:t>
      </w:r>
    </w:p>
    <w:p w:rsidR="00E20E43" w:rsidRPr="00B4008A" w:rsidRDefault="00347243" w:rsidP="00B4008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4008A">
        <w:rPr>
          <w:rFonts w:ascii="Times New Roman" w:eastAsia="Times New Roman" w:hAnsi="Times New Roman" w:cs="Times New Roman"/>
          <w:color w:val="000000" w:themeColor="text1"/>
          <w:sz w:val="28"/>
          <w:szCs w:val="28"/>
        </w:rPr>
        <w:lastRenderedPageBreak/>
        <w:t>6.11.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w:t>
      </w:r>
      <w:r w:rsidR="003A5BB5" w:rsidRPr="00B4008A">
        <w:rPr>
          <w:rFonts w:ascii="Times New Roman" w:eastAsia="Times New Roman" w:hAnsi="Times New Roman" w:cs="Times New Roman"/>
          <w:color w:val="000000" w:themeColor="text1"/>
          <w:sz w:val="28"/>
          <w:szCs w:val="28"/>
        </w:rPr>
        <w:t xml:space="preserve"> </w:t>
      </w:r>
      <w:r w:rsidRPr="00B4008A">
        <w:rPr>
          <w:rFonts w:ascii="Times New Roman" w:eastAsia="Times New Roman" w:hAnsi="Times New Roman" w:cs="Times New Roman"/>
          <w:color w:val="000000" w:themeColor="text1"/>
          <w:sz w:val="28"/>
          <w:szCs w:val="28"/>
        </w:rPr>
        <w:t>регулярных перевозок не позднее чем через шестьдесят дней со дня проведения открытого конкурса.</w:t>
      </w:r>
    </w:p>
    <w:p w:rsidR="00865931" w:rsidRDefault="00865931" w:rsidP="00B4008A">
      <w:pPr>
        <w:shd w:val="clear" w:color="auto" w:fill="FFFFFF"/>
        <w:spacing w:after="0" w:line="240" w:lineRule="auto"/>
        <w:jc w:val="center"/>
        <w:rPr>
          <w:rFonts w:ascii="Times New Roman" w:eastAsia="Times New Roman" w:hAnsi="Times New Roman" w:cs="Times New Roman"/>
          <w:b/>
          <w:sz w:val="28"/>
          <w:szCs w:val="28"/>
        </w:rPr>
      </w:pPr>
    </w:p>
    <w:p w:rsidR="006215FC" w:rsidRPr="00B4008A" w:rsidRDefault="006202E8" w:rsidP="00B4008A">
      <w:pPr>
        <w:shd w:val="clear" w:color="auto" w:fill="FFFFFF"/>
        <w:spacing w:after="0" w:line="240" w:lineRule="auto"/>
        <w:jc w:val="center"/>
        <w:rPr>
          <w:rFonts w:ascii="Times New Roman" w:eastAsia="Times New Roman" w:hAnsi="Times New Roman" w:cs="Times New Roman"/>
          <w:b/>
          <w:sz w:val="28"/>
          <w:szCs w:val="28"/>
        </w:rPr>
      </w:pPr>
      <w:r w:rsidRPr="00B4008A">
        <w:rPr>
          <w:rFonts w:ascii="Times New Roman" w:eastAsia="Times New Roman" w:hAnsi="Times New Roman" w:cs="Times New Roman"/>
          <w:b/>
          <w:sz w:val="28"/>
          <w:szCs w:val="28"/>
        </w:rPr>
        <w:t>7</w:t>
      </w:r>
      <w:r w:rsidR="005711B4" w:rsidRPr="00B4008A">
        <w:rPr>
          <w:rFonts w:ascii="Times New Roman" w:eastAsia="Times New Roman" w:hAnsi="Times New Roman" w:cs="Times New Roman"/>
          <w:b/>
          <w:sz w:val="28"/>
          <w:szCs w:val="28"/>
        </w:rPr>
        <w:t>. Признание конкурса несостоявшимся</w:t>
      </w:r>
    </w:p>
    <w:p w:rsidR="00612F5E" w:rsidRPr="00B4008A" w:rsidRDefault="00612F5E" w:rsidP="00B4008A">
      <w:pPr>
        <w:shd w:val="clear" w:color="auto" w:fill="FFFFFF"/>
        <w:spacing w:after="0" w:line="240" w:lineRule="auto"/>
        <w:ind w:firstLine="709"/>
        <w:jc w:val="both"/>
        <w:rPr>
          <w:rFonts w:ascii="Times New Roman" w:eastAsia="Times New Roman" w:hAnsi="Times New Roman" w:cs="Times New Roman"/>
          <w:sz w:val="28"/>
          <w:szCs w:val="28"/>
        </w:rPr>
      </w:pPr>
    </w:p>
    <w:p w:rsidR="005711B4" w:rsidRPr="00B4008A" w:rsidRDefault="006202E8"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7</w:t>
      </w:r>
      <w:r w:rsidR="005711B4" w:rsidRPr="00B4008A">
        <w:rPr>
          <w:rFonts w:ascii="Times New Roman" w:eastAsia="Times New Roman" w:hAnsi="Times New Roman" w:cs="Times New Roman"/>
          <w:sz w:val="28"/>
          <w:szCs w:val="28"/>
        </w:rPr>
        <w:t>.1. По решению конкурсной комиссии конкурс по каждому конкретному лоту признается несостоявшимся:</w:t>
      </w:r>
    </w:p>
    <w:p w:rsidR="005711B4" w:rsidRPr="00B4008A" w:rsidRDefault="006202E8"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7.1.1.</w:t>
      </w:r>
      <w:r w:rsidR="00450CE0" w:rsidRPr="00B4008A">
        <w:rPr>
          <w:rFonts w:ascii="Times New Roman" w:eastAsia="Times New Roman" w:hAnsi="Times New Roman" w:cs="Times New Roman"/>
          <w:sz w:val="28"/>
          <w:szCs w:val="28"/>
        </w:rPr>
        <w:tab/>
      </w:r>
      <w:r w:rsidR="005711B4" w:rsidRPr="00B4008A">
        <w:rPr>
          <w:rFonts w:ascii="Times New Roman" w:eastAsia="Times New Roman" w:hAnsi="Times New Roman" w:cs="Times New Roman"/>
          <w:sz w:val="28"/>
          <w:szCs w:val="28"/>
        </w:rPr>
        <w:t xml:space="preserve">если </w:t>
      </w:r>
      <w:r w:rsidRPr="00B4008A">
        <w:rPr>
          <w:rFonts w:ascii="Times New Roman" w:eastAsia="Times New Roman" w:hAnsi="Times New Roman" w:cs="Times New Roman"/>
          <w:sz w:val="28"/>
          <w:szCs w:val="28"/>
        </w:rPr>
        <w:t>по окончании срока подачи заявок на участие в Конкурсе не подано ни одной такой заявки</w:t>
      </w:r>
      <w:r w:rsidR="005711B4" w:rsidRPr="00B4008A">
        <w:rPr>
          <w:rFonts w:ascii="Times New Roman" w:eastAsia="Times New Roman" w:hAnsi="Times New Roman" w:cs="Times New Roman"/>
          <w:sz w:val="28"/>
          <w:szCs w:val="28"/>
        </w:rPr>
        <w:t>;</w:t>
      </w:r>
    </w:p>
    <w:p w:rsidR="005711B4" w:rsidRPr="00B4008A" w:rsidRDefault="006202E8"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7.1.2.</w:t>
      </w:r>
      <w:r w:rsidR="00450CE0" w:rsidRPr="00B4008A">
        <w:rPr>
          <w:rFonts w:ascii="Times New Roman" w:eastAsia="Times New Roman" w:hAnsi="Times New Roman" w:cs="Times New Roman"/>
          <w:sz w:val="28"/>
          <w:szCs w:val="28"/>
        </w:rPr>
        <w:tab/>
      </w:r>
      <w:r w:rsidR="005711B4" w:rsidRPr="00B4008A">
        <w:rPr>
          <w:rFonts w:ascii="Times New Roman" w:eastAsia="Times New Roman" w:hAnsi="Times New Roman" w:cs="Times New Roman"/>
          <w:sz w:val="28"/>
          <w:szCs w:val="28"/>
        </w:rPr>
        <w:t xml:space="preserve">если </w:t>
      </w:r>
      <w:r w:rsidRPr="00B4008A">
        <w:rPr>
          <w:rFonts w:ascii="Times New Roman" w:eastAsia="Times New Roman" w:hAnsi="Times New Roman" w:cs="Times New Roman"/>
          <w:sz w:val="28"/>
          <w:szCs w:val="28"/>
        </w:rPr>
        <w:t>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r w:rsidR="005711B4" w:rsidRPr="00B4008A">
        <w:rPr>
          <w:rFonts w:ascii="Times New Roman" w:eastAsia="Times New Roman" w:hAnsi="Times New Roman" w:cs="Times New Roman"/>
          <w:sz w:val="28"/>
          <w:szCs w:val="28"/>
        </w:rPr>
        <w:t>;</w:t>
      </w:r>
    </w:p>
    <w:p w:rsidR="005711B4" w:rsidRPr="00B4008A" w:rsidRDefault="006202E8"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7.1.3.</w:t>
      </w:r>
      <w:r w:rsidR="005711B4" w:rsidRPr="00B4008A">
        <w:rPr>
          <w:rFonts w:ascii="Times New Roman" w:eastAsia="Times New Roman" w:hAnsi="Times New Roman" w:cs="Times New Roman"/>
          <w:sz w:val="28"/>
          <w:szCs w:val="28"/>
        </w:rPr>
        <w:t xml:space="preserve"> если все участники конкурса по данному лоту признаны уклонившимися от заключения </w:t>
      </w:r>
      <w:r w:rsidRPr="00B4008A">
        <w:rPr>
          <w:rFonts w:ascii="Times New Roman" w:eastAsia="Times New Roman" w:hAnsi="Times New Roman" w:cs="Times New Roman"/>
          <w:sz w:val="28"/>
          <w:szCs w:val="28"/>
        </w:rPr>
        <w:t>Д</w:t>
      </w:r>
      <w:r w:rsidR="005711B4" w:rsidRPr="00B4008A">
        <w:rPr>
          <w:rFonts w:ascii="Times New Roman" w:eastAsia="Times New Roman" w:hAnsi="Times New Roman" w:cs="Times New Roman"/>
          <w:sz w:val="28"/>
          <w:szCs w:val="28"/>
        </w:rPr>
        <w:t>оговора транспортного обслуживания;</w:t>
      </w:r>
    </w:p>
    <w:p w:rsidR="005711B4" w:rsidRPr="00B4008A" w:rsidRDefault="006202E8"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7.1.4.</w:t>
      </w:r>
      <w:r w:rsidR="005711B4" w:rsidRPr="00B4008A">
        <w:rPr>
          <w:rFonts w:ascii="Times New Roman" w:eastAsia="Times New Roman" w:hAnsi="Times New Roman" w:cs="Times New Roman"/>
          <w:sz w:val="28"/>
          <w:szCs w:val="28"/>
        </w:rPr>
        <w:t xml:space="preserve"> если для участия в конкурсном отборе подана одна заявка.</w:t>
      </w:r>
    </w:p>
    <w:p w:rsidR="005711B4" w:rsidRPr="00B4008A" w:rsidRDefault="003C4790"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7.2. </w:t>
      </w:r>
      <w:r w:rsidR="006202E8" w:rsidRPr="00B4008A">
        <w:rPr>
          <w:rFonts w:ascii="Times New Roman" w:eastAsia="Times New Roman" w:hAnsi="Times New Roman" w:cs="Times New Roman"/>
          <w:sz w:val="28"/>
          <w:szCs w:val="28"/>
        </w:rPr>
        <w:t>В случаях, указанных в п.7.1.1., 7.1.2., 7.1.3.,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r w:rsidR="005711B4" w:rsidRPr="00B4008A">
        <w:rPr>
          <w:rFonts w:ascii="Times New Roman" w:eastAsia="Times New Roman" w:hAnsi="Times New Roman" w:cs="Times New Roman"/>
          <w:sz w:val="28"/>
          <w:szCs w:val="28"/>
        </w:rPr>
        <w:t xml:space="preserve"> При этом условия конкурса могут быть изменены.</w:t>
      </w:r>
    </w:p>
    <w:p w:rsidR="005711B4" w:rsidRPr="00B4008A" w:rsidRDefault="006202E8"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7</w:t>
      </w:r>
      <w:r w:rsidR="005711B4" w:rsidRPr="00B4008A">
        <w:rPr>
          <w:rFonts w:ascii="Times New Roman" w:eastAsia="Times New Roman" w:hAnsi="Times New Roman" w:cs="Times New Roman"/>
          <w:sz w:val="28"/>
          <w:szCs w:val="28"/>
        </w:rPr>
        <w:t>.3. В случае</w:t>
      </w:r>
      <w:r w:rsidRPr="00B4008A">
        <w:rPr>
          <w:rFonts w:ascii="Times New Roman" w:eastAsia="Times New Roman" w:hAnsi="Times New Roman" w:cs="Times New Roman"/>
          <w:sz w:val="28"/>
          <w:szCs w:val="28"/>
        </w:rPr>
        <w:t>, указанном в п. 7.1.4.</w:t>
      </w:r>
      <w:r w:rsidR="00906AE8" w:rsidRPr="00B4008A">
        <w:rPr>
          <w:rFonts w:ascii="Times New Roman" w:eastAsia="Times New Roman" w:hAnsi="Times New Roman" w:cs="Times New Roman"/>
          <w:sz w:val="28"/>
          <w:szCs w:val="28"/>
        </w:rPr>
        <w:t xml:space="preserve"> Организатор Конкурса заключает договор на право осуществления перевозок по муниципальным маршрутам регулярных перевозок (при соответствии участника Конкурса всем предъявляемым требованиям)</w:t>
      </w:r>
      <w:r w:rsidR="005711B4" w:rsidRPr="00B4008A">
        <w:rPr>
          <w:rFonts w:ascii="Times New Roman" w:eastAsia="Times New Roman" w:hAnsi="Times New Roman" w:cs="Times New Roman"/>
          <w:sz w:val="28"/>
          <w:szCs w:val="28"/>
        </w:rPr>
        <w:t>.</w:t>
      </w:r>
    </w:p>
    <w:p w:rsidR="00612F5E" w:rsidRPr="00B4008A" w:rsidRDefault="00612F5E" w:rsidP="00B4008A">
      <w:pPr>
        <w:autoSpaceDE w:val="0"/>
        <w:autoSpaceDN w:val="0"/>
        <w:adjustRightInd w:val="0"/>
        <w:spacing w:after="0" w:line="240" w:lineRule="auto"/>
        <w:ind w:firstLine="709"/>
        <w:outlineLvl w:val="0"/>
        <w:rPr>
          <w:rFonts w:ascii="Times New Roman" w:hAnsi="Times New Roman" w:cs="Times New Roman"/>
          <w:b/>
          <w:sz w:val="28"/>
          <w:szCs w:val="28"/>
        </w:rPr>
      </w:pPr>
    </w:p>
    <w:p w:rsidR="00EF4741" w:rsidRPr="00B4008A" w:rsidRDefault="004C2D9F" w:rsidP="00B4008A">
      <w:pPr>
        <w:autoSpaceDE w:val="0"/>
        <w:autoSpaceDN w:val="0"/>
        <w:adjustRightInd w:val="0"/>
        <w:spacing w:after="0" w:line="240" w:lineRule="auto"/>
        <w:jc w:val="center"/>
        <w:outlineLvl w:val="0"/>
        <w:rPr>
          <w:rFonts w:ascii="Times New Roman" w:hAnsi="Times New Roman" w:cs="Times New Roman"/>
          <w:b/>
          <w:sz w:val="28"/>
          <w:szCs w:val="28"/>
        </w:rPr>
      </w:pPr>
      <w:r w:rsidRPr="00B4008A">
        <w:rPr>
          <w:rFonts w:ascii="Times New Roman" w:hAnsi="Times New Roman" w:cs="Times New Roman"/>
          <w:b/>
          <w:sz w:val="28"/>
          <w:szCs w:val="28"/>
        </w:rPr>
        <w:t xml:space="preserve">8. </w:t>
      </w:r>
      <w:r w:rsidR="00EF4741" w:rsidRPr="00B4008A">
        <w:rPr>
          <w:rFonts w:ascii="Times New Roman" w:hAnsi="Times New Roman" w:cs="Times New Roman"/>
          <w:b/>
          <w:sz w:val="28"/>
          <w:szCs w:val="28"/>
        </w:rPr>
        <w:t>Разрешение споров и разногласий</w:t>
      </w:r>
    </w:p>
    <w:p w:rsidR="00612F5E" w:rsidRPr="00B4008A" w:rsidRDefault="00612F5E" w:rsidP="00B4008A">
      <w:pPr>
        <w:autoSpaceDE w:val="0"/>
        <w:autoSpaceDN w:val="0"/>
        <w:adjustRightInd w:val="0"/>
        <w:spacing w:after="0" w:line="240" w:lineRule="auto"/>
        <w:ind w:firstLine="709"/>
        <w:jc w:val="both"/>
        <w:rPr>
          <w:rFonts w:ascii="Times New Roman" w:hAnsi="Times New Roman" w:cs="Times New Roman"/>
          <w:sz w:val="28"/>
          <w:szCs w:val="28"/>
        </w:rPr>
      </w:pPr>
    </w:p>
    <w:p w:rsidR="00EF4741" w:rsidRPr="00B4008A" w:rsidRDefault="004C2D9F" w:rsidP="00B4008A">
      <w:pPr>
        <w:autoSpaceDE w:val="0"/>
        <w:autoSpaceDN w:val="0"/>
        <w:adjustRightInd w:val="0"/>
        <w:spacing w:after="0" w:line="240" w:lineRule="auto"/>
        <w:ind w:firstLine="709"/>
        <w:jc w:val="both"/>
        <w:rPr>
          <w:rFonts w:ascii="Times New Roman" w:hAnsi="Times New Roman" w:cs="Times New Roman"/>
          <w:sz w:val="28"/>
          <w:szCs w:val="28"/>
        </w:rPr>
      </w:pPr>
      <w:r w:rsidRPr="00B4008A">
        <w:rPr>
          <w:rFonts w:ascii="Times New Roman" w:hAnsi="Times New Roman" w:cs="Times New Roman"/>
          <w:sz w:val="28"/>
          <w:szCs w:val="28"/>
        </w:rPr>
        <w:t>8</w:t>
      </w:r>
      <w:r w:rsidR="00EF4741" w:rsidRPr="00B4008A">
        <w:rPr>
          <w:rFonts w:ascii="Times New Roman" w:hAnsi="Times New Roman" w:cs="Times New Roman"/>
          <w:sz w:val="28"/>
          <w:szCs w:val="28"/>
        </w:rPr>
        <w:t>.1. В случае возникновения любых противоречий, претензий, разногласий и споров, связанных с проведением конкурса, участники конкурса, организатор конкурса и конкурсная комиссия предпринимают усилия для урегулирования таких противоречий, претензий и разногласий в добровольном порядке.</w:t>
      </w:r>
    </w:p>
    <w:p w:rsidR="00EF4741" w:rsidRPr="00B4008A" w:rsidRDefault="004C2D9F" w:rsidP="00B4008A">
      <w:pPr>
        <w:autoSpaceDE w:val="0"/>
        <w:autoSpaceDN w:val="0"/>
        <w:adjustRightInd w:val="0"/>
        <w:spacing w:after="0" w:line="240" w:lineRule="auto"/>
        <w:ind w:firstLine="709"/>
        <w:jc w:val="both"/>
        <w:rPr>
          <w:rFonts w:ascii="Times New Roman" w:hAnsi="Times New Roman" w:cs="Times New Roman"/>
          <w:sz w:val="28"/>
          <w:szCs w:val="28"/>
        </w:rPr>
      </w:pPr>
      <w:r w:rsidRPr="00B4008A">
        <w:rPr>
          <w:rFonts w:ascii="Times New Roman" w:hAnsi="Times New Roman" w:cs="Times New Roman"/>
          <w:sz w:val="28"/>
          <w:szCs w:val="28"/>
        </w:rPr>
        <w:t>8</w:t>
      </w:r>
      <w:r w:rsidR="00EF4741" w:rsidRPr="00B4008A">
        <w:rPr>
          <w:rFonts w:ascii="Times New Roman" w:hAnsi="Times New Roman" w:cs="Times New Roman"/>
          <w:sz w:val="28"/>
          <w:szCs w:val="28"/>
        </w:rPr>
        <w:t>.2. Любые споры, остающиеся неурегулированными во внесудебном порядке, разрешаются в судебном порядке.</w:t>
      </w:r>
    </w:p>
    <w:p w:rsidR="00612F5E" w:rsidRPr="00B4008A" w:rsidRDefault="00612F5E" w:rsidP="00B4008A">
      <w:pPr>
        <w:spacing w:after="0" w:line="240" w:lineRule="auto"/>
        <w:ind w:firstLine="709"/>
        <w:jc w:val="center"/>
        <w:rPr>
          <w:rFonts w:ascii="Times New Roman" w:eastAsia="Times New Roman" w:hAnsi="Times New Roman" w:cs="Times New Roman"/>
          <w:b/>
          <w:color w:val="333333"/>
          <w:sz w:val="28"/>
          <w:szCs w:val="28"/>
        </w:rPr>
      </w:pPr>
    </w:p>
    <w:p w:rsidR="00320C89" w:rsidRPr="00B4008A" w:rsidRDefault="00320C89" w:rsidP="00B4008A">
      <w:pPr>
        <w:spacing w:after="0" w:line="240" w:lineRule="auto"/>
        <w:jc w:val="center"/>
        <w:rPr>
          <w:rFonts w:ascii="Times New Roman" w:eastAsia="Times New Roman" w:hAnsi="Times New Roman" w:cs="Times New Roman"/>
          <w:b/>
          <w:sz w:val="28"/>
          <w:szCs w:val="28"/>
        </w:rPr>
      </w:pPr>
      <w:r w:rsidRPr="00B4008A">
        <w:rPr>
          <w:rFonts w:ascii="Times New Roman" w:eastAsia="Times New Roman" w:hAnsi="Times New Roman" w:cs="Times New Roman"/>
          <w:b/>
          <w:sz w:val="28"/>
          <w:szCs w:val="28"/>
        </w:rPr>
        <w:t>9</w:t>
      </w:r>
      <w:r w:rsidRPr="00B4008A">
        <w:rPr>
          <w:rFonts w:ascii="Times New Roman" w:eastAsia="Times New Roman" w:hAnsi="Times New Roman" w:cs="Times New Roman"/>
          <w:b/>
          <w:color w:val="333333"/>
          <w:sz w:val="28"/>
          <w:szCs w:val="28"/>
        </w:rPr>
        <w:t xml:space="preserve">. </w:t>
      </w:r>
      <w:r w:rsidRPr="00B4008A">
        <w:rPr>
          <w:rFonts w:ascii="Times New Roman" w:eastAsia="Times New Roman" w:hAnsi="Times New Roman" w:cs="Times New Roman"/>
          <w:b/>
          <w:bCs/>
          <w:sz w:val="28"/>
          <w:szCs w:val="28"/>
        </w:rPr>
        <w:t>Разъяснение положений конкурсной документации</w:t>
      </w:r>
    </w:p>
    <w:p w:rsidR="00612F5E" w:rsidRPr="00B4008A" w:rsidRDefault="00612F5E" w:rsidP="00B4008A">
      <w:pPr>
        <w:spacing w:after="0" w:line="240" w:lineRule="auto"/>
        <w:ind w:firstLine="709"/>
        <w:jc w:val="both"/>
        <w:outlineLvl w:val="2"/>
        <w:rPr>
          <w:rFonts w:ascii="Times New Roman" w:eastAsia="Times New Roman" w:hAnsi="Times New Roman" w:cs="Times New Roman"/>
          <w:bCs/>
          <w:sz w:val="28"/>
          <w:szCs w:val="28"/>
        </w:rPr>
      </w:pPr>
    </w:p>
    <w:p w:rsidR="00320C89" w:rsidRPr="00B4008A" w:rsidRDefault="00646205" w:rsidP="00B4008A">
      <w:pPr>
        <w:spacing w:after="0" w:line="240" w:lineRule="auto"/>
        <w:ind w:firstLine="709"/>
        <w:jc w:val="both"/>
        <w:outlineLvl w:val="2"/>
        <w:rPr>
          <w:rFonts w:ascii="Times New Roman" w:eastAsia="Times New Roman" w:hAnsi="Times New Roman" w:cs="Times New Roman"/>
          <w:bCs/>
          <w:sz w:val="28"/>
          <w:szCs w:val="28"/>
        </w:rPr>
      </w:pPr>
      <w:r w:rsidRPr="00B4008A">
        <w:rPr>
          <w:rFonts w:ascii="Times New Roman" w:eastAsia="Times New Roman" w:hAnsi="Times New Roman" w:cs="Times New Roman"/>
          <w:bCs/>
          <w:sz w:val="28"/>
          <w:szCs w:val="28"/>
        </w:rPr>
        <w:t xml:space="preserve"> 9.1. </w:t>
      </w:r>
      <w:r w:rsidR="00320C89" w:rsidRPr="00B4008A">
        <w:rPr>
          <w:rFonts w:ascii="Times New Roman" w:eastAsia="Times New Roman" w:hAnsi="Times New Roman" w:cs="Times New Roman"/>
          <w:bCs/>
          <w:sz w:val="28"/>
          <w:szCs w:val="28"/>
        </w:rPr>
        <w:t xml:space="preserve">Любой участник размещения заявки вправе направить Конкурсной комиссии в письменной форме запрос о разъяснении положений конкурсной документации. В течение двух рабочих дней со дня поступления указанного запроса Конкурсная комиссия обязана направить в письменной форме или в </w:t>
      </w:r>
      <w:r w:rsidR="00320C89" w:rsidRPr="00B4008A">
        <w:rPr>
          <w:rFonts w:ascii="Times New Roman" w:eastAsia="Times New Roman" w:hAnsi="Times New Roman" w:cs="Times New Roman"/>
          <w:bCs/>
          <w:sz w:val="28"/>
          <w:szCs w:val="28"/>
        </w:rPr>
        <w:lastRenderedPageBreak/>
        <w:t>форме электронного документа разъяснения положений конкурсной документации, если указанный запрос поступил в Конкурсную комиссию не позднее, чем за пять дней до дня окончания срока подачи заявок на участие в конкурсе.</w:t>
      </w:r>
    </w:p>
    <w:p w:rsidR="006D1A63" w:rsidRPr="00B4008A" w:rsidRDefault="006D1A63" w:rsidP="00B4008A">
      <w:pPr>
        <w:spacing w:after="0" w:line="240" w:lineRule="auto"/>
        <w:ind w:firstLine="709"/>
        <w:jc w:val="both"/>
        <w:outlineLvl w:val="2"/>
        <w:rPr>
          <w:rFonts w:ascii="Times New Roman" w:eastAsia="Times New Roman" w:hAnsi="Times New Roman" w:cs="Times New Roman"/>
          <w:bCs/>
          <w:sz w:val="28"/>
          <w:szCs w:val="28"/>
        </w:rPr>
      </w:pPr>
    </w:p>
    <w:p w:rsidR="00646205" w:rsidRPr="00B4008A" w:rsidRDefault="00646205" w:rsidP="00B4008A">
      <w:pPr>
        <w:spacing w:after="0" w:line="240" w:lineRule="auto"/>
        <w:ind w:firstLine="709"/>
        <w:outlineLvl w:val="2"/>
        <w:rPr>
          <w:rFonts w:ascii="Times New Roman" w:eastAsia="Times New Roman" w:hAnsi="Times New Roman" w:cs="Times New Roman"/>
          <w:b/>
          <w:bCs/>
          <w:sz w:val="28"/>
          <w:szCs w:val="28"/>
        </w:rPr>
        <w:sectPr w:rsidR="00646205" w:rsidRPr="00B4008A" w:rsidSect="00B55942">
          <w:pgSz w:w="11906" w:h="16838" w:code="9"/>
          <w:pgMar w:top="1134" w:right="851" w:bottom="1134" w:left="1701" w:header="720" w:footer="720" w:gutter="0"/>
          <w:pgNumType w:start="1"/>
          <w:cols w:space="720"/>
          <w:titlePg/>
          <w:docGrid w:linePitch="299"/>
        </w:sect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646205" w:rsidRPr="00B4008A" w:rsidTr="00646205">
        <w:tc>
          <w:tcPr>
            <w:tcW w:w="4503" w:type="dxa"/>
          </w:tcPr>
          <w:p w:rsidR="00646205" w:rsidRPr="00B4008A" w:rsidRDefault="00646205" w:rsidP="00B4008A">
            <w:pPr>
              <w:rPr>
                <w:sz w:val="28"/>
                <w:szCs w:val="28"/>
              </w:rPr>
            </w:pPr>
          </w:p>
        </w:tc>
        <w:tc>
          <w:tcPr>
            <w:tcW w:w="5067" w:type="dxa"/>
          </w:tcPr>
          <w:p w:rsidR="00646205" w:rsidRPr="00B4008A" w:rsidRDefault="00646205" w:rsidP="00B4008A">
            <w:pPr>
              <w:shd w:val="clear" w:color="auto" w:fill="FFFFFF"/>
              <w:ind w:firstLine="35"/>
              <w:jc w:val="center"/>
              <w:rPr>
                <w:sz w:val="28"/>
                <w:szCs w:val="28"/>
              </w:rPr>
            </w:pPr>
            <w:r w:rsidRPr="00B4008A">
              <w:rPr>
                <w:sz w:val="28"/>
                <w:szCs w:val="28"/>
              </w:rPr>
              <w:t>Приложение № 1</w:t>
            </w:r>
          </w:p>
          <w:p w:rsidR="00646205" w:rsidRPr="00B4008A" w:rsidRDefault="00646205" w:rsidP="004F7B4F">
            <w:pPr>
              <w:pStyle w:val="ConsPlusTitle"/>
              <w:ind w:firstLine="35"/>
              <w:jc w:val="center"/>
              <w:rPr>
                <w:sz w:val="28"/>
                <w:szCs w:val="28"/>
              </w:rPr>
            </w:pPr>
            <w:r w:rsidRPr="00B4008A">
              <w:rPr>
                <w:b w:val="0"/>
                <w:sz w:val="28"/>
                <w:szCs w:val="28"/>
              </w:rPr>
              <w:t xml:space="preserve">к </w:t>
            </w:r>
            <w:r w:rsidR="002C37AA" w:rsidRPr="00B4008A">
              <w:rPr>
                <w:b w:val="0"/>
                <w:sz w:val="28"/>
                <w:szCs w:val="28"/>
              </w:rPr>
              <w:t>п</w:t>
            </w:r>
            <w:r w:rsidRPr="00B4008A">
              <w:rPr>
                <w:b w:val="0"/>
                <w:sz w:val="28"/>
                <w:szCs w:val="28"/>
              </w:rPr>
              <w:t xml:space="preserve">орядку проведения открытого конкурса </w:t>
            </w:r>
            <w:r w:rsidR="002A7C34" w:rsidRPr="002A7C34">
              <w:rPr>
                <w:b w:val="0"/>
                <w:bCs w:val="0"/>
                <w:sz w:val="28"/>
                <w:szCs w:val="28"/>
              </w:rPr>
              <w:t>на предоставление права получения свидетельства об осуществлени</w:t>
            </w:r>
            <w:r w:rsidR="004F7B4F">
              <w:rPr>
                <w:b w:val="0"/>
                <w:bCs w:val="0"/>
                <w:sz w:val="28"/>
                <w:szCs w:val="28"/>
              </w:rPr>
              <w:t>и</w:t>
            </w:r>
            <w:r w:rsidR="002A7C34" w:rsidRPr="002A7C34">
              <w:rPr>
                <w:b w:val="0"/>
                <w:bCs w:val="0"/>
                <w:sz w:val="28"/>
                <w:szCs w:val="28"/>
              </w:rPr>
              <w:t xml:space="preserve"> перевозок по внутригородскому муниципальному маршруту регулярных перевозок на территории города Венев </w:t>
            </w:r>
            <w:r w:rsidR="002A7C34">
              <w:rPr>
                <w:b w:val="0"/>
                <w:bCs w:val="0"/>
                <w:sz w:val="28"/>
                <w:szCs w:val="28"/>
              </w:rPr>
              <w:br/>
            </w:r>
            <w:r w:rsidR="002A7C34" w:rsidRPr="002A7C34">
              <w:rPr>
                <w:b w:val="0"/>
                <w:bCs w:val="0"/>
                <w:sz w:val="28"/>
                <w:szCs w:val="28"/>
              </w:rPr>
              <w:t>Веневского района</w:t>
            </w:r>
          </w:p>
        </w:tc>
      </w:tr>
    </w:tbl>
    <w:p w:rsidR="00F34F1A" w:rsidRDefault="00F34F1A" w:rsidP="00B4008A">
      <w:pPr>
        <w:shd w:val="clear" w:color="auto" w:fill="FFFFFF"/>
        <w:spacing w:after="0" w:line="240" w:lineRule="auto"/>
        <w:ind w:firstLine="709"/>
        <w:jc w:val="center"/>
        <w:rPr>
          <w:rStyle w:val="afb"/>
          <w:rFonts w:ascii="Times New Roman" w:hAnsi="Times New Roman" w:cs="Times New Roman"/>
          <w:color w:val="333333"/>
          <w:sz w:val="28"/>
          <w:szCs w:val="28"/>
        </w:rPr>
      </w:pPr>
    </w:p>
    <w:p w:rsidR="00631229" w:rsidRPr="00B4008A" w:rsidRDefault="00631229" w:rsidP="00B4008A">
      <w:pPr>
        <w:shd w:val="clear" w:color="auto" w:fill="FFFFFF"/>
        <w:spacing w:after="0" w:line="240" w:lineRule="auto"/>
        <w:ind w:firstLine="709"/>
        <w:jc w:val="center"/>
        <w:rPr>
          <w:rStyle w:val="afb"/>
          <w:rFonts w:ascii="Times New Roman" w:hAnsi="Times New Roman" w:cs="Times New Roman"/>
          <w:color w:val="333333"/>
          <w:sz w:val="28"/>
          <w:szCs w:val="28"/>
        </w:rPr>
      </w:pPr>
    </w:p>
    <w:p w:rsidR="00900989" w:rsidRPr="00C26B60" w:rsidRDefault="00900989" w:rsidP="00900989">
      <w:pPr>
        <w:keepNext/>
        <w:spacing w:after="0" w:line="240" w:lineRule="auto"/>
        <w:jc w:val="center"/>
        <w:outlineLvl w:val="0"/>
        <w:rPr>
          <w:rFonts w:ascii="Times New Roman" w:eastAsia="Times New Roman" w:hAnsi="Times New Roman" w:cs="Times New Roman"/>
          <w:b/>
          <w:bCs/>
          <w:kern w:val="28"/>
          <w:sz w:val="28"/>
          <w:szCs w:val="28"/>
        </w:rPr>
      </w:pPr>
      <w:bookmarkStart w:id="7" w:name="_Toc442706865"/>
      <w:r w:rsidRPr="00C26B60">
        <w:rPr>
          <w:rFonts w:ascii="Times New Roman" w:eastAsia="Times New Roman" w:hAnsi="Times New Roman" w:cs="Times New Roman"/>
          <w:b/>
          <w:bCs/>
          <w:kern w:val="28"/>
          <w:sz w:val="28"/>
          <w:szCs w:val="28"/>
        </w:rPr>
        <w:t>Извещение о проведении открытого конкурса</w:t>
      </w:r>
      <w:bookmarkEnd w:id="7"/>
    </w:p>
    <w:p w:rsidR="00900989" w:rsidRPr="00C26B60" w:rsidRDefault="002A7C34" w:rsidP="00900989">
      <w:pPr>
        <w:spacing w:after="0" w:line="240" w:lineRule="auto"/>
        <w:contextualSpacing/>
        <w:jc w:val="center"/>
        <w:rPr>
          <w:rFonts w:ascii="Times New Roman" w:eastAsia="Times New Roman" w:hAnsi="Times New Roman" w:cs="Times New Roman"/>
          <w:b/>
          <w:sz w:val="28"/>
          <w:szCs w:val="28"/>
        </w:rPr>
      </w:pPr>
      <w:r w:rsidRPr="002A7C34">
        <w:rPr>
          <w:rFonts w:ascii="Times New Roman" w:eastAsia="Times New Roman" w:hAnsi="Times New Roman" w:cs="Times New Roman"/>
          <w:b/>
          <w:bCs/>
          <w:sz w:val="28"/>
          <w:szCs w:val="28"/>
        </w:rPr>
        <w:t>на предоставление права получения свидетельства об осуществлени</w:t>
      </w:r>
      <w:r w:rsidR="004F7B4F">
        <w:rPr>
          <w:rFonts w:ascii="Times New Roman" w:eastAsia="Times New Roman" w:hAnsi="Times New Roman" w:cs="Times New Roman"/>
          <w:b/>
          <w:bCs/>
          <w:sz w:val="28"/>
          <w:szCs w:val="28"/>
        </w:rPr>
        <w:t>и</w:t>
      </w:r>
      <w:r w:rsidRPr="002A7C34">
        <w:rPr>
          <w:rFonts w:ascii="Times New Roman" w:eastAsia="Times New Roman" w:hAnsi="Times New Roman" w:cs="Times New Roman"/>
          <w:b/>
          <w:bCs/>
          <w:sz w:val="28"/>
          <w:szCs w:val="28"/>
        </w:rPr>
        <w:t xml:space="preserve"> перевозок по внутригородскому муниципальному маршруту регулярных перевозок на территории города Венев Веневского района</w:t>
      </w:r>
    </w:p>
    <w:p w:rsidR="00900989" w:rsidRPr="00C26B60" w:rsidRDefault="00900989" w:rsidP="00900989">
      <w:pPr>
        <w:spacing w:after="0" w:line="240" w:lineRule="auto"/>
        <w:rPr>
          <w:rFonts w:ascii="Times New Roman" w:eastAsia="Times New Roman" w:hAnsi="Times New Roman" w:cs="Times New Roman"/>
          <w:sz w:val="28"/>
          <w:szCs w:val="28"/>
        </w:rPr>
      </w:pPr>
    </w:p>
    <w:p w:rsidR="00900989" w:rsidRDefault="00900989" w:rsidP="00900989">
      <w:pPr>
        <w:widowControl w:val="0"/>
        <w:spacing w:after="0" w:line="240" w:lineRule="auto"/>
        <w:ind w:firstLine="709"/>
        <w:jc w:val="both"/>
        <w:rPr>
          <w:rFonts w:ascii="Times New Roman" w:eastAsia="Times New Roman" w:hAnsi="Times New Roman" w:cs="Times New Roman"/>
          <w:sz w:val="28"/>
          <w:szCs w:val="28"/>
        </w:rPr>
      </w:pPr>
      <w:r w:rsidRPr="00C26B60">
        <w:rPr>
          <w:rFonts w:ascii="Times New Roman" w:eastAsia="Times New Roman" w:hAnsi="Times New Roman" w:cs="Times New Roman"/>
          <w:b/>
          <w:bCs/>
          <w:sz w:val="28"/>
          <w:szCs w:val="28"/>
        </w:rPr>
        <w:t xml:space="preserve">Организатор открытого конкурса: </w:t>
      </w:r>
      <w:r w:rsidRPr="00B4008A">
        <w:rPr>
          <w:rFonts w:ascii="Times New Roman" w:eastAsia="Times New Roman" w:hAnsi="Times New Roman" w:cs="Times New Roman"/>
          <w:sz w:val="28"/>
          <w:szCs w:val="28"/>
        </w:rPr>
        <w:t>администрация муниципального образования Веневский район</w:t>
      </w:r>
      <w:r w:rsidRPr="00C26B60">
        <w:rPr>
          <w:rFonts w:ascii="Times New Roman" w:eastAsia="Times New Roman" w:hAnsi="Times New Roman" w:cs="Times New Roman"/>
          <w:sz w:val="28"/>
          <w:szCs w:val="28"/>
        </w:rPr>
        <w:t>.</w:t>
      </w:r>
    </w:p>
    <w:p w:rsidR="00900989" w:rsidRPr="00C26B60" w:rsidRDefault="00900989" w:rsidP="00900989">
      <w:pPr>
        <w:widowControl w:val="0"/>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Отраслевым (функциональным) органом администрации муниципального образования Веневский район, уполномоченным и ответственным за прием заявок является м</w:t>
      </w:r>
      <w:r w:rsidRPr="00B4008A">
        <w:rPr>
          <w:rFonts w:ascii="Times New Roman" w:hAnsi="Times New Roman" w:cs="Times New Roman"/>
          <w:sz w:val="28"/>
          <w:szCs w:val="28"/>
        </w:rPr>
        <w:t xml:space="preserve">униципальное учреждение администрации муниципального образования Веневский район «Управление строительства и жилищно-коммунального хозяйства» </w:t>
      </w:r>
      <w:r w:rsidRPr="00B4008A">
        <w:rPr>
          <w:rFonts w:ascii="Times New Roman" w:eastAsia="Times New Roman" w:hAnsi="Times New Roman" w:cs="Times New Roman"/>
          <w:sz w:val="28"/>
          <w:szCs w:val="28"/>
        </w:rPr>
        <w:t>(далее – МУ «УС ЖКХ»</w:t>
      </w:r>
      <w:r>
        <w:rPr>
          <w:rFonts w:ascii="Times New Roman" w:eastAsia="Times New Roman" w:hAnsi="Times New Roman" w:cs="Times New Roman"/>
          <w:sz w:val="28"/>
          <w:szCs w:val="28"/>
        </w:rPr>
        <w:t>)</w:t>
      </w:r>
    </w:p>
    <w:p w:rsidR="00900989" w:rsidRPr="00C26B60" w:rsidRDefault="00900989" w:rsidP="00900989">
      <w:pPr>
        <w:widowControl w:val="0"/>
        <w:spacing w:after="0" w:line="240" w:lineRule="auto"/>
        <w:ind w:firstLine="709"/>
        <w:jc w:val="both"/>
        <w:rPr>
          <w:rFonts w:ascii="Times New Roman" w:eastAsia="Times New Roman" w:hAnsi="Times New Roman" w:cs="Times New Roman"/>
          <w:sz w:val="28"/>
          <w:szCs w:val="28"/>
        </w:rPr>
      </w:pPr>
      <w:r w:rsidRPr="00C26B60">
        <w:rPr>
          <w:rFonts w:ascii="Times New Roman" w:eastAsia="Times New Roman" w:hAnsi="Times New Roman" w:cs="Times New Roman"/>
          <w:b/>
          <w:bCs/>
          <w:sz w:val="28"/>
          <w:szCs w:val="28"/>
        </w:rPr>
        <w:t xml:space="preserve">Адрес организатора открытого конкурса: </w:t>
      </w:r>
      <w:r w:rsidRPr="00B4008A">
        <w:rPr>
          <w:rFonts w:ascii="Times New Roman" w:hAnsi="Times New Roman" w:cs="Times New Roman"/>
          <w:sz w:val="28"/>
          <w:szCs w:val="28"/>
        </w:rPr>
        <w:t>301320 Тульская область, г. Венев,</w:t>
      </w:r>
      <w:r>
        <w:rPr>
          <w:rFonts w:ascii="Times New Roman" w:hAnsi="Times New Roman" w:cs="Times New Roman"/>
          <w:sz w:val="28"/>
          <w:szCs w:val="28"/>
        </w:rPr>
        <w:t xml:space="preserve"> пл. Ильича, д. 4</w:t>
      </w:r>
      <w:r w:rsidRPr="00C26B60">
        <w:rPr>
          <w:rFonts w:ascii="Times New Roman" w:eastAsia="Times New Roman" w:hAnsi="Times New Roman" w:cs="Times New Roman"/>
          <w:sz w:val="28"/>
          <w:szCs w:val="28"/>
        </w:rPr>
        <w:t>;</w:t>
      </w:r>
    </w:p>
    <w:p w:rsidR="00900989" w:rsidRPr="00C26B60" w:rsidRDefault="00900989" w:rsidP="00900989">
      <w:pPr>
        <w:widowControl w:val="0"/>
        <w:spacing w:after="0" w:line="240" w:lineRule="auto"/>
        <w:ind w:firstLine="709"/>
        <w:jc w:val="both"/>
        <w:rPr>
          <w:rFonts w:ascii="Times New Roman" w:eastAsia="Times New Roman" w:hAnsi="Times New Roman" w:cs="Times New Roman"/>
          <w:sz w:val="28"/>
          <w:szCs w:val="28"/>
        </w:rPr>
      </w:pPr>
      <w:r w:rsidRPr="00C26B60">
        <w:rPr>
          <w:rFonts w:ascii="Times New Roman" w:eastAsia="Times New Roman" w:hAnsi="Times New Roman" w:cs="Times New Roman"/>
          <w:sz w:val="28"/>
          <w:szCs w:val="28"/>
        </w:rPr>
        <w:t>телефон: (</w:t>
      </w:r>
      <w:r>
        <w:rPr>
          <w:rFonts w:ascii="Times New Roman" w:eastAsia="Times New Roman" w:hAnsi="Times New Roman" w:cs="Times New Roman"/>
          <w:sz w:val="28"/>
          <w:szCs w:val="28"/>
        </w:rPr>
        <w:t>48745) 2-12-33</w:t>
      </w:r>
      <w:r w:rsidRPr="00C26B60">
        <w:rPr>
          <w:rFonts w:ascii="Times New Roman" w:eastAsia="Times New Roman" w:hAnsi="Times New Roman" w:cs="Times New Roman"/>
          <w:sz w:val="28"/>
          <w:szCs w:val="28"/>
        </w:rPr>
        <w:t>;</w:t>
      </w:r>
    </w:p>
    <w:p w:rsidR="00900989" w:rsidRDefault="00900989" w:rsidP="00900989">
      <w:pPr>
        <w:widowControl w:val="0"/>
        <w:spacing w:after="0" w:line="240" w:lineRule="auto"/>
        <w:ind w:firstLine="709"/>
        <w:jc w:val="both"/>
        <w:rPr>
          <w:rFonts w:ascii="Times New Roman" w:eastAsia="Times New Roman" w:hAnsi="Times New Roman" w:cs="Times New Roman"/>
          <w:b/>
          <w:sz w:val="28"/>
          <w:szCs w:val="28"/>
        </w:rPr>
      </w:pPr>
      <w:r w:rsidRPr="005E6A62">
        <w:rPr>
          <w:rFonts w:ascii="Times New Roman" w:eastAsia="Times New Roman" w:hAnsi="Times New Roman" w:cs="Times New Roman"/>
          <w:sz w:val="28"/>
          <w:szCs w:val="28"/>
        </w:rPr>
        <w:t xml:space="preserve">адрес электронной почты: </w:t>
      </w:r>
      <w:hyperlink r:id="rId15" w:tgtFrame="_blank" w:history="1">
        <w:r w:rsidR="00A10298" w:rsidRPr="00A10298">
          <w:rPr>
            <w:rStyle w:val="ae"/>
            <w:rFonts w:ascii="Times New Roman" w:hAnsi="Times New Roman" w:cs="Times New Roman"/>
            <w:color w:val="auto"/>
            <w:sz w:val="28"/>
            <w:szCs w:val="28"/>
            <w:u w:val="none"/>
            <w:shd w:val="clear" w:color="auto" w:fill="FFFFFF"/>
          </w:rPr>
          <w:t>ased_mo_venev@tularegion.ru</w:t>
        </w:r>
      </w:hyperlink>
      <w:r w:rsidRPr="005E6A6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rsidR="00900989" w:rsidRDefault="00900989" w:rsidP="00900989">
      <w:pPr>
        <w:widowControl w:val="0"/>
        <w:spacing w:after="0" w:line="240" w:lineRule="auto"/>
        <w:ind w:firstLine="709"/>
        <w:jc w:val="both"/>
        <w:rPr>
          <w:rFonts w:ascii="Times New Roman" w:hAnsi="Times New Roman" w:cs="Times New Roman"/>
          <w:sz w:val="28"/>
          <w:szCs w:val="28"/>
        </w:rPr>
      </w:pPr>
      <w:r w:rsidRPr="00C26B60">
        <w:rPr>
          <w:rFonts w:ascii="Times New Roman" w:eastAsia="Times New Roman" w:hAnsi="Times New Roman" w:cs="Times New Roman"/>
          <w:b/>
          <w:bCs/>
          <w:sz w:val="28"/>
          <w:szCs w:val="28"/>
        </w:rPr>
        <w:t xml:space="preserve">Адрес </w:t>
      </w:r>
      <w:r>
        <w:rPr>
          <w:rFonts w:ascii="Times New Roman" w:eastAsia="Times New Roman" w:hAnsi="Times New Roman" w:cs="Times New Roman"/>
          <w:b/>
          <w:bCs/>
          <w:sz w:val="28"/>
          <w:szCs w:val="28"/>
        </w:rPr>
        <w:t>отраслевого органа</w:t>
      </w:r>
      <w:r w:rsidRPr="00C26B60">
        <w:rPr>
          <w:rFonts w:ascii="Times New Roman" w:eastAsia="Times New Roman" w:hAnsi="Times New Roman" w:cs="Times New Roman"/>
          <w:b/>
          <w:bCs/>
          <w:sz w:val="28"/>
          <w:szCs w:val="28"/>
        </w:rPr>
        <w:t xml:space="preserve"> открытого конкурса</w:t>
      </w:r>
      <w:r>
        <w:rPr>
          <w:rFonts w:ascii="Times New Roman" w:eastAsia="Times New Roman" w:hAnsi="Times New Roman" w:cs="Times New Roman"/>
          <w:b/>
          <w:bCs/>
          <w:sz w:val="28"/>
          <w:szCs w:val="28"/>
        </w:rPr>
        <w:t>:</w:t>
      </w:r>
      <w:r w:rsidRPr="005E6A62">
        <w:rPr>
          <w:rFonts w:ascii="Times New Roman" w:hAnsi="Times New Roman" w:cs="Times New Roman"/>
          <w:sz w:val="28"/>
          <w:szCs w:val="28"/>
        </w:rPr>
        <w:t xml:space="preserve"> </w:t>
      </w:r>
      <w:r w:rsidRPr="00B4008A">
        <w:rPr>
          <w:rFonts w:ascii="Times New Roman" w:hAnsi="Times New Roman" w:cs="Times New Roman"/>
          <w:sz w:val="28"/>
          <w:szCs w:val="28"/>
        </w:rPr>
        <w:t>301320 Тульская область, г. Венев, ул. Володарского, д.32</w:t>
      </w:r>
      <w:r>
        <w:rPr>
          <w:rFonts w:ascii="Times New Roman" w:hAnsi="Times New Roman" w:cs="Times New Roman"/>
          <w:sz w:val="28"/>
          <w:szCs w:val="28"/>
        </w:rPr>
        <w:t>;</w:t>
      </w:r>
    </w:p>
    <w:p w:rsidR="00900989" w:rsidRPr="005E6A62" w:rsidRDefault="00900989" w:rsidP="00900989">
      <w:pPr>
        <w:widowControl w:val="0"/>
        <w:spacing w:after="0" w:line="240" w:lineRule="auto"/>
        <w:ind w:firstLine="709"/>
        <w:jc w:val="both"/>
        <w:rPr>
          <w:rFonts w:ascii="Times New Roman" w:eastAsia="Times New Roman" w:hAnsi="Times New Roman" w:cs="Times New Roman"/>
          <w:sz w:val="28"/>
          <w:szCs w:val="28"/>
        </w:rPr>
      </w:pPr>
      <w:r w:rsidRPr="00C26B60">
        <w:rPr>
          <w:rFonts w:ascii="Times New Roman" w:eastAsia="Times New Roman" w:hAnsi="Times New Roman" w:cs="Times New Roman"/>
          <w:sz w:val="28"/>
          <w:szCs w:val="28"/>
        </w:rPr>
        <w:t>телефон: (</w:t>
      </w:r>
      <w:r>
        <w:rPr>
          <w:rFonts w:ascii="Times New Roman" w:eastAsia="Times New Roman" w:hAnsi="Times New Roman" w:cs="Times New Roman"/>
          <w:sz w:val="28"/>
          <w:szCs w:val="28"/>
        </w:rPr>
        <w:t>48745) 2-54-32</w:t>
      </w:r>
      <w:r w:rsidRPr="00C26B60">
        <w:rPr>
          <w:rFonts w:ascii="Times New Roman" w:eastAsia="Times New Roman" w:hAnsi="Times New Roman" w:cs="Times New Roman"/>
          <w:sz w:val="28"/>
          <w:szCs w:val="28"/>
        </w:rPr>
        <w:t>;</w:t>
      </w:r>
    </w:p>
    <w:p w:rsidR="00900989" w:rsidRPr="00C26B60" w:rsidRDefault="00900989" w:rsidP="00900989">
      <w:pPr>
        <w:widowControl w:val="0"/>
        <w:spacing w:after="0" w:line="240" w:lineRule="auto"/>
        <w:ind w:firstLine="709"/>
        <w:jc w:val="both"/>
        <w:rPr>
          <w:rFonts w:ascii="Times New Roman" w:eastAsia="Times New Roman" w:hAnsi="Times New Roman" w:cs="Times New Roman"/>
          <w:b/>
          <w:sz w:val="28"/>
          <w:szCs w:val="28"/>
        </w:rPr>
      </w:pPr>
      <w:r w:rsidRPr="00C26B60">
        <w:rPr>
          <w:rFonts w:ascii="Times New Roman" w:eastAsia="Times New Roman" w:hAnsi="Times New Roman" w:cs="Times New Roman"/>
          <w:b/>
          <w:sz w:val="28"/>
          <w:szCs w:val="28"/>
        </w:rPr>
        <w:t>Контактное лицо по разъяснению положений конкурсной документации:</w:t>
      </w:r>
      <w:r w:rsidRPr="00C26B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Кузин Алексей Александрович</w:t>
      </w:r>
      <w:r w:rsidRPr="00C26B60">
        <w:rPr>
          <w:rFonts w:ascii="Times New Roman" w:eastAsia="Times New Roman" w:hAnsi="Times New Roman" w:cs="Times New Roman"/>
          <w:sz w:val="28"/>
          <w:szCs w:val="28"/>
        </w:rPr>
        <w:t xml:space="preserve">. </w:t>
      </w:r>
    </w:p>
    <w:p w:rsidR="00900989" w:rsidRPr="00100B95" w:rsidRDefault="00900989" w:rsidP="00900989">
      <w:pPr>
        <w:widowControl w:val="0"/>
        <w:spacing w:after="0" w:line="240" w:lineRule="auto"/>
        <w:ind w:firstLine="709"/>
        <w:jc w:val="both"/>
        <w:rPr>
          <w:rFonts w:ascii="Times New Roman" w:eastAsia="Times New Roman" w:hAnsi="Times New Roman" w:cs="Times New Roman"/>
          <w:sz w:val="28"/>
          <w:szCs w:val="28"/>
        </w:rPr>
      </w:pPr>
      <w:r w:rsidRPr="00C26B60">
        <w:rPr>
          <w:rFonts w:ascii="Times New Roman" w:eastAsia="Times New Roman" w:hAnsi="Times New Roman" w:cs="Times New Roman"/>
          <w:b/>
          <w:bCs/>
          <w:color w:val="000000"/>
          <w:sz w:val="28"/>
          <w:szCs w:val="28"/>
        </w:rPr>
        <w:t xml:space="preserve">Предмет открытого конкурса: </w:t>
      </w:r>
      <w:r w:rsidRPr="00B4008A">
        <w:rPr>
          <w:rFonts w:ascii="Times New Roman" w:eastAsia="Times New Roman" w:hAnsi="Times New Roman" w:cs="Times New Roman"/>
          <w:sz w:val="28"/>
          <w:szCs w:val="28"/>
        </w:rPr>
        <w:t xml:space="preserve">право на получение свидетельства об осуществлении перевозок </w:t>
      </w:r>
      <w:r w:rsidRPr="00B4008A">
        <w:rPr>
          <w:rFonts w:ascii="Times New Roman" w:eastAsia="Times New Roman" w:hAnsi="Times New Roman" w:cs="Times New Roman"/>
          <w:bCs/>
          <w:sz w:val="28"/>
          <w:szCs w:val="28"/>
        </w:rPr>
        <w:t>по внутригородскому муниципальному маршруту регулярных перевозок на территории города Венев Веневского района</w:t>
      </w:r>
      <w:r w:rsidRPr="00C26B60">
        <w:rPr>
          <w:rFonts w:ascii="Times New Roman" w:eastAsia="Times New Roman" w:hAnsi="Times New Roman" w:cs="Times New Roman"/>
          <w:sz w:val="28"/>
          <w:szCs w:val="28"/>
        </w:rPr>
        <w:t>.</w:t>
      </w:r>
    </w:p>
    <w:p w:rsidR="00900989" w:rsidRPr="00631229" w:rsidRDefault="00900989" w:rsidP="00900989">
      <w:pPr>
        <w:widowControl w:val="0"/>
        <w:spacing w:after="0" w:line="240" w:lineRule="auto"/>
        <w:ind w:firstLine="709"/>
        <w:jc w:val="both"/>
        <w:rPr>
          <w:rFonts w:ascii="Times New Roman" w:eastAsia="Times New Roman" w:hAnsi="Times New Roman" w:cs="Times New Roman"/>
          <w:b/>
          <w:bCs/>
          <w:sz w:val="26"/>
          <w:szCs w:val="26"/>
        </w:rPr>
      </w:pPr>
      <w:r w:rsidRPr="00631229">
        <w:rPr>
          <w:rFonts w:ascii="Times New Roman" w:eastAsia="Times New Roman" w:hAnsi="Times New Roman" w:cs="Times New Roman"/>
          <w:b/>
          <w:sz w:val="26"/>
          <w:szCs w:val="26"/>
        </w:rPr>
        <w:t xml:space="preserve">Размер, порядок и сроки внесения платы, взимаемой за предоставление конкурсной документации: </w:t>
      </w:r>
      <w:r w:rsidRPr="00631229">
        <w:rPr>
          <w:rFonts w:ascii="Times New Roman" w:eastAsia="Times New Roman" w:hAnsi="Times New Roman" w:cs="Times New Roman"/>
          <w:sz w:val="26"/>
          <w:szCs w:val="26"/>
          <w:u w:val="single"/>
        </w:rPr>
        <w:t>бесплатно</w:t>
      </w:r>
      <w:r w:rsidRPr="00631229">
        <w:rPr>
          <w:rFonts w:ascii="Times New Roman" w:eastAsia="Times New Roman" w:hAnsi="Times New Roman" w:cs="Times New Roman"/>
          <w:sz w:val="26"/>
          <w:szCs w:val="26"/>
        </w:rPr>
        <w:t>.</w:t>
      </w:r>
    </w:p>
    <w:p w:rsidR="00631229" w:rsidRDefault="00900989" w:rsidP="00900989">
      <w:pPr>
        <w:widowControl w:val="0"/>
        <w:spacing w:after="0" w:line="240" w:lineRule="auto"/>
        <w:ind w:firstLine="709"/>
        <w:jc w:val="both"/>
        <w:rPr>
          <w:rFonts w:ascii="Times New Roman" w:eastAsia="Times New Roman" w:hAnsi="Times New Roman" w:cs="Times New Roman"/>
          <w:sz w:val="26"/>
          <w:szCs w:val="26"/>
        </w:rPr>
      </w:pPr>
      <w:r w:rsidRPr="00631229">
        <w:rPr>
          <w:rFonts w:ascii="Times New Roman" w:eastAsia="Times New Roman" w:hAnsi="Times New Roman" w:cs="Times New Roman"/>
          <w:b/>
          <w:bCs/>
          <w:sz w:val="26"/>
          <w:szCs w:val="26"/>
        </w:rPr>
        <w:t xml:space="preserve">Срок, место и порядок предоставления конкурсной документации, официальный сайт, на котором размещена конкурсная документация: </w:t>
      </w:r>
      <w:r w:rsidRPr="00631229">
        <w:rPr>
          <w:rFonts w:ascii="Times New Roman" w:eastAsia="Times New Roman" w:hAnsi="Times New Roman" w:cs="Times New Roman"/>
          <w:bCs/>
          <w:sz w:val="26"/>
          <w:szCs w:val="26"/>
        </w:rPr>
        <w:t>конкурсная документация размещена на официальном сайте администрации муниципального</w:t>
      </w:r>
      <w:r w:rsidR="00631229" w:rsidRPr="00631229">
        <w:rPr>
          <w:rFonts w:ascii="Times New Roman" w:eastAsia="Times New Roman" w:hAnsi="Times New Roman" w:cs="Times New Roman"/>
          <w:bCs/>
          <w:sz w:val="26"/>
          <w:szCs w:val="26"/>
        </w:rPr>
        <w:t xml:space="preserve"> </w:t>
      </w:r>
      <w:r w:rsidRPr="00631229">
        <w:rPr>
          <w:rFonts w:ascii="Times New Roman" w:eastAsia="Times New Roman" w:hAnsi="Times New Roman" w:cs="Times New Roman"/>
          <w:bCs/>
          <w:sz w:val="26"/>
          <w:szCs w:val="26"/>
        </w:rPr>
        <w:t>образования</w:t>
      </w:r>
      <w:r w:rsidR="00631229" w:rsidRPr="00631229">
        <w:rPr>
          <w:rFonts w:ascii="Times New Roman" w:eastAsia="Times New Roman" w:hAnsi="Times New Roman" w:cs="Times New Roman"/>
          <w:bCs/>
          <w:sz w:val="26"/>
          <w:szCs w:val="26"/>
        </w:rPr>
        <w:t xml:space="preserve"> </w:t>
      </w:r>
      <w:r w:rsidRPr="00631229">
        <w:rPr>
          <w:rFonts w:ascii="Times New Roman" w:eastAsia="Times New Roman" w:hAnsi="Times New Roman" w:cs="Times New Roman"/>
          <w:bCs/>
          <w:sz w:val="26"/>
          <w:szCs w:val="26"/>
        </w:rPr>
        <w:t>Веневский</w:t>
      </w:r>
      <w:r w:rsidR="00631229" w:rsidRPr="00631229">
        <w:rPr>
          <w:rFonts w:ascii="Times New Roman" w:eastAsia="Times New Roman" w:hAnsi="Times New Roman" w:cs="Times New Roman"/>
          <w:bCs/>
          <w:sz w:val="26"/>
          <w:szCs w:val="26"/>
        </w:rPr>
        <w:t xml:space="preserve"> </w:t>
      </w:r>
      <w:r w:rsidRPr="00631229">
        <w:rPr>
          <w:rFonts w:ascii="Times New Roman" w:eastAsia="Times New Roman" w:hAnsi="Times New Roman" w:cs="Times New Roman"/>
          <w:bCs/>
          <w:sz w:val="26"/>
          <w:szCs w:val="26"/>
        </w:rPr>
        <w:t>район</w:t>
      </w:r>
      <w:r w:rsidR="00631229" w:rsidRPr="00631229">
        <w:rPr>
          <w:rFonts w:ascii="Times New Roman" w:eastAsia="Times New Roman" w:hAnsi="Times New Roman" w:cs="Times New Roman"/>
          <w:bCs/>
          <w:sz w:val="26"/>
          <w:szCs w:val="26"/>
        </w:rPr>
        <w:t xml:space="preserve"> </w:t>
      </w:r>
      <w:r w:rsidRPr="00631229">
        <w:rPr>
          <w:rFonts w:ascii="Times New Roman" w:eastAsia="Times New Roman" w:hAnsi="Times New Roman" w:cs="Times New Roman"/>
          <w:bCs/>
          <w:sz w:val="26"/>
          <w:szCs w:val="26"/>
        </w:rPr>
        <w:t>в</w:t>
      </w:r>
      <w:r w:rsidR="00631229" w:rsidRPr="00631229">
        <w:rPr>
          <w:rFonts w:ascii="Times New Roman" w:eastAsia="Times New Roman" w:hAnsi="Times New Roman" w:cs="Times New Roman"/>
          <w:bCs/>
          <w:sz w:val="26"/>
          <w:szCs w:val="26"/>
        </w:rPr>
        <w:t xml:space="preserve"> </w:t>
      </w:r>
      <w:r w:rsidRPr="00631229">
        <w:rPr>
          <w:rFonts w:ascii="Times New Roman" w:eastAsia="Times New Roman" w:hAnsi="Times New Roman" w:cs="Times New Roman"/>
          <w:bCs/>
          <w:sz w:val="26"/>
          <w:szCs w:val="26"/>
        </w:rPr>
        <w:t>информационно-</w:t>
      </w:r>
      <w:r w:rsidR="00631229" w:rsidRPr="00631229">
        <w:rPr>
          <w:rFonts w:ascii="Times New Roman" w:eastAsia="Times New Roman" w:hAnsi="Times New Roman" w:cs="Times New Roman"/>
          <w:bCs/>
          <w:sz w:val="27"/>
          <w:szCs w:val="27"/>
        </w:rPr>
        <w:t>т</w:t>
      </w:r>
      <w:r w:rsidRPr="00631229">
        <w:rPr>
          <w:rFonts w:ascii="Times New Roman" w:eastAsia="Times New Roman" w:hAnsi="Times New Roman" w:cs="Times New Roman"/>
          <w:bCs/>
          <w:sz w:val="27"/>
          <w:szCs w:val="27"/>
        </w:rPr>
        <w:t xml:space="preserve">елекоммуникационной сети «Интернет» по адресу: </w:t>
      </w:r>
      <w:hyperlink r:id="rId16" w:history="1">
        <w:r w:rsidR="00662B83" w:rsidRPr="00631229">
          <w:rPr>
            <w:rStyle w:val="ae"/>
            <w:rFonts w:ascii="Times New Roman" w:hAnsi="Times New Roman" w:cs="Times New Roman"/>
            <w:sz w:val="27"/>
            <w:szCs w:val="27"/>
          </w:rPr>
          <w:t>http://venev.tularegion.ru/</w:t>
        </w:r>
      </w:hyperlink>
      <w:r w:rsidR="00662B83" w:rsidRPr="00631229">
        <w:rPr>
          <w:rFonts w:ascii="Times New Roman" w:hAnsi="Times New Roman" w:cs="Times New Roman"/>
          <w:sz w:val="27"/>
          <w:szCs w:val="27"/>
        </w:rPr>
        <w:t xml:space="preserve"> </w:t>
      </w:r>
      <w:r w:rsidRPr="00631229">
        <w:rPr>
          <w:rFonts w:ascii="Times New Roman" w:eastAsia="Times New Roman" w:hAnsi="Times New Roman" w:cs="Times New Roman"/>
          <w:bCs/>
          <w:sz w:val="27"/>
          <w:szCs w:val="27"/>
        </w:rPr>
        <w:t>(далее–официальный</w:t>
      </w:r>
      <w:r w:rsidR="00631229" w:rsidRPr="00631229">
        <w:rPr>
          <w:rFonts w:ascii="Times New Roman" w:eastAsia="Times New Roman" w:hAnsi="Times New Roman" w:cs="Times New Roman"/>
          <w:bCs/>
          <w:sz w:val="27"/>
          <w:szCs w:val="27"/>
        </w:rPr>
        <w:t xml:space="preserve"> </w:t>
      </w:r>
      <w:r w:rsidRPr="00631229">
        <w:rPr>
          <w:rFonts w:ascii="Times New Roman" w:eastAsia="Times New Roman" w:hAnsi="Times New Roman" w:cs="Times New Roman"/>
          <w:bCs/>
          <w:sz w:val="27"/>
          <w:szCs w:val="27"/>
        </w:rPr>
        <w:t>сайт Администрации)</w:t>
      </w:r>
      <w:r w:rsidRPr="00631229">
        <w:rPr>
          <w:rFonts w:ascii="Times New Roman" w:eastAsia="Times New Roman" w:hAnsi="Times New Roman" w:cs="Times New Roman"/>
          <w:sz w:val="27"/>
          <w:szCs w:val="27"/>
        </w:rPr>
        <w:t>.</w:t>
      </w:r>
      <w:r w:rsidR="00631229" w:rsidRPr="00631229">
        <w:rPr>
          <w:rFonts w:ascii="Times New Roman" w:eastAsia="Times New Roman" w:hAnsi="Times New Roman" w:cs="Times New Roman"/>
          <w:sz w:val="27"/>
          <w:szCs w:val="27"/>
        </w:rPr>
        <w:t xml:space="preserve"> </w:t>
      </w:r>
      <w:r w:rsidRPr="00631229">
        <w:rPr>
          <w:rFonts w:ascii="Times New Roman" w:eastAsia="Times New Roman" w:hAnsi="Times New Roman" w:cs="Times New Roman"/>
          <w:sz w:val="26"/>
          <w:szCs w:val="26"/>
        </w:rPr>
        <w:t>После</w:t>
      </w:r>
      <w:r w:rsidR="00631229" w:rsidRPr="00631229">
        <w:rPr>
          <w:rFonts w:ascii="Times New Roman" w:eastAsia="Times New Roman" w:hAnsi="Times New Roman" w:cs="Times New Roman"/>
          <w:sz w:val="26"/>
          <w:szCs w:val="26"/>
        </w:rPr>
        <w:t xml:space="preserve"> </w:t>
      </w:r>
      <w:r w:rsidRPr="00631229">
        <w:rPr>
          <w:rFonts w:ascii="Times New Roman" w:eastAsia="Times New Roman" w:hAnsi="Times New Roman" w:cs="Times New Roman"/>
          <w:sz w:val="26"/>
          <w:szCs w:val="26"/>
        </w:rPr>
        <w:t>опубликования</w:t>
      </w:r>
      <w:r w:rsidR="00631229" w:rsidRPr="00631229">
        <w:rPr>
          <w:rFonts w:ascii="Times New Roman" w:eastAsia="Times New Roman" w:hAnsi="Times New Roman" w:cs="Times New Roman"/>
          <w:sz w:val="26"/>
          <w:szCs w:val="26"/>
        </w:rPr>
        <w:t xml:space="preserve"> </w:t>
      </w:r>
      <w:r w:rsidRPr="00631229">
        <w:rPr>
          <w:rFonts w:ascii="Times New Roman" w:eastAsia="Times New Roman" w:hAnsi="Times New Roman" w:cs="Times New Roman"/>
          <w:sz w:val="26"/>
          <w:szCs w:val="26"/>
        </w:rPr>
        <w:t xml:space="preserve">на официальном сайте </w:t>
      </w:r>
      <w:r w:rsidR="00631229" w:rsidRPr="00631229">
        <w:rPr>
          <w:rFonts w:ascii="Times New Roman" w:eastAsia="Times New Roman" w:hAnsi="Times New Roman" w:cs="Times New Roman"/>
          <w:sz w:val="26"/>
          <w:szCs w:val="26"/>
        </w:rPr>
        <w:t xml:space="preserve">   </w:t>
      </w:r>
      <w:r w:rsidRPr="00631229">
        <w:rPr>
          <w:rFonts w:ascii="Times New Roman" w:eastAsia="Times New Roman" w:hAnsi="Times New Roman" w:cs="Times New Roman"/>
          <w:sz w:val="26"/>
          <w:szCs w:val="26"/>
        </w:rPr>
        <w:t xml:space="preserve">Администрации извещения о проведении открытого конкурса </w:t>
      </w:r>
    </w:p>
    <w:p w:rsidR="00631229" w:rsidRPr="00631229" w:rsidRDefault="00631229" w:rsidP="00900989">
      <w:pPr>
        <w:widowControl w:val="0"/>
        <w:spacing w:after="0" w:line="240" w:lineRule="auto"/>
        <w:ind w:firstLine="709"/>
        <w:jc w:val="both"/>
        <w:rPr>
          <w:rFonts w:ascii="Times New Roman" w:eastAsia="Times New Roman" w:hAnsi="Times New Roman" w:cs="Times New Roman"/>
          <w:sz w:val="26"/>
          <w:szCs w:val="26"/>
        </w:rPr>
      </w:pPr>
    </w:p>
    <w:p w:rsidR="00900989" w:rsidRPr="00C26B60" w:rsidRDefault="00900989" w:rsidP="00631229">
      <w:pPr>
        <w:widowControl w:val="0"/>
        <w:spacing w:after="0" w:line="240" w:lineRule="auto"/>
        <w:jc w:val="both"/>
        <w:rPr>
          <w:rFonts w:ascii="Times New Roman" w:eastAsia="Times New Roman" w:hAnsi="Times New Roman" w:cs="Times New Roman"/>
          <w:sz w:val="28"/>
          <w:szCs w:val="28"/>
        </w:rPr>
      </w:pPr>
      <w:r w:rsidRPr="00C26B60">
        <w:rPr>
          <w:rFonts w:ascii="Times New Roman" w:eastAsia="Times New Roman" w:hAnsi="Times New Roman" w:cs="Times New Roman"/>
          <w:sz w:val="28"/>
          <w:szCs w:val="28"/>
        </w:rPr>
        <w:t>организатор открытого конкурса на основании заявления любого заин</w:t>
      </w:r>
      <w:r>
        <w:rPr>
          <w:rFonts w:ascii="Times New Roman" w:eastAsia="Times New Roman" w:hAnsi="Times New Roman" w:cs="Times New Roman"/>
          <w:sz w:val="28"/>
          <w:szCs w:val="28"/>
        </w:rPr>
        <w:t xml:space="preserve">тересованного лица, поданного в </w:t>
      </w:r>
      <w:r w:rsidRPr="00C26B60">
        <w:rPr>
          <w:rFonts w:ascii="Times New Roman" w:eastAsia="Times New Roman" w:hAnsi="Times New Roman" w:cs="Times New Roman"/>
          <w:sz w:val="28"/>
          <w:szCs w:val="28"/>
        </w:rPr>
        <w:t xml:space="preserve">письменной форме, в течение 2 рабочих дней со дня получения заявления предоставляет заявителю конкурсную документацию. Конкурсная документация выдаётся заявителю </w:t>
      </w:r>
      <w:r>
        <w:rPr>
          <w:rFonts w:ascii="Times New Roman" w:eastAsia="Times New Roman" w:hAnsi="Times New Roman" w:cs="Times New Roman"/>
          <w:sz w:val="28"/>
          <w:szCs w:val="28"/>
        </w:rPr>
        <w:t>по адресу отраслевого органа открытого конкурса</w:t>
      </w:r>
      <w:r>
        <w:rPr>
          <w:rFonts w:ascii="Times New Roman" w:hAnsi="Times New Roman" w:cs="Times New Roman"/>
          <w:sz w:val="28"/>
          <w:szCs w:val="28"/>
        </w:rPr>
        <w:t xml:space="preserve"> </w:t>
      </w:r>
      <w:r w:rsidRPr="00C26B60">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C26B60">
        <w:rPr>
          <w:rFonts w:ascii="Times New Roman" w:eastAsia="Times New Roman" w:hAnsi="Times New Roman" w:cs="Times New Roman"/>
          <w:sz w:val="28"/>
          <w:szCs w:val="28"/>
        </w:rPr>
        <w:t xml:space="preserve">рабочие дни с </w:t>
      </w:r>
      <w:r>
        <w:rPr>
          <w:rFonts w:ascii="Times New Roman" w:eastAsia="Times New Roman" w:hAnsi="Times New Roman" w:cs="Times New Roman"/>
          <w:sz w:val="28"/>
          <w:szCs w:val="28"/>
        </w:rPr>
        <w:t>10</w:t>
      </w:r>
      <w:r w:rsidRPr="00C26B60">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br/>
        <w:t>00 мин. до 16 ч. 0</w:t>
      </w:r>
      <w:r w:rsidRPr="00C26B60">
        <w:rPr>
          <w:rFonts w:ascii="Times New Roman" w:eastAsia="Times New Roman" w:hAnsi="Times New Roman" w:cs="Times New Roman"/>
          <w:sz w:val="28"/>
          <w:szCs w:val="28"/>
        </w:rPr>
        <w:t xml:space="preserve">0 мин. </w:t>
      </w:r>
      <w:r>
        <w:rPr>
          <w:rFonts w:ascii="Times New Roman" w:eastAsia="Times New Roman" w:hAnsi="Times New Roman" w:cs="Times New Roman"/>
          <w:sz w:val="28"/>
          <w:szCs w:val="28"/>
        </w:rPr>
        <w:t xml:space="preserve">С 6 июля 2016 г. по 5 сентября 2016 г. </w:t>
      </w:r>
      <w:r w:rsidRPr="00C26B60">
        <w:rPr>
          <w:rFonts w:ascii="Times New Roman" w:eastAsia="Times New Roman" w:hAnsi="Times New Roman" w:cs="Times New Roman"/>
          <w:sz w:val="28"/>
          <w:szCs w:val="28"/>
        </w:rPr>
        <w:t xml:space="preserve">(перерыв с </w:t>
      </w:r>
      <w:r>
        <w:rPr>
          <w:rFonts w:ascii="Times New Roman" w:eastAsia="Times New Roman" w:hAnsi="Times New Roman" w:cs="Times New Roman"/>
          <w:sz w:val="28"/>
          <w:szCs w:val="28"/>
        </w:rPr>
        <w:br/>
      </w:r>
      <w:r w:rsidRPr="00C26B60">
        <w:rPr>
          <w:rFonts w:ascii="Times New Roman" w:eastAsia="Times New Roman" w:hAnsi="Times New Roman" w:cs="Times New Roman"/>
          <w:bCs/>
          <w:sz w:val="28"/>
          <w:szCs w:val="28"/>
        </w:rPr>
        <w:t>13 ч.00 мин. до 14 ч. 00 мин.</w:t>
      </w:r>
      <w:r w:rsidRPr="00C26B60">
        <w:rPr>
          <w:rFonts w:ascii="Times New Roman" w:eastAsia="Times New Roman" w:hAnsi="Times New Roman" w:cs="Times New Roman"/>
          <w:sz w:val="28"/>
          <w:szCs w:val="28"/>
        </w:rPr>
        <w:t>).</w:t>
      </w:r>
    </w:p>
    <w:p w:rsidR="00900989" w:rsidRPr="002401DD" w:rsidRDefault="00900989" w:rsidP="00900989">
      <w:pPr>
        <w:widowControl w:val="0"/>
        <w:spacing w:after="0" w:line="240" w:lineRule="auto"/>
        <w:ind w:firstLine="709"/>
        <w:jc w:val="both"/>
        <w:rPr>
          <w:rFonts w:ascii="Times New Roman" w:eastAsia="Times New Roman" w:hAnsi="Times New Roman" w:cs="Times New Roman"/>
          <w:sz w:val="28"/>
          <w:szCs w:val="28"/>
        </w:rPr>
      </w:pPr>
      <w:r w:rsidRPr="00C26B60">
        <w:rPr>
          <w:rFonts w:ascii="Times New Roman" w:eastAsia="Times New Roman" w:hAnsi="Times New Roman" w:cs="Times New Roman"/>
          <w:b/>
          <w:bCs/>
          <w:sz w:val="28"/>
          <w:szCs w:val="28"/>
        </w:rPr>
        <w:t xml:space="preserve">Место, дата и время начала и окончания срока подачи и регистрации заявок на </w:t>
      </w:r>
      <w:r w:rsidRPr="002401DD">
        <w:rPr>
          <w:rFonts w:ascii="Times New Roman" w:eastAsia="Times New Roman" w:hAnsi="Times New Roman" w:cs="Times New Roman"/>
          <w:b/>
          <w:bCs/>
          <w:sz w:val="28"/>
          <w:szCs w:val="28"/>
        </w:rPr>
        <w:t>участие в открытом конкурсе:</w:t>
      </w:r>
    </w:p>
    <w:p w:rsidR="00900989" w:rsidRPr="002401DD" w:rsidRDefault="00900989" w:rsidP="00900989">
      <w:pPr>
        <w:widowControl w:val="0"/>
        <w:spacing w:after="0" w:line="240" w:lineRule="auto"/>
        <w:ind w:firstLine="709"/>
        <w:jc w:val="both"/>
        <w:rPr>
          <w:rFonts w:ascii="Times New Roman" w:eastAsia="Times New Roman" w:hAnsi="Times New Roman" w:cs="Times New Roman"/>
          <w:sz w:val="28"/>
          <w:szCs w:val="28"/>
        </w:rPr>
      </w:pPr>
      <w:r w:rsidRPr="002401DD">
        <w:rPr>
          <w:rFonts w:ascii="Times New Roman" w:eastAsia="Times New Roman" w:hAnsi="Times New Roman" w:cs="Times New Roman"/>
          <w:sz w:val="28"/>
          <w:szCs w:val="28"/>
        </w:rPr>
        <w:t xml:space="preserve">начало приёма заявок – </w:t>
      </w:r>
      <w:r w:rsidRPr="00357B27">
        <w:rPr>
          <w:rFonts w:ascii="Times New Roman" w:eastAsia="Times New Roman" w:hAnsi="Times New Roman" w:cs="Times New Roman"/>
          <w:sz w:val="28"/>
          <w:szCs w:val="28"/>
        </w:rPr>
        <w:t>5 августа 2016 года10 часов00 минут</w:t>
      </w:r>
      <w:r w:rsidRPr="002401DD">
        <w:rPr>
          <w:rFonts w:ascii="Times New Roman" w:eastAsia="Times New Roman" w:hAnsi="Times New Roman" w:cs="Times New Roman"/>
          <w:sz w:val="28"/>
          <w:szCs w:val="28"/>
        </w:rPr>
        <w:t xml:space="preserve"> по адресу </w:t>
      </w:r>
      <w:r>
        <w:rPr>
          <w:rFonts w:ascii="Times New Roman" w:eastAsia="Times New Roman" w:hAnsi="Times New Roman" w:cs="Times New Roman"/>
          <w:sz w:val="28"/>
          <w:szCs w:val="28"/>
        </w:rPr>
        <w:t>отраслевого органа</w:t>
      </w:r>
      <w:r w:rsidRPr="002401DD">
        <w:rPr>
          <w:rFonts w:ascii="Times New Roman" w:eastAsia="Times New Roman" w:hAnsi="Times New Roman" w:cs="Times New Roman"/>
          <w:sz w:val="28"/>
          <w:szCs w:val="28"/>
        </w:rPr>
        <w:t xml:space="preserve"> открытого конкурса:</w:t>
      </w:r>
      <w:r>
        <w:rPr>
          <w:rFonts w:ascii="Times New Roman" w:eastAsia="Times New Roman" w:hAnsi="Times New Roman" w:cs="Times New Roman"/>
          <w:sz w:val="28"/>
          <w:szCs w:val="28"/>
        </w:rPr>
        <w:t xml:space="preserve"> </w:t>
      </w:r>
      <w:r w:rsidRPr="00B4008A">
        <w:rPr>
          <w:rFonts w:ascii="Times New Roman" w:hAnsi="Times New Roman" w:cs="Times New Roman"/>
          <w:sz w:val="28"/>
          <w:szCs w:val="28"/>
        </w:rPr>
        <w:t>г. Венев, ул. Володарского, д.32</w:t>
      </w:r>
      <w:r>
        <w:rPr>
          <w:rFonts w:ascii="Times New Roman" w:eastAsia="Times New Roman" w:hAnsi="Times New Roman" w:cs="Times New Roman"/>
          <w:sz w:val="28"/>
          <w:szCs w:val="28"/>
        </w:rPr>
        <w:t>, каб. 8</w:t>
      </w:r>
      <w:r w:rsidRPr="002401DD">
        <w:rPr>
          <w:rFonts w:ascii="Times New Roman" w:eastAsia="Times New Roman" w:hAnsi="Times New Roman" w:cs="Times New Roman"/>
          <w:sz w:val="28"/>
          <w:szCs w:val="28"/>
        </w:rPr>
        <w:t>;</w:t>
      </w:r>
    </w:p>
    <w:p w:rsidR="00900989" w:rsidRPr="002401DD" w:rsidRDefault="00900989" w:rsidP="00900989">
      <w:pPr>
        <w:widowControl w:val="0"/>
        <w:spacing w:after="0" w:line="240" w:lineRule="auto"/>
        <w:ind w:firstLine="709"/>
        <w:jc w:val="both"/>
        <w:rPr>
          <w:rFonts w:ascii="Times New Roman" w:eastAsia="Times New Roman" w:hAnsi="Times New Roman" w:cs="Times New Roman"/>
          <w:sz w:val="28"/>
          <w:szCs w:val="28"/>
        </w:rPr>
      </w:pPr>
      <w:r w:rsidRPr="002401DD">
        <w:rPr>
          <w:rFonts w:ascii="Times New Roman" w:eastAsia="Times New Roman" w:hAnsi="Times New Roman" w:cs="Times New Roman"/>
          <w:sz w:val="28"/>
          <w:szCs w:val="28"/>
        </w:rPr>
        <w:t xml:space="preserve">окончание приёма и регистрации заявок – </w:t>
      </w:r>
      <w:r w:rsidRPr="00357B27">
        <w:rPr>
          <w:rFonts w:ascii="Times New Roman" w:eastAsia="Times New Roman" w:hAnsi="Times New Roman" w:cs="Times New Roman"/>
          <w:sz w:val="28"/>
          <w:szCs w:val="28"/>
        </w:rPr>
        <w:t>5 сентября 2016 года16 часов 00 минут</w:t>
      </w:r>
      <w:r w:rsidRPr="002401DD">
        <w:rPr>
          <w:rFonts w:ascii="Times New Roman" w:eastAsia="Times New Roman" w:hAnsi="Times New Roman" w:cs="Times New Roman"/>
          <w:sz w:val="28"/>
          <w:szCs w:val="28"/>
        </w:rPr>
        <w:t xml:space="preserve"> по адресу </w:t>
      </w:r>
      <w:r>
        <w:rPr>
          <w:rFonts w:ascii="Times New Roman" w:eastAsia="Times New Roman" w:hAnsi="Times New Roman" w:cs="Times New Roman"/>
          <w:sz w:val="28"/>
          <w:szCs w:val="28"/>
        </w:rPr>
        <w:t>отраслевого органа</w:t>
      </w:r>
      <w:r w:rsidRPr="002401DD">
        <w:rPr>
          <w:rFonts w:ascii="Times New Roman" w:eastAsia="Times New Roman" w:hAnsi="Times New Roman" w:cs="Times New Roman"/>
          <w:sz w:val="28"/>
          <w:szCs w:val="28"/>
        </w:rPr>
        <w:t xml:space="preserve"> открытого конкурса:</w:t>
      </w:r>
      <w:r>
        <w:rPr>
          <w:rFonts w:ascii="Times New Roman" w:eastAsia="Times New Roman" w:hAnsi="Times New Roman" w:cs="Times New Roman"/>
          <w:sz w:val="28"/>
          <w:szCs w:val="28"/>
        </w:rPr>
        <w:t xml:space="preserve"> </w:t>
      </w:r>
      <w:r w:rsidRPr="00B4008A">
        <w:rPr>
          <w:rFonts w:ascii="Times New Roman" w:hAnsi="Times New Roman" w:cs="Times New Roman"/>
          <w:sz w:val="28"/>
          <w:szCs w:val="28"/>
        </w:rPr>
        <w:t>г. Венев, ул. Володарского, д.32</w:t>
      </w:r>
      <w:r>
        <w:rPr>
          <w:rFonts w:ascii="Times New Roman" w:eastAsia="Times New Roman" w:hAnsi="Times New Roman" w:cs="Times New Roman"/>
          <w:sz w:val="28"/>
          <w:szCs w:val="28"/>
        </w:rPr>
        <w:t>, каб. 8.</w:t>
      </w:r>
    </w:p>
    <w:p w:rsidR="00900989" w:rsidRPr="002401DD" w:rsidRDefault="00900989" w:rsidP="00900989">
      <w:pPr>
        <w:widowControl w:val="0"/>
        <w:spacing w:after="0" w:line="240" w:lineRule="auto"/>
        <w:ind w:firstLine="709"/>
        <w:jc w:val="both"/>
        <w:rPr>
          <w:rFonts w:ascii="Times New Roman" w:eastAsia="Times New Roman" w:hAnsi="Times New Roman" w:cs="Times New Roman"/>
          <w:sz w:val="28"/>
          <w:szCs w:val="28"/>
        </w:rPr>
      </w:pPr>
      <w:r w:rsidRPr="002401DD">
        <w:rPr>
          <w:rFonts w:ascii="Times New Roman" w:eastAsia="Times New Roman" w:hAnsi="Times New Roman" w:cs="Times New Roman"/>
          <w:b/>
          <w:bCs/>
          <w:sz w:val="28"/>
          <w:szCs w:val="28"/>
        </w:rPr>
        <w:t>Место, дата и время вскрытия конвертов с заявками на участие в открытом конкурсе:</w:t>
      </w:r>
      <w:r>
        <w:rPr>
          <w:rFonts w:ascii="Times New Roman" w:eastAsia="Times New Roman" w:hAnsi="Times New Roman" w:cs="Times New Roman"/>
          <w:b/>
          <w:bCs/>
          <w:sz w:val="28"/>
          <w:szCs w:val="28"/>
        </w:rPr>
        <w:t xml:space="preserve"> </w:t>
      </w:r>
      <w:r w:rsidRPr="00357B27">
        <w:rPr>
          <w:rFonts w:ascii="Times New Roman" w:eastAsia="Times New Roman" w:hAnsi="Times New Roman" w:cs="Times New Roman"/>
          <w:sz w:val="28"/>
          <w:szCs w:val="28"/>
        </w:rPr>
        <w:t>6 сентября  2016 года в 11 часов 00 минут</w:t>
      </w:r>
      <w:r w:rsidRPr="002401DD">
        <w:rPr>
          <w:rFonts w:ascii="Times New Roman" w:eastAsia="Times New Roman" w:hAnsi="Times New Roman" w:cs="Times New Roman"/>
          <w:sz w:val="28"/>
          <w:szCs w:val="28"/>
        </w:rPr>
        <w:t xml:space="preserve"> по адресу организатора открытого конкурса: </w:t>
      </w:r>
      <w:r w:rsidRPr="00B4008A">
        <w:rPr>
          <w:rFonts w:ascii="Times New Roman" w:hAnsi="Times New Roman" w:cs="Times New Roman"/>
          <w:sz w:val="28"/>
          <w:szCs w:val="28"/>
        </w:rPr>
        <w:t>г. Венев,</w:t>
      </w:r>
      <w:r>
        <w:rPr>
          <w:rFonts w:ascii="Times New Roman" w:hAnsi="Times New Roman" w:cs="Times New Roman"/>
          <w:sz w:val="28"/>
          <w:szCs w:val="28"/>
        </w:rPr>
        <w:t xml:space="preserve"> пл. Ильича, д. 4</w:t>
      </w:r>
      <w:r w:rsidRPr="002401DD">
        <w:rPr>
          <w:rFonts w:ascii="Times New Roman" w:eastAsia="Times New Roman" w:hAnsi="Times New Roman" w:cs="Times New Roman"/>
          <w:sz w:val="28"/>
          <w:szCs w:val="28"/>
        </w:rPr>
        <w:t>.</w:t>
      </w:r>
    </w:p>
    <w:p w:rsidR="00900989" w:rsidRDefault="00900989" w:rsidP="00900989">
      <w:pPr>
        <w:widowControl w:val="0"/>
        <w:spacing w:after="0" w:line="240" w:lineRule="auto"/>
        <w:ind w:firstLine="709"/>
        <w:jc w:val="both"/>
        <w:rPr>
          <w:rFonts w:ascii="Times New Roman" w:eastAsia="Times New Roman" w:hAnsi="Times New Roman" w:cs="Times New Roman"/>
          <w:sz w:val="28"/>
          <w:szCs w:val="28"/>
        </w:rPr>
      </w:pPr>
      <w:r w:rsidRPr="002401DD">
        <w:rPr>
          <w:rFonts w:ascii="Times New Roman" w:eastAsia="Times New Roman" w:hAnsi="Times New Roman" w:cs="Times New Roman"/>
          <w:b/>
          <w:sz w:val="28"/>
          <w:szCs w:val="28"/>
        </w:rPr>
        <w:t xml:space="preserve">Место и дата рассмотрения заявок </w:t>
      </w:r>
      <w:r w:rsidRPr="002401DD">
        <w:rPr>
          <w:rFonts w:ascii="Times New Roman" w:eastAsia="Times New Roman" w:hAnsi="Times New Roman" w:cs="Times New Roman"/>
          <w:b/>
          <w:bCs/>
          <w:sz w:val="28"/>
          <w:szCs w:val="28"/>
        </w:rPr>
        <w:t>на участие в открытом конкурсе:</w:t>
      </w:r>
      <w:r w:rsidRPr="002401DD">
        <w:rPr>
          <w:rFonts w:ascii="Times New Roman" w:eastAsia="Times New Roman" w:hAnsi="Times New Roman" w:cs="Times New Roman"/>
          <w:sz w:val="28"/>
          <w:szCs w:val="28"/>
        </w:rPr>
        <w:t xml:space="preserve"> </w:t>
      </w:r>
      <w:r w:rsidRPr="00357B27">
        <w:rPr>
          <w:rFonts w:ascii="Times New Roman" w:eastAsia="Times New Roman" w:hAnsi="Times New Roman" w:cs="Times New Roman"/>
          <w:sz w:val="28"/>
          <w:szCs w:val="28"/>
        </w:rPr>
        <w:t>с 7 сентября по 9 сентября 2016 года</w:t>
      </w:r>
      <w:r w:rsidRPr="002401DD">
        <w:rPr>
          <w:rFonts w:ascii="Times New Roman" w:eastAsia="Times New Roman" w:hAnsi="Times New Roman" w:cs="Times New Roman"/>
          <w:sz w:val="28"/>
          <w:szCs w:val="28"/>
        </w:rPr>
        <w:t xml:space="preserve"> по адресу организатора открытого конкурса: </w:t>
      </w:r>
      <w:r w:rsidRPr="00B4008A">
        <w:rPr>
          <w:rFonts w:ascii="Times New Roman" w:hAnsi="Times New Roman" w:cs="Times New Roman"/>
          <w:sz w:val="28"/>
          <w:szCs w:val="28"/>
        </w:rPr>
        <w:t>г. Венев,</w:t>
      </w:r>
      <w:r>
        <w:rPr>
          <w:rFonts w:ascii="Times New Roman" w:hAnsi="Times New Roman" w:cs="Times New Roman"/>
          <w:sz w:val="28"/>
          <w:szCs w:val="28"/>
        </w:rPr>
        <w:t xml:space="preserve"> пл. Ильича, д. 4</w:t>
      </w:r>
      <w:r w:rsidRPr="002401DD">
        <w:rPr>
          <w:rFonts w:ascii="Times New Roman" w:eastAsia="Times New Roman" w:hAnsi="Times New Roman" w:cs="Times New Roman"/>
          <w:sz w:val="28"/>
          <w:szCs w:val="28"/>
        </w:rPr>
        <w:t>.</w:t>
      </w:r>
    </w:p>
    <w:p w:rsidR="00900989" w:rsidRDefault="00900989" w:rsidP="00900989">
      <w:pPr>
        <w:widowControl w:val="0"/>
        <w:spacing w:after="0" w:line="240" w:lineRule="auto"/>
        <w:ind w:firstLine="709"/>
        <w:jc w:val="both"/>
        <w:rPr>
          <w:rFonts w:ascii="Times New Roman" w:eastAsia="Times New Roman" w:hAnsi="Times New Roman" w:cs="Times New Roman"/>
          <w:sz w:val="28"/>
          <w:szCs w:val="28"/>
        </w:rPr>
      </w:pPr>
      <w:r w:rsidRPr="002401DD">
        <w:rPr>
          <w:rFonts w:ascii="Times New Roman" w:eastAsia="Times New Roman" w:hAnsi="Times New Roman" w:cs="Times New Roman"/>
          <w:b/>
          <w:sz w:val="28"/>
          <w:szCs w:val="28"/>
        </w:rPr>
        <w:t xml:space="preserve">Место и дата </w:t>
      </w:r>
      <w:r>
        <w:rPr>
          <w:rFonts w:ascii="Times New Roman" w:eastAsia="Times New Roman" w:hAnsi="Times New Roman" w:cs="Times New Roman"/>
          <w:b/>
          <w:sz w:val="28"/>
          <w:szCs w:val="28"/>
        </w:rPr>
        <w:t>оценки и сопоставления</w:t>
      </w:r>
      <w:r w:rsidRPr="002401DD">
        <w:rPr>
          <w:rFonts w:ascii="Times New Roman" w:eastAsia="Times New Roman" w:hAnsi="Times New Roman" w:cs="Times New Roman"/>
          <w:b/>
          <w:sz w:val="28"/>
          <w:szCs w:val="28"/>
        </w:rPr>
        <w:t xml:space="preserve"> заявок </w:t>
      </w:r>
      <w:r w:rsidRPr="002401DD">
        <w:rPr>
          <w:rFonts w:ascii="Times New Roman" w:eastAsia="Times New Roman" w:hAnsi="Times New Roman" w:cs="Times New Roman"/>
          <w:b/>
          <w:bCs/>
          <w:sz w:val="28"/>
          <w:szCs w:val="28"/>
        </w:rPr>
        <w:t>на участие в открытом конкурсе:</w:t>
      </w:r>
      <w:r w:rsidRPr="002401DD">
        <w:rPr>
          <w:rFonts w:ascii="Times New Roman" w:eastAsia="Times New Roman" w:hAnsi="Times New Roman" w:cs="Times New Roman"/>
          <w:sz w:val="28"/>
          <w:szCs w:val="28"/>
        </w:rPr>
        <w:t xml:space="preserve"> </w:t>
      </w:r>
      <w:r w:rsidRPr="00357B27">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12</w:t>
      </w:r>
      <w:r w:rsidRPr="00357B27">
        <w:rPr>
          <w:rFonts w:ascii="Times New Roman" w:eastAsia="Times New Roman" w:hAnsi="Times New Roman" w:cs="Times New Roman"/>
          <w:sz w:val="28"/>
          <w:szCs w:val="28"/>
        </w:rPr>
        <w:t xml:space="preserve"> сентября по </w:t>
      </w:r>
      <w:r>
        <w:rPr>
          <w:rFonts w:ascii="Times New Roman" w:eastAsia="Times New Roman" w:hAnsi="Times New Roman" w:cs="Times New Roman"/>
          <w:sz w:val="28"/>
          <w:szCs w:val="28"/>
        </w:rPr>
        <w:t>14</w:t>
      </w:r>
      <w:r w:rsidRPr="00357B27">
        <w:rPr>
          <w:rFonts w:ascii="Times New Roman" w:eastAsia="Times New Roman" w:hAnsi="Times New Roman" w:cs="Times New Roman"/>
          <w:sz w:val="28"/>
          <w:szCs w:val="28"/>
        </w:rPr>
        <w:t xml:space="preserve"> сентября 2016 года</w:t>
      </w:r>
      <w:r w:rsidRPr="002401DD">
        <w:rPr>
          <w:rFonts w:ascii="Times New Roman" w:eastAsia="Times New Roman" w:hAnsi="Times New Roman" w:cs="Times New Roman"/>
          <w:sz w:val="28"/>
          <w:szCs w:val="28"/>
        </w:rPr>
        <w:t xml:space="preserve"> по адресу организатора открытого конкурса: </w:t>
      </w:r>
      <w:r w:rsidRPr="00B4008A">
        <w:rPr>
          <w:rFonts w:ascii="Times New Roman" w:hAnsi="Times New Roman" w:cs="Times New Roman"/>
          <w:sz w:val="28"/>
          <w:szCs w:val="28"/>
        </w:rPr>
        <w:t>г. Венев,</w:t>
      </w:r>
      <w:r>
        <w:rPr>
          <w:rFonts w:ascii="Times New Roman" w:hAnsi="Times New Roman" w:cs="Times New Roman"/>
          <w:sz w:val="28"/>
          <w:szCs w:val="28"/>
        </w:rPr>
        <w:t xml:space="preserve"> пл. Ильича, д. 4</w:t>
      </w:r>
      <w:r w:rsidRPr="002401DD">
        <w:rPr>
          <w:rFonts w:ascii="Times New Roman" w:eastAsia="Times New Roman" w:hAnsi="Times New Roman" w:cs="Times New Roman"/>
          <w:sz w:val="28"/>
          <w:szCs w:val="28"/>
        </w:rPr>
        <w:t>.</w:t>
      </w:r>
    </w:p>
    <w:p w:rsidR="00900989" w:rsidRDefault="00900989" w:rsidP="00900989">
      <w:pPr>
        <w:widowControl w:val="0"/>
        <w:spacing w:after="0" w:line="240" w:lineRule="auto"/>
        <w:ind w:firstLine="709"/>
        <w:jc w:val="both"/>
        <w:rPr>
          <w:rFonts w:ascii="Times New Roman" w:hAnsi="Times New Roman" w:cs="Times New Roman"/>
          <w:sz w:val="28"/>
          <w:szCs w:val="28"/>
        </w:rPr>
      </w:pPr>
      <w:r w:rsidRPr="002401DD">
        <w:rPr>
          <w:rFonts w:ascii="Times New Roman" w:eastAsia="Times New Roman" w:hAnsi="Times New Roman" w:cs="Times New Roman"/>
          <w:b/>
          <w:sz w:val="28"/>
          <w:szCs w:val="28"/>
        </w:rPr>
        <w:t xml:space="preserve">Место и дата подведения итогов открытого конкурса: </w:t>
      </w:r>
      <w:r w:rsidRPr="00357B27">
        <w:rPr>
          <w:rFonts w:ascii="Times New Roman" w:eastAsia="Times New Roman" w:hAnsi="Times New Roman" w:cs="Times New Roman"/>
          <w:sz w:val="28"/>
          <w:szCs w:val="28"/>
        </w:rPr>
        <w:t>15 сентября 2016 года</w:t>
      </w:r>
      <w:r w:rsidRPr="002401DD">
        <w:rPr>
          <w:rFonts w:ascii="Times New Roman" w:eastAsia="Times New Roman" w:hAnsi="Times New Roman" w:cs="Times New Roman"/>
          <w:sz w:val="28"/>
          <w:szCs w:val="28"/>
        </w:rPr>
        <w:t xml:space="preserve"> по адресу организатора</w:t>
      </w:r>
      <w:r>
        <w:rPr>
          <w:rFonts w:ascii="Times New Roman" w:eastAsia="Times New Roman" w:hAnsi="Times New Roman" w:cs="Times New Roman"/>
          <w:sz w:val="28"/>
          <w:szCs w:val="28"/>
        </w:rPr>
        <w:t xml:space="preserve"> </w:t>
      </w:r>
      <w:r w:rsidRPr="002401DD">
        <w:rPr>
          <w:rFonts w:ascii="Times New Roman" w:eastAsia="Times New Roman" w:hAnsi="Times New Roman" w:cs="Times New Roman"/>
          <w:sz w:val="28"/>
          <w:szCs w:val="28"/>
        </w:rPr>
        <w:t xml:space="preserve">открытого конкурса: </w:t>
      </w:r>
      <w:r w:rsidRPr="00B4008A">
        <w:rPr>
          <w:rFonts w:ascii="Times New Roman" w:hAnsi="Times New Roman" w:cs="Times New Roman"/>
          <w:sz w:val="28"/>
          <w:szCs w:val="28"/>
        </w:rPr>
        <w:t>г. Венев,</w:t>
      </w:r>
      <w:r>
        <w:rPr>
          <w:rFonts w:ascii="Times New Roman" w:hAnsi="Times New Roman" w:cs="Times New Roman"/>
          <w:sz w:val="28"/>
          <w:szCs w:val="28"/>
        </w:rPr>
        <w:t xml:space="preserve"> пл. Ильича, д. 4.</w:t>
      </w:r>
    </w:p>
    <w:p w:rsidR="002B6121" w:rsidRDefault="002B6121" w:rsidP="00262F6A">
      <w:pPr>
        <w:widowControl w:val="0"/>
        <w:spacing w:after="0" w:line="240" w:lineRule="auto"/>
        <w:ind w:firstLine="709"/>
        <w:jc w:val="both"/>
        <w:rPr>
          <w:rFonts w:ascii="Times New Roman" w:hAnsi="Times New Roman" w:cs="Times New Roman"/>
          <w:sz w:val="28"/>
          <w:szCs w:val="28"/>
        </w:rPr>
      </w:pPr>
    </w:p>
    <w:p w:rsidR="002B6121" w:rsidRPr="002401DD" w:rsidRDefault="002B6121" w:rsidP="00262F6A">
      <w:pPr>
        <w:widowControl w:val="0"/>
        <w:spacing w:after="0" w:line="240" w:lineRule="auto"/>
        <w:ind w:firstLine="709"/>
        <w:jc w:val="both"/>
        <w:rPr>
          <w:rFonts w:ascii="Times New Roman" w:eastAsia="Times New Roman" w:hAnsi="Times New Roman" w:cs="Times New Roman"/>
          <w:sz w:val="28"/>
          <w:szCs w:val="28"/>
        </w:rPr>
      </w:pPr>
    </w:p>
    <w:p w:rsidR="00AB0E6B" w:rsidRPr="00B4008A" w:rsidRDefault="00AB0E6B" w:rsidP="00B4008A">
      <w:pPr>
        <w:spacing w:after="0" w:line="240" w:lineRule="auto"/>
        <w:ind w:firstLine="709"/>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4361"/>
        <w:gridCol w:w="1559"/>
        <w:gridCol w:w="3548"/>
      </w:tblGrid>
      <w:tr w:rsidR="00587A2C" w:rsidRPr="00B4008A" w:rsidTr="004075DA">
        <w:trPr>
          <w:trHeight w:val="1024"/>
        </w:trPr>
        <w:tc>
          <w:tcPr>
            <w:tcW w:w="4361" w:type="dxa"/>
            <w:hideMark/>
          </w:tcPr>
          <w:p w:rsidR="00587A2C" w:rsidRPr="00B4008A" w:rsidRDefault="00587A2C" w:rsidP="00B4008A">
            <w:pPr>
              <w:spacing w:after="0" w:line="240" w:lineRule="auto"/>
              <w:jc w:val="center"/>
              <w:rPr>
                <w:rFonts w:ascii="Times New Roman" w:hAnsi="Times New Roman" w:cs="Times New Roman"/>
                <w:b/>
                <w:sz w:val="28"/>
                <w:szCs w:val="28"/>
              </w:rPr>
            </w:pPr>
            <w:r w:rsidRPr="00B4008A">
              <w:rPr>
                <w:rFonts w:ascii="Times New Roman" w:hAnsi="Times New Roman" w:cs="Times New Roman"/>
                <w:b/>
                <w:sz w:val="28"/>
                <w:szCs w:val="28"/>
              </w:rPr>
              <w:t xml:space="preserve">Первый заместитель </w:t>
            </w:r>
            <w:r w:rsidRPr="00B4008A">
              <w:rPr>
                <w:rFonts w:ascii="Times New Roman" w:hAnsi="Times New Roman" w:cs="Times New Roman"/>
                <w:b/>
                <w:sz w:val="28"/>
                <w:szCs w:val="28"/>
              </w:rPr>
              <w:br/>
              <w:t xml:space="preserve">главы администрации </w:t>
            </w:r>
            <w:r w:rsidRPr="00B4008A">
              <w:rPr>
                <w:rFonts w:ascii="Times New Roman" w:hAnsi="Times New Roman" w:cs="Times New Roman"/>
                <w:b/>
                <w:sz w:val="28"/>
                <w:szCs w:val="28"/>
              </w:rPr>
              <w:br/>
              <w:t xml:space="preserve">муниципального образования </w:t>
            </w:r>
            <w:r w:rsidRPr="00B4008A">
              <w:rPr>
                <w:rFonts w:ascii="Times New Roman" w:hAnsi="Times New Roman" w:cs="Times New Roman"/>
                <w:b/>
                <w:sz w:val="28"/>
                <w:szCs w:val="28"/>
              </w:rPr>
              <w:br/>
              <w:t>Веневский район</w:t>
            </w:r>
          </w:p>
        </w:tc>
        <w:tc>
          <w:tcPr>
            <w:tcW w:w="1559" w:type="dxa"/>
          </w:tcPr>
          <w:p w:rsidR="00587A2C" w:rsidRPr="00B4008A" w:rsidRDefault="00587A2C" w:rsidP="00B4008A">
            <w:pPr>
              <w:spacing w:after="0" w:line="240" w:lineRule="auto"/>
              <w:jc w:val="center"/>
              <w:rPr>
                <w:rFonts w:ascii="Times New Roman" w:hAnsi="Times New Roman" w:cs="Times New Roman"/>
                <w:sz w:val="28"/>
                <w:szCs w:val="28"/>
              </w:rPr>
            </w:pPr>
          </w:p>
          <w:p w:rsidR="00587A2C" w:rsidRPr="00B4008A" w:rsidRDefault="00587A2C" w:rsidP="00B4008A">
            <w:pPr>
              <w:spacing w:after="0" w:line="240" w:lineRule="auto"/>
              <w:jc w:val="center"/>
              <w:rPr>
                <w:rFonts w:ascii="Times New Roman" w:hAnsi="Times New Roman" w:cs="Times New Roman"/>
                <w:sz w:val="28"/>
                <w:szCs w:val="28"/>
              </w:rPr>
            </w:pPr>
          </w:p>
        </w:tc>
        <w:tc>
          <w:tcPr>
            <w:tcW w:w="3548" w:type="dxa"/>
          </w:tcPr>
          <w:p w:rsidR="00587A2C" w:rsidRPr="00B4008A" w:rsidRDefault="00587A2C" w:rsidP="00B4008A">
            <w:pPr>
              <w:spacing w:after="0" w:line="240" w:lineRule="auto"/>
              <w:jc w:val="right"/>
              <w:rPr>
                <w:rFonts w:ascii="Times New Roman" w:hAnsi="Times New Roman" w:cs="Times New Roman"/>
                <w:b/>
                <w:sz w:val="28"/>
                <w:szCs w:val="28"/>
              </w:rPr>
            </w:pPr>
            <w:r w:rsidRPr="00B4008A">
              <w:rPr>
                <w:rFonts w:ascii="Times New Roman" w:hAnsi="Times New Roman" w:cs="Times New Roman"/>
                <w:b/>
                <w:sz w:val="28"/>
                <w:szCs w:val="28"/>
              </w:rPr>
              <w:br/>
            </w:r>
            <w:r w:rsidRPr="00B4008A">
              <w:rPr>
                <w:rFonts w:ascii="Times New Roman" w:hAnsi="Times New Roman" w:cs="Times New Roman"/>
                <w:b/>
                <w:sz w:val="28"/>
                <w:szCs w:val="28"/>
              </w:rPr>
              <w:br/>
            </w:r>
            <w:r w:rsidRPr="00B4008A">
              <w:rPr>
                <w:rFonts w:ascii="Times New Roman" w:hAnsi="Times New Roman" w:cs="Times New Roman"/>
                <w:b/>
                <w:sz w:val="28"/>
                <w:szCs w:val="28"/>
              </w:rPr>
              <w:br/>
              <w:t xml:space="preserve">Д.А. Солдатов </w:t>
            </w:r>
          </w:p>
        </w:tc>
      </w:tr>
    </w:tbl>
    <w:p w:rsidR="00121818" w:rsidRPr="00B4008A" w:rsidRDefault="00121818" w:rsidP="00B4008A">
      <w:pPr>
        <w:shd w:val="clear" w:color="auto" w:fill="FFFFFF"/>
        <w:spacing w:after="0" w:line="240" w:lineRule="auto"/>
        <w:ind w:firstLine="709"/>
        <w:jc w:val="both"/>
        <w:rPr>
          <w:rFonts w:ascii="Times New Roman" w:hAnsi="Times New Roman" w:cs="Times New Roman"/>
          <w:sz w:val="28"/>
          <w:szCs w:val="28"/>
        </w:rPr>
      </w:pPr>
    </w:p>
    <w:p w:rsidR="00587A2C" w:rsidRPr="00B4008A" w:rsidRDefault="00587A2C" w:rsidP="00B4008A">
      <w:pPr>
        <w:shd w:val="clear" w:color="auto" w:fill="FFFFFF"/>
        <w:spacing w:after="0" w:line="240" w:lineRule="auto"/>
        <w:ind w:firstLine="709"/>
        <w:jc w:val="both"/>
        <w:rPr>
          <w:rFonts w:ascii="Times New Roman" w:hAnsi="Times New Roman" w:cs="Times New Roman"/>
          <w:sz w:val="28"/>
          <w:szCs w:val="28"/>
        </w:rPr>
        <w:sectPr w:rsidR="00587A2C" w:rsidRPr="00B4008A" w:rsidSect="00B4008A">
          <w:pgSz w:w="11906" w:h="16838" w:code="9"/>
          <w:pgMar w:top="1134" w:right="851" w:bottom="1134" w:left="1701" w:header="720" w:footer="720" w:gutter="0"/>
          <w:pgNumType w:start="1"/>
          <w:cols w:space="720"/>
          <w:titlePg/>
          <w:docGrid w:linePitch="299"/>
        </w:sect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54E12" w:rsidRPr="00B4008A" w:rsidTr="00254E12">
        <w:tc>
          <w:tcPr>
            <w:tcW w:w="4785" w:type="dxa"/>
          </w:tcPr>
          <w:p w:rsidR="00254E12" w:rsidRPr="00B4008A" w:rsidRDefault="00254E12" w:rsidP="00B4008A">
            <w:pPr>
              <w:autoSpaceDE w:val="0"/>
              <w:autoSpaceDN w:val="0"/>
              <w:adjustRightInd w:val="0"/>
              <w:jc w:val="right"/>
              <w:outlineLvl w:val="0"/>
              <w:rPr>
                <w:sz w:val="28"/>
                <w:szCs w:val="28"/>
              </w:rPr>
            </w:pPr>
          </w:p>
        </w:tc>
        <w:tc>
          <w:tcPr>
            <w:tcW w:w="4785" w:type="dxa"/>
          </w:tcPr>
          <w:p w:rsidR="00254E12" w:rsidRPr="00B4008A" w:rsidRDefault="00254E12" w:rsidP="00B4008A">
            <w:pPr>
              <w:autoSpaceDE w:val="0"/>
              <w:autoSpaceDN w:val="0"/>
              <w:adjustRightInd w:val="0"/>
              <w:jc w:val="center"/>
              <w:outlineLvl w:val="0"/>
              <w:rPr>
                <w:sz w:val="28"/>
                <w:szCs w:val="28"/>
              </w:rPr>
            </w:pPr>
            <w:r w:rsidRPr="00B4008A">
              <w:rPr>
                <w:sz w:val="28"/>
                <w:szCs w:val="28"/>
              </w:rPr>
              <w:t>Приложение №2</w:t>
            </w:r>
          </w:p>
          <w:p w:rsidR="00254E12" w:rsidRPr="00B4008A" w:rsidRDefault="002C37AA" w:rsidP="00B4008A">
            <w:pPr>
              <w:autoSpaceDE w:val="0"/>
              <w:autoSpaceDN w:val="0"/>
              <w:adjustRightInd w:val="0"/>
              <w:jc w:val="center"/>
              <w:rPr>
                <w:sz w:val="28"/>
                <w:szCs w:val="28"/>
              </w:rPr>
            </w:pPr>
            <w:r w:rsidRPr="00B4008A">
              <w:rPr>
                <w:sz w:val="28"/>
                <w:szCs w:val="28"/>
              </w:rPr>
              <w:t>к п</w:t>
            </w:r>
            <w:r w:rsidR="00254E12" w:rsidRPr="00B4008A">
              <w:rPr>
                <w:sz w:val="28"/>
                <w:szCs w:val="28"/>
              </w:rPr>
              <w:t>остановлению администрации</w:t>
            </w:r>
          </w:p>
          <w:p w:rsidR="00254E12" w:rsidRPr="00B4008A" w:rsidRDefault="00254E12" w:rsidP="00B4008A">
            <w:pPr>
              <w:autoSpaceDE w:val="0"/>
              <w:autoSpaceDN w:val="0"/>
              <w:adjustRightInd w:val="0"/>
              <w:jc w:val="center"/>
              <w:rPr>
                <w:sz w:val="28"/>
                <w:szCs w:val="28"/>
              </w:rPr>
            </w:pPr>
            <w:r w:rsidRPr="00B4008A">
              <w:rPr>
                <w:sz w:val="28"/>
                <w:szCs w:val="28"/>
              </w:rPr>
              <w:t>муниципального образования</w:t>
            </w:r>
          </w:p>
          <w:p w:rsidR="00254E12" w:rsidRPr="00B4008A" w:rsidRDefault="00254E12" w:rsidP="00B4008A">
            <w:pPr>
              <w:autoSpaceDE w:val="0"/>
              <w:autoSpaceDN w:val="0"/>
              <w:adjustRightInd w:val="0"/>
              <w:jc w:val="center"/>
              <w:rPr>
                <w:sz w:val="28"/>
                <w:szCs w:val="28"/>
              </w:rPr>
            </w:pPr>
            <w:r w:rsidRPr="00B4008A">
              <w:rPr>
                <w:sz w:val="28"/>
                <w:szCs w:val="28"/>
              </w:rPr>
              <w:t>Веневский район</w:t>
            </w:r>
          </w:p>
          <w:p w:rsidR="00991374" w:rsidRPr="00B4008A" w:rsidRDefault="00991374" w:rsidP="00B4008A">
            <w:pPr>
              <w:autoSpaceDE w:val="0"/>
              <w:autoSpaceDN w:val="0"/>
              <w:adjustRightInd w:val="0"/>
              <w:jc w:val="center"/>
              <w:rPr>
                <w:sz w:val="28"/>
                <w:szCs w:val="28"/>
              </w:rPr>
            </w:pPr>
          </w:p>
          <w:p w:rsidR="00254E12" w:rsidRPr="00B4008A" w:rsidRDefault="00254E12" w:rsidP="00D83FC7">
            <w:pPr>
              <w:shd w:val="clear" w:color="auto" w:fill="FFFFFF"/>
              <w:jc w:val="center"/>
              <w:rPr>
                <w:sz w:val="28"/>
                <w:szCs w:val="28"/>
              </w:rPr>
            </w:pPr>
            <w:r w:rsidRPr="00B4008A">
              <w:rPr>
                <w:sz w:val="28"/>
                <w:szCs w:val="28"/>
              </w:rPr>
              <w:t xml:space="preserve">от </w:t>
            </w:r>
            <w:r w:rsidR="00D83FC7">
              <w:rPr>
                <w:sz w:val="28"/>
                <w:szCs w:val="28"/>
              </w:rPr>
              <w:t>05.07.2016</w:t>
            </w:r>
            <w:r w:rsidRPr="00B4008A">
              <w:rPr>
                <w:sz w:val="28"/>
                <w:szCs w:val="28"/>
              </w:rPr>
              <w:t xml:space="preserve"> № </w:t>
            </w:r>
            <w:r w:rsidR="00D83FC7">
              <w:rPr>
                <w:sz w:val="28"/>
                <w:szCs w:val="28"/>
              </w:rPr>
              <w:t>580</w:t>
            </w:r>
          </w:p>
        </w:tc>
      </w:tr>
    </w:tbl>
    <w:p w:rsidR="00254E12" w:rsidRPr="00B4008A" w:rsidRDefault="00254E12" w:rsidP="00B4008A">
      <w:pPr>
        <w:autoSpaceDE w:val="0"/>
        <w:autoSpaceDN w:val="0"/>
        <w:adjustRightInd w:val="0"/>
        <w:spacing w:after="0" w:line="240" w:lineRule="auto"/>
        <w:jc w:val="right"/>
        <w:outlineLvl w:val="0"/>
        <w:rPr>
          <w:rFonts w:ascii="Times New Roman" w:hAnsi="Times New Roman" w:cs="Times New Roman"/>
          <w:sz w:val="28"/>
          <w:szCs w:val="28"/>
        </w:rPr>
      </w:pPr>
    </w:p>
    <w:p w:rsidR="005A6D4D" w:rsidRPr="00B4008A" w:rsidRDefault="005A6D4D" w:rsidP="00B4008A">
      <w:pPr>
        <w:shd w:val="clear" w:color="auto" w:fill="FFFFFF"/>
        <w:spacing w:after="0" w:line="240" w:lineRule="auto"/>
        <w:ind w:firstLine="709"/>
        <w:jc w:val="center"/>
        <w:rPr>
          <w:rFonts w:ascii="Times New Roman" w:eastAsia="Times New Roman" w:hAnsi="Times New Roman" w:cs="Times New Roman"/>
          <w:b/>
          <w:bCs/>
          <w:sz w:val="28"/>
          <w:szCs w:val="28"/>
        </w:rPr>
      </w:pPr>
    </w:p>
    <w:p w:rsidR="005A6D4D" w:rsidRPr="00B4008A" w:rsidRDefault="005A6D4D" w:rsidP="00B4008A">
      <w:pPr>
        <w:shd w:val="clear" w:color="auto" w:fill="FFFFFF"/>
        <w:spacing w:after="0" w:line="240" w:lineRule="auto"/>
        <w:ind w:firstLine="709"/>
        <w:jc w:val="center"/>
        <w:rPr>
          <w:rFonts w:ascii="Times New Roman" w:eastAsia="Times New Roman" w:hAnsi="Times New Roman" w:cs="Times New Roman"/>
          <w:b/>
          <w:bCs/>
          <w:sz w:val="28"/>
          <w:szCs w:val="28"/>
        </w:rPr>
      </w:pPr>
    </w:p>
    <w:p w:rsidR="005A6D4D" w:rsidRPr="00B4008A" w:rsidRDefault="005A6D4D" w:rsidP="00B4008A">
      <w:pPr>
        <w:shd w:val="clear" w:color="auto" w:fill="FFFFFF"/>
        <w:spacing w:after="0" w:line="240" w:lineRule="auto"/>
        <w:jc w:val="center"/>
        <w:rPr>
          <w:rFonts w:ascii="Times New Roman" w:eastAsia="Times New Roman" w:hAnsi="Times New Roman" w:cs="Times New Roman"/>
          <w:b/>
          <w:bCs/>
          <w:sz w:val="28"/>
          <w:szCs w:val="28"/>
        </w:rPr>
      </w:pPr>
      <w:r w:rsidRPr="00B4008A">
        <w:rPr>
          <w:rFonts w:ascii="Times New Roman" w:eastAsia="Times New Roman" w:hAnsi="Times New Roman" w:cs="Times New Roman"/>
          <w:b/>
          <w:bCs/>
          <w:sz w:val="28"/>
          <w:szCs w:val="28"/>
        </w:rPr>
        <w:t>С</w:t>
      </w:r>
      <w:r w:rsidR="00254E12" w:rsidRPr="00B4008A">
        <w:rPr>
          <w:rFonts w:ascii="Times New Roman" w:eastAsia="Times New Roman" w:hAnsi="Times New Roman" w:cs="Times New Roman"/>
          <w:b/>
          <w:bCs/>
          <w:sz w:val="28"/>
          <w:szCs w:val="28"/>
        </w:rPr>
        <w:t>ОСТАВ</w:t>
      </w:r>
      <w:r w:rsidRPr="00B4008A">
        <w:rPr>
          <w:rFonts w:ascii="Times New Roman" w:eastAsia="Times New Roman" w:hAnsi="Times New Roman" w:cs="Times New Roman"/>
          <w:b/>
          <w:bCs/>
          <w:sz w:val="28"/>
          <w:szCs w:val="28"/>
        </w:rPr>
        <w:t xml:space="preserve"> </w:t>
      </w:r>
    </w:p>
    <w:p w:rsidR="005A6D4D" w:rsidRPr="00B4008A" w:rsidRDefault="005A6D4D" w:rsidP="00B4008A">
      <w:pPr>
        <w:shd w:val="clear" w:color="auto" w:fill="FFFFFF"/>
        <w:spacing w:after="0" w:line="240" w:lineRule="auto"/>
        <w:jc w:val="center"/>
        <w:rPr>
          <w:rFonts w:ascii="Times New Roman" w:eastAsia="Times New Roman" w:hAnsi="Times New Roman" w:cs="Times New Roman"/>
          <w:b/>
          <w:bCs/>
          <w:sz w:val="28"/>
          <w:szCs w:val="28"/>
        </w:rPr>
      </w:pPr>
      <w:r w:rsidRPr="00B4008A">
        <w:rPr>
          <w:rFonts w:ascii="Times New Roman" w:eastAsia="Times New Roman" w:hAnsi="Times New Roman" w:cs="Times New Roman"/>
          <w:b/>
          <w:bCs/>
          <w:sz w:val="28"/>
          <w:szCs w:val="28"/>
        </w:rPr>
        <w:t xml:space="preserve">Комиссии по проведению открытого конкурса </w:t>
      </w:r>
      <w:r w:rsidR="002A7C34" w:rsidRPr="002A7C34">
        <w:rPr>
          <w:rFonts w:ascii="Times New Roman" w:eastAsia="Times New Roman" w:hAnsi="Times New Roman" w:cs="Times New Roman"/>
          <w:b/>
          <w:bCs/>
          <w:sz w:val="28"/>
          <w:szCs w:val="28"/>
        </w:rPr>
        <w:t>на предоставление права получения свидетельства об осуществлени</w:t>
      </w:r>
      <w:r w:rsidR="004F7B4F">
        <w:rPr>
          <w:rFonts w:ascii="Times New Roman" w:eastAsia="Times New Roman" w:hAnsi="Times New Roman" w:cs="Times New Roman"/>
          <w:b/>
          <w:bCs/>
          <w:sz w:val="28"/>
          <w:szCs w:val="28"/>
        </w:rPr>
        <w:t>и</w:t>
      </w:r>
      <w:r w:rsidR="002A7C34" w:rsidRPr="002A7C34">
        <w:rPr>
          <w:rFonts w:ascii="Times New Roman" w:eastAsia="Times New Roman" w:hAnsi="Times New Roman" w:cs="Times New Roman"/>
          <w:b/>
          <w:bCs/>
          <w:sz w:val="28"/>
          <w:szCs w:val="28"/>
        </w:rPr>
        <w:t xml:space="preserve"> перевозок по внутригородскому муниципальному маршруту регулярных перевозок </w:t>
      </w:r>
      <w:r w:rsidR="002A7C34">
        <w:rPr>
          <w:rFonts w:ascii="Times New Roman" w:eastAsia="Times New Roman" w:hAnsi="Times New Roman" w:cs="Times New Roman"/>
          <w:b/>
          <w:bCs/>
          <w:sz w:val="28"/>
          <w:szCs w:val="28"/>
        </w:rPr>
        <w:br/>
      </w:r>
      <w:r w:rsidR="002A7C34" w:rsidRPr="002A7C34">
        <w:rPr>
          <w:rFonts w:ascii="Times New Roman" w:eastAsia="Times New Roman" w:hAnsi="Times New Roman" w:cs="Times New Roman"/>
          <w:b/>
          <w:bCs/>
          <w:sz w:val="28"/>
          <w:szCs w:val="28"/>
        </w:rPr>
        <w:t>на территории города Венев Веневского района</w:t>
      </w:r>
    </w:p>
    <w:p w:rsidR="005A6D4D" w:rsidRPr="00B4008A" w:rsidRDefault="005A6D4D" w:rsidP="00B4008A">
      <w:pPr>
        <w:shd w:val="clear" w:color="auto" w:fill="FFFFFF"/>
        <w:spacing w:after="0" w:line="240" w:lineRule="auto"/>
        <w:ind w:firstLine="709"/>
        <w:jc w:val="both"/>
        <w:rPr>
          <w:rFonts w:ascii="Times New Roman" w:eastAsia="Times New Roman" w:hAnsi="Times New Roman" w:cs="Times New Roman"/>
          <w:b/>
          <w:bCs/>
          <w:sz w:val="28"/>
          <w:szCs w:val="28"/>
        </w:rPr>
      </w:pPr>
    </w:p>
    <w:tbl>
      <w:tblPr>
        <w:tblW w:w="0" w:type="auto"/>
        <w:tblLook w:val="04A0" w:firstRow="1" w:lastRow="0" w:firstColumn="1" w:lastColumn="0" w:noHBand="0" w:noVBand="1"/>
      </w:tblPr>
      <w:tblGrid>
        <w:gridCol w:w="9570"/>
      </w:tblGrid>
      <w:tr w:rsidR="00130CEF" w:rsidRPr="00B4008A" w:rsidTr="008D5EDA">
        <w:tc>
          <w:tcPr>
            <w:tcW w:w="9570" w:type="dxa"/>
          </w:tcPr>
          <w:p w:rsidR="00130CEF" w:rsidRPr="00B4008A" w:rsidRDefault="00130CEF" w:rsidP="00130CEF">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B4008A">
              <w:rPr>
                <w:rFonts w:ascii="Times New Roman" w:eastAsia="Calibri" w:hAnsi="Times New Roman" w:cs="Times New Roman"/>
                <w:sz w:val="28"/>
                <w:szCs w:val="28"/>
              </w:rPr>
              <w:t>ервый заместитель главы администрации муниципального образования Веневский район</w:t>
            </w:r>
            <w:r>
              <w:rPr>
                <w:rFonts w:ascii="Times New Roman" w:eastAsia="Calibri" w:hAnsi="Times New Roman" w:cs="Times New Roman"/>
                <w:sz w:val="28"/>
                <w:szCs w:val="28"/>
              </w:rPr>
              <w:t>,</w:t>
            </w:r>
            <w:r w:rsidRPr="00B4008A">
              <w:rPr>
                <w:rFonts w:ascii="Times New Roman" w:eastAsia="Calibri" w:hAnsi="Times New Roman" w:cs="Times New Roman"/>
                <w:sz w:val="28"/>
                <w:szCs w:val="28"/>
              </w:rPr>
              <w:t xml:space="preserve"> председатель комиссии</w:t>
            </w:r>
          </w:p>
        </w:tc>
      </w:tr>
      <w:tr w:rsidR="00130CEF" w:rsidRPr="00B4008A" w:rsidTr="008D5EDA">
        <w:tc>
          <w:tcPr>
            <w:tcW w:w="9570" w:type="dxa"/>
          </w:tcPr>
          <w:p w:rsidR="00130CEF" w:rsidRPr="00B4008A" w:rsidRDefault="00130CEF" w:rsidP="00130CEF">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rPr>
              <w:t>З</w:t>
            </w:r>
            <w:r w:rsidRPr="006B24F4">
              <w:rPr>
                <w:rFonts w:ascii="Times New Roman" w:eastAsia="Calibri" w:hAnsi="Times New Roman" w:cs="Times New Roman"/>
                <w:color w:val="000000" w:themeColor="text1"/>
                <w:sz w:val="28"/>
                <w:szCs w:val="28"/>
              </w:rPr>
              <w:t>аместитель главы администрации муниципального образования Веневский район</w:t>
            </w:r>
            <w:r>
              <w:rPr>
                <w:rFonts w:ascii="Times New Roman" w:eastAsia="Calibri" w:hAnsi="Times New Roman" w:cs="Times New Roman"/>
                <w:color w:val="000000" w:themeColor="text1"/>
                <w:sz w:val="28"/>
                <w:szCs w:val="28"/>
              </w:rPr>
              <w:t xml:space="preserve">, </w:t>
            </w:r>
            <w:r w:rsidRPr="006B24F4">
              <w:rPr>
                <w:rFonts w:ascii="Times New Roman" w:eastAsia="Calibri" w:hAnsi="Times New Roman" w:cs="Times New Roman"/>
                <w:color w:val="000000" w:themeColor="text1"/>
                <w:sz w:val="28"/>
                <w:szCs w:val="28"/>
              </w:rPr>
              <w:t>заместитель председателя комиссии</w:t>
            </w:r>
          </w:p>
        </w:tc>
      </w:tr>
      <w:tr w:rsidR="00130CEF" w:rsidRPr="00B4008A" w:rsidTr="008D5EDA">
        <w:tc>
          <w:tcPr>
            <w:tcW w:w="9570" w:type="dxa"/>
          </w:tcPr>
          <w:p w:rsidR="00130CEF" w:rsidRPr="00B4008A" w:rsidRDefault="00130CEF" w:rsidP="00F642EF">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Pr="00B4008A">
              <w:rPr>
                <w:rFonts w:ascii="Times New Roman" w:eastAsia="Calibri" w:hAnsi="Times New Roman" w:cs="Times New Roman"/>
                <w:sz w:val="28"/>
                <w:szCs w:val="28"/>
              </w:rPr>
              <w:t xml:space="preserve">лавный специалист </w:t>
            </w:r>
            <w:r w:rsidR="00F642EF">
              <w:rPr>
                <w:rFonts w:ascii="Times New Roman" w:eastAsia="Calibri" w:hAnsi="Times New Roman" w:cs="Times New Roman"/>
                <w:sz w:val="28"/>
                <w:szCs w:val="28"/>
              </w:rPr>
              <w:t>м</w:t>
            </w:r>
            <w:r w:rsidR="00F642EF" w:rsidRPr="0055440B">
              <w:rPr>
                <w:rFonts w:ascii="Times New Roman" w:hAnsi="Times New Roman"/>
                <w:sz w:val="28"/>
                <w:szCs w:val="28"/>
              </w:rPr>
              <w:t>униципально</w:t>
            </w:r>
            <w:r w:rsidR="00F642EF">
              <w:rPr>
                <w:rFonts w:ascii="Times New Roman" w:hAnsi="Times New Roman"/>
                <w:sz w:val="28"/>
                <w:szCs w:val="28"/>
              </w:rPr>
              <w:t>го</w:t>
            </w:r>
            <w:r w:rsidR="00F642EF" w:rsidRPr="0055440B">
              <w:rPr>
                <w:rFonts w:ascii="Times New Roman" w:hAnsi="Times New Roman"/>
                <w:sz w:val="28"/>
                <w:szCs w:val="28"/>
              </w:rPr>
              <w:t xml:space="preserve"> учреждени</w:t>
            </w:r>
            <w:r w:rsidR="00F642EF">
              <w:rPr>
                <w:rFonts w:ascii="Times New Roman" w:hAnsi="Times New Roman"/>
                <w:sz w:val="28"/>
                <w:szCs w:val="28"/>
              </w:rPr>
              <w:t>я</w:t>
            </w:r>
            <w:r w:rsidR="00F642EF" w:rsidRPr="0055440B">
              <w:rPr>
                <w:rFonts w:ascii="Times New Roman" w:hAnsi="Times New Roman"/>
                <w:sz w:val="28"/>
                <w:szCs w:val="28"/>
              </w:rPr>
              <w:t xml:space="preserve"> администрации муниципального образования Веневский район «Управление строительства и жилищно-коммунального хозяйства»</w:t>
            </w:r>
            <w:r>
              <w:rPr>
                <w:rFonts w:ascii="Times New Roman" w:eastAsia="Calibri" w:hAnsi="Times New Roman" w:cs="Times New Roman"/>
                <w:sz w:val="28"/>
                <w:szCs w:val="28"/>
              </w:rPr>
              <w:t xml:space="preserve">, </w:t>
            </w:r>
            <w:r w:rsidRPr="00B4008A">
              <w:rPr>
                <w:rFonts w:ascii="Times New Roman" w:eastAsia="Calibri" w:hAnsi="Times New Roman" w:cs="Times New Roman"/>
                <w:sz w:val="28"/>
                <w:szCs w:val="28"/>
              </w:rPr>
              <w:t>секретарь комиссии</w:t>
            </w:r>
          </w:p>
        </w:tc>
      </w:tr>
      <w:tr w:rsidR="00130CEF" w:rsidRPr="00B4008A" w:rsidTr="008D5EDA">
        <w:tc>
          <w:tcPr>
            <w:tcW w:w="9570" w:type="dxa"/>
          </w:tcPr>
          <w:p w:rsidR="00130CEF" w:rsidRPr="00B4008A" w:rsidRDefault="00130CEF" w:rsidP="00130CEF">
            <w:pPr>
              <w:autoSpaceDE w:val="0"/>
              <w:autoSpaceDN w:val="0"/>
              <w:adjustRightInd w:val="0"/>
              <w:spacing w:after="0" w:line="240" w:lineRule="auto"/>
              <w:jc w:val="center"/>
              <w:rPr>
                <w:rFonts w:ascii="Times New Roman" w:eastAsia="Calibri" w:hAnsi="Times New Roman" w:cs="Times New Roman"/>
                <w:sz w:val="28"/>
                <w:szCs w:val="28"/>
              </w:rPr>
            </w:pPr>
          </w:p>
        </w:tc>
      </w:tr>
      <w:tr w:rsidR="00130CEF" w:rsidRPr="00B4008A" w:rsidTr="008D5EDA">
        <w:tc>
          <w:tcPr>
            <w:tcW w:w="9570" w:type="dxa"/>
          </w:tcPr>
          <w:p w:rsidR="00130CEF" w:rsidRPr="00130CEF" w:rsidRDefault="00130CEF" w:rsidP="00130CEF">
            <w:pPr>
              <w:autoSpaceDE w:val="0"/>
              <w:autoSpaceDN w:val="0"/>
              <w:adjustRightInd w:val="0"/>
              <w:spacing w:after="0" w:line="240" w:lineRule="auto"/>
              <w:jc w:val="center"/>
              <w:rPr>
                <w:rFonts w:ascii="Times New Roman" w:eastAsia="Calibri" w:hAnsi="Times New Roman" w:cs="Times New Roman"/>
                <w:b/>
                <w:sz w:val="28"/>
                <w:szCs w:val="28"/>
              </w:rPr>
            </w:pPr>
            <w:r w:rsidRPr="00130CEF">
              <w:rPr>
                <w:rFonts w:ascii="Times New Roman" w:eastAsia="Calibri" w:hAnsi="Times New Roman" w:cs="Times New Roman"/>
                <w:b/>
                <w:sz w:val="28"/>
                <w:szCs w:val="28"/>
              </w:rPr>
              <w:t>Члены комиссии</w:t>
            </w:r>
          </w:p>
        </w:tc>
      </w:tr>
      <w:tr w:rsidR="00254E12" w:rsidRPr="00B4008A" w:rsidTr="00254E12">
        <w:tc>
          <w:tcPr>
            <w:tcW w:w="9570" w:type="dxa"/>
          </w:tcPr>
          <w:p w:rsidR="00254E12" w:rsidRPr="00B4008A" w:rsidRDefault="00130CEF" w:rsidP="00B4008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254E12" w:rsidRPr="00B4008A">
              <w:rPr>
                <w:rFonts w:ascii="Times New Roman" w:eastAsia="Calibri" w:hAnsi="Times New Roman" w:cs="Times New Roman"/>
                <w:sz w:val="28"/>
                <w:szCs w:val="28"/>
              </w:rPr>
              <w:t xml:space="preserve">аместитель директора </w:t>
            </w:r>
            <w:r w:rsidR="00F642EF">
              <w:rPr>
                <w:rFonts w:ascii="Times New Roman" w:eastAsia="Calibri" w:hAnsi="Times New Roman" w:cs="Times New Roman"/>
                <w:sz w:val="28"/>
                <w:szCs w:val="28"/>
              </w:rPr>
              <w:t>м</w:t>
            </w:r>
            <w:r w:rsidR="00F642EF" w:rsidRPr="0055440B">
              <w:rPr>
                <w:rFonts w:ascii="Times New Roman" w:hAnsi="Times New Roman"/>
                <w:sz w:val="28"/>
                <w:szCs w:val="28"/>
              </w:rPr>
              <w:t>униципально</w:t>
            </w:r>
            <w:r w:rsidR="00F642EF">
              <w:rPr>
                <w:rFonts w:ascii="Times New Roman" w:hAnsi="Times New Roman"/>
                <w:sz w:val="28"/>
                <w:szCs w:val="28"/>
              </w:rPr>
              <w:t>го</w:t>
            </w:r>
            <w:r w:rsidR="00F642EF" w:rsidRPr="0055440B">
              <w:rPr>
                <w:rFonts w:ascii="Times New Roman" w:hAnsi="Times New Roman"/>
                <w:sz w:val="28"/>
                <w:szCs w:val="28"/>
              </w:rPr>
              <w:t xml:space="preserve"> учреждени</w:t>
            </w:r>
            <w:r w:rsidR="00F642EF">
              <w:rPr>
                <w:rFonts w:ascii="Times New Roman" w:hAnsi="Times New Roman"/>
                <w:sz w:val="28"/>
                <w:szCs w:val="28"/>
              </w:rPr>
              <w:t>я</w:t>
            </w:r>
            <w:r w:rsidR="00F642EF" w:rsidRPr="0055440B">
              <w:rPr>
                <w:rFonts w:ascii="Times New Roman" w:hAnsi="Times New Roman"/>
                <w:sz w:val="28"/>
                <w:szCs w:val="28"/>
              </w:rPr>
              <w:t xml:space="preserve"> администрации муниципального образования Веневский район «Управление строительства и жилищно-коммунального хозяйства»</w:t>
            </w:r>
          </w:p>
        </w:tc>
      </w:tr>
      <w:tr w:rsidR="00254E12" w:rsidRPr="00B4008A" w:rsidTr="00254E12">
        <w:tc>
          <w:tcPr>
            <w:tcW w:w="9570" w:type="dxa"/>
          </w:tcPr>
          <w:p w:rsidR="00254E12" w:rsidRPr="00B4008A" w:rsidRDefault="00130CEF" w:rsidP="00B4008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254E12" w:rsidRPr="00B4008A">
              <w:rPr>
                <w:rFonts w:ascii="Times New Roman" w:eastAsia="Calibri" w:hAnsi="Times New Roman" w:cs="Times New Roman"/>
                <w:sz w:val="28"/>
                <w:szCs w:val="28"/>
              </w:rPr>
              <w:t>ачальник ОГИБДД ОВД России по Веневскому району</w:t>
            </w:r>
          </w:p>
        </w:tc>
      </w:tr>
      <w:tr w:rsidR="00254E12" w:rsidRPr="00B4008A" w:rsidTr="00254E12">
        <w:tc>
          <w:tcPr>
            <w:tcW w:w="9570" w:type="dxa"/>
          </w:tcPr>
          <w:p w:rsidR="00254E12" w:rsidRPr="00B4008A" w:rsidRDefault="00130CEF" w:rsidP="00B4008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254E12" w:rsidRPr="00B4008A">
              <w:rPr>
                <w:rFonts w:ascii="Times New Roman" w:eastAsia="Calibri" w:hAnsi="Times New Roman" w:cs="Times New Roman"/>
                <w:sz w:val="28"/>
                <w:szCs w:val="28"/>
              </w:rPr>
              <w:t>ачальник Новомосковского отдела автотранспортного и автодорожного надзора по Тульской области</w:t>
            </w:r>
          </w:p>
        </w:tc>
      </w:tr>
      <w:tr w:rsidR="00254E12" w:rsidRPr="00B4008A" w:rsidTr="00254E12">
        <w:tc>
          <w:tcPr>
            <w:tcW w:w="9570" w:type="dxa"/>
          </w:tcPr>
          <w:p w:rsidR="00254E12" w:rsidRPr="00B4008A" w:rsidRDefault="00130CEF" w:rsidP="00B400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254E12" w:rsidRPr="00B4008A">
              <w:rPr>
                <w:rFonts w:ascii="Times New Roman" w:hAnsi="Times New Roman" w:cs="Times New Roman"/>
                <w:sz w:val="28"/>
                <w:szCs w:val="28"/>
              </w:rPr>
              <w:t>ачальник отдела по правовой работе администрации муниципального образования Веневский район</w:t>
            </w:r>
          </w:p>
        </w:tc>
      </w:tr>
      <w:tr w:rsidR="00254E12" w:rsidRPr="00B4008A" w:rsidTr="00254E12">
        <w:tc>
          <w:tcPr>
            <w:tcW w:w="9570" w:type="dxa"/>
          </w:tcPr>
          <w:p w:rsidR="00254E12" w:rsidRPr="00B4008A" w:rsidRDefault="00254E12" w:rsidP="00B4008A">
            <w:pPr>
              <w:spacing w:after="0" w:line="240" w:lineRule="auto"/>
              <w:jc w:val="both"/>
              <w:rPr>
                <w:rFonts w:ascii="Times New Roman" w:hAnsi="Times New Roman" w:cs="Times New Roman"/>
                <w:sz w:val="28"/>
                <w:szCs w:val="28"/>
              </w:rPr>
            </w:pPr>
          </w:p>
        </w:tc>
      </w:tr>
    </w:tbl>
    <w:p w:rsidR="005A6D4D" w:rsidRPr="00B4008A" w:rsidRDefault="005A6D4D" w:rsidP="00B4008A">
      <w:pPr>
        <w:spacing w:after="0" w:line="240" w:lineRule="auto"/>
        <w:ind w:firstLine="709"/>
        <w:jc w:val="both"/>
        <w:rPr>
          <w:rFonts w:ascii="Times New Roman" w:hAnsi="Times New Roman" w:cs="Times New Roman"/>
          <w:sz w:val="28"/>
          <w:szCs w:val="28"/>
        </w:rPr>
      </w:pPr>
    </w:p>
    <w:p w:rsidR="005A6D4D" w:rsidRPr="00B4008A" w:rsidRDefault="005A6D4D" w:rsidP="00B4008A">
      <w:pPr>
        <w:spacing w:after="0" w:line="240" w:lineRule="auto"/>
        <w:ind w:firstLine="709"/>
        <w:jc w:val="both"/>
        <w:rPr>
          <w:rFonts w:ascii="Times New Roman" w:hAnsi="Times New Roman" w:cs="Times New Roman"/>
          <w:sz w:val="28"/>
          <w:szCs w:val="28"/>
        </w:rPr>
      </w:pPr>
    </w:p>
    <w:p w:rsidR="005A6D4D" w:rsidRPr="00B4008A" w:rsidRDefault="005A6D4D" w:rsidP="00B4008A">
      <w:pPr>
        <w:shd w:val="clear" w:color="auto" w:fill="FFFFFF"/>
        <w:spacing w:after="0" w:line="240" w:lineRule="auto"/>
        <w:ind w:firstLine="709"/>
        <w:rPr>
          <w:rFonts w:ascii="Times New Roman" w:eastAsia="Times New Roman" w:hAnsi="Times New Roman" w:cs="Times New Roman"/>
          <w:sz w:val="28"/>
          <w:szCs w:val="28"/>
        </w:rPr>
        <w:sectPr w:rsidR="005A6D4D" w:rsidRPr="00B4008A" w:rsidSect="00B4008A">
          <w:pgSz w:w="11906" w:h="16838" w:code="9"/>
          <w:pgMar w:top="1134" w:right="851" w:bottom="1134" w:left="1701" w:header="720" w:footer="720" w:gutter="0"/>
          <w:pgNumType w:start="1"/>
          <w:cols w:space="720"/>
          <w:titlePg/>
          <w:docGrid w:linePitch="299"/>
        </w:sectPr>
      </w:pPr>
    </w:p>
    <w:p w:rsidR="005A6D4D" w:rsidRPr="00B4008A" w:rsidRDefault="005A6D4D" w:rsidP="00B4008A">
      <w:pPr>
        <w:shd w:val="clear" w:color="auto" w:fill="FFFFFF"/>
        <w:spacing w:after="0" w:line="240" w:lineRule="auto"/>
        <w:ind w:firstLine="709"/>
        <w:jc w:val="right"/>
        <w:rPr>
          <w:rFonts w:ascii="Times New Roman" w:eastAsia="Times New Roman" w:hAnsi="Times New Roman" w:cs="Times New Roman"/>
          <w:sz w:val="28"/>
          <w:szCs w:val="28"/>
        </w:rPr>
      </w:pPr>
    </w:p>
    <w:tbl>
      <w:tblPr>
        <w:tblStyle w:val="af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A23C0" w:rsidRPr="00B4008A" w:rsidTr="003A23C0">
        <w:trPr>
          <w:jc w:val="right"/>
        </w:trPr>
        <w:tc>
          <w:tcPr>
            <w:tcW w:w="4785" w:type="dxa"/>
          </w:tcPr>
          <w:p w:rsidR="003A23C0" w:rsidRPr="00B4008A" w:rsidRDefault="003A23C0" w:rsidP="00B4008A">
            <w:pPr>
              <w:autoSpaceDE w:val="0"/>
              <w:autoSpaceDN w:val="0"/>
              <w:adjustRightInd w:val="0"/>
              <w:jc w:val="right"/>
              <w:outlineLvl w:val="0"/>
              <w:rPr>
                <w:color w:val="FF0000"/>
                <w:sz w:val="28"/>
                <w:szCs w:val="28"/>
              </w:rPr>
            </w:pPr>
          </w:p>
        </w:tc>
        <w:tc>
          <w:tcPr>
            <w:tcW w:w="4785" w:type="dxa"/>
          </w:tcPr>
          <w:p w:rsidR="00023E57" w:rsidRPr="00B4008A" w:rsidRDefault="00023E57" w:rsidP="00023E57">
            <w:pPr>
              <w:shd w:val="clear" w:color="auto" w:fill="FFFFFF"/>
              <w:ind w:firstLine="35"/>
              <w:jc w:val="center"/>
              <w:rPr>
                <w:sz w:val="28"/>
                <w:szCs w:val="28"/>
              </w:rPr>
            </w:pPr>
            <w:r>
              <w:rPr>
                <w:sz w:val="28"/>
                <w:szCs w:val="28"/>
              </w:rPr>
              <w:t>Приложение № 2</w:t>
            </w:r>
          </w:p>
          <w:p w:rsidR="003A23C0" w:rsidRPr="00023E57" w:rsidRDefault="00023E57" w:rsidP="004F7B4F">
            <w:pPr>
              <w:shd w:val="clear" w:color="auto" w:fill="FFFFFF"/>
              <w:jc w:val="center"/>
              <w:rPr>
                <w:color w:val="FF0000"/>
                <w:sz w:val="28"/>
                <w:szCs w:val="28"/>
              </w:rPr>
            </w:pPr>
            <w:r w:rsidRPr="00023E57">
              <w:rPr>
                <w:sz w:val="28"/>
                <w:szCs w:val="28"/>
              </w:rPr>
              <w:t xml:space="preserve">к порядку проведения открытого конкурса </w:t>
            </w:r>
            <w:r w:rsidR="002A7C34" w:rsidRPr="002A7C34">
              <w:rPr>
                <w:bCs/>
                <w:sz w:val="28"/>
                <w:szCs w:val="28"/>
              </w:rPr>
              <w:t>на предоставление права получения свидетельства об осуществлени</w:t>
            </w:r>
            <w:r w:rsidR="004F7B4F">
              <w:rPr>
                <w:bCs/>
                <w:sz w:val="28"/>
                <w:szCs w:val="28"/>
              </w:rPr>
              <w:t>и</w:t>
            </w:r>
            <w:r w:rsidR="002A7C34" w:rsidRPr="002A7C34">
              <w:rPr>
                <w:bCs/>
                <w:sz w:val="28"/>
                <w:szCs w:val="28"/>
              </w:rPr>
              <w:t xml:space="preserve"> перевозок по внутригородскому муниципальному маршруту регулярных перевозок на территории города Венев </w:t>
            </w:r>
            <w:r w:rsidR="002A7C34">
              <w:rPr>
                <w:bCs/>
                <w:sz w:val="28"/>
                <w:szCs w:val="28"/>
              </w:rPr>
              <w:br/>
            </w:r>
            <w:r w:rsidR="002A7C34" w:rsidRPr="002A7C34">
              <w:rPr>
                <w:bCs/>
                <w:sz w:val="28"/>
                <w:szCs w:val="28"/>
              </w:rPr>
              <w:t>Веневского района</w:t>
            </w:r>
          </w:p>
        </w:tc>
      </w:tr>
    </w:tbl>
    <w:p w:rsidR="005A6D4D" w:rsidRPr="00B4008A" w:rsidRDefault="005A6D4D" w:rsidP="00B4008A">
      <w:pPr>
        <w:shd w:val="clear" w:color="auto" w:fill="FFFFFF"/>
        <w:spacing w:after="0" w:line="240" w:lineRule="auto"/>
        <w:ind w:firstLine="709"/>
        <w:rPr>
          <w:rFonts w:ascii="Times New Roman" w:eastAsia="Times New Roman" w:hAnsi="Times New Roman" w:cs="Times New Roman"/>
          <w:color w:val="FF0000"/>
          <w:sz w:val="28"/>
          <w:szCs w:val="28"/>
        </w:rPr>
      </w:pPr>
    </w:p>
    <w:p w:rsidR="005A6D4D" w:rsidRPr="00B4008A" w:rsidRDefault="001D7F75" w:rsidP="00B4008A">
      <w:pPr>
        <w:spacing w:after="0" w:line="240" w:lineRule="auto"/>
        <w:jc w:val="center"/>
        <w:rPr>
          <w:rFonts w:ascii="Times New Roman" w:hAnsi="Times New Roman" w:cs="Times New Roman"/>
          <w:b/>
          <w:sz w:val="28"/>
          <w:szCs w:val="28"/>
        </w:rPr>
      </w:pPr>
      <w:r w:rsidRPr="00B4008A">
        <w:rPr>
          <w:rFonts w:ascii="Times New Roman" w:eastAsia="Times New Roman" w:hAnsi="Times New Roman" w:cs="Times New Roman"/>
          <w:b/>
          <w:bCs/>
          <w:sz w:val="28"/>
          <w:szCs w:val="28"/>
        </w:rPr>
        <w:t xml:space="preserve">Внутригородской муниципальный маршрут регулярных перевозок на территории </w:t>
      </w:r>
      <w:r w:rsidRPr="00B4008A">
        <w:rPr>
          <w:rFonts w:ascii="Times New Roman" w:eastAsia="Times New Roman" w:hAnsi="Times New Roman" w:cs="Times New Roman"/>
          <w:b/>
          <w:bCs/>
          <w:sz w:val="28"/>
          <w:szCs w:val="28"/>
        </w:rPr>
        <w:br/>
        <w:t>города Венев Веневского района</w:t>
      </w:r>
      <w:r w:rsidRPr="00B4008A">
        <w:rPr>
          <w:rFonts w:ascii="Times New Roman" w:eastAsia="Times New Roman" w:hAnsi="Times New Roman" w:cs="Times New Roman"/>
          <w:b/>
          <w:sz w:val="28"/>
          <w:szCs w:val="28"/>
        </w:rPr>
        <w:t xml:space="preserve"> </w:t>
      </w:r>
    </w:p>
    <w:p w:rsidR="005A6D4D" w:rsidRPr="00B4008A" w:rsidRDefault="005A6D4D" w:rsidP="00B4008A">
      <w:pPr>
        <w:spacing w:after="0" w:line="240" w:lineRule="auto"/>
        <w:ind w:firstLine="709"/>
        <w:rPr>
          <w:rFonts w:ascii="Times New Roman" w:eastAsia="Times New Roman" w:hAnsi="Times New Roman" w:cs="Times New Roman"/>
          <w:b/>
          <w:color w:val="FF0000"/>
          <w:sz w:val="28"/>
          <w:szCs w:val="28"/>
        </w:rPr>
      </w:pPr>
    </w:p>
    <w:tbl>
      <w:tblPr>
        <w:tblStyle w:val="af9"/>
        <w:tblW w:w="15310" w:type="dxa"/>
        <w:tblInd w:w="-885" w:type="dxa"/>
        <w:tblLayout w:type="fixed"/>
        <w:tblLook w:val="04A0" w:firstRow="1" w:lastRow="0" w:firstColumn="1" w:lastColumn="0" w:noHBand="0" w:noVBand="1"/>
      </w:tblPr>
      <w:tblGrid>
        <w:gridCol w:w="709"/>
        <w:gridCol w:w="993"/>
        <w:gridCol w:w="1701"/>
        <w:gridCol w:w="1418"/>
        <w:gridCol w:w="1701"/>
        <w:gridCol w:w="5953"/>
        <w:gridCol w:w="1276"/>
        <w:gridCol w:w="1559"/>
      </w:tblGrid>
      <w:tr w:rsidR="005A6D4D" w:rsidRPr="00B4008A" w:rsidTr="00057F72">
        <w:tc>
          <w:tcPr>
            <w:tcW w:w="709" w:type="dxa"/>
          </w:tcPr>
          <w:p w:rsidR="005A6D4D" w:rsidRPr="00B4008A" w:rsidRDefault="005A6D4D" w:rsidP="00B4008A">
            <w:pPr>
              <w:shd w:val="clear" w:color="auto" w:fill="FFFFFF"/>
              <w:jc w:val="center"/>
              <w:rPr>
                <w:b/>
                <w:spacing w:val="-8"/>
                <w:sz w:val="22"/>
                <w:szCs w:val="22"/>
              </w:rPr>
            </w:pPr>
            <w:r w:rsidRPr="00B4008A">
              <w:rPr>
                <w:b/>
                <w:spacing w:val="-8"/>
                <w:sz w:val="22"/>
                <w:szCs w:val="22"/>
              </w:rPr>
              <w:t>№</w:t>
            </w:r>
          </w:p>
          <w:p w:rsidR="005A6D4D" w:rsidRPr="00B4008A" w:rsidRDefault="005A6D4D" w:rsidP="00B4008A">
            <w:pPr>
              <w:jc w:val="center"/>
              <w:rPr>
                <w:b/>
                <w:sz w:val="22"/>
                <w:szCs w:val="22"/>
              </w:rPr>
            </w:pPr>
            <w:r w:rsidRPr="00B4008A">
              <w:rPr>
                <w:b/>
                <w:spacing w:val="-8"/>
                <w:sz w:val="22"/>
                <w:szCs w:val="22"/>
              </w:rPr>
              <w:t>лота</w:t>
            </w:r>
          </w:p>
        </w:tc>
        <w:tc>
          <w:tcPr>
            <w:tcW w:w="993" w:type="dxa"/>
          </w:tcPr>
          <w:p w:rsidR="005A6D4D" w:rsidRPr="00B4008A" w:rsidRDefault="005A6D4D" w:rsidP="00B4008A">
            <w:pPr>
              <w:rPr>
                <w:b/>
                <w:sz w:val="22"/>
                <w:szCs w:val="22"/>
              </w:rPr>
            </w:pPr>
            <w:r w:rsidRPr="00B4008A">
              <w:rPr>
                <w:b/>
                <w:spacing w:val="-4"/>
                <w:sz w:val="22"/>
                <w:szCs w:val="22"/>
              </w:rPr>
              <w:t>№ мар</w:t>
            </w:r>
            <w:r w:rsidRPr="00B4008A">
              <w:rPr>
                <w:b/>
                <w:spacing w:val="-4"/>
                <w:sz w:val="22"/>
                <w:szCs w:val="22"/>
              </w:rPr>
              <w:softHyphen/>
            </w:r>
            <w:r w:rsidRPr="00B4008A">
              <w:rPr>
                <w:b/>
                <w:spacing w:val="-5"/>
                <w:sz w:val="22"/>
                <w:szCs w:val="22"/>
              </w:rPr>
              <w:t>шрута</w:t>
            </w:r>
          </w:p>
        </w:tc>
        <w:tc>
          <w:tcPr>
            <w:tcW w:w="1701" w:type="dxa"/>
          </w:tcPr>
          <w:p w:rsidR="005A6D4D" w:rsidRPr="00B4008A" w:rsidRDefault="005A6D4D" w:rsidP="00B4008A">
            <w:pPr>
              <w:rPr>
                <w:b/>
                <w:sz w:val="22"/>
                <w:szCs w:val="22"/>
              </w:rPr>
            </w:pPr>
            <w:r w:rsidRPr="00B4008A">
              <w:rPr>
                <w:b/>
                <w:sz w:val="22"/>
                <w:szCs w:val="22"/>
              </w:rPr>
              <w:t>Количество транспортных средств</w:t>
            </w:r>
          </w:p>
        </w:tc>
        <w:tc>
          <w:tcPr>
            <w:tcW w:w="1418" w:type="dxa"/>
          </w:tcPr>
          <w:p w:rsidR="005A6D4D" w:rsidRPr="00B4008A" w:rsidRDefault="005A6D4D" w:rsidP="00B4008A">
            <w:pPr>
              <w:ind w:firstLine="34"/>
              <w:rPr>
                <w:b/>
                <w:sz w:val="22"/>
                <w:szCs w:val="22"/>
              </w:rPr>
            </w:pPr>
            <w:r w:rsidRPr="00B4008A">
              <w:rPr>
                <w:b/>
                <w:sz w:val="22"/>
                <w:szCs w:val="22"/>
              </w:rPr>
              <w:t>Количество рейсов</w:t>
            </w:r>
          </w:p>
        </w:tc>
        <w:tc>
          <w:tcPr>
            <w:tcW w:w="1701" w:type="dxa"/>
          </w:tcPr>
          <w:p w:rsidR="005A6D4D" w:rsidRPr="00B4008A" w:rsidRDefault="005A6D4D" w:rsidP="00B4008A">
            <w:pPr>
              <w:rPr>
                <w:b/>
                <w:sz w:val="22"/>
                <w:szCs w:val="22"/>
              </w:rPr>
            </w:pPr>
            <w:r w:rsidRPr="00B4008A">
              <w:rPr>
                <w:b/>
                <w:sz w:val="22"/>
                <w:szCs w:val="22"/>
              </w:rPr>
              <w:t>Вид перевозок</w:t>
            </w:r>
          </w:p>
        </w:tc>
        <w:tc>
          <w:tcPr>
            <w:tcW w:w="5953" w:type="dxa"/>
          </w:tcPr>
          <w:p w:rsidR="005A6D4D" w:rsidRPr="00B4008A" w:rsidRDefault="005A6D4D" w:rsidP="00B4008A">
            <w:pPr>
              <w:shd w:val="clear" w:color="auto" w:fill="FFFFFF"/>
              <w:ind w:firstLine="33"/>
              <w:jc w:val="center"/>
              <w:rPr>
                <w:b/>
                <w:sz w:val="22"/>
                <w:szCs w:val="22"/>
              </w:rPr>
            </w:pPr>
            <w:r w:rsidRPr="00B4008A">
              <w:rPr>
                <w:b/>
                <w:spacing w:val="3"/>
                <w:sz w:val="22"/>
                <w:szCs w:val="22"/>
              </w:rPr>
              <w:t>Начальный и конечный пункт следования</w:t>
            </w:r>
          </w:p>
          <w:p w:rsidR="005A6D4D" w:rsidRPr="00B4008A" w:rsidRDefault="005A6D4D" w:rsidP="00B4008A">
            <w:pPr>
              <w:ind w:firstLine="33"/>
              <w:jc w:val="center"/>
              <w:rPr>
                <w:b/>
                <w:color w:val="FF0000"/>
                <w:sz w:val="22"/>
                <w:szCs w:val="22"/>
              </w:rPr>
            </w:pPr>
            <w:r w:rsidRPr="00B4008A">
              <w:rPr>
                <w:b/>
                <w:spacing w:val="2"/>
                <w:sz w:val="22"/>
                <w:szCs w:val="22"/>
              </w:rPr>
              <w:t>(маршрут следования)</w:t>
            </w:r>
          </w:p>
        </w:tc>
        <w:tc>
          <w:tcPr>
            <w:tcW w:w="1276" w:type="dxa"/>
          </w:tcPr>
          <w:p w:rsidR="005A6D4D" w:rsidRPr="00B4008A" w:rsidRDefault="005A6D4D" w:rsidP="00B4008A">
            <w:pPr>
              <w:jc w:val="center"/>
              <w:rPr>
                <w:b/>
                <w:sz w:val="22"/>
                <w:szCs w:val="22"/>
              </w:rPr>
            </w:pPr>
            <w:r w:rsidRPr="00B4008A">
              <w:rPr>
                <w:b/>
                <w:sz w:val="22"/>
                <w:szCs w:val="22"/>
              </w:rPr>
              <w:t>Протяженность маршрута</w:t>
            </w:r>
          </w:p>
        </w:tc>
        <w:tc>
          <w:tcPr>
            <w:tcW w:w="1559" w:type="dxa"/>
          </w:tcPr>
          <w:p w:rsidR="005A6D4D" w:rsidRPr="00B4008A" w:rsidRDefault="005A6D4D" w:rsidP="00B4008A">
            <w:pPr>
              <w:ind w:firstLine="34"/>
              <w:jc w:val="center"/>
              <w:rPr>
                <w:b/>
                <w:sz w:val="22"/>
                <w:szCs w:val="22"/>
              </w:rPr>
            </w:pPr>
            <w:r w:rsidRPr="00B4008A">
              <w:rPr>
                <w:b/>
                <w:sz w:val="22"/>
                <w:szCs w:val="22"/>
              </w:rPr>
              <w:t>График движения</w:t>
            </w:r>
          </w:p>
        </w:tc>
      </w:tr>
      <w:tr w:rsidR="005A6D4D" w:rsidRPr="00B4008A" w:rsidTr="00057F72">
        <w:trPr>
          <w:trHeight w:val="1665"/>
        </w:trPr>
        <w:tc>
          <w:tcPr>
            <w:tcW w:w="709" w:type="dxa"/>
          </w:tcPr>
          <w:p w:rsidR="005A6D4D" w:rsidRPr="00B4008A" w:rsidRDefault="005A6D4D" w:rsidP="00B4008A">
            <w:pPr>
              <w:jc w:val="center"/>
              <w:rPr>
                <w:sz w:val="22"/>
                <w:szCs w:val="22"/>
              </w:rPr>
            </w:pPr>
            <w:r w:rsidRPr="00B4008A">
              <w:rPr>
                <w:sz w:val="22"/>
                <w:szCs w:val="22"/>
              </w:rPr>
              <w:t>1.</w:t>
            </w:r>
          </w:p>
        </w:tc>
        <w:tc>
          <w:tcPr>
            <w:tcW w:w="993" w:type="dxa"/>
          </w:tcPr>
          <w:p w:rsidR="005A6D4D" w:rsidRPr="00B4008A" w:rsidRDefault="005A6D4D" w:rsidP="00B4008A">
            <w:pPr>
              <w:jc w:val="center"/>
              <w:rPr>
                <w:sz w:val="22"/>
                <w:szCs w:val="22"/>
              </w:rPr>
            </w:pPr>
            <w:r w:rsidRPr="00B4008A">
              <w:rPr>
                <w:sz w:val="22"/>
                <w:szCs w:val="22"/>
              </w:rPr>
              <w:t>1</w:t>
            </w:r>
          </w:p>
        </w:tc>
        <w:tc>
          <w:tcPr>
            <w:tcW w:w="1701" w:type="dxa"/>
          </w:tcPr>
          <w:p w:rsidR="005A6D4D" w:rsidRPr="00B4008A" w:rsidRDefault="00EE00E0" w:rsidP="00B4008A">
            <w:pPr>
              <w:jc w:val="center"/>
              <w:rPr>
                <w:sz w:val="22"/>
                <w:szCs w:val="22"/>
              </w:rPr>
            </w:pPr>
            <w:r w:rsidRPr="00B4008A">
              <w:rPr>
                <w:sz w:val="22"/>
                <w:szCs w:val="22"/>
              </w:rPr>
              <w:t>5</w:t>
            </w:r>
          </w:p>
        </w:tc>
        <w:tc>
          <w:tcPr>
            <w:tcW w:w="1418" w:type="dxa"/>
          </w:tcPr>
          <w:p w:rsidR="005A6D4D" w:rsidRPr="00B4008A" w:rsidRDefault="00057F72" w:rsidP="00B4008A">
            <w:pPr>
              <w:ind w:firstLine="34"/>
              <w:jc w:val="center"/>
              <w:rPr>
                <w:sz w:val="22"/>
                <w:szCs w:val="22"/>
              </w:rPr>
            </w:pPr>
            <w:r w:rsidRPr="00B4008A">
              <w:rPr>
                <w:sz w:val="22"/>
                <w:szCs w:val="22"/>
              </w:rPr>
              <w:t>55</w:t>
            </w:r>
          </w:p>
        </w:tc>
        <w:tc>
          <w:tcPr>
            <w:tcW w:w="1701" w:type="dxa"/>
          </w:tcPr>
          <w:p w:rsidR="005A6D4D" w:rsidRPr="00B4008A" w:rsidRDefault="005A6D4D" w:rsidP="00B4008A">
            <w:pPr>
              <w:jc w:val="center"/>
              <w:rPr>
                <w:sz w:val="22"/>
                <w:szCs w:val="22"/>
              </w:rPr>
            </w:pPr>
            <w:r w:rsidRPr="00B4008A">
              <w:rPr>
                <w:sz w:val="22"/>
                <w:szCs w:val="22"/>
              </w:rPr>
              <w:t>городской</w:t>
            </w:r>
          </w:p>
        </w:tc>
        <w:tc>
          <w:tcPr>
            <w:tcW w:w="5953" w:type="dxa"/>
          </w:tcPr>
          <w:p w:rsidR="005A6D4D" w:rsidRPr="00B4008A" w:rsidRDefault="005A6D4D" w:rsidP="00B4008A">
            <w:pPr>
              <w:ind w:firstLine="33"/>
              <w:jc w:val="center"/>
              <w:rPr>
                <w:b/>
                <w:sz w:val="22"/>
                <w:szCs w:val="22"/>
              </w:rPr>
            </w:pPr>
            <w:r w:rsidRPr="00B4008A">
              <w:rPr>
                <w:b/>
                <w:sz w:val="22"/>
                <w:szCs w:val="22"/>
              </w:rPr>
              <w:t>«</w:t>
            </w:r>
            <w:r w:rsidR="00A639D2" w:rsidRPr="00B4008A">
              <w:rPr>
                <w:b/>
                <w:sz w:val="22"/>
                <w:szCs w:val="22"/>
              </w:rPr>
              <w:t>Городской</w:t>
            </w:r>
            <w:r w:rsidRPr="00B4008A">
              <w:rPr>
                <w:b/>
                <w:sz w:val="22"/>
                <w:szCs w:val="22"/>
              </w:rPr>
              <w:t>»</w:t>
            </w:r>
          </w:p>
          <w:p w:rsidR="005A6D4D" w:rsidRPr="00B4008A" w:rsidRDefault="005A6D4D" w:rsidP="003A4928">
            <w:pPr>
              <w:ind w:firstLine="33"/>
              <w:jc w:val="center"/>
              <w:rPr>
                <w:sz w:val="22"/>
                <w:szCs w:val="22"/>
              </w:rPr>
            </w:pPr>
            <w:r w:rsidRPr="00B4008A">
              <w:rPr>
                <w:sz w:val="22"/>
                <w:szCs w:val="22"/>
              </w:rPr>
              <w:t xml:space="preserve">ул. </w:t>
            </w:r>
            <w:r w:rsidR="00A639D2" w:rsidRPr="00B4008A">
              <w:rPr>
                <w:sz w:val="22"/>
                <w:szCs w:val="22"/>
              </w:rPr>
              <w:t>М</w:t>
            </w:r>
            <w:r w:rsidR="003A4928">
              <w:rPr>
                <w:sz w:val="22"/>
                <w:szCs w:val="22"/>
              </w:rPr>
              <w:t>еждународн</w:t>
            </w:r>
            <w:r w:rsidR="00A639D2" w:rsidRPr="00B4008A">
              <w:rPr>
                <w:sz w:val="22"/>
                <w:szCs w:val="22"/>
              </w:rPr>
              <w:t>ая</w:t>
            </w:r>
            <w:r w:rsidRPr="00B4008A">
              <w:rPr>
                <w:sz w:val="22"/>
                <w:szCs w:val="22"/>
              </w:rPr>
              <w:t xml:space="preserve"> (</w:t>
            </w:r>
            <w:r w:rsidR="00A639D2" w:rsidRPr="00B4008A">
              <w:rPr>
                <w:sz w:val="22"/>
                <w:szCs w:val="22"/>
              </w:rPr>
              <w:t>остановка «Больница»</w:t>
            </w:r>
            <w:r w:rsidRPr="00B4008A">
              <w:rPr>
                <w:sz w:val="22"/>
                <w:szCs w:val="22"/>
              </w:rPr>
              <w:t xml:space="preserve">) –  ул. </w:t>
            </w:r>
            <w:r w:rsidR="00A639D2" w:rsidRPr="00B4008A">
              <w:rPr>
                <w:sz w:val="22"/>
                <w:szCs w:val="22"/>
              </w:rPr>
              <w:t>Международная (остановка «Алмазный завод») – мкр. Северный д. 15 –</w:t>
            </w:r>
            <w:r w:rsidRPr="00B4008A">
              <w:rPr>
                <w:sz w:val="22"/>
                <w:szCs w:val="22"/>
              </w:rPr>
              <w:t xml:space="preserve"> </w:t>
            </w:r>
            <w:r w:rsidR="00A639D2" w:rsidRPr="00B4008A">
              <w:rPr>
                <w:sz w:val="22"/>
                <w:szCs w:val="22"/>
              </w:rPr>
              <w:t>мкр. Северный д. 32 (остановка «Детский сад»)</w:t>
            </w:r>
            <w:r w:rsidRPr="00B4008A">
              <w:rPr>
                <w:sz w:val="22"/>
                <w:szCs w:val="22"/>
              </w:rPr>
              <w:t xml:space="preserve"> – </w:t>
            </w:r>
            <w:r w:rsidR="00A639D2" w:rsidRPr="00B4008A">
              <w:rPr>
                <w:sz w:val="22"/>
                <w:szCs w:val="22"/>
              </w:rPr>
              <w:t>мкр. Северный д. 34</w:t>
            </w:r>
            <w:r w:rsidRPr="00B4008A">
              <w:rPr>
                <w:sz w:val="22"/>
                <w:szCs w:val="22"/>
              </w:rPr>
              <w:t xml:space="preserve"> </w:t>
            </w:r>
            <w:r w:rsidR="00A639D2" w:rsidRPr="00B4008A">
              <w:rPr>
                <w:sz w:val="22"/>
                <w:szCs w:val="22"/>
              </w:rPr>
              <w:t xml:space="preserve">(остановка «ДРСУ») </w:t>
            </w:r>
            <w:r w:rsidRPr="00B4008A">
              <w:rPr>
                <w:sz w:val="22"/>
                <w:szCs w:val="22"/>
              </w:rPr>
              <w:t>– ул.</w:t>
            </w:r>
            <w:r w:rsidR="00A639D2" w:rsidRPr="00B4008A">
              <w:rPr>
                <w:sz w:val="22"/>
                <w:szCs w:val="22"/>
              </w:rPr>
              <w:t xml:space="preserve"> Белова</w:t>
            </w:r>
            <w:r w:rsidRPr="00B4008A">
              <w:rPr>
                <w:sz w:val="22"/>
                <w:szCs w:val="22"/>
              </w:rPr>
              <w:t xml:space="preserve"> </w:t>
            </w:r>
            <w:r w:rsidR="00A639D2" w:rsidRPr="00B4008A">
              <w:rPr>
                <w:sz w:val="22"/>
                <w:szCs w:val="22"/>
              </w:rPr>
              <w:t xml:space="preserve">д. 40 (остановка «Молочный завод») </w:t>
            </w:r>
            <w:r w:rsidRPr="00B4008A">
              <w:rPr>
                <w:sz w:val="22"/>
                <w:szCs w:val="22"/>
              </w:rPr>
              <w:t xml:space="preserve">- </w:t>
            </w:r>
            <w:r w:rsidR="00A639D2" w:rsidRPr="00B4008A">
              <w:rPr>
                <w:sz w:val="22"/>
                <w:szCs w:val="22"/>
              </w:rPr>
              <w:t>автостанция – мкр</w:t>
            </w:r>
            <w:r w:rsidRPr="00B4008A">
              <w:rPr>
                <w:sz w:val="22"/>
                <w:szCs w:val="22"/>
              </w:rPr>
              <w:t xml:space="preserve">. </w:t>
            </w:r>
            <w:r w:rsidR="00A639D2" w:rsidRPr="00B4008A">
              <w:rPr>
                <w:sz w:val="22"/>
                <w:szCs w:val="22"/>
              </w:rPr>
              <w:t>Южный</w:t>
            </w:r>
            <w:r w:rsidRPr="00B4008A">
              <w:rPr>
                <w:sz w:val="22"/>
                <w:szCs w:val="22"/>
              </w:rPr>
              <w:t xml:space="preserve"> (остановка </w:t>
            </w:r>
            <w:r w:rsidR="00A639D2" w:rsidRPr="00B4008A">
              <w:rPr>
                <w:sz w:val="22"/>
                <w:szCs w:val="22"/>
              </w:rPr>
              <w:t>«Пожарная часть»</w:t>
            </w:r>
            <w:r w:rsidRPr="00B4008A">
              <w:rPr>
                <w:sz w:val="22"/>
                <w:szCs w:val="22"/>
              </w:rPr>
              <w:t xml:space="preserve">) </w:t>
            </w:r>
            <w:r w:rsidR="00057F72" w:rsidRPr="00B4008A">
              <w:rPr>
                <w:sz w:val="22"/>
                <w:szCs w:val="22"/>
              </w:rPr>
              <w:t>–</w:t>
            </w:r>
            <w:r w:rsidRPr="00B4008A">
              <w:rPr>
                <w:sz w:val="22"/>
                <w:szCs w:val="22"/>
              </w:rPr>
              <w:t xml:space="preserve"> </w:t>
            </w:r>
            <w:r w:rsidR="00057F72" w:rsidRPr="00B4008A">
              <w:rPr>
                <w:sz w:val="22"/>
                <w:szCs w:val="22"/>
              </w:rPr>
              <w:t xml:space="preserve">ж/д вокзал – мкр. Южный д. 1 – мкр. Южный д. 11 (остановка «магазин Фея») – мкр. Южный д. 15 (остановка «Курган Бессмертия») – мкр. Южный д. 32 – автостанция – ул. Советская д. 21 (остановка «Гостиница») – ул. Советская д. 23 (остановка «Библиотека») – ул. Советская д. 50 9остановка </w:t>
            </w:r>
            <w:r w:rsidR="003A4928">
              <w:rPr>
                <w:sz w:val="22"/>
                <w:szCs w:val="22"/>
              </w:rPr>
              <w:t>(</w:t>
            </w:r>
            <w:r w:rsidR="00057F72" w:rsidRPr="00B4008A">
              <w:rPr>
                <w:sz w:val="22"/>
                <w:szCs w:val="22"/>
              </w:rPr>
              <w:t>«СЭС»)</w:t>
            </w:r>
          </w:p>
        </w:tc>
        <w:tc>
          <w:tcPr>
            <w:tcW w:w="1276" w:type="dxa"/>
          </w:tcPr>
          <w:p w:rsidR="005A6D4D" w:rsidRPr="00B4008A" w:rsidRDefault="00EE00E0" w:rsidP="00B4008A">
            <w:pPr>
              <w:jc w:val="center"/>
              <w:rPr>
                <w:b/>
                <w:sz w:val="22"/>
                <w:szCs w:val="22"/>
              </w:rPr>
            </w:pPr>
            <w:r w:rsidRPr="00B4008A">
              <w:rPr>
                <w:sz w:val="22"/>
                <w:szCs w:val="22"/>
              </w:rPr>
              <w:t>9</w:t>
            </w:r>
            <w:r w:rsidR="005A6D4D" w:rsidRPr="00B4008A">
              <w:rPr>
                <w:sz w:val="22"/>
                <w:szCs w:val="22"/>
              </w:rPr>
              <w:t xml:space="preserve"> км</w:t>
            </w:r>
          </w:p>
        </w:tc>
        <w:tc>
          <w:tcPr>
            <w:tcW w:w="1559" w:type="dxa"/>
          </w:tcPr>
          <w:p w:rsidR="005A6D4D" w:rsidRPr="00B4008A" w:rsidRDefault="005A6D4D" w:rsidP="00B4008A">
            <w:pPr>
              <w:ind w:firstLine="34"/>
              <w:jc w:val="center"/>
              <w:rPr>
                <w:sz w:val="22"/>
                <w:szCs w:val="22"/>
              </w:rPr>
            </w:pPr>
            <w:r w:rsidRPr="00B4008A">
              <w:rPr>
                <w:sz w:val="22"/>
                <w:szCs w:val="22"/>
              </w:rPr>
              <w:t>Начало движения- 6 часов 30 минут</w:t>
            </w:r>
          </w:p>
          <w:p w:rsidR="005A6D4D" w:rsidRPr="00B4008A" w:rsidRDefault="005A6D4D" w:rsidP="00B4008A">
            <w:pPr>
              <w:ind w:firstLine="34"/>
              <w:jc w:val="center"/>
              <w:rPr>
                <w:b/>
                <w:sz w:val="22"/>
                <w:szCs w:val="22"/>
              </w:rPr>
            </w:pPr>
            <w:r w:rsidRPr="00B4008A">
              <w:rPr>
                <w:sz w:val="22"/>
                <w:szCs w:val="22"/>
              </w:rPr>
              <w:t>окончание движения- 2</w:t>
            </w:r>
            <w:r w:rsidR="00EE00E0" w:rsidRPr="00B4008A">
              <w:rPr>
                <w:sz w:val="22"/>
                <w:szCs w:val="22"/>
              </w:rPr>
              <w:t>1</w:t>
            </w:r>
            <w:r w:rsidRPr="00B4008A">
              <w:rPr>
                <w:sz w:val="22"/>
                <w:szCs w:val="22"/>
              </w:rPr>
              <w:t xml:space="preserve"> часа</w:t>
            </w:r>
            <w:r w:rsidR="00EE00E0" w:rsidRPr="00B4008A">
              <w:rPr>
                <w:sz w:val="22"/>
                <w:szCs w:val="22"/>
              </w:rPr>
              <w:t xml:space="preserve"> </w:t>
            </w:r>
            <w:r w:rsidRPr="00B4008A">
              <w:rPr>
                <w:sz w:val="22"/>
                <w:szCs w:val="22"/>
              </w:rPr>
              <w:t>00 минут</w:t>
            </w:r>
          </w:p>
        </w:tc>
      </w:tr>
    </w:tbl>
    <w:p w:rsidR="00057F72" w:rsidRPr="00B4008A" w:rsidRDefault="00057F72" w:rsidP="00B4008A">
      <w:pPr>
        <w:spacing w:after="0" w:line="240" w:lineRule="auto"/>
        <w:ind w:firstLine="709"/>
        <w:rPr>
          <w:rFonts w:ascii="Times New Roman" w:eastAsia="Times New Roman" w:hAnsi="Times New Roman" w:cs="Times New Roman"/>
          <w:b/>
          <w:color w:val="FF0000"/>
          <w:sz w:val="28"/>
          <w:szCs w:val="28"/>
        </w:rPr>
        <w:sectPr w:rsidR="00057F72" w:rsidRPr="00B4008A" w:rsidSect="00B4008A">
          <w:pgSz w:w="16838" w:h="11906" w:orient="landscape" w:code="9"/>
          <w:pgMar w:top="1134" w:right="851" w:bottom="1134" w:left="1701" w:header="720" w:footer="720" w:gutter="0"/>
          <w:pgNumType w:start="21"/>
          <w:cols w:space="720"/>
          <w:docGrid w:linePitch="299"/>
        </w:sectPr>
      </w:pPr>
    </w:p>
    <w:p w:rsidR="00A639D2" w:rsidRPr="00B4008A" w:rsidRDefault="00A639D2" w:rsidP="00B4008A">
      <w:pPr>
        <w:spacing w:after="0" w:line="240" w:lineRule="auto"/>
        <w:ind w:firstLine="709"/>
        <w:jc w:val="center"/>
        <w:rPr>
          <w:rFonts w:ascii="Times New Roman" w:eastAsia="Times New Roman" w:hAnsi="Times New Roman" w:cs="Times New Roman"/>
          <w:b/>
          <w:sz w:val="28"/>
          <w:szCs w:val="28"/>
        </w:rPr>
      </w:pPr>
      <w:r w:rsidRPr="00B4008A">
        <w:rPr>
          <w:rFonts w:ascii="Times New Roman" w:hAnsi="Times New Roman" w:cs="Times New Roman"/>
          <w:b/>
          <w:sz w:val="28"/>
          <w:szCs w:val="28"/>
        </w:rPr>
        <w:lastRenderedPageBreak/>
        <w:t xml:space="preserve">Расписание маршрута № 1 </w:t>
      </w:r>
      <w:r w:rsidRPr="00B4008A">
        <w:rPr>
          <w:rFonts w:ascii="Times New Roman" w:eastAsia="Times New Roman" w:hAnsi="Times New Roman" w:cs="Times New Roman"/>
          <w:b/>
          <w:bCs/>
          <w:sz w:val="28"/>
          <w:szCs w:val="28"/>
        </w:rPr>
        <w:t>«Городской»</w:t>
      </w:r>
      <w:r w:rsidRPr="00B4008A">
        <w:rPr>
          <w:rFonts w:ascii="Times New Roman" w:eastAsia="Times New Roman" w:hAnsi="Times New Roman" w:cs="Times New Roman"/>
          <w:b/>
          <w:sz w:val="28"/>
          <w:szCs w:val="28"/>
        </w:rPr>
        <w:t xml:space="preserve"> </w:t>
      </w:r>
    </w:p>
    <w:p w:rsidR="00A639D2" w:rsidRPr="00B4008A" w:rsidRDefault="00A639D2" w:rsidP="00B4008A">
      <w:pPr>
        <w:spacing w:after="0" w:line="240" w:lineRule="auto"/>
        <w:ind w:firstLine="709"/>
        <w:jc w:val="center"/>
        <w:rPr>
          <w:rFonts w:ascii="Times New Roman" w:eastAsia="Times New Roman" w:hAnsi="Times New Roman" w:cs="Times New Roman"/>
          <w:b/>
          <w:sz w:val="28"/>
          <w:szCs w:val="28"/>
        </w:rPr>
      </w:pPr>
    </w:p>
    <w:tbl>
      <w:tblPr>
        <w:tblW w:w="14693" w:type="dxa"/>
        <w:jc w:val="center"/>
        <w:tblLook w:val="04A0" w:firstRow="1" w:lastRow="0" w:firstColumn="1" w:lastColumn="0" w:noHBand="0" w:noVBand="1"/>
      </w:tblPr>
      <w:tblGrid>
        <w:gridCol w:w="1800"/>
        <w:gridCol w:w="2208"/>
        <w:gridCol w:w="2208"/>
        <w:gridCol w:w="2208"/>
        <w:gridCol w:w="2208"/>
        <w:gridCol w:w="2283"/>
        <w:gridCol w:w="1778"/>
      </w:tblGrid>
      <w:tr w:rsidR="00A639D2" w:rsidRPr="00B4008A" w:rsidTr="00057F72">
        <w:trPr>
          <w:trHeight w:val="420"/>
          <w:jc w:val="center"/>
        </w:trPr>
        <w:tc>
          <w:tcPr>
            <w:tcW w:w="1800" w:type="dxa"/>
            <w:vMerge w:val="restart"/>
            <w:tcBorders>
              <w:top w:val="single" w:sz="4" w:space="0" w:color="auto"/>
              <w:left w:val="single" w:sz="4" w:space="0" w:color="auto"/>
              <w:right w:val="single" w:sz="4" w:space="0" w:color="auto"/>
            </w:tcBorders>
            <w:shd w:val="clear" w:color="auto" w:fill="auto"/>
            <w:vAlign w:val="center"/>
            <w:hideMark/>
          </w:tcPr>
          <w:p w:rsidR="00A639D2" w:rsidRPr="00B4008A" w:rsidRDefault="00A639D2" w:rsidP="00B4008A">
            <w:pPr>
              <w:spacing w:after="0" w:line="240" w:lineRule="auto"/>
              <w:jc w:val="center"/>
              <w:rPr>
                <w:rFonts w:ascii="Times New Roman" w:eastAsia="Times New Roman" w:hAnsi="Times New Roman" w:cs="Times New Roman"/>
                <w:b/>
                <w:bCs/>
                <w:color w:val="000000"/>
              </w:rPr>
            </w:pPr>
            <w:r w:rsidRPr="00B4008A">
              <w:rPr>
                <w:rFonts w:ascii="Times New Roman" w:eastAsia="Times New Roman" w:hAnsi="Times New Roman" w:cs="Times New Roman"/>
                <w:b/>
                <w:color w:val="000000"/>
              </w:rPr>
              <w:t>Количество «кругов»</w:t>
            </w:r>
          </w:p>
        </w:tc>
        <w:tc>
          <w:tcPr>
            <w:tcW w:w="111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39D2" w:rsidRPr="00B4008A" w:rsidRDefault="00A639D2" w:rsidP="00B4008A">
            <w:pPr>
              <w:spacing w:after="0" w:line="240" w:lineRule="auto"/>
              <w:jc w:val="center"/>
              <w:rPr>
                <w:rFonts w:ascii="Times New Roman" w:eastAsia="Times New Roman" w:hAnsi="Times New Roman" w:cs="Times New Roman"/>
                <w:b/>
                <w:bCs/>
                <w:color w:val="000000"/>
              </w:rPr>
            </w:pPr>
            <w:r w:rsidRPr="00B4008A">
              <w:rPr>
                <w:rFonts w:ascii="Times New Roman" w:eastAsia="Times New Roman" w:hAnsi="Times New Roman" w:cs="Times New Roman"/>
                <w:b/>
                <w:bCs/>
                <w:color w:val="000000"/>
              </w:rPr>
              <w:t>Транспортные средства</w:t>
            </w:r>
          </w:p>
        </w:tc>
        <w:tc>
          <w:tcPr>
            <w:tcW w:w="1778" w:type="dxa"/>
            <w:vMerge w:val="restart"/>
            <w:tcBorders>
              <w:top w:val="single" w:sz="4" w:space="0" w:color="auto"/>
              <w:left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r w:rsidRPr="00B4008A">
              <w:rPr>
                <w:rFonts w:ascii="Times New Roman" w:eastAsia="Times New Roman" w:hAnsi="Times New Roman" w:cs="Times New Roman"/>
                <w:b/>
                <w:bCs/>
                <w:color w:val="000000"/>
              </w:rPr>
              <w:t>Интервал между остановками</w:t>
            </w:r>
          </w:p>
        </w:tc>
      </w:tr>
      <w:tr w:rsidR="00A639D2" w:rsidRPr="00B4008A" w:rsidTr="00057F72">
        <w:trPr>
          <w:trHeight w:val="390"/>
          <w:jc w:val="center"/>
        </w:trPr>
        <w:tc>
          <w:tcPr>
            <w:tcW w:w="1800" w:type="dxa"/>
            <w:vMerge/>
            <w:tcBorders>
              <w:left w:val="single" w:sz="4" w:space="0" w:color="auto"/>
              <w:right w:val="single" w:sz="4" w:space="0" w:color="auto"/>
            </w:tcBorders>
            <w:shd w:val="clear" w:color="auto" w:fill="auto"/>
            <w:vAlign w:val="center"/>
            <w:hideMark/>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A639D2" w:rsidRPr="00B4008A" w:rsidRDefault="00A639D2" w:rsidP="00B4008A">
            <w:pPr>
              <w:spacing w:after="0" w:line="240" w:lineRule="auto"/>
              <w:jc w:val="center"/>
              <w:rPr>
                <w:rFonts w:ascii="Times New Roman" w:eastAsia="Times New Roman" w:hAnsi="Times New Roman" w:cs="Times New Roman"/>
                <w:b/>
                <w:bCs/>
                <w:color w:val="000000"/>
              </w:rPr>
            </w:pPr>
            <w:r w:rsidRPr="00B4008A">
              <w:rPr>
                <w:rFonts w:ascii="Times New Roman" w:eastAsia="Times New Roman" w:hAnsi="Times New Roman" w:cs="Times New Roman"/>
                <w:b/>
                <w:bCs/>
                <w:color w:val="000000"/>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A639D2" w:rsidRPr="00B4008A" w:rsidRDefault="00A639D2" w:rsidP="00B4008A">
            <w:pPr>
              <w:spacing w:after="0" w:line="240" w:lineRule="auto"/>
              <w:jc w:val="center"/>
              <w:rPr>
                <w:rFonts w:ascii="Times New Roman" w:eastAsia="Times New Roman" w:hAnsi="Times New Roman" w:cs="Times New Roman"/>
                <w:b/>
                <w:bCs/>
                <w:color w:val="000000"/>
              </w:rPr>
            </w:pPr>
            <w:r w:rsidRPr="00B4008A">
              <w:rPr>
                <w:rFonts w:ascii="Times New Roman" w:eastAsia="Times New Roman" w:hAnsi="Times New Roman" w:cs="Times New Roman"/>
                <w:b/>
                <w:bCs/>
                <w:color w:val="000000"/>
              </w:rPr>
              <w:t>№2</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A639D2" w:rsidRPr="00B4008A" w:rsidRDefault="00A639D2" w:rsidP="00B4008A">
            <w:pPr>
              <w:spacing w:after="0" w:line="240" w:lineRule="auto"/>
              <w:jc w:val="center"/>
              <w:rPr>
                <w:rFonts w:ascii="Times New Roman" w:eastAsia="Times New Roman" w:hAnsi="Times New Roman" w:cs="Times New Roman"/>
                <w:b/>
                <w:bCs/>
                <w:color w:val="000000"/>
              </w:rPr>
            </w:pPr>
            <w:r w:rsidRPr="00B4008A">
              <w:rPr>
                <w:rFonts w:ascii="Times New Roman" w:eastAsia="Times New Roman" w:hAnsi="Times New Roman" w:cs="Times New Roman"/>
                <w:b/>
                <w:bCs/>
                <w:color w:val="000000"/>
              </w:rPr>
              <w:t>№3</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A639D2" w:rsidRPr="00B4008A" w:rsidRDefault="00A639D2" w:rsidP="00B4008A">
            <w:pPr>
              <w:spacing w:after="0" w:line="240" w:lineRule="auto"/>
              <w:jc w:val="center"/>
              <w:rPr>
                <w:rFonts w:ascii="Times New Roman" w:eastAsia="Times New Roman" w:hAnsi="Times New Roman" w:cs="Times New Roman"/>
                <w:b/>
                <w:bCs/>
                <w:color w:val="000000"/>
              </w:rPr>
            </w:pPr>
            <w:r w:rsidRPr="00B4008A">
              <w:rPr>
                <w:rFonts w:ascii="Times New Roman" w:eastAsia="Times New Roman" w:hAnsi="Times New Roman" w:cs="Times New Roman"/>
                <w:b/>
                <w:bCs/>
                <w:color w:val="000000"/>
              </w:rPr>
              <w:t>№4</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A639D2" w:rsidRPr="00B4008A" w:rsidRDefault="00A639D2" w:rsidP="00B4008A">
            <w:pPr>
              <w:spacing w:after="0" w:line="240" w:lineRule="auto"/>
              <w:jc w:val="center"/>
              <w:rPr>
                <w:rFonts w:ascii="Times New Roman" w:eastAsia="Times New Roman" w:hAnsi="Times New Roman" w:cs="Times New Roman"/>
                <w:b/>
                <w:bCs/>
                <w:color w:val="000000"/>
              </w:rPr>
            </w:pPr>
            <w:r w:rsidRPr="00B4008A">
              <w:rPr>
                <w:rFonts w:ascii="Times New Roman" w:eastAsia="Times New Roman" w:hAnsi="Times New Roman" w:cs="Times New Roman"/>
                <w:b/>
                <w:bCs/>
                <w:color w:val="000000"/>
              </w:rPr>
              <w:t>№5</w:t>
            </w:r>
          </w:p>
        </w:tc>
        <w:tc>
          <w:tcPr>
            <w:tcW w:w="1778" w:type="dxa"/>
            <w:vMerge/>
            <w:tcBorders>
              <w:left w:val="single" w:sz="4" w:space="0" w:color="auto"/>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363"/>
          <w:jc w:val="center"/>
        </w:trPr>
        <w:tc>
          <w:tcPr>
            <w:tcW w:w="1800" w:type="dxa"/>
            <w:vMerge/>
            <w:tcBorders>
              <w:left w:val="single" w:sz="4" w:space="0" w:color="auto"/>
              <w:bottom w:val="single" w:sz="4" w:space="0" w:color="auto"/>
              <w:right w:val="single" w:sz="4" w:space="0" w:color="auto"/>
            </w:tcBorders>
            <w:shd w:val="clear" w:color="auto" w:fill="auto"/>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p>
        </w:tc>
        <w:tc>
          <w:tcPr>
            <w:tcW w:w="11115" w:type="dxa"/>
            <w:gridSpan w:val="5"/>
            <w:tcBorders>
              <w:top w:val="single" w:sz="4" w:space="0" w:color="auto"/>
              <w:left w:val="nil"/>
              <w:bottom w:val="single" w:sz="4" w:space="0" w:color="000000"/>
              <w:right w:val="single" w:sz="4" w:space="0" w:color="000000"/>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b/>
                <w:bCs/>
                <w:color w:val="000000"/>
              </w:rPr>
            </w:pPr>
            <w:r w:rsidRPr="00B4008A">
              <w:rPr>
                <w:rFonts w:ascii="Times New Roman" w:eastAsia="Times New Roman" w:hAnsi="Times New Roman" w:cs="Times New Roman"/>
                <w:b/>
                <w:bCs/>
                <w:color w:val="000000"/>
              </w:rPr>
              <w:t>1) Остановка "Больница", площадь у ЦРБ по ул.</w:t>
            </w:r>
            <w:r w:rsidR="006B24F4">
              <w:rPr>
                <w:rFonts w:ascii="Times New Roman" w:eastAsia="Times New Roman" w:hAnsi="Times New Roman" w:cs="Times New Roman"/>
                <w:b/>
                <w:bCs/>
                <w:color w:val="000000"/>
              </w:rPr>
              <w:t xml:space="preserve"> </w:t>
            </w:r>
            <w:r w:rsidRPr="00B4008A">
              <w:rPr>
                <w:rFonts w:ascii="Times New Roman" w:eastAsia="Times New Roman" w:hAnsi="Times New Roman" w:cs="Times New Roman"/>
                <w:b/>
                <w:bCs/>
                <w:color w:val="000000"/>
              </w:rPr>
              <w:t>Международная</w:t>
            </w:r>
          </w:p>
        </w:tc>
        <w:tc>
          <w:tcPr>
            <w:tcW w:w="1778" w:type="dxa"/>
            <w:tcBorders>
              <w:top w:val="single" w:sz="4" w:space="0" w:color="auto"/>
              <w:left w:val="nil"/>
              <w:bottom w:val="single" w:sz="4" w:space="0" w:color="000000"/>
              <w:right w:val="single" w:sz="4" w:space="0" w:color="000000"/>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6 30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6 45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7 15</w:t>
            </w:r>
          </w:p>
        </w:tc>
        <w:tc>
          <w:tcPr>
            <w:tcW w:w="2283" w:type="dxa"/>
            <w:tcBorders>
              <w:top w:val="nil"/>
              <w:left w:val="nil"/>
              <w:bottom w:val="single" w:sz="4" w:space="0" w:color="auto"/>
              <w:right w:val="single" w:sz="8"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7 30</w:t>
            </w:r>
          </w:p>
        </w:tc>
        <w:tc>
          <w:tcPr>
            <w:tcW w:w="1778" w:type="dxa"/>
            <w:vMerge w:val="restart"/>
            <w:tcBorders>
              <w:top w:val="nil"/>
              <w:left w:val="nil"/>
              <w:right w:val="single" w:sz="8"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5 мин.</w:t>
            </w: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7 45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8 15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8 30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8 45</w:t>
            </w:r>
          </w:p>
        </w:tc>
        <w:tc>
          <w:tcPr>
            <w:tcW w:w="1778" w:type="dxa"/>
            <w:vMerge/>
            <w:tcBorders>
              <w:left w:val="nil"/>
              <w:right w:val="single" w:sz="8"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9 15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9 30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9 45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10 00</w:t>
            </w:r>
          </w:p>
        </w:tc>
        <w:tc>
          <w:tcPr>
            <w:tcW w:w="1778" w:type="dxa"/>
            <w:vMerge/>
            <w:tcBorders>
              <w:left w:val="nil"/>
              <w:right w:val="single" w:sz="8"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10 15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10 30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10 45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11 00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11 15</w:t>
            </w:r>
          </w:p>
        </w:tc>
        <w:tc>
          <w:tcPr>
            <w:tcW w:w="1778" w:type="dxa"/>
            <w:vMerge/>
            <w:tcBorders>
              <w:left w:val="nil"/>
              <w:right w:val="single" w:sz="8"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11 30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11 45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12 15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12 30</w:t>
            </w:r>
          </w:p>
        </w:tc>
        <w:tc>
          <w:tcPr>
            <w:tcW w:w="1778" w:type="dxa"/>
            <w:vMerge/>
            <w:tcBorders>
              <w:left w:val="nil"/>
              <w:right w:val="single" w:sz="8"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12 45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13 15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13 30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13 45</w:t>
            </w:r>
          </w:p>
        </w:tc>
        <w:tc>
          <w:tcPr>
            <w:tcW w:w="1778" w:type="dxa"/>
            <w:vMerge/>
            <w:tcBorders>
              <w:left w:val="nil"/>
              <w:right w:val="single" w:sz="8"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14 15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14 30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14 45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15 00</w:t>
            </w:r>
          </w:p>
        </w:tc>
        <w:tc>
          <w:tcPr>
            <w:tcW w:w="1778" w:type="dxa"/>
            <w:vMerge/>
            <w:tcBorders>
              <w:left w:val="nil"/>
              <w:right w:val="single" w:sz="8"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15 15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15 30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15 45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16 00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16 15</w:t>
            </w:r>
          </w:p>
        </w:tc>
        <w:tc>
          <w:tcPr>
            <w:tcW w:w="1778" w:type="dxa"/>
            <w:vMerge/>
            <w:tcBorders>
              <w:left w:val="nil"/>
              <w:right w:val="single" w:sz="8"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16 30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16 45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17 15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17 30</w:t>
            </w:r>
          </w:p>
        </w:tc>
        <w:tc>
          <w:tcPr>
            <w:tcW w:w="1778" w:type="dxa"/>
            <w:vMerge/>
            <w:tcBorders>
              <w:left w:val="nil"/>
              <w:right w:val="single" w:sz="8"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17 45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18 15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18 30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18 45</w:t>
            </w:r>
          </w:p>
        </w:tc>
        <w:tc>
          <w:tcPr>
            <w:tcW w:w="1778" w:type="dxa"/>
            <w:vMerge/>
            <w:tcBorders>
              <w:left w:val="nil"/>
              <w:right w:val="single" w:sz="8"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19 15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19 30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19 45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20 00</w:t>
            </w:r>
          </w:p>
        </w:tc>
        <w:tc>
          <w:tcPr>
            <w:tcW w:w="1778" w:type="dxa"/>
            <w:vMerge/>
            <w:tcBorders>
              <w:left w:val="nil"/>
              <w:right w:val="single" w:sz="8"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388"/>
          <w:jc w:val="center"/>
        </w:trPr>
        <w:tc>
          <w:tcPr>
            <w:tcW w:w="12915" w:type="dxa"/>
            <w:gridSpan w:val="6"/>
            <w:tcBorders>
              <w:top w:val="nil"/>
              <w:left w:val="single" w:sz="4" w:space="0" w:color="auto"/>
              <w:bottom w:val="single" w:sz="4" w:space="0" w:color="auto"/>
              <w:right w:val="single" w:sz="4" w:space="0" w:color="000000"/>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w:t>
            </w:r>
            <w:r w:rsidRPr="00B4008A">
              <w:rPr>
                <w:rFonts w:ascii="Times New Roman" w:eastAsia="Times New Roman" w:hAnsi="Times New Roman" w:cs="Times New Roman"/>
                <w:b/>
                <w:bCs/>
                <w:color w:val="000000"/>
              </w:rPr>
              <w:t>2) Остановка "Алмазный завод", ул. Международная, д.№4,ОАО «ВеАл»</w:t>
            </w:r>
          </w:p>
        </w:tc>
        <w:tc>
          <w:tcPr>
            <w:tcW w:w="1778" w:type="dxa"/>
            <w:vMerge/>
            <w:tcBorders>
              <w:left w:val="nil"/>
              <w:bottom w:val="single" w:sz="4" w:space="0" w:color="auto"/>
              <w:right w:val="single" w:sz="8"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6 35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6 50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7 05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7 20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7 35</w:t>
            </w:r>
          </w:p>
        </w:tc>
        <w:tc>
          <w:tcPr>
            <w:tcW w:w="1778" w:type="dxa"/>
            <w:vMerge w:val="restart"/>
            <w:tcBorders>
              <w:top w:val="nil"/>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3 мин.</w:t>
            </w: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7 50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8 05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8 20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8 35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8 50</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9 05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9 20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9 35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9 50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10 05</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10 20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10 35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10 50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11 05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11 20</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11 35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11 50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12 05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12 20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12 35</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12 50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13 05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13 20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13 35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13 50</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14 05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14 20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14 35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14 50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15 05</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15 20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15 35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15 50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16 05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16 20</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16 35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16 50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17 05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17 20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17 35</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17 50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18 05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18 20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18 35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18 50</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19 05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19 20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19 35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19 50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20 05</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70"/>
          <w:jc w:val="center"/>
        </w:trPr>
        <w:tc>
          <w:tcPr>
            <w:tcW w:w="129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w:t>
            </w:r>
            <w:r w:rsidRPr="00B4008A">
              <w:rPr>
                <w:rFonts w:ascii="Times New Roman" w:eastAsia="Times New Roman" w:hAnsi="Times New Roman" w:cs="Times New Roman"/>
                <w:b/>
                <w:bCs/>
                <w:color w:val="000000"/>
              </w:rPr>
              <w:t>3) Остановка "Северный", м-н Северный, д.№15</w:t>
            </w:r>
          </w:p>
        </w:tc>
        <w:tc>
          <w:tcPr>
            <w:tcW w:w="1778" w:type="dxa"/>
            <w:vMerge/>
            <w:tcBorders>
              <w:left w:val="nil"/>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6 38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6 53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7 08 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7 23 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 38</w:t>
            </w:r>
          </w:p>
        </w:tc>
        <w:tc>
          <w:tcPr>
            <w:tcW w:w="1778" w:type="dxa"/>
            <w:vMerge w:val="restart"/>
            <w:tcBorders>
              <w:top w:val="nil"/>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 мин.</w:t>
            </w: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lastRenderedPageBreak/>
              <w:t>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 53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08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23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38</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53</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lastRenderedPageBreak/>
              <w:t>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08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23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38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53</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08</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23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38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53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08</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23</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38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53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08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23</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38</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53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13 08 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23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38</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53</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08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23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38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53</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08</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23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38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53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08</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23</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38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53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08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23</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38</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53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08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23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38</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53</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08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19 23 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38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53</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20 08</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6"/>
          <w:jc w:val="center"/>
        </w:trPr>
        <w:tc>
          <w:tcPr>
            <w:tcW w:w="12915" w:type="dxa"/>
            <w:gridSpan w:val="6"/>
            <w:tcBorders>
              <w:top w:val="nil"/>
              <w:left w:val="single" w:sz="4" w:space="0" w:color="auto"/>
              <w:bottom w:val="single" w:sz="4" w:space="0" w:color="auto"/>
              <w:right w:val="single" w:sz="4" w:space="0" w:color="000000"/>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w:t>
            </w:r>
            <w:r w:rsidRPr="00B4008A">
              <w:rPr>
                <w:rFonts w:ascii="Times New Roman" w:eastAsia="Times New Roman" w:hAnsi="Times New Roman" w:cs="Times New Roman"/>
                <w:b/>
                <w:bCs/>
                <w:color w:val="000000"/>
              </w:rPr>
              <w:t>4) Остановка "Детский сад", м-н Северный, д.№32</w:t>
            </w:r>
          </w:p>
        </w:tc>
        <w:tc>
          <w:tcPr>
            <w:tcW w:w="1778" w:type="dxa"/>
            <w:vMerge/>
            <w:tcBorders>
              <w:left w:val="nil"/>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6 40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6 55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 25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7 40 </w:t>
            </w:r>
          </w:p>
        </w:tc>
        <w:tc>
          <w:tcPr>
            <w:tcW w:w="1778" w:type="dxa"/>
            <w:vMerge w:val="restart"/>
            <w:tcBorders>
              <w:top w:val="nil"/>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 мин.</w:t>
            </w: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 55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8 25 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40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55</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25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40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55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10</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25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40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55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10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25</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40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55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25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40</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55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25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40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55</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25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40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55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10</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25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40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55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10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25</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40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55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25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40</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55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25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40</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55</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25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40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55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20 10</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37"/>
          <w:jc w:val="center"/>
        </w:trPr>
        <w:tc>
          <w:tcPr>
            <w:tcW w:w="12915" w:type="dxa"/>
            <w:gridSpan w:val="6"/>
            <w:tcBorders>
              <w:top w:val="nil"/>
              <w:left w:val="single" w:sz="4" w:space="0" w:color="auto"/>
              <w:bottom w:val="single" w:sz="4" w:space="0" w:color="auto"/>
              <w:right w:val="single" w:sz="4" w:space="0" w:color="000000"/>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w:t>
            </w:r>
            <w:r w:rsidRPr="00B4008A">
              <w:rPr>
                <w:rFonts w:ascii="Times New Roman" w:eastAsia="Times New Roman" w:hAnsi="Times New Roman" w:cs="Times New Roman"/>
                <w:b/>
                <w:bCs/>
                <w:color w:val="000000"/>
              </w:rPr>
              <w:t>5) Остановка "ДРСУ", м-н Северный, д.№34 (вблизи ул.Белова)</w:t>
            </w:r>
          </w:p>
        </w:tc>
        <w:tc>
          <w:tcPr>
            <w:tcW w:w="1778" w:type="dxa"/>
            <w:vMerge/>
            <w:tcBorders>
              <w:left w:val="nil"/>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6 42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6 57 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 12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7 27 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 42</w:t>
            </w:r>
          </w:p>
        </w:tc>
        <w:tc>
          <w:tcPr>
            <w:tcW w:w="1778" w:type="dxa"/>
            <w:vMerge w:val="restart"/>
            <w:tcBorders>
              <w:top w:val="nil"/>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 мин.</w:t>
            </w: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 57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12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27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42</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57</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12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27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42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57</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12</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27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42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57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12</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27</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42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57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12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27</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42</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57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12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27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42</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57</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12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27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42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57</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12</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27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42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57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12</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27</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42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57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12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27</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42</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lastRenderedPageBreak/>
              <w:t>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57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12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27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42</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57</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312"/>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12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27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42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57</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20 12</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39"/>
          <w:jc w:val="center"/>
        </w:trPr>
        <w:tc>
          <w:tcPr>
            <w:tcW w:w="12915" w:type="dxa"/>
            <w:gridSpan w:val="6"/>
            <w:tcBorders>
              <w:top w:val="nil"/>
              <w:left w:val="single" w:sz="4" w:space="0" w:color="auto"/>
              <w:bottom w:val="single" w:sz="4" w:space="0" w:color="auto"/>
              <w:right w:val="single" w:sz="4" w:space="0" w:color="000000"/>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b/>
                <w:bCs/>
                <w:color w:val="000000"/>
              </w:rPr>
            </w:pPr>
            <w:r w:rsidRPr="00B4008A">
              <w:rPr>
                <w:rFonts w:ascii="Times New Roman" w:eastAsia="Times New Roman" w:hAnsi="Times New Roman" w:cs="Times New Roman"/>
                <w:b/>
                <w:bCs/>
                <w:color w:val="000000"/>
              </w:rPr>
              <w:t>6) Остановка "Молочный завод", ул. Белова, д.№40</w:t>
            </w:r>
          </w:p>
        </w:tc>
        <w:tc>
          <w:tcPr>
            <w:tcW w:w="1778" w:type="dxa"/>
            <w:vMerge/>
            <w:tcBorders>
              <w:left w:val="nil"/>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6 44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6 59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7 14 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7 29 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7 44 </w:t>
            </w:r>
          </w:p>
        </w:tc>
        <w:tc>
          <w:tcPr>
            <w:tcW w:w="1778" w:type="dxa"/>
            <w:vMerge w:val="restart"/>
            <w:tcBorders>
              <w:top w:val="nil"/>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 мин.</w:t>
            </w: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 59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14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29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44</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59</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14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29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44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59</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14</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29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44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59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14</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29</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44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59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14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29</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44</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59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14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29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44</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59</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14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29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44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59</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14</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29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44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59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14</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29</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44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59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14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29</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44</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59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14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29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44</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59</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14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29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44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59</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20 14</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374"/>
          <w:jc w:val="center"/>
        </w:trPr>
        <w:tc>
          <w:tcPr>
            <w:tcW w:w="12915" w:type="dxa"/>
            <w:gridSpan w:val="6"/>
            <w:tcBorders>
              <w:top w:val="nil"/>
              <w:left w:val="single" w:sz="4" w:space="0" w:color="auto"/>
              <w:bottom w:val="single" w:sz="4" w:space="0" w:color="auto"/>
              <w:right w:val="single" w:sz="4" w:space="0" w:color="000000"/>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w:t>
            </w:r>
            <w:r w:rsidRPr="00B4008A">
              <w:rPr>
                <w:rFonts w:ascii="Times New Roman" w:eastAsia="Times New Roman" w:hAnsi="Times New Roman" w:cs="Times New Roman"/>
                <w:b/>
                <w:bCs/>
                <w:color w:val="000000"/>
              </w:rPr>
              <w:t>7) Остановка "Белова", ул. Белова, д.№22</w:t>
            </w:r>
          </w:p>
        </w:tc>
        <w:tc>
          <w:tcPr>
            <w:tcW w:w="1778" w:type="dxa"/>
            <w:vMerge/>
            <w:tcBorders>
              <w:left w:val="nil"/>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6 46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7 01 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7 16 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7 31 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7 46 </w:t>
            </w:r>
          </w:p>
        </w:tc>
        <w:tc>
          <w:tcPr>
            <w:tcW w:w="1778" w:type="dxa"/>
            <w:vMerge w:val="restart"/>
            <w:tcBorders>
              <w:top w:val="single" w:sz="4" w:space="0" w:color="auto"/>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мин.</w:t>
            </w:r>
          </w:p>
          <w:p w:rsidR="00A639D2" w:rsidRPr="00B4008A" w:rsidRDefault="00A639D2" w:rsidP="00B4008A">
            <w:pPr>
              <w:spacing w:after="0" w:line="240" w:lineRule="auto"/>
              <w:jc w:val="center"/>
              <w:rPr>
                <w:rFonts w:ascii="Times New Roman" w:eastAsia="Times New Roman" w:hAnsi="Times New Roman" w:cs="Times New Roman"/>
                <w:bCs/>
                <w:color w:val="000000"/>
              </w:rPr>
            </w:pPr>
          </w:p>
          <w:p w:rsidR="00A639D2" w:rsidRPr="00B4008A" w:rsidRDefault="00A639D2" w:rsidP="00B4008A">
            <w:pPr>
              <w:spacing w:after="0" w:line="240" w:lineRule="auto"/>
              <w:jc w:val="center"/>
              <w:rPr>
                <w:rFonts w:ascii="Times New Roman" w:eastAsia="Times New Roman" w:hAnsi="Times New Roman" w:cs="Times New Roman"/>
                <w:bCs/>
                <w:color w:val="000000"/>
              </w:rPr>
            </w:pPr>
          </w:p>
          <w:p w:rsidR="00A639D2" w:rsidRPr="00B4008A" w:rsidRDefault="00A639D2" w:rsidP="00B4008A">
            <w:pPr>
              <w:spacing w:after="0" w:line="240" w:lineRule="auto"/>
              <w:jc w:val="center"/>
              <w:rPr>
                <w:rFonts w:ascii="Times New Roman" w:eastAsia="Times New Roman" w:hAnsi="Times New Roman" w:cs="Times New Roman"/>
                <w:bCs/>
                <w:color w:val="000000"/>
              </w:rPr>
            </w:pPr>
          </w:p>
          <w:p w:rsidR="00A639D2" w:rsidRPr="00B4008A" w:rsidRDefault="00A639D2" w:rsidP="00B4008A">
            <w:pPr>
              <w:spacing w:after="0" w:line="240" w:lineRule="auto"/>
              <w:jc w:val="center"/>
              <w:rPr>
                <w:rFonts w:ascii="Times New Roman" w:eastAsia="Times New Roman" w:hAnsi="Times New Roman" w:cs="Times New Roman"/>
                <w:bCs/>
                <w:color w:val="000000"/>
              </w:rPr>
            </w:pPr>
          </w:p>
          <w:p w:rsidR="00A639D2" w:rsidRPr="00B4008A" w:rsidRDefault="00A639D2" w:rsidP="00B4008A">
            <w:pPr>
              <w:spacing w:after="0" w:line="240" w:lineRule="auto"/>
              <w:jc w:val="center"/>
              <w:rPr>
                <w:rFonts w:ascii="Times New Roman" w:eastAsia="Times New Roman" w:hAnsi="Times New Roman" w:cs="Times New Roman"/>
                <w:bCs/>
                <w:color w:val="000000"/>
              </w:rPr>
            </w:pPr>
          </w:p>
          <w:p w:rsidR="00A639D2" w:rsidRPr="00B4008A" w:rsidRDefault="00A639D2" w:rsidP="00B4008A">
            <w:pPr>
              <w:spacing w:after="0" w:line="240" w:lineRule="auto"/>
              <w:jc w:val="center"/>
              <w:rPr>
                <w:rFonts w:ascii="Times New Roman" w:eastAsia="Times New Roman" w:hAnsi="Times New Roman" w:cs="Times New Roman"/>
                <w:bCs/>
                <w:color w:val="000000"/>
              </w:rPr>
            </w:pPr>
          </w:p>
          <w:p w:rsidR="00A639D2" w:rsidRPr="00B4008A" w:rsidRDefault="00A639D2" w:rsidP="00B4008A">
            <w:pPr>
              <w:spacing w:after="0" w:line="240" w:lineRule="auto"/>
              <w:jc w:val="center"/>
              <w:rPr>
                <w:rFonts w:ascii="Times New Roman" w:eastAsia="Times New Roman" w:hAnsi="Times New Roman" w:cs="Times New Roman"/>
                <w:bCs/>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01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16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31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46</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9 01 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16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31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46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01</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16</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31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46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01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16</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11 31 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46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12 01 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16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31</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46</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01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16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31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46</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01</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16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31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46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01</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16</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31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46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01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16 16 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16 31</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46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01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16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31</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46</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01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16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31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46</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19 01</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16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31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46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20 01</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20 16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69"/>
          <w:jc w:val="center"/>
        </w:trPr>
        <w:tc>
          <w:tcPr>
            <w:tcW w:w="12915" w:type="dxa"/>
            <w:gridSpan w:val="6"/>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w:t>
            </w:r>
            <w:r w:rsidRPr="00B4008A">
              <w:rPr>
                <w:rFonts w:ascii="Times New Roman" w:eastAsia="Times New Roman" w:hAnsi="Times New Roman" w:cs="Times New Roman"/>
                <w:b/>
                <w:bCs/>
                <w:color w:val="000000"/>
              </w:rPr>
              <w:t>8) Остановка "Центр", площадь перед автостанцией</w:t>
            </w:r>
          </w:p>
        </w:tc>
        <w:tc>
          <w:tcPr>
            <w:tcW w:w="1778" w:type="dxa"/>
            <w:vMerge/>
            <w:tcBorders>
              <w:left w:val="single" w:sz="4" w:space="0" w:color="auto"/>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Cs/>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6 54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7 09 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7 24 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7 39 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7 54 </w:t>
            </w:r>
          </w:p>
        </w:tc>
        <w:tc>
          <w:tcPr>
            <w:tcW w:w="1778" w:type="dxa"/>
            <w:vMerge w:val="restart"/>
            <w:tcBorders>
              <w:top w:val="single" w:sz="4" w:space="0" w:color="auto"/>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5 мин.</w:t>
            </w: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09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8 24 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8 39 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8 54 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9 09 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24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39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9 54 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10 09 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10 24 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39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10 54 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11 09 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11 24 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11 39 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54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12 09 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12 24 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12 39 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12 54 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lastRenderedPageBreak/>
              <w:t> 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09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13 24 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13 39 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13 54 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14 09 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lastRenderedPageBreak/>
              <w:t> 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24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14 39 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14 54 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15 09 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15 24 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39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15 54 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16 09 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16 24 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39</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54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09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17 24 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17 39 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17 54 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09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18 24 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39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18 54 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19 09 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76"/>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24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19 39 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19 54 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20 09 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20 24</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12"/>
          <w:jc w:val="center"/>
        </w:trPr>
        <w:tc>
          <w:tcPr>
            <w:tcW w:w="12915" w:type="dxa"/>
            <w:gridSpan w:val="6"/>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w:t>
            </w:r>
            <w:r w:rsidRPr="00B4008A">
              <w:rPr>
                <w:rFonts w:ascii="Times New Roman" w:eastAsia="Times New Roman" w:hAnsi="Times New Roman" w:cs="Times New Roman"/>
                <w:b/>
                <w:bCs/>
                <w:color w:val="000000"/>
              </w:rPr>
              <w:t>9) Остановка "Пожарная часть", м-н Южный, д.№70А (по ул.Стрешнева)</w:t>
            </w:r>
          </w:p>
        </w:tc>
        <w:tc>
          <w:tcPr>
            <w:tcW w:w="1778" w:type="dxa"/>
            <w:vMerge/>
            <w:tcBorders>
              <w:left w:val="single" w:sz="4" w:space="0" w:color="auto"/>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6 59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 14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7 29 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7 44 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7 59 </w:t>
            </w:r>
          </w:p>
        </w:tc>
        <w:tc>
          <w:tcPr>
            <w:tcW w:w="1778" w:type="dxa"/>
            <w:vMerge w:val="restart"/>
            <w:tcBorders>
              <w:top w:val="nil"/>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4 мин.</w:t>
            </w: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14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8 29 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8 44 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8 59 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9 14 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29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9 44 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9 59 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10 14 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10 29 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44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10 59 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11 14 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11 29 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11 44 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59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14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12 29 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12 44 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12 59 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14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29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13 44 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13 59 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14 14 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29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14 44 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14 59 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15 14 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15 29 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44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15 59 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16 14 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16 29 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44</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59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17 14 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17 29 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17 44 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17 59 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14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18 29 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18 44 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18 59 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14</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29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44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19 59 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20 14 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20 29 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362"/>
          <w:jc w:val="center"/>
        </w:trPr>
        <w:tc>
          <w:tcPr>
            <w:tcW w:w="12915" w:type="dxa"/>
            <w:gridSpan w:val="6"/>
            <w:tcBorders>
              <w:top w:val="nil"/>
              <w:left w:val="single" w:sz="4" w:space="0" w:color="auto"/>
              <w:bottom w:val="single" w:sz="4" w:space="0" w:color="auto"/>
              <w:right w:val="single" w:sz="4" w:space="0" w:color="000000"/>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w:t>
            </w:r>
            <w:r w:rsidRPr="00B4008A">
              <w:rPr>
                <w:rFonts w:ascii="Times New Roman" w:eastAsia="Times New Roman" w:hAnsi="Times New Roman" w:cs="Times New Roman"/>
                <w:b/>
                <w:bCs/>
                <w:color w:val="000000"/>
              </w:rPr>
              <w:t xml:space="preserve">10) Остановка "Ж/Д вокзал", ул. Станционная, Ж/Д вокзал </w:t>
            </w:r>
          </w:p>
        </w:tc>
        <w:tc>
          <w:tcPr>
            <w:tcW w:w="1778" w:type="dxa"/>
            <w:vMerge/>
            <w:tcBorders>
              <w:left w:val="nil"/>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7 03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7 18 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7 33 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7 48 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8 03 </w:t>
            </w:r>
          </w:p>
        </w:tc>
        <w:tc>
          <w:tcPr>
            <w:tcW w:w="1778" w:type="dxa"/>
            <w:vMerge w:val="restart"/>
            <w:tcBorders>
              <w:top w:val="nil"/>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4 мин.</w:t>
            </w: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18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33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8 48 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9 03 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9 18 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33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9 48 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10 03 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10 18 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10 33 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48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11 03 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11 18 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11 33 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11 48 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03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12 18 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12 33 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12 48 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13 03 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18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13 33 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13 48 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14 03 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14 18 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33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14 48 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15 03 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15 18 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15 33 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48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03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16 18 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16 33 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16 48 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03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18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17 33 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17 48 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18 03 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18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18 33 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18 48 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19 03 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19 18 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33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19 48 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20 03 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20 18 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20 33 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101"/>
          <w:jc w:val="center"/>
        </w:trPr>
        <w:tc>
          <w:tcPr>
            <w:tcW w:w="12915" w:type="dxa"/>
            <w:gridSpan w:val="6"/>
            <w:tcBorders>
              <w:top w:val="nil"/>
              <w:left w:val="single" w:sz="4" w:space="0" w:color="auto"/>
              <w:bottom w:val="single" w:sz="4" w:space="0" w:color="auto"/>
              <w:right w:val="single" w:sz="4" w:space="0" w:color="000000"/>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w:t>
            </w:r>
            <w:r w:rsidRPr="00B4008A">
              <w:rPr>
                <w:rFonts w:ascii="Times New Roman" w:eastAsia="Times New Roman" w:hAnsi="Times New Roman" w:cs="Times New Roman"/>
                <w:b/>
                <w:bCs/>
                <w:color w:val="000000"/>
              </w:rPr>
              <w:t>11) Остановка "д.№1", м-н Южный, д.№1</w:t>
            </w:r>
          </w:p>
        </w:tc>
        <w:tc>
          <w:tcPr>
            <w:tcW w:w="1778" w:type="dxa"/>
            <w:vMerge/>
            <w:tcBorders>
              <w:left w:val="nil"/>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42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lastRenderedPageBreak/>
              <w:t> 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7 07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7 22 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7 37 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7 52 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8 07 </w:t>
            </w:r>
          </w:p>
        </w:tc>
        <w:tc>
          <w:tcPr>
            <w:tcW w:w="1778" w:type="dxa"/>
            <w:vMerge w:val="restart"/>
            <w:tcBorders>
              <w:top w:val="nil"/>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4 мин.</w:t>
            </w:r>
          </w:p>
        </w:tc>
      </w:tr>
      <w:tr w:rsidR="00A639D2" w:rsidRPr="00B4008A" w:rsidTr="00057F72">
        <w:trPr>
          <w:trHeight w:val="417"/>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22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37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8 52 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9 07 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9 22 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347"/>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37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9 52 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10 07 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10 22 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10 37 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52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07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11 22 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11 37 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11 52 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69"/>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07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12 22 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12 37 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12 52 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13 07 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19"/>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22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13 37 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13 52 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14 07 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14 22 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3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37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14 52 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15 07 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15 22 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15 37 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26"/>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52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16 07 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16 22 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16 37 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52</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1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07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17 22 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17 37 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17 52 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xml:space="preserve">  18 07 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392"/>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22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18 37 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18 52 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19 07</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22</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381"/>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37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19 52 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20 07 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20 22 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20 37 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93"/>
          <w:jc w:val="center"/>
        </w:trPr>
        <w:tc>
          <w:tcPr>
            <w:tcW w:w="12915" w:type="dxa"/>
            <w:gridSpan w:val="6"/>
            <w:tcBorders>
              <w:top w:val="nil"/>
              <w:left w:val="single" w:sz="4" w:space="0" w:color="auto"/>
              <w:bottom w:val="single" w:sz="4" w:space="0" w:color="auto"/>
              <w:right w:val="single" w:sz="4" w:space="0" w:color="000000"/>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w:t>
            </w:r>
            <w:r w:rsidRPr="00B4008A">
              <w:rPr>
                <w:rFonts w:ascii="Times New Roman" w:eastAsia="Times New Roman" w:hAnsi="Times New Roman" w:cs="Times New Roman"/>
                <w:b/>
                <w:bCs/>
                <w:color w:val="000000"/>
              </w:rPr>
              <w:t>12) Остановка "магазин Фея", м-н Южный, д.№11</w:t>
            </w:r>
          </w:p>
        </w:tc>
        <w:tc>
          <w:tcPr>
            <w:tcW w:w="1778" w:type="dxa"/>
            <w:vMerge/>
            <w:tcBorders>
              <w:left w:val="nil"/>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7 26 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7 41 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7 56 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8 11 </w:t>
            </w:r>
          </w:p>
        </w:tc>
        <w:tc>
          <w:tcPr>
            <w:tcW w:w="1778" w:type="dxa"/>
            <w:vMerge w:val="restart"/>
            <w:tcBorders>
              <w:top w:val="nil"/>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4 мин.</w:t>
            </w: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8 26 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8 41 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8 56 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9 11 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9 26 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41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9 56 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10 11 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10 26 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10 41 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56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11 11 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11 26 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11 41 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11 56 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12 26 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12 41 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12 56 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13 11 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26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13 41 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13 56 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14 11 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14 26 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41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14 56 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15 11 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15 26 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15 41 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56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16 11 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16 26 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16 41 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16 56 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17 26 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17 41 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17 56 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18 11 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26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18 41 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18 56 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19 11 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19 26 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41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19 56 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20 11 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20 26 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20 41 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15"/>
          <w:jc w:val="center"/>
        </w:trPr>
        <w:tc>
          <w:tcPr>
            <w:tcW w:w="12915" w:type="dxa"/>
            <w:gridSpan w:val="6"/>
            <w:tcBorders>
              <w:top w:val="nil"/>
              <w:left w:val="single" w:sz="4" w:space="0" w:color="auto"/>
              <w:bottom w:val="single" w:sz="4" w:space="0" w:color="auto"/>
              <w:right w:val="single" w:sz="4" w:space="0" w:color="000000"/>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w:t>
            </w:r>
            <w:r w:rsidRPr="00B4008A">
              <w:rPr>
                <w:rFonts w:ascii="Times New Roman" w:eastAsia="Times New Roman" w:hAnsi="Times New Roman" w:cs="Times New Roman"/>
                <w:b/>
                <w:bCs/>
                <w:color w:val="000000"/>
              </w:rPr>
              <w:t>13) Остановка "Курган</w:t>
            </w:r>
            <w:r w:rsidR="00057F72" w:rsidRPr="00B4008A">
              <w:rPr>
                <w:rFonts w:ascii="Times New Roman" w:eastAsia="Times New Roman" w:hAnsi="Times New Roman" w:cs="Times New Roman"/>
                <w:b/>
                <w:bCs/>
                <w:color w:val="000000"/>
              </w:rPr>
              <w:t xml:space="preserve"> Бессмертия</w:t>
            </w:r>
            <w:r w:rsidRPr="00B4008A">
              <w:rPr>
                <w:rFonts w:ascii="Times New Roman" w:eastAsia="Times New Roman" w:hAnsi="Times New Roman" w:cs="Times New Roman"/>
                <w:b/>
                <w:bCs/>
                <w:color w:val="000000"/>
              </w:rPr>
              <w:t>", м-н Южный, д.№15</w:t>
            </w:r>
          </w:p>
        </w:tc>
        <w:tc>
          <w:tcPr>
            <w:tcW w:w="1778" w:type="dxa"/>
            <w:vMerge/>
            <w:tcBorders>
              <w:left w:val="nil"/>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361"/>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7 15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7 30 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7 45 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8 00 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8 15 </w:t>
            </w:r>
          </w:p>
        </w:tc>
        <w:tc>
          <w:tcPr>
            <w:tcW w:w="1778" w:type="dxa"/>
            <w:vMerge w:val="restart"/>
            <w:tcBorders>
              <w:top w:val="nil"/>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5 мин.</w:t>
            </w:r>
          </w:p>
        </w:tc>
      </w:tr>
      <w:tr w:rsidR="00A639D2" w:rsidRPr="00B4008A" w:rsidTr="00057F72">
        <w:trPr>
          <w:trHeight w:val="41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30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8 45 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9 00 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9 15 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9 30 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1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lastRenderedPageBreak/>
              <w:t> 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45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10 00 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10 15 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10 30 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10 45 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21"/>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lastRenderedPageBreak/>
              <w:t> 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11 15 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11 30 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11 45 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12 00 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13"/>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15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30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12 45 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13 00 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13 15 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20"/>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30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13 45 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14 00 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14 15 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14 30 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45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15 00 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15 15 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15 30 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15 45 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16 15 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16 30 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16 45 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17 00 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15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17 30 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17 45 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18 00 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18 15 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30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45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15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19 30 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45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20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20 15 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20 30 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20 45 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345"/>
          <w:jc w:val="center"/>
        </w:trPr>
        <w:tc>
          <w:tcPr>
            <w:tcW w:w="12915" w:type="dxa"/>
            <w:gridSpan w:val="6"/>
            <w:tcBorders>
              <w:top w:val="nil"/>
              <w:left w:val="single" w:sz="4" w:space="0" w:color="auto"/>
              <w:bottom w:val="single" w:sz="4" w:space="0" w:color="auto"/>
              <w:right w:val="single" w:sz="4" w:space="0" w:color="000000"/>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w:t>
            </w:r>
            <w:r w:rsidRPr="00B4008A">
              <w:rPr>
                <w:rFonts w:ascii="Times New Roman" w:eastAsia="Times New Roman" w:hAnsi="Times New Roman" w:cs="Times New Roman"/>
                <w:b/>
                <w:bCs/>
                <w:color w:val="000000"/>
              </w:rPr>
              <w:t>14) Остановка "д.№32", м-н Южный, д.№32</w:t>
            </w:r>
          </w:p>
        </w:tc>
        <w:tc>
          <w:tcPr>
            <w:tcW w:w="1778" w:type="dxa"/>
            <w:vMerge/>
            <w:tcBorders>
              <w:left w:val="nil"/>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7 20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7 35 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7 50 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8 05 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8 20 </w:t>
            </w:r>
          </w:p>
        </w:tc>
        <w:tc>
          <w:tcPr>
            <w:tcW w:w="1778" w:type="dxa"/>
            <w:vMerge w:val="restart"/>
            <w:tcBorders>
              <w:top w:val="nil"/>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5 мин.</w:t>
            </w: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 35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8 50 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9 05 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9 20 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9 35 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50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10 05 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10 20 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10 35 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10 50 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05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11 20 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11 35 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11 50 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12 05 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20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12 35 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12 50 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13 05 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13 20 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35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13 50 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14 05 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14 20 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14 35 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50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15 05 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15 20 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15 35 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15 50 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05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16 20 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16 35 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16 50 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17 05 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20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17 35 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17 50 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18 05 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18 20 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35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18 50 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05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19 20 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19 35 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03"/>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50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20 05 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20 20 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20 35 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20 50 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13"/>
          <w:jc w:val="center"/>
        </w:trPr>
        <w:tc>
          <w:tcPr>
            <w:tcW w:w="12915" w:type="dxa"/>
            <w:gridSpan w:val="6"/>
            <w:tcBorders>
              <w:top w:val="nil"/>
              <w:left w:val="single" w:sz="4" w:space="0" w:color="auto"/>
              <w:bottom w:val="single" w:sz="4" w:space="0" w:color="auto"/>
              <w:right w:val="single" w:sz="4" w:space="0" w:color="000000"/>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w:t>
            </w:r>
            <w:r w:rsidRPr="00B4008A">
              <w:rPr>
                <w:rFonts w:ascii="Times New Roman" w:eastAsia="Times New Roman" w:hAnsi="Times New Roman" w:cs="Times New Roman"/>
                <w:b/>
                <w:bCs/>
                <w:color w:val="000000"/>
              </w:rPr>
              <w:t>15) Остановка "Центр", площадь перед автостанцией</w:t>
            </w:r>
          </w:p>
        </w:tc>
        <w:tc>
          <w:tcPr>
            <w:tcW w:w="1778" w:type="dxa"/>
            <w:vMerge/>
            <w:tcBorders>
              <w:left w:val="nil"/>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7 25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7 40 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7 55 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8 10 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8 25 </w:t>
            </w:r>
          </w:p>
        </w:tc>
        <w:tc>
          <w:tcPr>
            <w:tcW w:w="1778" w:type="dxa"/>
            <w:vMerge w:val="restart"/>
            <w:tcBorders>
              <w:top w:val="nil"/>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5 мин.</w:t>
            </w: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8 40 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8 55 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9 25 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9 40 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55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10 10 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10 25 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10 40 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10 55 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11 25 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11 40 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11 55 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12 10 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25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12 40 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12 55 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13 10 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13 25 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40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55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14 10 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14 25 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14 40 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55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15 10 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15 25 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15 40 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15 55 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lastRenderedPageBreak/>
              <w:t> 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16 25 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16 40 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16 55 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17 10 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2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25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17 40 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17 55 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18 10 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18 25 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33"/>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40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55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19 10 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25</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19 40 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17"/>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55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20 10 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20 25 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20 40 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20 55 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379"/>
          <w:jc w:val="center"/>
        </w:trPr>
        <w:tc>
          <w:tcPr>
            <w:tcW w:w="12915" w:type="dxa"/>
            <w:gridSpan w:val="6"/>
            <w:tcBorders>
              <w:top w:val="nil"/>
              <w:left w:val="single" w:sz="4" w:space="0" w:color="auto"/>
              <w:bottom w:val="single" w:sz="4" w:space="0" w:color="auto"/>
              <w:right w:val="single" w:sz="4" w:space="0" w:color="000000"/>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b/>
                <w:bCs/>
                <w:color w:val="000000"/>
              </w:rPr>
            </w:pPr>
            <w:r w:rsidRPr="00B4008A">
              <w:rPr>
                <w:rFonts w:ascii="Times New Roman" w:eastAsia="Times New Roman" w:hAnsi="Times New Roman" w:cs="Times New Roman"/>
                <w:b/>
                <w:bCs/>
                <w:color w:val="000000"/>
              </w:rPr>
              <w:t> 16) Остановка "Гостиница", ул.Советская, д.21</w:t>
            </w:r>
          </w:p>
        </w:tc>
        <w:tc>
          <w:tcPr>
            <w:tcW w:w="1778" w:type="dxa"/>
            <w:vMerge/>
            <w:tcBorders>
              <w:left w:val="nil"/>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374"/>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7 30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7 45 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8 00 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8 15 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8 30 </w:t>
            </w:r>
          </w:p>
        </w:tc>
        <w:tc>
          <w:tcPr>
            <w:tcW w:w="1778" w:type="dxa"/>
            <w:vMerge w:val="restart"/>
            <w:tcBorders>
              <w:top w:val="nil"/>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4 мин.</w:t>
            </w: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8 45 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9 00 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9 15 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9 30 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9 45 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10 15 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10 30 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10 45 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11 00 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15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11 30 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11 45 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12 00 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12 15 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30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12 45 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13 00 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13 15 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13 30 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45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14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14 15 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14 30 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14 45 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15 15 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15 30 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15 45 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16 00 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15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16 30 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16 45 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17 00 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17 15 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30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17 45 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18 00 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18 15 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18 30 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87"/>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45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15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19 30 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19 45 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344"/>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20 00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20 15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20 30 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20 45 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21 00 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82"/>
          <w:jc w:val="center"/>
        </w:trPr>
        <w:tc>
          <w:tcPr>
            <w:tcW w:w="12915" w:type="dxa"/>
            <w:gridSpan w:val="6"/>
            <w:tcBorders>
              <w:top w:val="nil"/>
              <w:left w:val="single" w:sz="4" w:space="0" w:color="auto"/>
              <w:bottom w:val="single" w:sz="4" w:space="0" w:color="auto"/>
              <w:right w:val="single" w:sz="4" w:space="0" w:color="000000"/>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w:t>
            </w:r>
            <w:r w:rsidRPr="00B4008A">
              <w:rPr>
                <w:rFonts w:ascii="Times New Roman" w:eastAsia="Times New Roman" w:hAnsi="Times New Roman" w:cs="Times New Roman"/>
                <w:b/>
                <w:bCs/>
                <w:color w:val="000000"/>
              </w:rPr>
              <w:t>17) Остановка "Библиотека", ул. Советская, д.№23</w:t>
            </w:r>
          </w:p>
        </w:tc>
        <w:tc>
          <w:tcPr>
            <w:tcW w:w="1778" w:type="dxa"/>
            <w:vMerge/>
            <w:tcBorders>
              <w:left w:val="nil"/>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7 34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7 49 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8 04 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8 19 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8 34 </w:t>
            </w:r>
          </w:p>
        </w:tc>
        <w:tc>
          <w:tcPr>
            <w:tcW w:w="1778" w:type="dxa"/>
            <w:vMerge w:val="restart"/>
            <w:tcBorders>
              <w:top w:val="nil"/>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4 мин.</w:t>
            </w: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8 49 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9 04 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9 19 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9 34 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9 49 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04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10 19 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10 34 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10 49 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11 04 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19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11 34 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11 49 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12 04 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12 19 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34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12 49 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13 04 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13 19 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13 34 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49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14 04 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14 19 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14 34 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14 49 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04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15 19 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15 34 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15 49 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16 04 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19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16 34 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16 49 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17 04 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17 19 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34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17 49 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18 04 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18 19 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18 34 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49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19 04 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19 19 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34</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19 49 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47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20 04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20 19 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20 34 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20 49 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21 04 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131"/>
          <w:jc w:val="center"/>
        </w:trPr>
        <w:tc>
          <w:tcPr>
            <w:tcW w:w="12915" w:type="dxa"/>
            <w:gridSpan w:val="6"/>
            <w:tcBorders>
              <w:top w:val="nil"/>
              <w:left w:val="single" w:sz="4" w:space="0" w:color="auto"/>
              <w:bottom w:val="single" w:sz="4" w:space="0" w:color="auto"/>
              <w:right w:val="single" w:sz="4" w:space="0" w:color="000000"/>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lastRenderedPageBreak/>
              <w:t> </w:t>
            </w:r>
          </w:p>
          <w:p w:rsidR="00A639D2" w:rsidRPr="00B4008A" w:rsidRDefault="00A639D2" w:rsidP="00B4008A">
            <w:pPr>
              <w:spacing w:after="0" w:line="240" w:lineRule="auto"/>
              <w:jc w:val="center"/>
              <w:rPr>
                <w:rFonts w:ascii="Times New Roman" w:eastAsia="Times New Roman" w:hAnsi="Times New Roman" w:cs="Times New Roman"/>
                <w:b/>
                <w:bCs/>
                <w:color w:val="000000"/>
              </w:rPr>
            </w:pPr>
            <w:r w:rsidRPr="00B4008A">
              <w:rPr>
                <w:rFonts w:ascii="Times New Roman" w:eastAsia="Times New Roman" w:hAnsi="Times New Roman" w:cs="Times New Roman"/>
                <w:b/>
                <w:bCs/>
                <w:color w:val="000000"/>
              </w:rPr>
              <w:t xml:space="preserve">18) Остановка "СЭС", ул. </w:t>
            </w:r>
            <w:r w:rsidR="00057F72" w:rsidRPr="00B4008A">
              <w:rPr>
                <w:rFonts w:ascii="Times New Roman" w:eastAsia="Times New Roman" w:hAnsi="Times New Roman" w:cs="Times New Roman"/>
                <w:b/>
                <w:bCs/>
                <w:color w:val="000000"/>
              </w:rPr>
              <w:t>Советская, д.№50</w:t>
            </w:r>
          </w:p>
        </w:tc>
        <w:tc>
          <w:tcPr>
            <w:tcW w:w="1778" w:type="dxa"/>
            <w:vMerge/>
            <w:tcBorders>
              <w:left w:val="nil"/>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b/>
                <w:bCs/>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7 38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7 53 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8 08 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8 23 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8 38 </w:t>
            </w:r>
          </w:p>
        </w:tc>
        <w:tc>
          <w:tcPr>
            <w:tcW w:w="1778" w:type="dxa"/>
            <w:vMerge w:val="restart"/>
            <w:tcBorders>
              <w:top w:val="nil"/>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p>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 мин.</w:t>
            </w: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2</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8 53 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 08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9 23 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9 38 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9 53 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 08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10 23 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10 38 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10 53 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11 08 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4</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11 23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11 38 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11 53 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12 08 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12 23 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5</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12 38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12 53 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13 08 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13 23 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13 38 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6</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13 53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14 08 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14 23 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14 38 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14 53 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7</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15 08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15 23 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15 38 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15 53 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16 08 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16 23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16 38 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16 53 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17 08 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17 23 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9</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17 38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17 53 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18 08 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18 23 </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18 38 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10</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18 53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19 08 </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23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 19 38</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19 53 </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288"/>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11</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20 08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20 23</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20 38</w:t>
            </w:r>
          </w:p>
        </w:tc>
        <w:tc>
          <w:tcPr>
            <w:tcW w:w="2208"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20 53</w:t>
            </w:r>
          </w:p>
        </w:tc>
        <w:tc>
          <w:tcPr>
            <w:tcW w:w="2283" w:type="dxa"/>
            <w:tcBorders>
              <w:top w:val="nil"/>
              <w:left w:val="nil"/>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color w:val="000000"/>
              </w:rPr>
              <w:t>21 08</w:t>
            </w:r>
          </w:p>
        </w:tc>
        <w:tc>
          <w:tcPr>
            <w:tcW w:w="1778" w:type="dxa"/>
            <w:vMerge/>
            <w:tcBorders>
              <w:left w:val="nil"/>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r w:rsidR="00A639D2" w:rsidRPr="00B4008A" w:rsidTr="00057F72">
        <w:trPr>
          <w:trHeight w:val="311"/>
          <w:jc w:val="center"/>
        </w:trPr>
        <w:tc>
          <w:tcPr>
            <w:tcW w:w="12915" w:type="dxa"/>
            <w:gridSpan w:val="6"/>
            <w:tcBorders>
              <w:top w:val="nil"/>
              <w:left w:val="single" w:sz="4" w:space="0" w:color="auto"/>
              <w:bottom w:val="single" w:sz="4" w:space="0" w:color="auto"/>
              <w:right w:val="single" w:sz="4" w:space="0" w:color="auto"/>
            </w:tcBorders>
            <w:shd w:val="clear" w:color="auto" w:fill="auto"/>
            <w:noWrap/>
            <w:vAlign w:val="center"/>
            <w:hideMark/>
          </w:tcPr>
          <w:p w:rsidR="00A639D2" w:rsidRPr="00B4008A" w:rsidRDefault="00A639D2" w:rsidP="00B4008A">
            <w:pPr>
              <w:spacing w:after="0" w:line="240" w:lineRule="auto"/>
              <w:jc w:val="center"/>
              <w:rPr>
                <w:rFonts w:ascii="Times New Roman" w:eastAsia="Times New Roman" w:hAnsi="Times New Roman" w:cs="Times New Roman"/>
                <w:color w:val="000000"/>
              </w:rPr>
            </w:pPr>
            <w:r w:rsidRPr="00B4008A">
              <w:rPr>
                <w:rFonts w:ascii="Times New Roman" w:eastAsia="Times New Roman" w:hAnsi="Times New Roman" w:cs="Times New Roman"/>
                <w:b/>
                <w:bCs/>
                <w:color w:val="000000"/>
              </w:rPr>
              <w:t>1) Остановка "Больница", площадь у ЦРБ по ул.Международная</w:t>
            </w:r>
          </w:p>
        </w:tc>
        <w:tc>
          <w:tcPr>
            <w:tcW w:w="1778" w:type="dxa"/>
            <w:vMerge/>
            <w:tcBorders>
              <w:left w:val="nil"/>
              <w:bottom w:val="single" w:sz="4" w:space="0" w:color="auto"/>
              <w:right w:val="single" w:sz="4" w:space="0" w:color="auto"/>
            </w:tcBorders>
          </w:tcPr>
          <w:p w:rsidR="00A639D2" w:rsidRPr="00B4008A" w:rsidRDefault="00A639D2" w:rsidP="00B4008A">
            <w:pPr>
              <w:spacing w:after="0" w:line="240" w:lineRule="auto"/>
              <w:jc w:val="center"/>
              <w:rPr>
                <w:rFonts w:ascii="Times New Roman" w:eastAsia="Times New Roman" w:hAnsi="Times New Roman" w:cs="Times New Roman"/>
                <w:color w:val="000000"/>
              </w:rPr>
            </w:pPr>
          </w:p>
        </w:tc>
      </w:tr>
    </w:tbl>
    <w:p w:rsidR="00A639D2" w:rsidRPr="00B4008A" w:rsidRDefault="00A639D2" w:rsidP="00B4008A">
      <w:pPr>
        <w:spacing w:after="0" w:line="240" w:lineRule="auto"/>
        <w:ind w:firstLine="709"/>
        <w:jc w:val="center"/>
        <w:rPr>
          <w:rFonts w:ascii="Times New Roman" w:hAnsi="Times New Roman" w:cs="Times New Roman"/>
          <w:b/>
          <w:sz w:val="28"/>
          <w:szCs w:val="28"/>
        </w:rPr>
      </w:pPr>
    </w:p>
    <w:p w:rsidR="00A639D2" w:rsidRPr="00B4008A" w:rsidRDefault="00A639D2" w:rsidP="00B4008A">
      <w:pPr>
        <w:spacing w:after="0" w:line="240" w:lineRule="auto"/>
        <w:rPr>
          <w:rFonts w:ascii="Times New Roman" w:hAnsi="Times New Roman" w:cs="Times New Roman"/>
        </w:rPr>
      </w:pPr>
    </w:p>
    <w:p w:rsidR="001D7F75" w:rsidRPr="00B4008A" w:rsidRDefault="001D7F75" w:rsidP="00B4008A">
      <w:pPr>
        <w:shd w:val="clear" w:color="auto" w:fill="FFFFFF"/>
        <w:spacing w:after="0" w:line="240" w:lineRule="auto"/>
        <w:ind w:firstLine="709"/>
        <w:jc w:val="center"/>
        <w:rPr>
          <w:rFonts w:ascii="Times New Roman" w:eastAsia="Times New Roman" w:hAnsi="Times New Roman" w:cs="Times New Roman"/>
          <w:b/>
          <w:bCs/>
          <w:color w:val="FF0000"/>
          <w:sz w:val="28"/>
          <w:szCs w:val="28"/>
        </w:rPr>
      </w:pPr>
    </w:p>
    <w:p w:rsidR="001D7F75" w:rsidRPr="00B4008A" w:rsidRDefault="001D7F75" w:rsidP="00B4008A">
      <w:pPr>
        <w:spacing w:after="0" w:line="240" w:lineRule="auto"/>
        <w:ind w:firstLine="709"/>
        <w:rPr>
          <w:rFonts w:ascii="Times New Roman" w:eastAsia="Times New Roman" w:hAnsi="Times New Roman" w:cs="Times New Roman"/>
          <w:b/>
          <w:color w:val="FF0000"/>
          <w:sz w:val="28"/>
          <w:szCs w:val="28"/>
        </w:rPr>
      </w:pPr>
    </w:p>
    <w:p w:rsidR="001D7F75" w:rsidRPr="00B4008A" w:rsidRDefault="001D7F75" w:rsidP="00B4008A">
      <w:pPr>
        <w:spacing w:after="0" w:line="240" w:lineRule="auto"/>
        <w:ind w:firstLine="709"/>
        <w:rPr>
          <w:rFonts w:ascii="Times New Roman" w:eastAsia="Times New Roman" w:hAnsi="Times New Roman" w:cs="Times New Roman"/>
          <w:b/>
          <w:sz w:val="28"/>
          <w:szCs w:val="28"/>
        </w:rPr>
      </w:pPr>
    </w:p>
    <w:p w:rsidR="005A6D4D" w:rsidRPr="00B4008A" w:rsidRDefault="005A6D4D" w:rsidP="00B4008A">
      <w:pPr>
        <w:spacing w:after="0" w:line="240" w:lineRule="auto"/>
        <w:ind w:firstLine="709"/>
        <w:rPr>
          <w:rFonts w:ascii="Times New Roman" w:eastAsia="Times New Roman" w:hAnsi="Times New Roman" w:cs="Times New Roman"/>
          <w:b/>
          <w:sz w:val="28"/>
          <w:szCs w:val="28"/>
        </w:rPr>
        <w:sectPr w:rsidR="005A6D4D" w:rsidRPr="00B4008A" w:rsidSect="00B4008A">
          <w:pgSz w:w="16838" w:h="11906" w:orient="landscape" w:code="9"/>
          <w:pgMar w:top="1134" w:right="851" w:bottom="1134" w:left="1701" w:header="720" w:footer="720" w:gutter="0"/>
          <w:pgNumType w:start="21"/>
          <w:cols w:space="720"/>
          <w:docGrid w:linePitch="299"/>
        </w:sectPr>
      </w:pPr>
      <w:r w:rsidRPr="00B4008A">
        <w:rPr>
          <w:rFonts w:ascii="Times New Roman" w:eastAsia="Times New Roman" w:hAnsi="Times New Roman" w:cs="Times New Roman"/>
          <w:b/>
          <w:sz w:val="28"/>
          <w:szCs w:val="28"/>
        </w:rPr>
        <w:t xml:space="preserve">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4075DA" w:rsidRPr="00B4008A" w:rsidTr="004075DA">
        <w:tc>
          <w:tcPr>
            <w:tcW w:w="4503" w:type="dxa"/>
          </w:tcPr>
          <w:p w:rsidR="004075DA" w:rsidRPr="00B4008A" w:rsidRDefault="004075DA" w:rsidP="00B4008A">
            <w:pPr>
              <w:rPr>
                <w:sz w:val="28"/>
                <w:szCs w:val="28"/>
              </w:rPr>
            </w:pPr>
          </w:p>
        </w:tc>
        <w:tc>
          <w:tcPr>
            <w:tcW w:w="5067" w:type="dxa"/>
          </w:tcPr>
          <w:p w:rsidR="004075DA" w:rsidRPr="00B4008A" w:rsidRDefault="00023E57" w:rsidP="00B4008A">
            <w:pPr>
              <w:shd w:val="clear" w:color="auto" w:fill="FFFFFF"/>
              <w:ind w:firstLine="35"/>
              <w:jc w:val="center"/>
              <w:rPr>
                <w:sz w:val="28"/>
                <w:szCs w:val="28"/>
              </w:rPr>
            </w:pPr>
            <w:r>
              <w:rPr>
                <w:sz w:val="28"/>
                <w:szCs w:val="28"/>
              </w:rPr>
              <w:t>Приложение № 3</w:t>
            </w:r>
            <w:r w:rsidR="004075DA" w:rsidRPr="00B4008A">
              <w:rPr>
                <w:sz w:val="28"/>
                <w:szCs w:val="28"/>
              </w:rPr>
              <w:t xml:space="preserve"> </w:t>
            </w:r>
          </w:p>
          <w:p w:rsidR="004075DA" w:rsidRPr="00B4008A" w:rsidRDefault="002C37AA" w:rsidP="004F7B4F">
            <w:pPr>
              <w:pStyle w:val="ConsPlusTitle"/>
              <w:ind w:firstLine="35"/>
              <w:jc w:val="center"/>
              <w:rPr>
                <w:sz w:val="28"/>
                <w:szCs w:val="28"/>
              </w:rPr>
            </w:pPr>
            <w:r w:rsidRPr="00B4008A">
              <w:rPr>
                <w:b w:val="0"/>
                <w:sz w:val="28"/>
                <w:szCs w:val="28"/>
              </w:rPr>
              <w:t>к п</w:t>
            </w:r>
            <w:r w:rsidR="00E50A48" w:rsidRPr="00B4008A">
              <w:rPr>
                <w:b w:val="0"/>
                <w:sz w:val="28"/>
                <w:szCs w:val="28"/>
              </w:rPr>
              <w:t xml:space="preserve">орядку проведения открытого конкурса </w:t>
            </w:r>
            <w:r w:rsidR="002A7C34" w:rsidRPr="002A7C34">
              <w:rPr>
                <w:b w:val="0"/>
                <w:bCs w:val="0"/>
                <w:sz w:val="28"/>
                <w:szCs w:val="28"/>
              </w:rPr>
              <w:t>на предоставление права получения свидетельства об осуществлени</w:t>
            </w:r>
            <w:r w:rsidR="004F7B4F">
              <w:rPr>
                <w:b w:val="0"/>
                <w:bCs w:val="0"/>
                <w:sz w:val="28"/>
                <w:szCs w:val="28"/>
              </w:rPr>
              <w:t>и</w:t>
            </w:r>
            <w:r w:rsidR="002A7C34" w:rsidRPr="002A7C34">
              <w:rPr>
                <w:b w:val="0"/>
                <w:bCs w:val="0"/>
                <w:sz w:val="28"/>
                <w:szCs w:val="28"/>
              </w:rPr>
              <w:t xml:space="preserve"> перевозок по внутригородскому муниципальному маршруту регулярных перевозок на территории города Венев </w:t>
            </w:r>
            <w:r w:rsidR="002A7C34">
              <w:rPr>
                <w:b w:val="0"/>
                <w:bCs w:val="0"/>
                <w:sz w:val="28"/>
                <w:szCs w:val="28"/>
              </w:rPr>
              <w:br/>
            </w:r>
            <w:r w:rsidR="002A7C34" w:rsidRPr="002A7C34">
              <w:rPr>
                <w:b w:val="0"/>
                <w:bCs w:val="0"/>
                <w:sz w:val="28"/>
                <w:szCs w:val="28"/>
              </w:rPr>
              <w:t>Веневского района</w:t>
            </w:r>
          </w:p>
        </w:tc>
      </w:tr>
    </w:tbl>
    <w:p w:rsidR="004075DA" w:rsidRPr="00B4008A" w:rsidRDefault="004075DA" w:rsidP="00B4008A">
      <w:pPr>
        <w:shd w:val="clear" w:color="auto" w:fill="FFFFFF"/>
        <w:spacing w:after="0" w:line="240" w:lineRule="auto"/>
        <w:ind w:firstLine="709"/>
        <w:jc w:val="right"/>
        <w:rPr>
          <w:rFonts w:ascii="Times New Roman" w:eastAsia="Times New Roman" w:hAnsi="Times New Roman" w:cs="Times New Roman"/>
          <w:sz w:val="28"/>
          <w:szCs w:val="28"/>
        </w:rPr>
      </w:pPr>
    </w:p>
    <w:p w:rsidR="00AA6B8F" w:rsidRPr="002B6121" w:rsidRDefault="00AA6B8F" w:rsidP="002B6121">
      <w:pPr>
        <w:shd w:val="clear" w:color="auto" w:fill="FFFFFF"/>
        <w:spacing w:after="0" w:line="240" w:lineRule="auto"/>
        <w:ind w:firstLine="709"/>
        <w:rPr>
          <w:rFonts w:ascii="Times New Roman" w:eastAsia="Times New Roman" w:hAnsi="Times New Roman" w:cs="Times New Roman"/>
          <w:b/>
          <w:sz w:val="28"/>
          <w:szCs w:val="28"/>
        </w:rPr>
      </w:pPr>
    </w:p>
    <w:p w:rsidR="00AA6B8F" w:rsidRPr="002B6121" w:rsidRDefault="00AA6B8F" w:rsidP="002B6121">
      <w:pPr>
        <w:shd w:val="clear" w:color="auto" w:fill="FFFFFF"/>
        <w:spacing w:after="0" w:line="240" w:lineRule="auto"/>
        <w:ind w:firstLine="709"/>
        <w:jc w:val="center"/>
        <w:rPr>
          <w:rFonts w:ascii="Times New Roman" w:eastAsia="Times New Roman" w:hAnsi="Times New Roman" w:cs="Times New Roman"/>
          <w:sz w:val="28"/>
          <w:szCs w:val="28"/>
        </w:rPr>
      </w:pPr>
      <w:r w:rsidRPr="002B6121">
        <w:rPr>
          <w:rFonts w:ascii="Times New Roman" w:eastAsia="Times New Roman" w:hAnsi="Times New Roman" w:cs="Times New Roman"/>
          <w:b/>
          <w:sz w:val="28"/>
          <w:szCs w:val="28"/>
        </w:rPr>
        <w:t>З</w:t>
      </w:r>
      <w:r w:rsidR="008D5EDA">
        <w:rPr>
          <w:rFonts w:ascii="Times New Roman" w:eastAsia="Times New Roman" w:hAnsi="Times New Roman" w:cs="Times New Roman"/>
          <w:b/>
          <w:sz w:val="28"/>
          <w:szCs w:val="28"/>
        </w:rPr>
        <w:t>АЯВКА</w:t>
      </w:r>
    </w:p>
    <w:p w:rsidR="002B6121" w:rsidRDefault="00AA6B8F" w:rsidP="002B6121">
      <w:pPr>
        <w:keepNext/>
        <w:spacing w:after="0" w:line="240" w:lineRule="auto"/>
        <w:jc w:val="center"/>
        <w:outlineLvl w:val="1"/>
        <w:rPr>
          <w:rFonts w:ascii="Times New Roman" w:eastAsia="Times New Roman" w:hAnsi="Times New Roman" w:cs="Times New Roman"/>
          <w:b/>
          <w:bCs/>
          <w:sz w:val="28"/>
          <w:szCs w:val="28"/>
        </w:rPr>
      </w:pPr>
      <w:r w:rsidRPr="002B6121">
        <w:rPr>
          <w:rFonts w:ascii="Times New Roman" w:eastAsia="Times New Roman" w:hAnsi="Times New Roman" w:cs="Times New Roman"/>
          <w:b/>
          <w:sz w:val="28"/>
          <w:szCs w:val="28"/>
        </w:rPr>
        <w:t xml:space="preserve">На участие в открытом конкурсе </w:t>
      </w:r>
      <w:r w:rsidR="002A7C34" w:rsidRPr="002A7C34">
        <w:rPr>
          <w:rFonts w:ascii="Times New Roman" w:eastAsia="Times New Roman" w:hAnsi="Times New Roman" w:cs="Times New Roman"/>
          <w:b/>
          <w:bCs/>
          <w:sz w:val="28"/>
          <w:szCs w:val="28"/>
        </w:rPr>
        <w:t>на предоставление права получения свидетельства об осуществлени</w:t>
      </w:r>
      <w:r w:rsidR="004F7B4F">
        <w:rPr>
          <w:rFonts w:ascii="Times New Roman" w:eastAsia="Times New Roman" w:hAnsi="Times New Roman" w:cs="Times New Roman"/>
          <w:b/>
          <w:bCs/>
          <w:sz w:val="28"/>
          <w:szCs w:val="28"/>
        </w:rPr>
        <w:t>и</w:t>
      </w:r>
      <w:r w:rsidR="002A7C34" w:rsidRPr="002A7C34">
        <w:rPr>
          <w:rFonts w:ascii="Times New Roman" w:eastAsia="Times New Roman" w:hAnsi="Times New Roman" w:cs="Times New Roman"/>
          <w:b/>
          <w:bCs/>
          <w:sz w:val="28"/>
          <w:szCs w:val="28"/>
        </w:rPr>
        <w:t xml:space="preserve"> перевозок по внутригородскому муниципальному маршруту регулярных перевозок на территории города Венев Веневского района</w:t>
      </w:r>
    </w:p>
    <w:p w:rsidR="002A7C34" w:rsidRPr="002B6121" w:rsidRDefault="002A7C34" w:rsidP="002B6121">
      <w:pPr>
        <w:keepNext/>
        <w:spacing w:after="0" w:line="240" w:lineRule="auto"/>
        <w:jc w:val="center"/>
        <w:outlineLvl w:val="1"/>
        <w:rPr>
          <w:rFonts w:ascii="Times New Roman" w:hAnsi="Times New Roman" w:cs="Times New Roman"/>
          <w:b/>
          <w:bCs/>
          <w:iCs/>
          <w:sz w:val="28"/>
          <w:szCs w:val="28"/>
        </w:rPr>
      </w:pPr>
    </w:p>
    <w:p w:rsidR="002B6121" w:rsidRPr="002B6121" w:rsidRDefault="002B6121" w:rsidP="002B6121">
      <w:pPr>
        <w:autoSpaceDE w:val="0"/>
        <w:autoSpaceDN w:val="0"/>
        <w:adjustRightInd w:val="0"/>
        <w:spacing w:after="0" w:line="240" w:lineRule="auto"/>
        <w:rPr>
          <w:rFonts w:ascii="Times New Roman" w:eastAsia="Calibri" w:hAnsi="Times New Roman" w:cs="Times New Roman"/>
          <w:sz w:val="28"/>
          <w:szCs w:val="28"/>
        </w:rPr>
      </w:pPr>
      <w:r w:rsidRPr="002B6121">
        <w:rPr>
          <w:rFonts w:ascii="Times New Roman" w:eastAsia="Calibri" w:hAnsi="Times New Roman" w:cs="Times New Roman"/>
          <w:sz w:val="28"/>
          <w:szCs w:val="28"/>
        </w:rPr>
        <w:t>От:_______________________________________________________________</w:t>
      </w:r>
    </w:p>
    <w:p w:rsidR="002B6121" w:rsidRPr="002B6121" w:rsidRDefault="002B6121" w:rsidP="002B6121">
      <w:pPr>
        <w:autoSpaceDE w:val="0"/>
        <w:autoSpaceDN w:val="0"/>
        <w:adjustRightInd w:val="0"/>
        <w:spacing w:after="0" w:line="240" w:lineRule="auto"/>
        <w:ind w:firstLine="709"/>
        <w:jc w:val="center"/>
        <w:rPr>
          <w:rFonts w:ascii="Times New Roman" w:eastAsia="Calibri" w:hAnsi="Times New Roman" w:cs="Times New Roman"/>
        </w:rPr>
      </w:pPr>
      <w:r w:rsidRPr="002B6121">
        <w:rPr>
          <w:rFonts w:ascii="Times New Roman" w:eastAsia="Calibri" w:hAnsi="Times New Roman" w:cs="Times New Roman"/>
        </w:rPr>
        <w:t>(</w:t>
      </w:r>
      <w:r w:rsidRPr="002B6121">
        <w:rPr>
          <w:rFonts w:ascii="Times New Roman" w:hAnsi="Times New Roman" w:cs="Times New Roman"/>
        </w:rPr>
        <w:t>наименование заявителя</w:t>
      </w:r>
      <w:r w:rsidRPr="002B6121">
        <w:rPr>
          <w:rFonts w:ascii="Times New Roman" w:eastAsia="Calibri" w:hAnsi="Times New Roman" w:cs="Times New Roman"/>
        </w:rPr>
        <w:t>)</w:t>
      </w:r>
    </w:p>
    <w:p w:rsidR="002B6121" w:rsidRPr="002B6121" w:rsidRDefault="002B6121" w:rsidP="002B6121">
      <w:pPr>
        <w:autoSpaceDE w:val="0"/>
        <w:autoSpaceDN w:val="0"/>
        <w:adjustRightInd w:val="0"/>
        <w:spacing w:after="0" w:line="240" w:lineRule="auto"/>
        <w:rPr>
          <w:rFonts w:ascii="Times New Roman" w:eastAsia="Calibri" w:hAnsi="Times New Roman" w:cs="Times New Roman"/>
          <w:sz w:val="28"/>
          <w:szCs w:val="28"/>
        </w:rPr>
      </w:pPr>
      <w:r w:rsidRPr="002B6121">
        <w:rPr>
          <w:rFonts w:ascii="Times New Roman" w:eastAsia="Calibri" w:hAnsi="Times New Roman" w:cs="Times New Roman"/>
          <w:sz w:val="28"/>
          <w:szCs w:val="28"/>
        </w:rPr>
        <w:t>место нахождения, почтовый адрес юридического лица; адрес регистрации по месту жительства, индивидуального предпри</w:t>
      </w:r>
      <w:r>
        <w:rPr>
          <w:rFonts w:ascii="Times New Roman" w:eastAsia="Calibri" w:hAnsi="Times New Roman" w:cs="Times New Roman"/>
          <w:sz w:val="28"/>
          <w:szCs w:val="28"/>
        </w:rPr>
        <w:t>нимателя:_________________</w:t>
      </w:r>
    </w:p>
    <w:p w:rsidR="002B6121" w:rsidRPr="002B6121" w:rsidRDefault="002B6121" w:rsidP="002B6121">
      <w:pPr>
        <w:autoSpaceDE w:val="0"/>
        <w:autoSpaceDN w:val="0"/>
        <w:adjustRightInd w:val="0"/>
        <w:spacing w:after="0" w:line="240" w:lineRule="auto"/>
        <w:rPr>
          <w:rFonts w:ascii="Times New Roman" w:eastAsia="Calibri" w:hAnsi="Times New Roman" w:cs="Times New Roman"/>
          <w:sz w:val="28"/>
          <w:szCs w:val="28"/>
        </w:rPr>
      </w:pPr>
      <w:r w:rsidRPr="002B6121">
        <w:rPr>
          <w:rFonts w:ascii="Times New Roman" w:eastAsia="Calibri" w:hAnsi="Times New Roman" w:cs="Times New Roman"/>
          <w:sz w:val="28"/>
          <w:szCs w:val="28"/>
        </w:rPr>
        <w:t>___________________________________</w:t>
      </w:r>
      <w:r>
        <w:rPr>
          <w:rFonts w:ascii="Times New Roman" w:eastAsia="Calibri" w:hAnsi="Times New Roman" w:cs="Times New Roman"/>
          <w:sz w:val="28"/>
          <w:szCs w:val="28"/>
        </w:rPr>
        <w:t>_______________________________</w:t>
      </w:r>
    </w:p>
    <w:p w:rsidR="002B6121" w:rsidRPr="002B6121" w:rsidRDefault="002B6121" w:rsidP="002B6121">
      <w:pPr>
        <w:autoSpaceDE w:val="0"/>
        <w:autoSpaceDN w:val="0"/>
        <w:adjustRightInd w:val="0"/>
        <w:spacing w:after="0" w:line="240" w:lineRule="auto"/>
        <w:rPr>
          <w:rFonts w:ascii="Times New Roman" w:eastAsia="Calibri" w:hAnsi="Times New Roman" w:cs="Times New Roman"/>
          <w:sz w:val="28"/>
          <w:szCs w:val="28"/>
        </w:rPr>
      </w:pPr>
      <w:r w:rsidRPr="002B6121">
        <w:rPr>
          <w:rFonts w:ascii="Times New Roman" w:eastAsia="Calibri" w:hAnsi="Times New Roman" w:cs="Times New Roman"/>
          <w:sz w:val="28"/>
          <w:szCs w:val="28"/>
        </w:rPr>
        <w:t>телефон/факс ________________________ Е-m</w:t>
      </w:r>
      <w:r>
        <w:rPr>
          <w:rFonts w:ascii="Times New Roman" w:eastAsia="Calibri" w:hAnsi="Times New Roman" w:cs="Times New Roman"/>
          <w:sz w:val="28"/>
          <w:szCs w:val="28"/>
        </w:rPr>
        <w:t>ail ________________________</w:t>
      </w:r>
    </w:p>
    <w:p w:rsidR="002B6121" w:rsidRPr="002B6121" w:rsidRDefault="002B6121" w:rsidP="002B6121">
      <w:pPr>
        <w:autoSpaceDE w:val="0"/>
        <w:autoSpaceDN w:val="0"/>
        <w:adjustRightInd w:val="0"/>
        <w:spacing w:after="0" w:line="240" w:lineRule="auto"/>
        <w:rPr>
          <w:rFonts w:ascii="Times New Roman" w:eastAsia="Calibri" w:hAnsi="Times New Roman" w:cs="Times New Roman"/>
          <w:sz w:val="28"/>
          <w:szCs w:val="28"/>
        </w:rPr>
      </w:pPr>
      <w:r w:rsidRPr="002B6121">
        <w:rPr>
          <w:rFonts w:ascii="Times New Roman" w:eastAsia="Calibri" w:hAnsi="Times New Roman" w:cs="Times New Roman"/>
          <w:sz w:val="28"/>
          <w:szCs w:val="28"/>
        </w:rPr>
        <w:t>ИНН: __________________________ ; _____</w:t>
      </w:r>
      <w:r>
        <w:rPr>
          <w:rFonts w:ascii="Times New Roman" w:eastAsia="Calibri" w:hAnsi="Times New Roman" w:cs="Times New Roman"/>
          <w:sz w:val="28"/>
          <w:szCs w:val="28"/>
        </w:rPr>
        <w:t>____________________________</w:t>
      </w:r>
    </w:p>
    <w:p w:rsidR="002B6121" w:rsidRPr="002B6121" w:rsidRDefault="002B6121" w:rsidP="002B6121">
      <w:pPr>
        <w:autoSpaceDE w:val="0"/>
        <w:autoSpaceDN w:val="0"/>
        <w:adjustRightInd w:val="0"/>
        <w:spacing w:after="0" w:line="240" w:lineRule="auto"/>
        <w:ind w:firstLine="709"/>
        <w:jc w:val="center"/>
        <w:rPr>
          <w:rFonts w:ascii="Times New Roman" w:eastAsia="Calibri" w:hAnsi="Times New Roman" w:cs="Times New Roman"/>
        </w:rPr>
      </w:pPr>
      <w:r w:rsidRPr="002B6121">
        <w:rPr>
          <w:rFonts w:ascii="Times New Roman" w:eastAsia="Calibri" w:hAnsi="Times New Roman" w:cs="Times New Roman"/>
        </w:rPr>
        <w:t>(данные документа о постановке на учет</w:t>
      </w:r>
    </w:p>
    <w:p w:rsidR="002B6121" w:rsidRPr="002B6121" w:rsidRDefault="002B6121" w:rsidP="002B6121">
      <w:pPr>
        <w:autoSpaceDE w:val="0"/>
        <w:autoSpaceDN w:val="0"/>
        <w:adjustRightInd w:val="0"/>
        <w:spacing w:after="0" w:line="240" w:lineRule="auto"/>
        <w:rPr>
          <w:rFonts w:ascii="Times New Roman" w:eastAsia="Calibri" w:hAnsi="Times New Roman" w:cs="Times New Roman"/>
          <w:sz w:val="28"/>
          <w:szCs w:val="28"/>
        </w:rPr>
      </w:pPr>
      <w:r w:rsidRPr="002B6121">
        <w:rPr>
          <w:rFonts w:ascii="Times New Roman" w:eastAsia="Calibri" w:hAnsi="Times New Roman" w:cs="Times New Roman"/>
          <w:sz w:val="28"/>
          <w:szCs w:val="28"/>
        </w:rPr>
        <w:t>______________________________________</w:t>
      </w:r>
      <w:r>
        <w:rPr>
          <w:rFonts w:ascii="Times New Roman" w:eastAsia="Calibri" w:hAnsi="Times New Roman" w:cs="Times New Roman"/>
          <w:sz w:val="28"/>
          <w:szCs w:val="28"/>
        </w:rPr>
        <w:t>____________________________</w:t>
      </w:r>
    </w:p>
    <w:p w:rsidR="002B6121" w:rsidRPr="002B6121" w:rsidRDefault="002B6121" w:rsidP="002B6121">
      <w:pPr>
        <w:autoSpaceDE w:val="0"/>
        <w:autoSpaceDN w:val="0"/>
        <w:adjustRightInd w:val="0"/>
        <w:spacing w:after="0" w:line="240" w:lineRule="auto"/>
        <w:ind w:firstLine="709"/>
        <w:jc w:val="center"/>
        <w:rPr>
          <w:rFonts w:ascii="Times New Roman" w:eastAsia="Calibri" w:hAnsi="Times New Roman" w:cs="Times New Roman"/>
        </w:rPr>
      </w:pPr>
      <w:r w:rsidRPr="002B6121">
        <w:rPr>
          <w:rFonts w:ascii="Times New Roman" w:eastAsia="Calibri" w:hAnsi="Times New Roman" w:cs="Times New Roman"/>
        </w:rPr>
        <w:t>налогоплательщика в налоговом органе)</w:t>
      </w:r>
    </w:p>
    <w:p w:rsidR="002B6121" w:rsidRPr="002B6121" w:rsidRDefault="002B6121" w:rsidP="002B6121">
      <w:pPr>
        <w:autoSpaceDE w:val="0"/>
        <w:autoSpaceDN w:val="0"/>
        <w:adjustRightInd w:val="0"/>
        <w:spacing w:after="0" w:line="240" w:lineRule="auto"/>
        <w:rPr>
          <w:rFonts w:ascii="Times New Roman" w:eastAsia="Calibri" w:hAnsi="Times New Roman" w:cs="Times New Roman"/>
          <w:sz w:val="28"/>
          <w:szCs w:val="28"/>
        </w:rPr>
      </w:pPr>
      <w:r w:rsidRPr="002B6121">
        <w:rPr>
          <w:rFonts w:ascii="Times New Roman" w:eastAsia="Calibri" w:hAnsi="Times New Roman" w:cs="Times New Roman"/>
          <w:sz w:val="28"/>
          <w:szCs w:val="28"/>
        </w:rPr>
        <w:t>ОГРН: _____________________________ ; ______________________________</w:t>
      </w:r>
    </w:p>
    <w:p w:rsidR="002B6121" w:rsidRPr="002B6121" w:rsidRDefault="002B6121" w:rsidP="002B6121">
      <w:pPr>
        <w:autoSpaceDE w:val="0"/>
        <w:autoSpaceDN w:val="0"/>
        <w:adjustRightInd w:val="0"/>
        <w:spacing w:after="0" w:line="240" w:lineRule="auto"/>
        <w:jc w:val="center"/>
        <w:rPr>
          <w:rFonts w:ascii="Times New Roman" w:eastAsia="Calibri" w:hAnsi="Times New Roman" w:cs="Times New Roman"/>
        </w:rPr>
      </w:pPr>
      <w:r w:rsidRPr="002B6121">
        <w:rPr>
          <w:rFonts w:ascii="Times New Roman" w:eastAsia="Calibri" w:hAnsi="Times New Roman" w:cs="Times New Roman"/>
        </w:rPr>
        <w:t>(данные документа, подтверждающего факт внесения</w:t>
      </w:r>
    </w:p>
    <w:p w:rsidR="002B6121" w:rsidRPr="002B6121" w:rsidRDefault="002B6121" w:rsidP="002B6121">
      <w:pPr>
        <w:autoSpaceDE w:val="0"/>
        <w:autoSpaceDN w:val="0"/>
        <w:adjustRightInd w:val="0"/>
        <w:spacing w:after="0" w:line="240" w:lineRule="auto"/>
        <w:rPr>
          <w:rFonts w:ascii="Times New Roman" w:eastAsia="Calibri" w:hAnsi="Times New Roman" w:cs="Times New Roman"/>
          <w:sz w:val="28"/>
          <w:szCs w:val="28"/>
        </w:rPr>
      </w:pPr>
      <w:r w:rsidRPr="002B6121">
        <w:rPr>
          <w:rFonts w:ascii="Times New Roman" w:eastAsia="Calibri" w:hAnsi="Times New Roman" w:cs="Times New Roman"/>
          <w:sz w:val="28"/>
          <w:szCs w:val="28"/>
        </w:rPr>
        <w:t>______________________________________</w:t>
      </w:r>
      <w:r>
        <w:rPr>
          <w:rFonts w:ascii="Times New Roman" w:eastAsia="Calibri" w:hAnsi="Times New Roman" w:cs="Times New Roman"/>
          <w:sz w:val="28"/>
          <w:szCs w:val="28"/>
        </w:rPr>
        <w:t>____________________________</w:t>
      </w:r>
    </w:p>
    <w:p w:rsidR="002B6121" w:rsidRPr="002B6121" w:rsidRDefault="002B6121" w:rsidP="002B6121">
      <w:pPr>
        <w:autoSpaceDE w:val="0"/>
        <w:autoSpaceDN w:val="0"/>
        <w:adjustRightInd w:val="0"/>
        <w:spacing w:after="0" w:line="240" w:lineRule="auto"/>
        <w:rPr>
          <w:rFonts w:ascii="Times New Roman" w:eastAsia="Calibri" w:hAnsi="Times New Roman" w:cs="Times New Roman"/>
          <w:sz w:val="28"/>
          <w:szCs w:val="28"/>
        </w:rPr>
      </w:pPr>
      <w:r w:rsidRPr="002B6121">
        <w:rPr>
          <w:rFonts w:ascii="Times New Roman" w:eastAsia="Calibri" w:hAnsi="Times New Roman" w:cs="Times New Roman"/>
          <w:sz w:val="28"/>
          <w:szCs w:val="28"/>
        </w:rPr>
        <w:t>______________________________________</w:t>
      </w:r>
      <w:r>
        <w:rPr>
          <w:rFonts w:ascii="Times New Roman" w:eastAsia="Calibri" w:hAnsi="Times New Roman" w:cs="Times New Roman"/>
          <w:sz w:val="28"/>
          <w:szCs w:val="28"/>
        </w:rPr>
        <w:t>____________________________</w:t>
      </w:r>
    </w:p>
    <w:p w:rsidR="002B6121" w:rsidRDefault="002B6121" w:rsidP="002B6121">
      <w:pPr>
        <w:autoSpaceDE w:val="0"/>
        <w:autoSpaceDN w:val="0"/>
        <w:adjustRightInd w:val="0"/>
        <w:spacing w:after="0" w:line="240" w:lineRule="auto"/>
        <w:ind w:firstLine="709"/>
        <w:jc w:val="center"/>
        <w:rPr>
          <w:rFonts w:ascii="Times New Roman" w:eastAsia="Calibri" w:hAnsi="Times New Roman" w:cs="Times New Roman"/>
        </w:rPr>
      </w:pPr>
      <w:r w:rsidRPr="002B6121">
        <w:rPr>
          <w:rFonts w:ascii="Times New Roman" w:eastAsia="Calibri" w:hAnsi="Times New Roman" w:cs="Times New Roman"/>
        </w:rPr>
        <w:t>сведений о юридическом лице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2B6121" w:rsidRPr="002B6121" w:rsidRDefault="002B6121" w:rsidP="002B6121">
      <w:pPr>
        <w:autoSpaceDE w:val="0"/>
        <w:autoSpaceDN w:val="0"/>
        <w:adjustRightInd w:val="0"/>
        <w:spacing w:after="0" w:line="240" w:lineRule="auto"/>
        <w:ind w:firstLine="709"/>
        <w:jc w:val="center"/>
        <w:rPr>
          <w:rFonts w:ascii="Times New Roman" w:eastAsia="Calibri" w:hAnsi="Times New Roman" w:cs="Times New Roman"/>
        </w:rPr>
      </w:pPr>
    </w:p>
    <w:p w:rsidR="002B6121" w:rsidRDefault="002B6121" w:rsidP="002B6121">
      <w:pPr>
        <w:spacing w:after="0" w:line="240" w:lineRule="auto"/>
        <w:jc w:val="both"/>
        <w:rPr>
          <w:rFonts w:ascii="Times New Roman" w:hAnsi="Times New Roman" w:cs="Times New Roman"/>
          <w:sz w:val="28"/>
          <w:szCs w:val="28"/>
        </w:rPr>
      </w:pPr>
      <w:r w:rsidRPr="002B6121">
        <w:rPr>
          <w:rFonts w:ascii="Times New Roman" w:hAnsi="Times New Roman" w:cs="Times New Roman"/>
          <w:sz w:val="28"/>
          <w:szCs w:val="28"/>
        </w:rPr>
        <w:t>лицензия на осуществление перевозки пассажиров автомобильным транспортом, оборудованным для перевозок более восьми человек:</w:t>
      </w:r>
    </w:p>
    <w:p w:rsidR="002B6121" w:rsidRPr="002B6121" w:rsidRDefault="002B6121" w:rsidP="002B6121">
      <w:pPr>
        <w:spacing w:after="0" w:line="240" w:lineRule="auto"/>
        <w:jc w:val="both"/>
        <w:rPr>
          <w:rFonts w:ascii="Times New Roman" w:hAnsi="Times New Roman" w:cs="Times New Roman"/>
          <w:sz w:val="28"/>
          <w:szCs w:val="28"/>
        </w:rPr>
      </w:pPr>
    </w:p>
    <w:p w:rsidR="002B6121" w:rsidRPr="002B6121" w:rsidRDefault="002B6121" w:rsidP="002B6121">
      <w:pPr>
        <w:spacing w:after="0" w:line="240" w:lineRule="auto"/>
        <w:ind w:firstLine="709"/>
        <w:jc w:val="both"/>
        <w:rPr>
          <w:rFonts w:ascii="Times New Roman" w:eastAsia="Calibri" w:hAnsi="Times New Roman" w:cs="Times New Roman"/>
          <w:sz w:val="28"/>
          <w:szCs w:val="28"/>
        </w:rPr>
      </w:pPr>
      <w:r w:rsidRPr="002B6121">
        <w:rPr>
          <w:rFonts w:ascii="Times New Roman" w:hAnsi="Times New Roman" w:cs="Times New Roman"/>
          <w:sz w:val="28"/>
          <w:szCs w:val="28"/>
        </w:rPr>
        <w:t>Дата выдачи _____________№ __________</w:t>
      </w:r>
      <w:r>
        <w:rPr>
          <w:rFonts w:ascii="Times New Roman" w:hAnsi="Times New Roman" w:cs="Times New Roman"/>
          <w:sz w:val="28"/>
          <w:szCs w:val="28"/>
        </w:rPr>
        <w:t>___ сроком действия ______</w:t>
      </w:r>
      <w:r w:rsidRPr="002B6121">
        <w:rPr>
          <w:rFonts w:ascii="Times New Roman" w:hAnsi="Times New Roman" w:cs="Times New Roman"/>
          <w:sz w:val="28"/>
          <w:szCs w:val="28"/>
        </w:rPr>
        <w:t>;</w:t>
      </w:r>
    </w:p>
    <w:p w:rsidR="002B6121" w:rsidRDefault="002B6121" w:rsidP="002B6121">
      <w:pPr>
        <w:shd w:val="clear" w:color="auto" w:fill="FFFFFF"/>
        <w:spacing w:after="0" w:line="240" w:lineRule="auto"/>
        <w:ind w:firstLine="708"/>
        <w:jc w:val="both"/>
        <w:rPr>
          <w:rFonts w:ascii="Times New Roman" w:hAnsi="Times New Roman" w:cs="Times New Roman"/>
          <w:sz w:val="28"/>
          <w:szCs w:val="28"/>
        </w:rPr>
      </w:pPr>
    </w:p>
    <w:p w:rsidR="002B6121" w:rsidRPr="002B6121" w:rsidRDefault="002B6121" w:rsidP="002B6121">
      <w:pPr>
        <w:shd w:val="clear" w:color="auto" w:fill="FFFFFF"/>
        <w:spacing w:after="0" w:line="240" w:lineRule="auto"/>
        <w:ind w:firstLine="708"/>
        <w:jc w:val="both"/>
        <w:rPr>
          <w:rFonts w:ascii="Times New Roman" w:hAnsi="Times New Roman" w:cs="Times New Roman"/>
          <w:sz w:val="28"/>
          <w:szCs w:val="28"/>
        </w:rPr>
      </w:pPr>
      <w:r w:rsidRPr="002B6121">
        <w:rPr>
          <w:rFonts w:ascii="Times New Roman" w:hAnsi="Times New Roman" w:cs="Times New Roman"/>
          <w:sz w:val="28"/>
          <w:szCs w:val="28"/>
        </w:rPr>
        <w:t xml:space="preserve">Изучив конкурсную документацию </w:t>
      </w:r>
      <w:r w:rsidR="002A7C34" w:rsidRPr="002A7C34">
        <w:rPr>
          <w:rFonts w:ascii="Times New Roman" w:eastAsia="Times New Roman" w:hAnsi="Times New Roman" w:cs="Times New Roman"/>
          <w:bCs/>
          <w:sz w:val="28"/>
          <w:szCs w:val="28"/>
        </w:rPr>
        <w:t>на предоставление права получения свидетельства об осуществлени</w:t>
      </w:r>
      <w:r w:rsidR="004F7B4F">
        <w:rPr>
          <w:rFonts w:ascii="Times New Roman" w:eastAsia="Times New Roman" w:hAnsi="Times New Roman" w:cs="Times New Roman"/>
          <w:bCs/>
          <w:sz w:val="28"/>
          <w:szCs w:val="28"/>
        </w:rPr>
        <w:t>и</w:t>
      </w:r>
      <w:r w:rsidR="002A7C34" w:rsidRPr="002A7C34">
        <w:rPr>
          <w:rFonts w:ascii="Times New Roman" w:eastAsia="Times New Roman" w:hAnsi="Times New Roman" w:cs="Times New Roman"/>
          <w:bCs/>
          <w:sz w:val="28"/>
          <w:szCs w:val="28"/>
        </w:rPr>
        <w:t xml:space="preserve"> перевозок по внутригородскому муниципальному маршруту регулярных перевозок на территории города Венев Веневского района</w:t>
      </w:r>
      <w:r w:rsidRPr="002B6121">
        <w:rPr>
          <w:rFonts w:ascii="Times New Roman" w:hAnsi="Times New Roman" w:cs="Times New Roman"/>
          <w:sz w:val="28"/>
          <w:szCs w:val="28"/>
        </w:rPr>
        <w:t>,</w:t>
      </w:r>
    </w:p>
    <w:p w:rsidR="002B6121" w:rsidRPr="002B6121" w:rsidRDefault="002B6121" w:rsidP="002B6121">
      <w:pPr>
        <w:shd w:val="clear" w:color="auto" w:fill="FFFFFF"/>
        <w:spacing w:after="0" w:line="240" w:lineRule="auto"/>
        <w:jc w:val="both"/>
        <w:rPr>
          <w:rFonts w:ascii="Times New Roman" w:hAnsi="Times New Roman" w:cs="Times New Roman"/>
          <w:spacing w:val="8"/>
          <w:sz w:val="28"/>
          <w:szCs w:val="28"/>
        </w:rPr>
      </w:pPr>
      <w:r w:rsidRPr="002B6121">
        <w:rPr>
          <w:rFonts w:ascii="Times New Roman" w:hAnsi="Times New Roman" w:cs="Times New Roman"/>
          <w:spacing w:val="8"/>
          <w:sz w:val="28"/>
          <w:szCs w:val="28"/>
        </w:rPr>
        <w:t>_________________________________</w:t>
      </w:r>
      <w:r>
        <w:rPr>
          <w:rFonts w:ascii="Times New Roman" w:hAnsi="Times New Roman" w:cs="Times New Roman"/>
          <w:spacing w:val="8"/>
          <w:sz w:val="28"/>
          <w:szCs w:val="28"/>
        </w:rPr>
        <w:t>______________________________</w:t>
      </w:r>
    </w:p>
    <w:p w:rsidR="002B6121" w:rsidRPr="002B6121" w:rsidRDefault="002B6121" w:rsidP="002B6121">
      <w:pPr>
        <w:shd w:val="clear" w:color="auto" w:fill="FFFFFF"/>
        <w:spacing w:after="0" w:line="240" w:lineRule="auto"/>
        <w:jc w:val="center"/>
        <w:rPr>
          <w:rFonts w:ascii="Times New Roman" w:hAnsi="Times New Roman" w:cs="Times New Roman"/>
        </w:rPr>
      </w:pPr>
      <w:r w:rsidRPr="002B6121">
        <w:rPr>
          <w:rFonts w:ascii="Times New Roman" w:hAnsi="Times New Roman" w:cs="Times New Roman"/>
        </w:rPr>
        <w:t>(наименование заявителя)</w:t>
      </w:r>
    </w:p>
    <w:p w:rsidR="002B6121" w:rsidRPr="002B6121" w:rsidRDefault="002B6121" w:rsidP="002B6121">
      <w:pPr>
        <w:shd w:val="clear" w:color="auto" w:fill="FFFFFF"/>
        <w:spacing w:after="0" w:line="240" w:lineRule="auto"/>
        <w:jc w:val="both"/>
        <w:rPr>
          <w:rFonts w:ascii="Times New Roman" w:hAnsi="Times New Roman" w:cs="Times New Roman"/>
          <w:spacing w:val="8"/>
          <w:sz w:val="28"/>
          <w:szCs w:val="28"/>
        </w:rPr>
      </w:pPr>
      <w:r w:rsidRPr="002B6121">
        <w:rPr>
          <w:rFonts w:ascii="Times New Roman" w:hAnsi="Times New Roman" w:cs="Times New Roman"/>
          <w:sz w:val="28"/>
          <w:szCs w:val="28"/>
        </w:rPr>
        <w:lastRenderedPageBreak/>
        <w:t>сообщает о своем согласии с условиями в</w:t>
      </w:r>
      <w:r>
        <w:rPr>
          <w:rFonts w:ascii="Times New Roman" w:hAnsi="Times New Roman" w:cs="Times New Roman"/>
          <w:sz w:val="28"/>
          <w:szCs w:val="28"/>
        </w:rPr>
        <w:t>ыполнения обслуживания маршрута</w:t>
      </w:r>
      <w:r w:rsidRPr="002B6121">
        <w:rPr>
          <w:rFonts w:ascii="Times New Roman" w:hAnsi="Times New Roman" w:cs="Times New Roman"/>
          <w:sz w:val="28"/>
          <w:szCs w:val="28"/>
        </w:rPr>
        <w:t>, в связи с чем, просит включить в число участников конкурса, в соответствии с условиями, приведенными в конкурсной документации, утвержденной приказом министерство транспорта и дорожного хозяйства Тульской области от _____№__.</w:t>
      </w:r>
    </w:p>
    <w:p w:rsidR="002B6121" w:rsidRPr="002B6121" w:rsidRDefault="002B6121" w:rsidP="002B6121">
      <w:pPr>
        <w:shd w:val="clear" w:color="auto" w:fill="FFFFFF"/>
        <w:spacing w:after="0" w:line="240" w:lineRule="auto"/>
        <w:ind w:firstLine="2127"/>
        <w:jc w:val="both"/>
        <w:rPr>
          <w:rFonts w:ascii="Times New Roman" w:hAnsi="Times New Roman" w:cs="Times New Roman"/>
          <w:spacing w:val="8"/>
          <w:sz w:val="28"/>
          <w:szCs w:val="28"/>
        </w:rPr>
      </w:pPr>
      <w:r w:rsidRPr="002B6121">
        <w:rPr>
          <w:rFonts w:ascii="Times New Roman" w:hAnsi="Times New Roman" w:cs="Times New Roman"/>
          <w:spacing w:val="8"/>
          <w:sz w:val="28"/>
          <w:szCs w:val="28"/>
        </w:rPr>
        <w:t xml:space="preserve">                                                                                    </w:t>
      </w:r>
    </w:p>
    <w:p w:rsidR="002B6121" w:rsidRPr="002B6121" w:rsidRDefault="002B6121" w:rsidP="002B6121">
      <w:pPr>
        <w:shd w:val="clear" w:color="auto" w:fill="FFFFFF"/>
        <w:spacing w:after="0" w:line="240" w:lineRule="auto"/>
        <w:jc w:val="both"/>
        <w:rPr>
          <w:rFonts w:ascii="Times New Roman" w:hAnsi="Times New Roman" w:cs="Times New Roman"/>
          <w:spacing w:val="8"/>
          <w:sz w:val="28"/>
          <w:szCs w:val="28"/>
        </w:rPr>
      </w:pPr>
      <w:r w:rsidRPr="002B6121">
        <w:rPr>
          <w:rFonts w:ascii="Times New Roman" w:hAnsi="Times New Roman" w:cs="Times New Roman"/>
          <w:spacing w:val="-1"/>
          <w:sz w:val="28"/>
          <w:szCs w:val="28"/>
        </w:rPr>
        <w:t>Заявитель претендует на лот:_______________________________</w:t>
      </w:r>
    </w:p>
    <w:p w:rsidR="002B6121" w:rsidRPr="002B6121" w:rsidRDefault="002B6121" w:rsidP="002B6121">
      <w:pPr>
        <w:shd w:val="clear" w:color="auto" w:fill="FFFFFF"/>
        <w:spacing w:after="0" w:line="240" w:lineRule="auto"/>
        <w:jc w:val="center"/>
        <w:rPr>
          <w:rFonts w:ascii="Times New Roman" w:hAnsi="Times New Roman" w:cs="Times New Roman"/>
          <w:spacing w:val="-1"/>
        </w:rPr>
      </w:pPr>
      <w:r w:rsidRPr="002B6121">
        <w:rPr>
          <w:rFonts w:ascii="Times New Roman" w:hAnsi="Times New Roman" w:cs="Times New Roman"/>
          <w:spacing w:val="-1"/>
        </w:rPr>
        <w:t xml:space="preserve">                                                (название лота)</w:t>
      </w:r>
    </w:p>
    <w:p w:rsidR="002B6121" w:rsidRDefault="002B6121" w:rsidP="002B6121">
      <w:pPr>
        <w:shd w:val="clear" w:color="auto" w:fill="FFFFFF"/>
        <w:spacing w:after="0" w:line="240" w:lineRule="auto"/>
        <w:jc w:val="both"/>
        <w:rPr>
          <w:rFonts w:ascii="Times New Roman" w:hAnsi="Times New Roman" w:cs="Times New Roman"/>
          <w:spacing w:val="-1"/>
          <w:sz w:val="28"/>
          <w:szCs w:val="28"/>
        </w:rPr>
      </w:pPr>
      <w:r w:rsidRPr="002B6121">
        <w:rPr>
          <w:rFonts w:ascii="Times New Roman" w:hAnsi="Times New Roman" w:cs="Times New Roman"/>
          <w:spacing w:val="-1"/>
          <w:sz w:val="28"/>
          <w:szCs w:val="28"/>
        </w:rPr>
        <w:tab/>
        <w:t>К заявке прилагаются документы согласно описи.</w:t>
      </w:r>
    </w:p>
    <w:p w:rsidR="002B6121" w:rsidRDefault="002B6121" w:rsidP="002B6121">
      <w:pPr>
        <w:shd w:val="clear" w:color="auto" w:fill="FFFFFF"/>
        <w:spacing w:after="0" w:line="240" w:lineRule="auto"/>
        <w:jc w:val="both"/>
        <w:rPr>
          <w:rFonts w:ascii="Times New Roman" w:hAnsi="Times New Roman" w:cs="Times New Roman"/>
          <w:spacing w:val="-1"/>
          <w:sz w:val="28"/>
          <w:szCs w:val="28"/>
        </w:rPr>
      </w:pPr>
    </w:p>
    <w:p w:rsidR="002B6121" w:rsidRPr="002B6121" w:rsidRDefault="002B6121" w:rsidP="002B6121">
      <w:pPr>
        <w:shd w:val="clear" w:color="auto" w:fill="FFFFFF"/>
        <w:spacing w:after="0" w:line="240" w:lineRule="auto"/>
        <w:jc w:val="both"/>
        <w:rPr>
          <w:rFonts w:ascii="Times New Roman" w:hAnsi="Times New Roman" w:cs="Times New Roman"/>
          <w:spacing w:val="-1"/>
          <w:sz w:val="28"/>
          <w:szCs w:val="28"/>
        </w:rPr>
      </w:pPr>
    </w:p>
    <w:tbl>
      <w:tblPr>
        <w:tblW w:w="0" w:type="auto"/>
        <w:tblLook w:val="01E0" w:firstRow="1" w:lastRow="1" w:firstColumn="1" w:lastColumn="1" w:noHBand="0" w:noVBand="0"/>
      </w:tblPr>
      <w:tblGrid>
        <w:gridCol w:w="106"/>
        <w:gridCol w:w="2974"/>
        <w:gridCol w:w="275"/>
        <w:gridCol w:w="2972"/>
        <w:gridCol w:w="326"/>
        <w:gridCol w:w="2917"/>
      </w:tblGrid>
      <w:tr w:rsidR="002B6121" w:rsidRPr="002B6121" w:rsidTr="00123056">
        <w:trPr>
          <w:gridBefore w:val="1"/>
          <w:wBefore w:w="108" w:type="dxa"/>
        </w:trPr>
        <w:tc>
          <w:tcPr>
            <w:tcW w:w="3102" w:type="dxa"/>
            <w:tcBorders>
              <w:bottom w:val="single" w:sz="4" w:space="0" w:color="auto"/>
            </w:tcBorders>
          </w:tcPr>
          <w:p w:rsidR="002B6121" w:rsidRPr="002B6121" w:rsidRDefault="002B6121" w:rsidP="002B6121">
            <w:pPr>
              <w:spacing w:after="0" w:line="240" w:lineRule="auto"/>
              <w:rPr>
                <w:rFonts w:ascii="Times New Roman" w:hAnsi="Times New Roman" w:cs="Times New Roman"/>
                <w:sz w:val="28"/>
                <w:szCs w:val="28"/>
              </w:rPr>
            </w:pPr>
          </w:p>
        </w:tc>
        <w:tc>
          <w:tcPr>
            <w:tcW w:w="281" w:type="dxa"/>
          </w:tcPr>
          <w:p w:rsidR="002B6121" w:rsidRPr="002B6121" w:rsidRDefault="002B6121" w:rsidP="002B6121">
            <w:pPr>
              <w:spacing w:after="0" w:line="240" w:lineRule="auto"/>
              <w:jc w:val="center"/>
              <w:rPr>
                <w:rFonts w:ascii="Times New Roman" w:hAnsi="Times New Roman" w:cs="Times New Roman"/>
                <w:sz w:val="28"/>
                <w:szCs w:val="28"/>
              </w:rPr>
            </w:pPr>
          </w:p>
        </w:tc>
        <w:tc>
          <w:tcPr>
            <w:tcW w:w="3163" w:type="dxa"/>
            <w:tcBorders>
              <w:bottom w:val="single" w:sz="4" w:space="0" w:color="auto"/>
            </w:tcBorders>
          </w:tcPr>
          <w:p w:rsidR="002B6121" w:rsidRPr="002B6121" w:rsidRDefault="002B6121" w:rsidP="002B6121">
            <w:pPr>
              <w:spacing w:after="0" w:line="240" w:lineRule="auto"/>
              <w:jc w:val="both"/>
              <w:rPr>
                <w:rFonts w:ascii="Times New Roman" w:hAnsi="Times New Roman" w:cs="Times New Roman"/>
                <w:sz w:val="28"/>
                <w:szCs w:val="28"/>
              </w:rPr>
            </w:pPr>
          </w:p>
        </w:tc>
        <w:tc>
          <w:tcPr>
            <w:tcW w:w="338" w:type="dxa"/>
          </w:tcPr>
          <w:p w:rsidR="002B6121" w:rsidRPr="002B6121" w:rsidRDefault="002B6121" w:rsidP="002B6121">
            <w:pPr>
              <w:spacing w:after="0" w:line="240" w:lineRule="auto"/>
              <w:jc w:val="center"/>
              <w:rPr>
                <w:rFonts w:ascii="Times New Roman" w:hAnsi="Times New Roman" w:cs="Times New Roman"/>
                <w:sz w:val="28"/>
                <w:szCs w:val="28"/>
              </w:rPr>
            </w:pPr>
          </w:p>
        </w:tc>
        <w:tc>
          <w:tcPr>
            <w:tcW w:w="3037" w:type="dxa"/>
            <w:tcBorders>
              <w:bottom w:val="single" w:sz="4" w:space="0" w:color="auto"/>
            </w:tcBorders>
          </w:tcPr>
          <w:p w:rsidR="002B6121" w:rsidRPr="002B6121" w:rsidRDefault="002B6121" w:rsidP="002B6121">
            <w:pPr>
              <w:spacing w:after="0" w:line="240" w:lineRule="auto"/>
              <w:jc w:val="center"/>
              <w:rPr>
                <w:rFonts w:ascii="Times New Roman" w:hAnsi="Times New Roman" w:cs="Times New Roman"/>
                <w:sz w:val="28"/>
                <w:szCs w:val="28"/>
              </w:rPr>
            </w:pPr>
          </w:p>
        </w:tc>
      </w:tr>
      <w:tr w:rsidR="002B6121" w:rsidRPr="002B6121" w:rsidTr="00123056">
        <w:tc>
          <w:tcPr>
            <w:tcW w:w="3210" w:type="dxa"/>
            <w:gridSpan w:val="2"/>
            <w:tcBorders>
              <w:top w:val="single" w:sz="4" w:space="0" w:color="auto"/>
            </w:tcBorders>
          </w:tcPr>
          <w:p w:rsidR="002B6121" w:rsidRPr="002B6121" w:rsidRDefault="002B6121" w:rsidP="002B6121">
            <w:pPr>
              <w:spacing w:after="0" w:line="240" w:lineRule="auto"/>
              <w:jc w:val="center"/>
              <w:rPr>
                <w:rFonts w:ascii="Times New Roman" w:hAnsi="Times New Roman" w:cs="Times New Roman"/>
                <w:sz w:val="28"/>
                <w:szCs w:val="28"/>
              </w:rPr>
            </w:pPr>
            <w:r w:rsidRPr="002B6121">
              <w:rPr>
                <w:rFonts w:ascii="Times New Roman" w:hAnsi="Times New Roman" w:cs="Times New Roman"/>
                <w:sz w:val="28"/>
                <w:szCs w:val="28"/>
              </w:rPr>
              <w:t>(наименование заявителя)</w:t>
            </w:r>
          </w:p>
        </w:tc>
        <w:tc>
          <w:tcPr>
            <w:tcW w:w="281" w:type="dxa"/>
          </w:tcPr>
          <w:p w:rsidR="002B6121" w:rsidRPr="002B6121" w:rsidRDefault="002B6121" w:rsidP="002B6121">
            <w:pPr>
              <w:spacing w:after="0" w:line="240" w:lineRule="auto"/>
              <w:jc w:val="center"/>
              <w:rPr>
                <w:rFonts w:ascii="Times New Roman" w:hAnsi="Times New Roman" w:cs="Times New Roman"/>
                <w:sz w:val="28"/>
                <w:szCs w:val="28"/>
              </w:rPr>
            </w:pPr>
          </w:p>
        </w:tc>
        <w:tc>
          <w:tcPr>
            <w:tcW w:w="3163" w:type="dxa"/>
            <w:tcBorders>
              <w:top w:val="single" w:sz="4" w:space="0" w:color="auto"/>
            </w:tcBorders>
          </w:tcPr>
          <w:p w:rsidR="002B6121" w:rsidRPr="002B6121" w:rsidRDefault="002B6121" w:rsidP="002B6121">
            <w:pPr>
              <w:spacing w:after="0" w:line="240" w:lineRule="auto"/>
              <w:jc w:val="center"/>
              <w:rPr>
                <w:rFonts w:ascii="Times New Roman" w:hAnsi="Times New Roman" w:cs="Times New Roman"/>
                <w:sz w:val="28"/>
                <w:szCs w:val="28"/>
              </w:rPr>
            </w:pPr>
            <w:r w:rsidRPr="002B6121">
              <w:rPr>
                <w:rFonts w:ascii="Times New Roman" w:hAnsi="Times New Roman" w:cs="Times New Roman"/>
                <w:sz w:val="28"/>
                <w:szCs w:val="28"/>
              </w:rPr>
              <w:t>(подпись)</w:t>
            </w:r>
          </w:p>
        </w:tc>
        <w:tc>
          <w:tcPr>
            <w:tcW w:w="338" w:type="dxa"/>
          </w:tcPr>
          <w:p w:rsidR="002B6121" w:rsidRPr="002B6121" w:rsidRDefault="002B6121" w:rsidP="002B6121">
            <w:pPr>
              <w:spacing w:after="0" w:line="240" w:lineRule="auto"/>
              <w:jc w:val="center"/>
              <w:rPr>
                <w:rFonts w:ascii="Times New Roman" w:hAnsi="Times New Roman" w:cs="Times New Roman"/>
                <w:sz w:val="28"/>
                <w:szCs w:val="28"/>
              </w:rPr>
            </w:pPr>
          </w:p>
        </w:tc>
        <w:tc>
          <w:tcPr>
            <w:tcW w:w="3037" w:type="dxa"/>
            <w:tcBorders>
              <w:top w:val="single" w:sz="4" w:space="0" w:color="auto"/>
            </w:tcBorders>
          </w:tcPr>
          <w:p w:rsidR="002B6121" w:rsidRPr="002B6121" w:rsidRDefault="002B6121" w:rsidP="002B6121">
            <w:pPr>
              <w:spacing w:after="0" w:line="240" w:lineRule="auto"/>
              <w:jc w:val="center"/>
              <w:rPr>
                <w:rFonts w:ascii="Times New Roman" w:hAnsi="Times New Roman" w:cs="Times New Roman"/>
                <w:sz w:val="28"/>
                <w:szCs w:val="28"/>
              </w:rPr>
            </w:pPr>
            <w:r w:rsidRPr="002B6121">
              <w:rPr>
                <w:rFonts w:ascii="Times New Roman" w:hAnsi="Times New Roman" w:cs="Times New Roman"/>
                <w:sz w:val="28"/>
                <w:szCs w:val="28"/>
              </w:rPr>
              <w:t>(расшифровка подписи)</w:t>
            </w:r>
          </w:p>
        </w:tc>
      </w:tr>
    </w:tbl>
    <w:p w:rsidR="002B6121" w:rsidRPr="002B6121" w:rsidRDefault="002B6121" w:rsidP="002B6121">
      <w:pPr>
        <w:shd w:val="clear" w:color="auto" w:fill="FFFFFF"/>
        <w:spacing w:after="0" w:line="240" w:lineRule="auto"/>
        <w:rPr>
          <w:rFonts w:ascii="Times New Roman" w:hAnsi="Times New Roman" w:cs="Times New Roman"/>
          <w:sz w:val="28"/>
          <w:szCs w:val="28"/>
        </w:rPr>
      </w:pPr>
      <w:r w:rsidRPr="002B6121">
        <w:rPr>
          <w:rFonts w:ascii="Times New Roman" w:hAnsi="Times New Roman" w:cs="Times New Roman"/>
          <w:spacing w:val="-1"/>
          <w:sz w:val="28"/>
          <w:szCs w:val="28"/>
        </w:rPr>
        <w:t xml:space="preserve">          </w:t>
      </w:r>
      <w:r w:rsidRPr="002B6121">
        <w:rPr>
          <w:rFonts w:ascii="Times New Roman" w:hAnsi="Times New Roman" w:cs="Times New Roman"/>
          <w:sz w:val="28"/>
          <w:szCs w:val="28"/>
        </w:rPr>
        <w:t>М.П</w:t>
      </w:r>
    </w:p>
    <w:p w:rsidR="002B6121" w:rsidRPr="002B6121" w:rsidRDefault="002B6121" w:rsidP="002B6121">
      <w:pPr>
        <w:shd w:val="clear" w:color="auto" w:fill="FFFFFF"/>
        <w:spacing w:after="0" w:line="240" w:lineRule="auto"/>
        <w:rPr>
          <w:rFonts w:ascii="Times New Roman" w:hAnsi="Times New Roman" w:cs="Times New Roman"/>
          <w:spacing w:val="-1"/>
          <w:sz w:val="28"/>
          <w:szCs w:val="28"/>
        </w:rPr>
      </w:pPr>
      <w:r w:rsidRPr="002B6121">
        <w:rPr>
          <w:rFonts w:ascii="Times New Roman" w:hAnsi="Times New Roman" w:cs="Times New Roman"/>
          <w:spacing w:val="-1"/>
          <w:sz w:val="28"/>
          <w:szCs w:val="28"/>
        </w:rPr>
        <w:t xml:space="preserve">«_____»_________________20__ г.  </w:t>
      </w:r>
    </w:p>
    <w:p w:rsidR="00AA6B8F" w:rsidRDefault="00AA6B8F" w:rsidP="00B4008A">
      <w:pPr>
        <w:shd w:val="clear" w:color="auto" w:fill="FFFFFF"/>
        <w:spacing w:after="0" w:line="240" w:lineRule="auto"/>
        <w:ind w:firstLine="709"/>
        <w:rPr>
          <w:rFonts w:ascii="Times New Roman" w:hAnsi="Times New Roman" w:cs="Times New Roman"/>
          <w:sz w:val="28"/>
          <w:szCs w:val="28"/>
        </w:rPr>
      </w:pPr>
    </w:p>
    <w:p w:rsidR="002B6121" w:rsidRDefault="002B6121" w:rsidP="00B4008A">
      <w:pPr>
        <w:shd w:val="clear" w:color="auto" w:fill="FFFFFF"/>
        <w:spacing w:after="0" w:line="240" w:lineRule="auto"/>
        <w:ind w:firstLine="709"/>
        <w:rPr>
          <w:rFonts w:ascii="Times New Roman" w:hAnsi="Times New Roman" w:cs="Times New Roman"/>
          <w:sz w:val="28"/>
          <w:szCs w:val="28"/>
        </w:rPr>
        <w:sectPr w:rsidR="002B6121" w:rsidSect="002B6121">
          <w:headerReference w:type="default" r:id="rId17"/>
          <w:headerReference w:type="first" r:id="rId18"/>
          <w:pgSz w:w="11906" w:h="16838" w:code="9"/>
          <w:pgMar w:top="1134" w:right="851" w:bottom="1134" w:left="1701" w:header="720" w:footer="720" w:gutter="0"/>
          <w:pgNumType w:start="42"/>
          <w:cols w:space="720"/>
          <w:titlePg/>
          <w:docGrid w:linePitch="299"/>
        </w:sect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2B6121" w:rsidRPr="00B4008A" w:rsidTr="00123056">
        <w:tc>
          <w:tcPr>
            <w:tcW w:w="4503" w:type="dxa"/>
          </w:tcPr>
          <w:p w:rsidR="002B6121" w:rsidRPr="00B4008A" w:rsidRDefault="002B6121" w:rsidP="00123056">
            <w:pPr>
              <w:rPr>
                <w:sz w:val="28"/>
                <w:szCs w:val="28"/>
              </w:rPr>
            </w:pPr>
          </w:p>
        </w:tc>
        <w:tc>
          <w:tcPr>
            <w:tcW w:w="5067" w:type="dxa"/>
          </w:tcPr>
          <w:p w:rsidR="002B6121" w:rsidRPr="00B4008A" w:rsidRDefault="002B6121" w:rsidP="00123056">
            <w:pPr>
              <w:shd w:val="clear" w:color="auto" w:fill="FFFFFF"/>
              <w:ind w:firstLine="35"/>
              <w:jc w:val="center"/>
              <w:rPr>
                <w:sz w:val="28"/>
                <w:szCs w:val="28"/>
              </w:rPr>
            </w:pPr>
            <w:r w:rsidRPr="00B4008A">
              <w:rPr>
                <w:sz w:val="28"/>
                <w:szCs w:val="28"/>
              </w:rPr>
              <w:t xml:space="preserve">Приложение № </w:t>
            </w:r>
            <w:r w:rsidR="00023E57">
              <w:rPr>
                <w:sz w:val="28"/>
                <w:szCs w:val="28"/>
              </w:rPr>
              <w:t>4</w:t>
            </w:r>
            <w:r w:rsidRPr="00B4008A">
              <w:rPr>
                <w:sz w:val="28"/>
                <w:szCs w:val="28"/>
              </w:rPr>
              <w:t xml:space="preserve"> </w:t>
            </w:r>
          </w:p>
          <w:p w:rsidR="002B6121" w:rsidRPr="00B4008A" w:rsidRDefault="002B6121" w:rsidP="004F7B4F">
            <w:pPr>
              <w:pStyle w:val="ConsPlusTitle"/>
              <w:ind w:firstLine="35"/>
              <w:jc w:val="center"/>
              <w:rPr>
                <w:sz w:val="28"/>
                <w:szCs w:val="28"/>
              </w:rPr>
            </w:pPr>
            <w:r w:rsidRPr="00B4008A">
              <w:rPr>
                <w:b w:val="0"/>
                <w:sz w:val="28"/>
                <w:szCs w:val="28"/>
              </w:rPr>
              <w:t xml:space="preserve">к порядку проведения открытого конкурса </w:t>
            </w:r>
            <w:r w:rsidR="002A7C34" w:rsidRPr="002A7C34">
              <w:rPr>
                <w:b w:val="0"/>
                <w:bCs w:val="0"/>
                <w:sz w:val="28"/>
                <w:szCs w:val="28"/>
              </w:rPr>
              <w:t>на предоставление права получения свидетельства об осуществлени</w:t>
            </w:r>
            <w:r w:rsidR="004F7B4F">
              <w:rPr>
                <w:b w:val="0"/>
                <w:bCs w:val="0"/>
                <w:sz w:val="28"/>
                <w:szCs w:val="28"/>
              </w:rPr>
              <w:t>и</w:t>
            </w:r>
            <w:r w:rsidR="002A7C34" w:rsidRPr="002A7C34">
              <w:rPr>
                <w:b w:val="0"/>
                <w:bCs w:val="0"/>
                <w:sz w:val="28"/>
                <w:szCs w:val="28"/>
              </w:rPr>
              <w:t xml:space="preserve"> перевозок по внутригородскому муниципальному маршруту регулярных перевозок на территории города Венев </w:t>
            </w:r>
            <w:r w:rsidR="002A7C34">
              <w:rPr>
                <w:b w:val="0"/>
                <w:bCs w:val="0"/>
                <w:sz w:val="28"/>
                <w:szCs w:val="28"/>
              </w:rPr>
              <w:br/>
            </w:r>
            <w:r w:rsidR="002A7C34" w:rsidRPr="002A7C34">
              <w:rPr>
                <w:b w:val="0"/>
                <w:bCs w:val="0"/>
                <w:sz w:val="28"/>
                <w:szCs w:val="28"/>
              </w:rPr>
              <w:t>Веневского района</w:t>
            </w:r>
          </w:p>
        </w:tc>
      </w:tr>
    </w:tbl>
    <w:p w:rsidR="002B6121" w:rsidRDefault="002B6121" w:rsidP="00B4008A">
      <w:pPr>
        <w:shd w:val="clear" w:color="auto" w:fill="FFFFFF"/>
        <w:spacing w:after="0" w:line="240" w:lineRule="auto"/>
        <w:ind w:firstLine="709"/>
        <w:rPr>
          <w:rFonts w:ascii="Times New Roman" w:hAnsi="Times New Roman" w:cs="Times New Roman"/>
          <w:sz w:val="28"/>
          <w:szCs w:val="28"/>
        </w:rPr>
      </w:pPr>
    </w:p>
    <w:p w:rsidR="001679C9" w:rsidRPr="001A6672" w:rsidRDefault="001679C9" w:rsidP="001679C9">
      <w:pPr>
        <w:ind w:firstLine="709"/>
        <w:jc w:val="right"/>
        <w:rPr>
          <w:b/>
          <w:bCs/>
          <w:sz w:val="28"/>
          <w:szCs w:val="28"/>
        </w:rPr>
      </w:pPr>
    </w:p>
    <w:p w:rsidR="001679C9" w:rsidRDefault="001679C9" w:rsidP="001679C9">
      <w:pPr>
        <w:spacing w:after="0" w:line="240" w:lineRule="auto"/>
        <w:jc w:val="center"/>
        <w:rPr>
          <w:rFonts w:ascii="Times New Roman" w:hAnsi="Times New Roman" w:cs="Times New Roman"/>
          <w:sz w:val="28"/>
          <w:szCs w:val="28"/>
        </w:rPr>
      </w:pPr>
      <w:r w:rsidRPr="001679C9">
        <w:rPr>
          <w:rFonts w:ascii="Times New Roman" w:hAnsi="Times New Roman" w:cs="Times New Roman"/>
          <w:b/>
          <w:bCs/>
          <w:sz w:val="28"/>
          <w:szCs w:val="28"/>
        </w:rPr>
        <w:t>И</w:t>
      </w:r>
      <w:r w:rsidR="008D5EDA">
        <w:rPr>
          <w:rFonts w:ascii="Times New Roman" w:hAnsi="Times New Roman" w:cs="Times New Roman"/>
          <w:b/>
          <w:bCs/>
          <w:sz w:val="28"/>
          <w:szCs w:val="28"/>
        </w:rPr>
        <w:t>НСТРУКЦИЯ</w:t>
      </w:r>
      <w:r w:rsidRPr="001679C9">
        <w:rPr>
          <w:rFonts w:ascii="Times New Roman" w:hAnsi="Times New Roman" w:cs="Times New Roman"/>
          <w:b/>
          <w:bCs/>
          <w:sz w:val="28"/>
          <w:szCs w:val="28"/>
        </w:rPr>
        <w:t xml:space="preserve"> </w:t>
      </w:r>
      <w:r w:rsidRPr="001679C9">
        <w:rPr>
          <w:rFonts w:ascii="Times New Roman" w:hAnsi="Times New Roman" w:cs="Times New Roman"/>
          <w:b/>
          <w:bCs/>
          <w:sz w:val="28"/>
          <w:szCs w:val="28"/>
        </w:rPr>
        <w:br/>
      </w:r>
      <w:r w:rsidRPr="001679C9">
        <w:rPr>
          <w:rFonts w:ascii="Times New Roman" w:hAnsi="Times New Roman" w:cs="Times New Roman"/>
          <w:b/>
          <w:sz w:val="28"/>
          <w:szCs w:val="28"/>
        </w:rPr>
        <w:t>по заполнению заявки на участие в конкурсе</w:t>
      </w:r>
    </w:p>
    <w:p w:rsidR="001679C9" w:rsidRPr="001679C9" w:rsidRDefault="001679C9" w:rsidP="001679C9">
      <w:pPr>
        <w:spacing w:after="0" w:line="240" w:lineRule="auto"/>
        <w:jc w:val="center"/>
        <w:rPr>
          <w:rFonts w:ascii="Times New Roman" w:hAnsi="Times New Roman" w:cs="Times New Roman"/>
          <w:sz w:val="28"/>
          <w:szCs w:val="28"/>
        </w:rPr>
      </w:pPr>
    </w:p>
    <w:p w:rsidR="001679C9" w:rsidRPr="001679C9" w:rsidRDefault="001679C9" w:rsidP="001679C9">
      <w:pPr>
        <w:autoSpaceDE w:val="0"/>
        <w:autoSpaceDN w:val="0"/>
        <w:adjustRightInd w:val="0"/>
        <w:spacing w:after="0" w:line="240" w:lineRule="auto"/>
        <w:ind w:firstLine="720"/>
        <w:jc w:val="both"/>
        <w:rPr>
          <w:rFonts w:ascii="Times New Roman" w:hAnsi="Times New Roman" w:cs="Times New Roman"/>
          <w:bCs/>
          <w:sz w:val="28"/>
          <w:szCs w:val="28"/>
        </w:rPr>
      </w:pPr>
      <w:r w:rsidRPr="001679C9">
        <w:rPr>
          <w:rFonts w:ascii="Times New Roman" w:hAnsi="Times New Roman" w:cs="Times New Roman"/>
          <w:bCs/>
          <w:sz w:val="28"/>
          <w:szCs w:val="28"/>
        </w:rPr>
        <w:t xml:space="preserve">1. Заявка на участие в конкурсе составляется заявителем на бумажном носителе в письменной форме. </w:t>
      </w:r>
    </w:p>
    <w:p w:rsidR="001679C9" w:rsidRPr="001679C9" w:rsidRDefault="001679C9" w:rsidP="001679C9">
      <w:pPr>
        <w:autoSpaceDE w:val="0"/>
        <w:autoSpaceDN w:val="0"/>
        <w:adjustRightInd w:val="0"/>
        <w:spacing w:after="0" w:line="240" w:lineRule="auto"/>
        <w:ind w:firstLine="720"/>
        <w:jc w:val="both"/>
        <w:rPr>
          <w:rFonts w:ascii="Times New Roman" w:hAnsi="Times New Roman" w:cs="Times New Roman"/>
          <w:bCs/>
          <w:sz w:val="28"/>
          <w:szCs w:val="28"/>
        </w:rPr>
      </w:pPr>
      <w:r w:rsidRPr="001679C9">
        <w:rPr>
          <w:rFonts w:ascii="Times New Roman" w:hAnsi="Times New Roman" w:cs="Times New Roman"/>
          <w:bCs/>
          <w:sz w:val="28"/>
          <w:szCs w:val="28"/>
        </w:rPr>
        <w:t>2. В графе «наименование заявителя» указывается (одно из):</w:t>
      </w:r>
    </w:p>
    <w:p w:rsidR="001679C9" w:rsidRPr="001679C9" w:rsidRDefault="001679C9" w:rsidP="001679C9">
      <w:pPr>
        <w:autoSpaceDE w:val="0"/>
        <w:autoSpaceDN w:val="0"/>
        <w:adjustRightInd w:val="0"/>
        <w:spacing w:after="0" w:line="240" w:lineRule="auto"/>
        <w:ind w:firstLine="720"/>
        <w:jc w:val="both"/>
        <w:rPr>
          <w:rFonts w:ascii="Times New Roman" w:hAnsi="Times New Roman" w:cs="Times New Roman"/>
          <w:bCs/>
          <w:sz w:val="28"/>
          <w:szCs w:val="28"/>
        </w:rPr>
      </w:pPr>
      <w:r w:rsidRPr="001679C9">
        <w:rPr>
          <w:rFonts w:ascii="Times New Roman" w:hAnsi="Times New Roman" w:cs="Times New Roman"/>
          <w:bCs/>
          <w:sz w:val="28"/>
          <w:szCs w:val="28"/>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1679C9" w:rsidRPr="001679C9" w:rsidRDefault="001679C9" w:rsidP="001679C9">
      <w:pPr>
        <w:autoSpaceDE w:val="0"/>
        <w:autoSpaceDN w:val="0"/>
        <w:adjustRightInd w:val="0"/>
        <w:spacing w:after="0" w:line="240" w:lineRule="auto"/>
        <w:ind w:firstLine="720"/>
        <w:jc w:val="both"/>
        <w:rPr>
          <w:rFonts w:ascii="Times New Roman" w:hAnsi="Times New Roman" w:cs="Times New Roman"/>
          <w:bCs/>
          <w:sz w:val="28"/>
          <w:szCs w:val="28"/>
        </w:rPr>
      </w:pPr>
      <w:r w:rsidRPr="001679C9">
        <w:rPr>
          <w:rFonts w:ascii="Times New Roman" w:hAnsi="Times New Roman" w:cs="Times New Roman"/>
          <w:bCs/>
          <w:sz w:val="28"/>
          <w:szCs w:val="28"/>
        </w:rPr>
        <w:t>2) фамилия, имя и (в случае, если имеется) отчество индивидуального предпринимателя, данные документа, удостоверяющего его личность.</w:t>
      </w:r>
    </w:p>
    <w:p w:rsidR="001679C9" w:rsidRPr="001679C9" w:rsidRDefault="001679C9" w:rsidP="001679C9">
      <w:pPr>
        <w:autoSpaceDE w:val="0"/>
        <w:autoSpaceDN w:val="0"/>
        <w:adjustRightInd w:val="0"/>
        <w:spacing w:after="0" w:line="240" w:lineRule="auto"/>
        <w:ind w:firstLine="720"/>
        <w:jc w:val="both"/>
        <w:rPr>
          <w:rFonts w:ascii="Times New Roman" w:hAnsi="Times New Roman" w:cs="Times New Roman"/>
          <w:bCs/>
          <w:sz w:val="28"/>
          <w:szCs w:val="28"/>
        </w:rPr>
      </w:pPr>
      <w:r w:rsidRPr="001679C9">
        <w:rPr>
          <w:rFonts w:ascii="Times New Roman" w:hAnsi="Times New Roman" w:cs="Times New Roman"/>
          <w:bCs/>
          <w:sz w:val="28"/>
          <w:szCs w:val="28"/>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или фамилия, имя и (в случае, если имеется) отчество индивидуального предпринимателя, данные документа, удостоверяющего его личность - </w:t>
      </w:r>
      <w:r w:rsidRPr="001679C9">
        <w:rPr>
          <w:rFonts w:ascii="Times New Roman" w:hAnsi="Times New Roman" w:cs="Times New Roman"/>
          <w:sz w:val="28"/>
          <w:szCs w:val="28"/>
        </w:rPr>
        <w:t>уполномоченного участника договора простого товарищества.</w:t>
      </w:r>
    </w:p>
    <w:p w:rsidR="001679C9" w:rsidRPr="001679C9" w:rsidRDefault="001679C9" w:rsidP="001679C9">
      <w:pPr>
        <w:autoSpaceDE w:val="0"/>
        <w:autoSpaceDN w:val="0"/>
        <w:adjustRightInd w:val="0"/>
        <w:spacing w:after="0" w:line="240" w:lineRule="auto"/>
        <w:ind w:firstLine="720"/>
        <w:jc w:val="both"/>
        <w:rPr>
          <w:rFonts w:ascii="Times New Roman" w:hAnsi="Times New Roman" w:cs="Times New Roman"/>
          <w:bCs/>
          <w:sz w:val="28"/>
          <w:szCs w:val="28"/>
        </w:rPr>
      </w:pPr>
      <w:r w:rsidRPr="001679C9">
        <w:rPr>
          <w:rFonts w:ascii="Times New Roman" w:hAnsi="Times New Roman" w:cs="Times New Roman"/>
          <w:bCs/>
          <w:sz w:val="28"/>
          <w:szCs w:val="28"/>
        </w:rPr>
        <w:t>3. В графе «</w:t>
      </w:r>
      <w:r w:rsidRPr="001679C9">
        <w:rPr>
          <w:rFonts w:ascii="Times New Roman" w:eastAsia="Calibri" w:hAnsi="Times New Roman" w:cs="Times New Roman"/>
          <w:sz w:val="28"/>
          <w:szCs w:val="28"/>
        </w:rPr>
        <w:t>телефон/факс</w:t>
      </w:r>
      <w:r w:rsidRPr="001679C9">
        <w:rPr>
          <w:rFonts w:ascii="Times New Roman" w:hAnsi="Times New Roman" w:cs="Times New Roman"/>
          <w:bCs/>
          <w:sz w:val="28"/>
          <w:szCs w:val="28"/>
        </w:rPr>
        <w:t>» указывается контактный номер телефона заявителя.</w:t>
      </w:r>
    </w:p>
    <w:p w:rsidR="001679C9" w:rsidRPr="001679C9" w:rsidRDefault="001679C9" w:rsidP="001679C9">
      <w:pPr>
        <w:autoSpaceDE w:val="0"/>
        <w:autoSpaceDN w:val="0"/>
        <w:adjustRightInd w:val="0"/>
        <w:spacing w:after="0" w:line="240" w:lineRule="auto"/>
        <w:ind w:firstLine="720"/>
        <w:jc w:val="both"/>
        <w:rPr>
          <w:rFonts w:ascii="Times New Roman" w:hAnsi="Times New Roman" w:cs="Times New Roman"/>
          <w:bCs/>
          <w:sz w:val="28"/>
          <w:szCs w:val="28"/>
        </w:rPr>
      </w:pPr>
      <w:r w:rsidRPr="001679C9">
        <w:rPr>
          <w:rFonts w:ascii="Times New Roman" w:hAnsi="Times New Roman" w:cs="Times New Roman"/>
          <w:bCs/>
          <w:sz w:val="28"/>
          <w:szCs w:val="28"/>
        </w:rPr>
        <w:t>4. В графе «</w:t>
      </w:r>
      <w:r w:rsidRPr="001679C9">
        <w:rPr>
          <w:rFonts w:ascii="Times New Roman" w:eastAsia="Calibri" w:hAnsi="Times New Roman" w:cs="Times New Roman"/>
          <w:sz w:val="28"/>
          <w:szCs w:val="28"/>
        </w:rPr>
        <w:t xml:space="preserve">Е-mail» указывается адрес электронной почты </w:t>
      </w:r>
      <w:r w:rsidRPr="001679C9">
        <w:rPr>
          <w:rFonts w:ascii="Times New Roman" w:hAnsi="Times New Roman" w:cs="Times New Roman"/>
          <w:bCs/>
          <w:sz w:val="28"/>
          <w:szCs w:val="28"/>
        </w:rPr>
        <w:t>заявителя. Для направления организатором конкурса уведомлений и иной информации в ходе проведения конкурса.</w:t>
      </w:r>
    </w:p>
    <w:p w:rsidR="001679C9" w:rsidRPr="001679C9" w:rsidRDefault="001679C9" w:rsidP="001679C9">
      <w:pPr>
        <w:autoSpaceDE w:val="0"/>
        <w:autoSpaceDN w:val="0"/>
        <w:adjustRightInd w:val="0"/>
        <w:spacing w:after="0" w:line="240" w:lineRule="auto"/>
        <w:ind w:firstLine="720"/>
        <w:jc w:val="both"/>
        <w:rPr>
          <w:rFonts w:ascii="Times New Roman" w:hAnsi="Times New Roman" w:cs="Times New Roman"/>
          <w:bCs/>
          <w:spacing w:val="-6"/>
          <w:sz w:val="28"/>
          <w:szCs w:val="28"/>
        </w:rPr>
      </w:pPr>
      <w:r w:rsidRPr="001679C9">
        <w:rPr>
          <w:rFonts w:ascii="Times New Roman" w:hAnsi="Times New Roman" w:cs="Times New Roman"/>
          <w:bCs/>
          <w:spacing w:val="-6"/>
          <w:sz w:val="28"/>
          <w:szCs w:val="28"/>
        </w:rPr>
        <w:t xml:space="preserve">5. В графе «название лота» указывается номер лота на право получения свидетельства, на которое претендует </w:t>
      </w:r>
      <w:r w:rsidRPr="001679C9">
        <w:rPr>
          <w:rFonts w:ascii="Times New Roman" w:hAnsi="Times New Roman" w:cs="Times New Roman"/>
          <w:bCs/>
          <w:sz w:val="28"/>
          <w:szCs w:val="28"/>
        </w:rPr>
        <w:t>заявитель</w:t>
      </w:r>
      <w:r w:rsidRPr="001679C9">
        <w:rPr>
          <w:rFonts w:ascii="Times New Roman" w:hAnsi="Times New Roman" w:cs="Times New Roman"/>
          <w:bCs/>
          <w:spacing w:val="-6"/>
          <w:sz w:val="28"/>
          <w:szCs w:val="28"/>
        </w:rPr>
        <w:t xml:space="preserve">  и наименование маршрута (ов).  </w:t>
      </w:r>
    </w:p>
    <w:p w:rsidR="001679C9" w:rsidRPr="001679C9" w:rsidRDefault="001679C9" w:rsidP="001679C9">
      <w:pPr>
        <w:autoSpaceDE w:val="0"/>
        <w:autoSpaceDN w:val="0"/>
        <w:adjustRightInd w:val="0"/>
        <w:spacing w:after="0" w:line="240" w:lineRule="auto"/>
        <w:ind w:firstLine="720"/>
        <w:jc w:val="both"/>
        <w:rPr>
          <w:rFonts w:ascii="Times New Roman" w:hAnsi="Times New Roman" w:cs="Times New Roman"/>
          <w:bCs/>
          <w:sz w:val="28"/>
          <w:szCs w:val="28"/>
        </w:rPr>
      </w:pPr>
      <w:r w:rsidRPr="001679C9">
        <w:rPr>
          <w:rFonts w:ascii="Times New Roman" w:hAnsi="Times New Roman" w:cs="Times New Roman"/>
          <w:bCs/>
          <w:spacing w:val="-6"/>
          <w:sz w:val="28"/>
          <w:szCs w:val="28"/>
        </w:rPr>
        <w:t xml:space="preserve">6. </w:t>
      </w:r>
      <w:r w:rsidRPr="001679C9">
        <w:rPr>
          <w:rFonts w:ascii="Times New Roman" w:hAnsi="Times New Roman" w:cs="Times New Roman"/>
          <w:bCs/>
          <w:sz w:val="28"/>
          <w:szCs w:val="28"/>
        </w:rPr>
        <w:t>Заявка на участие в конкурсе подписывается заявителем либо его уполномоченным лицом.</w:t>
      </w:r>
    </w:p>
    <w:p w:rsidR="001679C9" w:rsidRPr="001A6672" w:rsidRDefault="001679C9" w:rsidP="001679C9">
      <w:pPr>
        <w:autoSpaceDE w:val="0"/>
        <w:autoSpaceDN w:val="0"/>
        <w:adjustRightInd w:val="0"/>
        <w:ind w:firstLine="720"/>
        <w:jc w:val="both"/>
        <w:rPr>
          <w:bCs/>
          <w:sz w:val="28"/>
          <w:szCs w:val="26"/>
        </w:rPr>
      </w:pPr>
    </w:p>
    <w:p w:rsidR="002B6121" w:rsidRDefault="002B6121" w:rsidP="00B4008A">
      <w:pPr>
        <w:shd w:val="clear" w:color="auto" w:fill="FFFFFF"/>
        <w:spacing w:after="0" w:line="240" w:lineRule="auto"/>
        <w:ind w:firstLine="709"/>
        <w:rPr>
          <w:rFonts w:ascii="Times New Roman" w:hAnsi="Times New Roman" w:cs="Times New Roman"/>
          <w:sz w:val="28"/>
          <w:szCs w:val="28"/>
        </w:rPr>
      </w:pPr>
    </w:p>
    <w:p w:rsidR="002B6121" w:rsidRDefault="002B6121" w:rsidP="00B4008A">
      <w:pPr>
        <w:shd w:val="clear" w:color="auto" w:fill="FFFFFF"/>
        <w:spacing w:after="0" w:line="240" w:lineRule="auto"/>
        <w:ind w:firstLine="709"/>
        <w:rPr>
          <w:rFonts w:ascii="Times New Roman" w:hAnsi="Times New Roman" w:cs="Times New Roman"/>
          <w:sz w:val="28"/>
          <w:szCs w:val="28"/>
        </w:rPr>
      </w:pPr>
    </w:p>
    <w:p w:rsidR="002B6121" w:rsidRPr="00B4008A" w:rsidRDefault="002B6121" w:rsidP="00B4008A">
      <w:pPr>
        <w:shd w:val="clear" w:color="auto" w:fill="FFFFFF"/>
        <w:spacing w:after="0" w:line="240" w:lineRule="auto"/>
        <w:ind w:firstLine="709"/>
        <w:rPr>
          <w:rFonts w:ascii="Times New Roman" w:hAnsi="Times New Roman" w:cs="Times New Roman"/>
          <w:sz w:val="28"/>
          <w:szCs w:val="28"/>
        </w:rPr>
        <w:sectPr w:rsidR="002B6121" w:rsidRPr="00B4008A" w:rsidSect="001679C9">
          <w:pgSz w:w="11906" w:h="16838" w:code="9"/>
          <w:pgMar w:top="1134" w:right="851" w:bottom="1134" w:left="1701" w:header="720" w:footer="720" w:gutter="0"/>
          <w:pgNumType w:start="42"/>
          <w:cols w:space="720"/>
          <w:titlePg/>
          <w:docGrid w:linePitch="299"/>
        </w:sectPr>
      </w:pPr>
    </w:p>
    <w:tbl>
      <w:tblPr>
        <w:tblStyle w:val="af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2C6C8D" w:rsidRPr="00B4008A" w:rsidTr="002C6C8D">
        <w:trPr>
          <w:jc w:val="right"/>
        </w:trPr>
        <w:tc>
          <w:tcPr>
            <w:tcW w:w="4503" w:type="dxa"/>
          </w:tcPr>
          <w:p w:rsidR="002C6C8D" w:rsidRPr="00B4008A" w:rsidRDefault="002C6C8D" w:rsidP="00B4008A">
            <w:pPr>
              <w:rPr>
                <w:sz w:val="28"/>
                <w:szCs w:val="28"/>
              </w:rPr>
            </w:pPr>
          </w:p>
        </w:tc>
        <w:tc>
          <w:tcPr>
            <w:tcW w:w="5067" w:type="dxa"/>
          </w:tcPr>
          <w:p w:rsidR="002C6C8D" w:rsidRPr="00B4008A" w:rsidRDefault="002C6C8D" w:rsidP="00B4008A">
            <w:pPr>
              <w:shd w:val="clear" w:color="auto" w:fill="FFFFFF"/>
              <w:ind w:firstLine="35"/>
              <w:jc w:val="center"/>
              <w:rPr>
                <w:sz w:val="28"/>
                <w:szCs w:val="28"/>
              </w:rPr>
            </w:pPr>
            <w:r w:rsidRPr="00B4008A">
              <w:rPr>
                <w:sz w:val="28"/>
                <w:szCs w:val="28"/>
              </w:rPr>
              <w:t xml:space="preserve">Приложение № </w:t>
            </w:r>
            <w:r w:rsidR="00023E57">
              <w:rPr>
                <w:sz w:val="28"/>
                <w:szCs w:val="28"/>
              </w:rPr>
              <w:t>5</w:t>
            </w:r>
            <w:r w:rsidRPr="00B4008A">
              <w:rPr>
                <w:sz w:val="28"/>
                <w:szCs w:val="28"/>
              </w:rPr>
              <w:t xml:space="preserve"> </w:t>
            </w:r>
          </w:p>
          <w:p w:rsidR="002C6C8D" w:rsidRPr="00B4008A" w:rsidRDefault="00E50A48" w:rsidP="004F7B4F">
            <w:pPr>
              <w:pStyle w:val="ConsPlusTitle"/>
              <w:ind w:firstLine="35"/>
              <w:jc w:val="center"/>
              <w:rPr>
                <w:sz w:val="28"/>
                <w:szCs w:val="28"/>
              </w:rPr>
            </w:pPr>
            <w:r w:rsidRPr="00B4008A">
              <w:rPr>
                <w:b w:val="0"/>
                <w:sz w:val="28"/>
                <w:szCs w:val="28"/>
              </w:rPr>
              <w:t xml:space="preserve">к </w:t>
            </w:r>
            <w:r w:rsidR="002C37AA" w:rsidRPr="00B4008A">
              <w:rPr>
                <w:b w:val="0"/>
                <w:sz w:val="28"/>
                <w:szCs w:val="28"/>
              </w:rPr>
              <w:t>п</w:t>
            </w:r>
            <w:r w:rsidRPr="00B4008A">
              <w:rPr>
                <w:b w:val="0"/>
                <w:sz w:val="28"/>
                <w:szCs w:val="28"/>
              </w:rPr>
              <w:t xml:space="preserve">орядку проведения открытого конкурса </w:t>
            </w:r>
            <w:r w:rsidR="002A7C34" w:rsidRPr="002A7C34">
              <w:rPr>
                <w:b w:val="0"/>
                <w:bCs w:val="0"/>
                <w:sz w:val="28"/>
                <w:szCs w:val="28"/>
              </w:rPr>
              <w:t>на предоставление права получения свидетельства об осуществлени</w:t>
            </w:r>
            <w:r w:rsidR="004F7B4F">
              <w:rPr>
                <w:b w:val="0"/>
                <w:bCs w:val="0"/>
                <w:sz w:val="28"/>
                <w:szCs w:val="28"/>
              </w:rPr>
              <w:t>и</w:t>
            </w:r>
            <w:r w:rsidR="002A7C34" w:rsidRPr="002A7C34">
              <w:rPr>
                <w:b w:val="0"/>
                <w:bCs w:val="0"/>
                <w:sz w:val="28"/>
                <w:szCs w:val="28"/>
              </w:rPr>
              <w:t xml:space="preserve"> перевозок по внутригородскому муниципальному маршруту регулярных перевозок на территории города Венев </w:t>
            </w:r>
            <w:r w:rsidR="002A7C34">
              <w:rPr>
                <w:b w:val="0"/>
                <w:bCs w:val="0"/>
                <w:sz w:val="28"/>
                <w:szCs w:val="28"/>
              </w:rPr>
              <w:br/>
            </w:r>
            <w:r w:rsidR="002A7C34" w:rsidRPr="002A7C34">
              <w:rPr>
                <w:b w:val="0"/>
                <w:bCs w:val="0"/>
                <w:sz w:val="28"/>
                <w:szCs w:val="28"/>
              </w:rPr>
              <w:t>Веневского района</w:t>
            </w:r>
          </w:p>
        </w:tc>
      </w:tr>
    </w:tbl>
    <w:p w:rsidR="001750E5" w:rsidRPr="00B4008A" w:rsidRDefault="001750E5" w:rsidP="00B4008A">
      <w:pPr>
        <w:pStyle w:val="ConsPlusTitle"/>
        <w:ind w:firstLine="709"/>
        <w:jc w:val="right"/>
        <w:rPr>
          <w:b w:val="0"/>
          <w:bCs w:val="0"/>
          <w:sz w:val="28"/>
          <w:szCs w:val="28"/>
        </w:rPr>
      </w:pPr>
    </w:p>
    <w:p w:rsidR="001750E5" w:rsidRPr="00B4008A" w:rsidRDefault="00AA6B8F" w:rsidP="00B4008A">
      <w:pPr>
        <w:pStyle w:val="ConsPlusTitle"/>
        <w:ind w:firstLine="709"/>
        <w:jc w:val="center"/>
        <w:rPr>
          <w:bCs w:val="0"/>
          <w:sz w:val="28"/>
          <w:szCs w:val="28"/>
        </w:rPr>
      </w:pPr>
      <w:r w:rsidRPr="00B4008A">
        <w:rPr>
          <w:bCs w:val="0"/>
          <w:sz w:val="28"/>
          <w:szCs w:val="28"/>
        </w:rPr>
        <w:t>Данные</w:t>
      </w:r>
      <w:r w:rsidR="002C6C8D" w:rsidRPr="00B4008A">
        <w:rPr>
          <w:bCs w:val="0"/>
          <w:sz w:val="28"/>
          <w:szCs w:val="28"/>
        </w:rPr>
        <w:t xml:space="preserve"> </w:t>
      </w:r>
      <w:r w:rsidRPr="00B4008A">
        <w:rPr>
          <w:bCs w:val="0"/>
          <w:sz w:val="28"/>
          <w:szCs w:val="28"/>
        </w:rPr>
        <w:t>о транспортных средствах, планируемых к выполнению перевозок</w:t>
      </w:r>
    </w:p>
    <w:p w:rsidR="00AA6B8F" w:rsidRPr="00B4008A" w:rsidRDefault="00AA6B8F" w:rsidP="00B4008A">
      <w:pPr>
        <w:pStyle w:val="ConsPlusTitle"/>
        <w:ind w:firstLine="709"/>
        <w:jc w:val="center"/>
        <w:rPr>
          <w:bCs w:val="0"/>
          <w:sz w:val="28"/>
          <w:szCs w:val="28"/>
        </w:rPr>
      </w:pPr>
      <w:r w:rsidRPr="00B4008A">
        <w:rPr>
          <w:bCs w:val="0"/>
          <w:sz w:val="28"/>
          <w:szCs w:val="28"/>
        </w:rPr>
        <w:t>на маршруте № _____ «_________</w:t>
      </w:r>
      <w:r w:rsidR="002C6C8D" w:rsidRPr="00B4008A">
        <w:rPr>
          <w:bCs w:val="0"/>
          <w:sz w:val="28"/>
          <w:szCs w:val="28"/>
        </w:rPr>
        <w:t>___</w:t>
      </w:r>
      <w:r w:rsidRPr="00B4008A">
        <w:rPr>
          <w:bCs w:val="0"/>
          <w:sz w:val="28"/>
          <w:szCs w:val="28"/>
        </w:rPr>
        <w:t>_______»</w:t>
      </w:r>
    </w:p>
    <w:p w:rsidR="00093816" w:rsidRPr="00B4008A" w:rsidRDefault="002C6C8D" w:rsidP="00B4008A">
      <w:pPr>
        <w:shd w:val="clear" w:color="auto" w:fill="FFFFFF"/>
        <w:spacing w:after="0" w:line="240" w:lineRule="auto"/>
        <w:ind w:firstLine="709"/>
        <w:jc w:val="center"/>
        <w:rPr>
          <w:rFonts w:ascii="Times New Roman" w:eastAsia="Times New Roman" w:hAnsi="Times New Roman" w:cs="Times New Roman"/>
          <w:bCs/>
          <w:sz w:val="28"/>
          <w:szCs w:val="28"/>
        </w:rPr>
      </w:pPr>
      <w:r w:rsidRPr="00B4008A">
        <w:rPr>
          <w:rFonts w:ascii="Times New Roman" w:eastAsia="Times New Roman" w:hAnsi="Times New Roman" w:cs="Times New Roman"/>
          <w:bCs/>
          <w:sz w:val="24"/>
          <w:szCs w:val="24"/>
        </w:rPr>
        <w:t xml:space="preserve">                                                   </w:t>
      </w:r>
      <w:r w:rsidR="00AA6B8F" w:rsidRPr="00B4008A">
        <w:rPr>
          <w:rFonts w:ascii="Times New Roman" w:eastAsia="Times New Roman" w:hAnsi="Times New Roman" w:cs="Times New Roman"/>
          <w:bCs/>
          <w:sz w:val="24"/>
          <w:szCs w:val="24"/>
        </w:rPr>
        <w:t>(наименование маршрута)</w:t>
      </w:r>
    </w:p>
    <w:tbl>
      <w:tblPr>
        <w:tblStyle w:val="af9"/>
        <w:tblW w:w="15310" w:type="dxa"/>
        <w:tblInd w:w="-601" w:type="dxa"/>
        <w:tblLayout w:type="fixed"/>
        <w:tblLook w:val="04A0" w:firstRow="1" w:lastRow="0" w:firstColumn="1" w:lastColumn="0" w:noHBand="0" w:noVBand="1"/>
      </w:tblPr>
      <w:tblGrid>
        <w:gridCol w:w="993"/>
        <w:gridCol w:w="850"/>
        <w:gridCol w:w="851"/>
        <w:gridCol w:w="992"/>
        <w:gridCol w:w="1418"/>
        <w:gridCol w:w="1417"/>
        <w:gridCol w:w="1843"/>
        <w:gridCol w:w="5670"/>
        <w:gridCol w:w="1276"/>
      </w:tblGrid>
      <w:tr w:rsidR="00AA6B8F" w:rsidRPr="00B4008A" w:rsidTr="00A32644">
        <w:trPr>
          <w:trHeight w:val="1561"/>
        </w:trPr>
        <w:tc>
          <w:tcPr>
            <w:tcW w:w="993" w:type="dxa"/>
          </w:tcPr>
          <w:p w:rsidR="00AA6B8F" w:rsidRPr="00B4008A" w:rsidRDefault="00AA6B8F" w:rsidP="00B4008A">
            <w:pPr>
              <w:jc w:val="center"/>
              <w:rPr>
                <w:sz w:val="24"/>
                <w:szCs w:val="24"/>
              </w:rPr>
            </w:pPr>
            <w:r w:rsidRPr="00B4008A">
              <w:rPr>
                <w:sz w:val="24"/>
                <w:szCs w:val="24"/>
              </w:rPr>
              <w:t>№ транспортного</w:t>
            </w:r>
          </w:p>
          <w:p w:rsidR="00AA6B8F" w:rsidRPr="00B4008A" w:rsidRDefault="00AA6B8F" w:rsidP="00B4008A">
            <w:pPr>
              <w:jc w:val="center"/>
              <w:rPr>
                <w:sz w:val="28"/>
                <w:szCs w:val="28"/>
              </w:rPr>
            </w:pPr>
            <w:r w:rsidRPr="00B4008A">
              <w:rPr>
                <w:sz w:val="24"/>
                <w:szCs w:val="24"/>
              </w:rPr>
              <w:t>средства</w:t>
            </w:r>
          </w:p>
        </w:tc>
        <w:tc>
          <w:tcPr>
            <w:tcW w:w="850" w:type="dxa"/>
          </w:tcPr>
          <w:p w:rsidR="00AA6B8F" w:rsidRPr="00B4008A" w:rsidRDefault="00AA6B8F" w:rsidP="00B4008A">
            <w:pPr>
              <w:jc w:val="center"/>
              <w:rPr>
                <w:sz w:val="28"/>
                <w:szCs w:val="28"/>
              </w:rPr>
            </w:pPr>
            <w:r w:rsidRPr="00B4008A">
              <w:rPr>
                <w:sz w:val="28"/>
                <w:szCs w:val="28"/>
              </w:rPr>
              <w:t>Марка,модель</w:t>
            </w:r>
          </w:p>
        </w:tc>
        <w:tc>
          <w:tcPr>
            <w:tcW w:w="851" w:type="dxa"/>
          </w:tcPr>
          <w:p w:rsidR="00AA6B8F" w:rsidRPr="00B4008A" w:rsidRDefault="00AA6B8F" w:rsidP="00B4008A">
            <w:pPr>
              <w:jc w:val="center"/>
              <w:rPr>
                <w:b/>
                <w:bCs/>
                <w:sz w:val="28"/>
                <w:szCs w:val="28"/>
              </w:rPr>
            </w:pPr>
            <w:r w:rsidRPr="00B4008A">
              <w:rPr>
                <w:sz w:val="28"/>
                <w:szCs w:val="28"/>
              </w:rPr>
              <w:t>Год выпуска</w:t>
            </w:r>
          </w:p>
        </w:tc>
        <w:tc>
          <w:tcPr>
            <w:tcW w:w="992" w:type="dxa"/>
          </w:tcPr>
          <w:p w:rsidR="00AA6B8F" w:rsidRPr="00B4008A" w:rsidRDefault="00AA6B8F" w:rsidP="00B4008A">
            <w:pPr>
              <w:ind w:firstLine="34"/>
              <w:jc w:val="center"/>
              <w:rPr>
                <w:b/>
                <w:bCs/>
                <w:sz w:val="28"/>
                <w:szCs w:val="28"/>
              </w:rPr>
            </w:pPr>
            <w:r w:rsidRPr="00B4008A">
              <w:rPr>
                <w:sz w:val="28"/>
                <w:szCs w:val="28"/>
              </w:rPr>
              <w:t>Вместимость</w:t>
            </w:r>
          </w:p>
        </w:tc>
        <w:tc>
          <w:tcPr>
            <w:tcW w:w="1418" w:type="dxa"/>
          </w:tcPr>
          <w:p w:rsidR="00AA6B8F" w:rsidRPr="00B4008A" w:rsidRDefault="00AA6B8F" w:rsidP="00B4008A">
            <w:pPr>
              <w:jc w:val="center"/>
              <w:rPr>
                <w:sz w:val="28"/>
                <w:szCs w:val="28"/>
              </w:rPr>
            </w:pPr>
            <w:r w:rsidRPr="00B4008A">
              <w:rPr>
                <w:sz w:val="28"/>
                <w:szCs w:val="28"/>
              </w:rPr>
              <w:t>Срок действия лиц, карточки</w:t>
            </w:r>
          </w:p>
        </w:tc>
        <w:tc>
          <w:tcPr>
            <w:tcW w:w="1417" w:type="dxa"/>
          </w:tcPr>
          <w:p w:rsidR="00AA6B8F" w:rsidRPr="00B4008A" w:rsidRDefault="00AA6B8F" w:rsidP="00B4008A">
            <w:pPr>
              <w:ind w:firstLine="33"/>
              <w:jc w:val="center"/>
              <w:rPr>
                <w:sz w:val="28"/>
                <w:szCs w:val="28"/>
              </w:rPr>
            </w:pPr>
            <w:r w:rsidRPr="00B4008A">
              <w:rPr>
                <w:sz w:val="28"/>
                <w:szCs w:val="28"/>
              </w:rPr>
              <w:t>Дата последнего технического осмотра</w:t>
            </w:r>
          </w:p>
        </w:tc>
        <w:tc>
          <w:tcPr>
            <w:tcW w:w="1843" w:type="dxa"/>
          </w:tcPr>
          <w:p w:rsidR="00AA6B8F" w:rsidRPr="00B4008A" w:rsidRDefault="00AA6B8F" w:rsidP="00B4008A">
            <w:pPr>
              <w:ind w:firstLine="34"/>
              <w:jc w:val="center"/>
              <w:rPr>
                <w:sz w:val="28"/>
                <w:szCs w:val="28"/>
              </w:rPr>
            </w:pPr>
            <w:r w:rsidRPr="00B4008A">
              <w:rPr>
                <w:sz w:val="28"/>
                <w:szCs w:val="28"/>
              </w:rPr>
              <w:t>Соответствие двигателя экологическим требованиям (Евро-1,2,3,4)</w:t>
            </w:r>
          </w:p>
        </w:tc>
        <w:tc>
          <w:tcPr>
            <w:tcW w:w="5670" w:type="dxa"/>
          </w:tcPr>
          <w:p w:rsidR="00AA6B8F" w:rsidRPr="00B4008A" w:rsidRDefault="00AA6B8F" w:rsidP="00B4008A">
            <w:pPr>
              <w:ind w:firstLine="34"/>
              <w:jc w:val="center"/>
              <w:rPr>
                <w:b/>
                <w:bCs/>
                <w:sz w:val="28"/>
                <w:szCs w:val="28"/>
              </w:rPr>
            </w:pPr>
            <w:r w:rsidRPr="00B4008A">
              <w:rPr>
                <w:sz w:val="28"/>
                <w:szCs w:val="28"/>
              </w:rPr>
              <w:t>Наличие  в транспортных средствах, выставляемых на маршрут, оборудования для перевозки инвалидов с нарушением опорно-двигательных функций (в соответствии с требованиями ГОСТ Р 50844-95)</w:t>
            </w:r>
          </w:p>
        </w:tc>
        <w:tc>
          <w:tcPr>
            <w:tcW w:w="1276" w:type="dxa"/>
          </w:tcPr>
          <w:p w:rsidR="00AA6B8F" w:rsidRPr="00B4008A" w:rsidRDefault="00AA6B8F" w:rsidP="00B4008A">
            <w:pPr>
              <w:ind w:firstLine="34"/>
              <w:jc w:val="center"/>
              <w:rPr>
                <w:b/>
                <w:bCs/>
                <w:sz w:val="28"/>
                <w:szCs w:val="28"/>
              </w:rPr>
            </w:pPr>
            <w:r w:rsidRPr="00B4008A">
              <w:rPr>
                <w:sz w:val="28"/>
                <w:szCs w:val="28"/>
              </w:rPr>
              <w:t>Правовл</w:t>
            </w:r>
            <w:r w:rsidR="00A32644" w:rsidRPr="00B4008A">
              <w:rPr>
                <w:sz w:val="28"/>
                <w:szCs w:val="28"/>
              </w:rPr>
              <w:t>а</w:t>
            </w:r>
            <w:r w:rsidRPr="00B4008A">
              <w:rPr>
                <w:sz w:val="28"/>
                <w:szCs w:val="28"/>
              </w:rPr>
              <w:t>дения</w:t>
            </w:r>
          </w:p>
        </w:tc>
      </w:tr>
      <w:tr w:rsidR="00AA6B8F" w:rsidRPr="00B4008A" w:rsidTr="00A32644">
        <w:trPr>
          <w:trHeight w:val="211"/>
        </w:trPr>
        <w:tc>
          <w:tcPr>
            <w:tcW w:w="993" w:type="dxa"/>
          </w:tcPr>
          <w:p w:rsidR="00AA6B8F" w:rsidRPr="00B4008A" w:rsidRDefault="00AA6B8F" w:rsidP="00B4008A">
            <w:pPr>
              <w:jc w:val="center"/>
              <w:rPr>
                <w:b/>
                <w:bCs/>
                <w:sz w:val="28"/>
                <w:szCs w:val="28"/>
              </w:rPr>
            </w:pPr>
            <w:r w:rsidRPr="00B4008A">
              <w:rPr>
                <w:b/>
                <w:bCs/>
                <w:sz w:val="28"/>
                <w:szCs w:val="28"/>
              </w:rPr>
              <w:t>1</w:t>
            </w:r>
          </w:p>
        </w:tc>
        <w:tc>
          <w:tcPr>
            <w:tcW w:w="850" w:type="dxa"/>
          </w:tcPr>
          <w:p w:rsidR="00AA6B8F" w:rsidRPr="00B4008A" w:rsidRDefault="00AA6B8F" w:rsidP="00B4008A">
            <w:pPr>
              <w:ind w:firstLine="34"/>
              <w:jc w:val="center"/>
              <w:rPr>
                <w:b/>
                <w:bCs/>
                <w:sz w:val="28"/>
                <w:szCs w:val="28"/>
              </w:rPr>
            </w:pPr>
            <w:r w:rsidRPr="00B4008A">
              <w:rPr>
                <w:b/>
                <w:bCs/>
                <w:sz w:val="28"/>
                <w:szCs w:val="28"/>
              </w:rPr>
              <w:t>2</w:t>
            </w:r>
          </w:p>
        </w:tc>
        <w:tc>
          <w:tcPr>
            <w:tcW w:w="851" w:type="dxa"/>
          </w:tcPr>
          <w:p w:rsidR="00AA6B8F" w:rsidRPr="00B4008A" w:rsidRDefault="00AA6B8F" w:rsidP="00B4008A">
            <w:pPr>
              <w:ind w:firstLine="34"/>
              <w:jc w:val="center"/>
              <w:rPr>
                <w:b/>
                <w:bCs/>
                <w:sz w:val="28"/>
                <w:szCs w:val="28"/>
              </w:rPr>
            </w:pPr>
            <w:r w:rsidRPr="00B4008A">
              <w:rPr>
                <w:b/>
                <w:bCs/>
                <w:sz w:val="28"/>
                <w:szCs w:val="28"/>
              </w:rPr>
              <w:t>3</w:t>
            </w:r>
          </w:p>
        </w:tc>
        <w:tc>
          <w:tcPr>
            <w:tcW w:w="992" w:type="dxa"/>
          </w:tcPr>
          <w:p w:rsidR="00AA6B8F" w:rsidRPr="00B4008A" w:rsidRDefault="00AA6B8F" w:rsidP="00B4008A">
            <w:pPr>
              <w:ind w:firstLine="34"/>
              <w:jc w:val="center"/>
              <w:rPr>
                <w:b/>
                <w:bCs/>
                <w:sz w:val="28"/>
                <w:szCs w:val="28"/>
              </w:rPr>
            </w:pPr>
            <w:r w:rsidRPr="00B4008A">
              <w:rPr>
                <w:b/>
                <w:bCs/>
                <w:sz w:val="28"/>
                <w:szCs w:val="28"/>
              </w:rPr>
              <w:t>4</w:t>
            </w:r>
          </w:p>
        </w:tc>
        <w:tc>
          <w:tcPr>
            <w:tcW w:w="1418" w:type="dxa"/>
          </w:tcPr>
          <w:p w:rsidR="00AA6B8F" w:rsidRPr="00B4008A" w:rsidRDefault="00AA6B8F" w:rsidP="00B4008A">
            <w:pPr>
              <w:ind w:firstLine="34"/>
              <w:jc w:val="center"/>
              <w:rPr>
                <w:b/>
                <w:bCs/>
                <w:sz w:val="28"/>
                <w:szCs w:val="28"/>
              </w:rPr>
            </w:pPr>
            <w:r w:rsidRPr="00B4008A">
              <w:rPr>
                <w:b/>
                <w:bCs/>
                <w:sz w:val="28"/>
                <w:szCs w:val="28"/>
              </w:rPr>
              <w:t>5</w:t>
            </w:r>
          </w:p>
        </w:tc>
        <w:tc>
          <w:tcPr>
            <w:tcW w:w="1417" w:type="dxa"/>
          </w:tcPr>
          <w:p w:rsidR="00AA6B8F" w:rsidRPr="00B4008A" w:rsidRDefault="00AA6B8F" w:rsidP="00B4008A">
            <w:pPr>
              <w:ind w:firstLine="33"/>
              <w:jc w:val="center"/>
              <w:rPr>
                <w:b/>
                <w:bCs/>
                <w:sz w:val="28"/>
                <w:szCs w:val="28"/>
              </w:rPr>
            </w:pPr>
            <w:r w:rsidRPr="00B4008A">
              <w:rPr>
                <w:b/>
                <w:bCs/>
                <w:sz w:val="28"/>
                <w:szCs w:val="28"/>
              </w:rPr>
              <w:t>6</w:t>
            </w:r>
          </w:p>
        </w:tc>
        <w:tc>
          <w:tcPr>
            <w:tcW w:w="1843" w:type="dxa"/>
          </w:tcPr>
          <w:p w:rsidR="00AA6B8F" w:rsidRPr="00B4008A" w:rsidRDefault="00AA6B8F" w:rsidP="00B4008A">
            <w:pPr>
              <w:ind w:firstLine="34"/>
              <w:jc w:val="center"/>
              <w:rPr>
                <w:b/>
                <w:bCs/>
                <w:sz w:val="28"/>
                <w:szCs w:val="28"/>
              </w:rPr>
            </w:pPr>
            <w:r w:rsidRPr="00B4008A">
              <w:rPr>
                <w:b/>
                <w:bCs/>
                <w:sz w:val="28"/>
                <w:szCs w:val="28"/>
              </w:rPr>
              <w:t>7</w:t>
            </w:r>
          </w:p>
        </w:tc>
        <w:tc>
          <w:tcPr>
            <w:tcW w:w="5670" w:type="dxa"/>
          </w:tcPr>
          <w:p w:rsidR="00AA6B8F" w:rsidRPr="00B4008A" w:rsidRDefault="00AA6B8F" w:rsidP="00B4008A">
            <w:pPr>
              <w:ind w:firstLine="34"/>
              <w:jc w:val="center"/>
              <w:rPr>
                <w:b/>
                <w:bCs/>
                <w:sz w:val="28"/>
                <w:szCs w:val="28"/>
              </w:rPr>
            </w:pPr>
            <w:r w:rsidRPr="00B4008A">
              <w:rPr>
                <w:b/>
                <w:bCs/>
                <w:sz w:val="28"/>
                <w:szCs w:val="28"/>
              </w:rPr>
              <w:t>8</w:t>
            </w:r>
          </w:p>
        </w:tc>
        <w:tc>
          <w:tcPr>
            <w:tcW w:w="1276" w:type="dxa"/>
          </w:tcPr>
          <w:p w:rsidR="00AA6B8F" w:rsidRPr="00B4008A" w:rsidRDefault="00AA6B8F" w:rsidP="00B4008A">
            <w:pPr>
              <w:jc w:val="center"/>
              <w:rPr>
                <w:b/>
                <w:bCs/>
                <w:sz w:val="28"/>
                <w:szCs w:val="28"/>
              </w:rPr>
            </w:pPr>
            <w:r w:rsidRPr="00B4008A">
              <w:rPr>
                <w:b/>
                <w:bCs/>
                <w:sz w:val="28"/>
                <w:szCs w:val="28"/>
              </w:rPr>
              <w:t>9</w:t>
            </w:r>
          </w:p>
        </w:tc>
      </w:tr>
      <w:tr w:rsidR="00AA6B8F" w:rsidRPr="00B4008A" w:rsidTr="002C6C8D">
        <w:trPr>
          <w:trHeight w:val="237"/>
        </w:trPr>
        <w:tc>
          <w:tcPr>
            <w:tcW w:w="993" w:type="dxa"/>
          </w:tcPr>
          <w:p w:rsidR="00AA6B8F" w:rsidRPr="00B4008A" w:rsidRDefault="00AA6B8F" w:rsidP="00B4008A">
            <w:pPr>
              <w:ind w:firstLine="709"/>
              <w:rPr>
                <w:b/>
                <w:bCs/>
                <w:sz w:val="28"/>
                <w:szCs w:val="28"/>
              </w:rPr>
            </w:pPr>
          </w:p>
        </w:tc>
        <w:tc>
          <w:tcPr>
            <w:tcW w:w="850" w:type="dxa"/>
          </w:tcPr>
          <w:p w:rsidR="00AA6B8F" w:rsidRPr="00B4008A" w:rsidRDefault="00AA6B8F" w:rsidP="00B4008A">
            <w:pPr>
              <w:ind w:firstLine="709"/>
              <w:jc w:val="center"/>
              <w:rPr>
                <w:b/>
                <w:bCs/>
                <w:sz w:val="28"/>
                <w:szCs w:val="28"/>
              </w:rPr>
            </w:pPr>
          </w:p>
        </w:tc>
        <w:tc>
          <w:tcPr>
            <w:tcW w:w="851" w:type="dxa"/>
          </w:tcPr>
          <w:p w:rsidR="00AA6B8F" w:rsidRPr="00B4008A" w:rsidRDefault="00AA6B8F" w:rsidP="00B4008A">
            <w:pPr>
              <w:ind w:firstLine="709"/>
              <w:jc w:val="center"/>
              <w:rPr>
                <w:b/>
                <w:bCs/>
                <w:sz w:val="28"/>
                <w:szCs w:val="28"/>
              </w:rPr>
            </w:pPr>
          </w:p>
        </w:tc>
        <w:tc>
          <w:tcPr>
            <w:tcW w:w="992" w:type="dxa"/>
          </w:tcPr>
          <w:p w:rsidR="00AA6B8F" w:rsidRPr="00B4008A" w:rsidRDefault="00AA6B8F" w:rsidP="00B4008A">
            <w:pPr>
              <w:ind w:firstLine="709"/>
              <w:jc w:val="center"/>
              <w:rPr>
                <w:b/>
                <w:bCs/>
                <w:sz w:val="28"/>
                <w:szCs w:val="28"/>
              </w:rPr>
            </w:pPr>
          </w:p>
        </w:tc>
        <w:tc>
          <w:tcPr>
            <w:tcW w:w="1418" w:type="dxa"/>
          </w:tcPr>
          <w:p w:rsidR="00AA6B8F" w:rsidRPr="00B4008A" w:rsidRDefault="00AA6B8F" w:rsidP="00B4008A">
            <w:pPr>
              <w:ind w:firstLine="709"/>
              <w:jc w:val="center"/>
              <w:rPr>
                <w:b/>
                <w:bCs/>
                <w:sz w:val="28"/>
                <w:szCs w:val="28"/>
              </w:rPr>
            </w:pPr>
          </w:p>
        </w:tc>
        <w:tc>
          <w:tcPr>
            <w:tcW w:w="1417" w:type="dxa"/>
          </w:tcPr>
          <w:p w:rsidR="00AA6B8F" w:rsidRPr="00B4008A" w:rsidRDefault="00AA6B8F" w:rsidP="00B4008A">
            <w:pPr>
              <w:ind w:firstLine="709"/>
              <w:jc w:val="center"/>
              <w:rPr>
                <w:b/>
                <w:bCs/>
                <w:sz w:val="28"/>
                <w:szCs w:val="28"/>
              </w:rPr>
            </w:pPr>
          </w:p>
        </w:tc>
        <w:tc>
          <w:tcPr>
            <w:tcW w:w="1843" w:type="dxa"/>
          </w:tcPr>
          <w:p w:rsidR="00AA6B8F" w:rsidRPr="00B4008A" w:rsidRDefault="00AA6B8F" w:rsidP="00B4008A">
            <w:pPr>
              <w:ind w:firstLine="709"/>
              <w:jc w:val="center"/>
              <w:rPr>
                <w:b/>
                <w:bCs/>
                <w:sz w:val="28"/>
                <w:szCs w:val="28"/>
              </w:rPr>
            </w:pPr>
          </w:p>
        </w:tc>
        <w:tc>
          <w:tcPr>
            <w:tcW w:w="5670" w:type="dxa"/>
          </w:tcPr>
          <w:p w:rsidR="00AA6B8F" w:rsidRPr="00B4008A" w:rsidRDefault="00AA6B8F" w:rsidP="00B4008A">
            <w:pPr>
              <w:ind w:firstLine="709"/>
              <w:jc w:val="center"/>
              <w:rPr>
                <w:b/>
                <w:bCs/>
                <w:sz w:val="28"/>
                <w:szCs w:val="28"/>
              </w:rPr>
            </w:pPr>
          </w:p>
        </w:tc>
        <w:tc>
          <w:tcPr>
            <w:tcW w:w="1276" w:type="dxa"/>
          </w:tcPr>
          <w:p w:rsidR="00AA6B8F" w:rsidRPr="00B4008A" w:rsidRDefault="00AA6B8F" w:rsidP="00B4008A">
            <w:pPr>
              <w:ind w:firstLine="709"/>
              <w:jc w:val="center"/>
              <w:rPr>
                <w:b/>
                <w:bCs/>
                <w:sz w:val="28"/>
                <w:szCs w:val="28"/>
              </w:rPr>
            </w:pPr>
          </w:p>
        </w:tc>
      </w:tr>
      <w:tr w:rsidR="00AA6B8F" w:rsidRPr="00B4008A" w:rsidTr="002C6C8D">
        <w:tc>
          <w:tcPr>
            <w:tcW w:w="993" w:type="dxa"/>
          </w:tcPr>
          <w:p w:rsidR="00AA6B8F" w:rsidRPr="00B4008A" w:rsidRDefault="00AA6B8F" w:rsidP="00B4008A">
            <w:pPr>
              <w:ind w:firstLine="709"/>
              <w:jc w:val="center"/>
              <w:rPr>
                <w:b/>
                <w:bCs/>
                <w:sz w:val="28"/>
                <w:szCs w:val="28"/>
              </w:rPr>
            </w:pPr>
          </w:p>
        </w:tc>
        <w:tc>
          <w:tcPr>
            <w:tcW w:w="850" w:type="dxa"/>
          </w:tcPr>
          <w:p w:rsidR="00AA6B8F" w:rsidRPr="00B4008A" w:rsidRDefault="00AA6B8F" w:rsidP="00B4008A">
            <w:pPr>
              <w:ind w:firstLine="709"/>
              <w:jc w:val="center"/>
              <w:rPr>
                <w:b/>
                <w:bCs/>
                <w:sz w:val="28"/>
                <w:szCs w:val="28"/>
              </w:rPr>
            </w:pPr>
          </w:p>
        </w:tc>
        <w:tc>
          <w:tcPr>
            <w:tcW w:w="851" w:type="dxa"/>
          </w:tcPr>
          <w:p w:rsidR="00AA6B8F" w:rsidRPr="00B4008A" w:rsidRDefault="00AA6B8F" w:rsidP="00B4008A">
            <w:pPr>
              <w:ind w:firstLine="709"/>
              <w:jc w:val="center"/>
              <w:rPr>
                <w:b/>
                <w:bCs/>
                <w:sz w:val="28"/>
                <w:szCs w:val="28"/>
              </w:rPr>
            </w:pPr>
          </w:p>
        </w:tc>
        <w:tc>
          <w:tcPr>
            <w:tcW w:w="992" w:type="dxa"/>
          </w:tcPr>
          <w:p w:rsidR="00AA6B8F" w:rsidRPr="00B4008A" w:rsidRDefault="00AA6B8F" w:rsidP="00B4008A">
            <w:pPr>
              <w:ind w:firstLine="709"/>
              <w:jc w:val="center"/>
              <w:rPr>
                <w:b/>
                <w:bCs/>
                <w:sz w:val="28"/>
                <w:szCs w:val="28"/>
              </w:rPr>
            </w:pPr>
          </w:p>
        </w:tc>
        <w:tc>
          <w:tcPr>
            <w:tcW w:w="1418" w:type="dxa"/>
          </w:tcPr>
          <w:p w:rsidR="00AA6B8F" w:rsidRPr="00B4008A" w:rsidRDefault="00AA6B8F" w:rsidP="00B4008A">
            <w:pPr>
              <w:ind w:firstLine="709"/>
              <w:jc w:val="center"/>
              <w:rPr>
                <w:b/>
                <w:bCs/>
                <w:sz w:val="28"/>
                <w:szCs w:val="28"/>
              </w:rPr>
            </w:pPr>
          </w:p>
        </w:tc>
        <w:tc>
          <w:tcPr>
            <w:tcW w:w="1417" w:type="dxa"/>
          </w:tcPr>
          <w:p w:rsidR="00AA6B8F" w:rsidRPr="00B4008A" w:rsidRDefault="00AA6B8F" w:rsidP="00B4008A">
            <w:pPr>
              <w:ind w:firstLine="709"/>
              <w:jc w:val="center"/>
              <w:rPr>
                <w:b/>
                <w:bCs/>
                <w:sz w:val="28"/>
                <w:szCs w:val="28"/>
              </w:rPr>
            </w:pPr>
          </w:p>
        </w:tc>
        <w:tc>
          <w:tcPr>
            <w:tcW w:w="1843" w:type="dxa"/>
          </w:tcPr>
          <w:p w:rsidR="00AA6B8F" w:rsidRPr="00B4008A" w:rsidRDefault="00AA6B8F" w:rsidP="00B4008A">
            <w:pPr>
              <w:ind w:firstLine="709"/>
              <w:jc w:val="center"/>
              <w:rPr>
                <w:b/>
                <w:bCs/>
                <w:sz w:val="28"/>
                <w:szCs w:val="28"/>
              </w:rPr>
            </w:pPr>
          </w:p>
        </w:tc>
        <w:tc>
          <w:tcPr>
            <w:tcW w:w="5670" w:type="dxa"/>
          </w:tcPr>
          <w:p w:rsidR="00AA6B8F" w:rsidRPr="00B4008A" w:rsidRDefault="00AA6B8F" w:rsidP="00B4008A">
            <w:pPr>
              <w:ind w:firstLine="709"/>
              <w:jc w:val="center"/>
              <w:rPr>
                <w:b/>
                <w:bCs/>
                <w:sz w:val="28"/>
                <w:szCs w:val="28"/>
              </w:rPr>
            </w:pPr>
          </w:p>
        </w:tc>
        <w:tc>
          <w:tcPr>
            <w:tcW w:w="1276" w:type="dxa"/>
          </w:tcPr>
          <w:p w:rsidR="00AA6B8F" w:rsidRPr="00B4008A" w:rsidRDefault="00AA6B8F" w:rsidP="00B4008A">
            <w:pPr>
              <w:ind w:firstLine="709"/>
              <w:jc w:val="center"/>
              <w:rPr>
                <w:b/>
                <w:bCs/>
                <w:sz w:val="28"/>
                <w:szCs w:val="28"/>
              </w:rPr>
            </w:pPr>
          </w:p>
        </w:tc>
      </w:tr>
      <w:tr w:rsidR="00AA6B8F" w:rsidRPr="00B4008A" w:rsidTr="002C6C8D">
        <w:tc>
          <w:tcPr>
            <w:tcW w:w="993" w:type="dxa"/>
          </w:tcPr>
          <w:p w:rsidR="00AA6B8F" w:rsidRPr="00B4008A" w:rsidRDefault="00AA6B8F" w:rsidP="00B4008A">
            <w:pPr>
              <w:ind w:firstLine="709"/>
              <w:jc w:val="center"/>
              <w:rPr>
                <w:b/>
                <w:bCs/>
                <w:sz w:val="28"/>
                <w:szCs w:val="28"/>
              </w:rPr>
            </w:pPr>
          </w:p>
        </w:tc>
        <w:tc>
          <w:tcPr>
            <w:tcW w:w="850" w:type="dxa"/>
          </w:tcPr>
          <w:p w:rsidR="00AA6B8F" w:rsidRPr="00B4008A" w:rsidRDefault="00AA6B8F" w:rsidP="00B4008A">
            <w:pPr>
              <w:ind w:firstLine="709"/>
              <w:jc w:val="center"/>
              <w:rPr>
                <w:b/>
                <w:bCs/>
                <w:sz w:val="28"/>
                <w:szCs w:val="28"/>
              </w:rPr>
            </w:pPr>
          </w:p>
        </w:tc>
        <w:tc>
          <w:tcPr>
            <w:tcW w:w="851" w:type="dxa"/>
          </w:tcPr>
          <w:p w:rsidR="00AA6B8F" w:rsidRPr="00B4008A" w:rsidRDefault="00AA6B8F" w:rsidP="00B4008A">
            <w:pPr>
              <w:ind w:firstLine="709"/>
              <w:jc w:val="center"/>
              <w:rPr>
                <w:b/>
                <w:bCs/>
                <w:sz w:val="28"/>
                <w:szCs w:val="28"/>
              </w:rPr>
            </w:pPr>
          </w:p>
        </w:tc>
        <w:tc>
          <w:tcPr>
            <w:tcW w:w="992" w:type="dxa"/>
          </w:tcPr>
          <w:p w:rsidR="00AA6B8F" w:rsidRPr="00B4008A" w:rsidRDefault="00AA6B8F" w:rsidP="00B4008A">
            <w:pPr>
              <w:ind w:firstLine="709"/>
              <w:jc w:val="center"/>
              <w:rPr>
                <w:b/>
                <w:bCs/>
                <w:sz w:val="28"/>
                <w:szCs w:val="28"/>
              </w:rPr>
            </w:pPr>
          </w:p>
        </w:tc>
        <w:tc>
          <w:tcPr>
            <w:tcW w:w="1418" w:type="dxa"/>
          </w:tcPr>
          <w:p w:rsidR="00AA6B8F" w:rsidRPr="00B4008A" w:rsidRDefault="00AA6B8F" w:rsidP="00B4008A">
            <w:pPr>
              <w:ind w:firstLine="709"/>
              <w:jc w:val="center"/>
              <w:rPr>
                <w:b/>
                <w:bCs/>
                <w:sz w:val="28"/>
                <w:szCs w:val="28"/>
              </w:rPr>
            </w:pPr>
          </w:p>
        </w:tc>
        <w:tc>
          <w:tcPr>
            <w:tcW w:w="1417" w:type="dxa"/>
          </w:tcPr>
          <w:p w:rsidR="00AA6B8F" w:rsidRPr="00B4008A" w:rsidRDefault="00AA6B8F" w:rsidP="00B4008A">
            <w:pPr>
              <w:ind w:firstLine="709"/>
              <w:jc w:val="center"/>
              <w:rPr>
                <w:b/>
                <w:bCs/>
                <w:sz w:val="28"/>
                <w:szCs w:val="28"/>
              </w:rPr>
            </w:pPr>
          </w:p>
        </w:tc>
        <w:tc>
          <w:tcPr>
            <w:tcW w:w="1843" w:type="dxa"/>
          </w:tcPr>
          <w:p w:rsidR="00AA6B8F" w:rsidRPr="00B4008A" w:rsidRDefault="00AA6B8F" w:rsidP="00B4008A">
            <w:pPr>
              <w:ind w:firstLine="709"/>
              <w:jc w:val="center"/>
              <w:rPr>
                <w:b/>
                <w:bCs/>
                <w:sz w:val="28"/>
                <w:szCs w:val="28"/>
              </w:rPr>
            </w:pPr>
          </w:p>
        </w:tc>
        <w:tc>
          <w:tcPr>
            <w:tcW w:w="5670" w:type="dxa"/>
          </w:tcPr>
          <w:p w:rsidR="00AA6B8F" w:rsidRPr="00B4008A" w:rsidRDefault="00AA6B8F" w:rsidP="00B4008A">
            <w:pPr>
              <w:ind w:firstLine="709"/>
              <w:jc w:val="center"/>
              <w:rPr>
                <w:b/>
                <w:bCs/>
                <w:sz w:val="28"/>
                <w:szCs w:val="28"/>
              </w:rPr>
            </w:pPr>
          </w:p>
        </w:tc>
        <w:tc>
          <w:tcPr>
            <w:tcW w:w="1276" w:type="dxa"/>
          </w:tcPr>
          <w:p w:rsidR="00AA6B8F" w:rsidRPr="00B4008A" w:rsidRDefault="00AA6B8F" w:rsidP="00B4008A">
            <w:pPr>
              <w:ind w:firstLine="709"/>
              <w:jc w:val="center"/>
              <w:rPr>
                <w:b/>
                <w:bCs/>
                <w:sz w:val="28"/>
                <w:szCs w:val="28"/>
              </w:rPr>
            </w:pPr>
          </w:p>
        </w:tc>
      </w:tr>
      <w:tr w:rsidR="00AA6B8F" w:rsidRPr="00B4008A" w:rsidTr="002C6C8D">
        <w:tc>
          <w:tcPr>
            <w:tcW w:w="993" w:type="dxa"/>
          </w:tcPr>
          <w:p w:rsidR="00AA6B8F" w:rsidRPr="00B4008A" w:rsidRDefault="00AA6B8F" w:rsidP="00B4008A">
            <w:pPr>
              <w:ind w:firstLine="709"/>
              <w:jc w:val="center"/>
              <w:rPr>
                <w:b/>
                <w:bCs/>
                <w:sz w:val="28"/>
                <w:szCs w:val="28"/>
              </w:rPr>
            </w:pPr>
          </w:p>
        </w:tc>
        <w:tc>
          <w:tcPr>
            <w:tcW w:w="850" w:type="dxa"/>
          </w:tcPr>
          <w:p w:rsidR="00AA6B8F" w:rsidRPr="00B4008A" w:rsidRDefault="00AA6B8F" w:rsidP="00B4008A">
            <w:pPr>
              <w:ind w:firstLine="709"/>
              <w:jc w:val="center"/>
              <w:rPr>
                <w:b/>
                <w:bCs/>
                <w:sz w:val="28"/>
                <w:szCs w:val="28"/>
              </w:rPr>
            </w:pPr>
          </w:p>
        </w:tc>
        <w:tc>
          <w:tcPr>
            <w:tcW w:w="851" w:type="dxa"/>
          </w:tcPr>
          <w:p w:rsidR="00AA6B8F" w:rsidRPr="00B4008A" w:rsidRDefault="00AA6B8F" w:rsidP="00B4008A">
            <w:pPr>
              <w:ind w:firstLine="709"/>
              <w:jc w:val="center"/>
              <w:rPr>
                <w:b/>
                <w:bCs/>
                <w:sz w:val="28"/>
                <w:szCs w:val="28"/>
              </w:rPr>
            </w:pPr>
          </w:p>
        </w:tc>
        <w:tc>
          <w:tcPr>
            <w:tcW w:w="992" w:type="dxa"/>
          </w:tcPr>
          <w:p w:rsidR="00AA6B8F" w:rsidRPr="00B4008A" w:rsidRDefault="00AA6B8F" w:rsidP="00B4008A">
            <w:pPr>
              <w:ind w:firstLine="709"/>
              <w:jc w:val="center"/>
              <w:rPr>
                <w:b/>
                <w:bCs/>
                <w:sz w:val="28"/>
                <w:szCs w:val="28"/>
              </w:rPr>
            </w:pPr>
          </w:p>
        </w:tc>
        <w:tc>
          <w:tcPr>
            <w:tcW w:w="1418" w:type="dxa"/>
          </w:tcPr>
          <w:p w:rsidR="00AA6B8F" w:rsidRPr="00B4008A" w:rsidRDefault="00AA6B8F" w:rsidP="00B4008A">
            <w:pPr>
              <w:ind w:firstLine="709"/>
              <w:jc w:val="center"/>
              <w:rPr>
                <w:b/>
                <w:bCs/>
                <w:sz w:val="28"/>
                <w:szCs w:val="28"/>
              </w:rPr>
            </w:pPr>
          </w:p>
        </w:tc>
        <w:tc>
          <w:tcPr>
            <w:tcW w:w="1417" w:type="dxa"/>
          </w:tcPr>
          <w:p w:rsidR="00AA6B8F" w:rsidRPr="00B4008A" w:rsidRDefault="00AA6B8F" w:rsidP="00B4008A">
            <w:pPr>
              <w:ind w:firstLine="709"/>
              <w:jc w:val="center"/>
              <w:rPr>
                <w:b/>
                <w:bCs/>
                <w:sz w:val="28"/>
                <w:szCs w:val="28"/>
              </w:rPr>
            </w:pPr>
          </w:p>
        </w:tc>
        <w:tc>
          <w:tcPr>
            <w:tcW w:w="1843" w:type="dxa"/>
          </w:tcPr>
          <w:p w:rsidR="00AA6B8F" w:rsidRPr="00B4008A" w:rsidRDefault="00AA6B8F" w:rsidP="00B4008A">
            <w:pPr>
              <w:ind w:firstLine="709"/>
              <w:jc w:val="center"/>
              <w:rPr>
                <w:b/>
                <w:bCs/>
                <w:sz w:val="28"/>
                <w:szCs w:val="28"/>
              </w:rPr>
            </w:pPr>
          </w:p>
        </w:tc>
        <w:tc>
          <w:tcPr>
            <w:tcW w:w="5670" w:type="dxa"/>
          </w:tcPr>
          <w:p w:rsidR="00AA6B8F" w:rsidRPr="00B4008A" w:rsidRDefault="00AA6B8F" w:rsidP="00B4008A">
            <w:pPr>
              <w:ind w:firstLine="709"/>
              <w:jc w:val="center"/>
              <w:rPr>
                <w:b/>
                <w:bCs/>
                <w:sz w:val="28"/>
                <w:szCs w:val="28"/>
              </w:rPr>
            </w:pPr>
          </w:p>
        </w:tc>
        <w:tc>
          <w:tcPr>
            <w:tcW w:w="1276" w:type="dxa"/>
          </w:tcPr>
          <w:p w:rsidR="00AA6B8F" w:rsidRPr="00B4008A" w:rsidRDefault="00AA6B8F" w:rsidP="00B4008A">
            <w:pPr>
              <w:ind w:firstLine="709"/>
              <w:jc w:val="center"/>
              <w:rPr>
                <w:b/>
                <w:bCs/>
                <w:sz w:val="28"/>
                <w:szCs w:val="28"/>
              </w:rPr>
            </w:pPr>
          </w:p>
        </w:tc>
      </w:tr>
      <w:tr w:rsidR="00BB250B" w:rsidRPr="00B4008A" w:rsidTr="002C6C8D">
        <w:tc>
          <w:tcPr>
            <w:tcW w:w="993" w:type="dxa"/>
          </w:tcPr>
          <w:p w:rsidR="00BB250B" w:rsidRPr="00B4008A" w:rsidRDefault="00BB250B" w:rsidP="00B4008A">
            <w:pPr>
              <w:ind w:firstLine="709"/>
              <w:jc w:val="center"/>
              <w:rPr>
                <w:b/>
                <w:bCs/>
                <w:sz w:val="28"/>
                <w:szCs w:val="28"/>
              </w:rPr>
            </w:pPr>
          </w:p>
        </w:tc>
        <w:tc>
          <w:tcPr>
            <w:tcW w:w="850" w:type="dxa"/>
          </w:tcPr>
          <w:p w:rsidR="00BB250B" w:rsidRPr="00B4008A" w:rsidRDefault="00BB250B" w:rsidP="00B4008A">
            <w:pPr>
              <w:ind w:firstLine="709"/>
              <w:jc w:val="center"/>
              <w:rPr>
                <w:b/>
                <w:bCs/>
                <w:sz w:val="28"/>
                <w:szCs w:val="28"/>
              </w:rPr>
            </w:pPr>
          </w:p>
        </w:tc>
        <w:tc>
          <w:tcPr>
            <w:tcW w:w="851" w:type="dxa"/>
          </w:tcPr>
          <w:p w:rsidR="00BB250B" w:rsidRPr="00B4008A" w:rsidRDefault="00BB250B" w:rsidP="00B4008A">
            <w:pPr>
              <w:ind w:firstLine="709"/>
              <w:jc w:val="center"/>
              <w:rPr>
                <w:b/>
                <w:bCs/>
                <w:sz w:val="28"/>
                <w:szCs w:val="28"/>
              </w:rPr>
            </w:pPr>
          </w:p>
        </w:tc>
        <w:tc>
          <w:tcPr>
            <w:tcW w:w="992" w:type="dxa"/>
          </w:tcPr>
          <w:p w:rsidR="00BB250B" w:rsidRPr="00B4008A" w:rsidRDefault="00BB250B" w:rsidP="00B4008A">
            <w:pPr>
              <w:ind w:firstLine="709"/>
              <w:jc w:val="center"/>
              <w:rPr>
                <w:b/>
                <w:bCs/>
                <w:sz w:val="28"/>
                <w:szCs w:val="28"/>
              </w:rPr>
            </w:pPr>
          </w:p>
        </w:tc>
        <w:tc>
          <w:tcPr>
            <w:tcW w:w="1418" w:type="dxa"/>
          </w:tcPr>
          <w:p w:rsidR="00BB250B" w:rsidRPr="00B4008A" w:rsidRDefault="00BB250B" w:rsidP="00B4008A">
            <w:pPr>
              <w:ind w:firstLine="709"/>
              <w:jc w:val="center"/>
              <w:rPr>
                <w:b/>
                <w:bCs/>
                <w:sz w:val="28"/>
                <w:szCs w:val="28"/>
              </w:rPr>
            </w:pPr>
          </w:p>
        </w:tc>
        <w:tc>
          <w:tcPr>
            <w:tcW w:w="1417" w:type="dxa"/>
          </w:tcPr>
          <w:p w:rsidR="00BB250B" w:rsidRPr="00B4008A" w:rsidRDefault="00BB250B" w:rsidP="00B4008A">
            <w:pPr>
              <w:ind w:firstLine="709"/>
              <w:jc w:val="center"/>
              <w:rPr>
                <w:b/>
                <w:bCs/>
                <w:sz w:val="28"/>
                <w:szCs w:val="28"/>
              </w:rPr>
            </w:pPr>
          </w:p>
        </w:tc>
        <w:tc>
          <w:tcPr>
            <w:tcW w:w="1843" w:type="dxa"/>
          </w:tcPr>
          <w:p w:rsidR="00BB250B" w:rsidRPr="00B4008A" w:rsidRDefault="00BB250B" w:rsidP="00B4008A">
            <w:pPr>
              <w:ind w:firstLine="709"/>
              <w:jc w:val="center"/>
              <w:rPr>
                <w:b/>
                <w:bCs/>
                <w:sz w:val="28"/>
                <w:szCs w:val="28"/>
              </w:rPr>
            </w:pPr>
          </w:p>
        </w:tc>
        <w:tc>
          <w:tcPr>
            <w:tcW w:w="5670" w:type="dxa"/>
          </w:tcPr>
          <w:p w:rsidR="00BB250B" w:rsidRPr="00B4008A" w:rsidRDefault="00BB250B" w:rsidP="00B4008A">
            <w:pPr>
              <w:ind w:firstLine="709"/>
              <w:jc w:val="center"/>
              <w:rPr>
                <w:b/>
                <w:bCs/>
                <w:sz w:val="28"/>
                <w:szCs w:val="28"/>
              </w:rPr>
            </w:pPr>
          </w:p>
        </w:tc>
        <w:tc>
          <w:tcPr>
            <w:tcW w:w="1276" w:type="dxa"/>
          </w:tcPr>
          <w:p w:rsidR="00BB250B" w:rsidRPr="00B4008A" w:rsidRDefault="00BB250B" w:rsidP="00B4008A">
            <w:pPr>
              <w:ind w:firstLine="709"/>
              <w:jc w:val="center"/>
              <w:rPr>
                <w:b/>
                <w:bCs/>
                <w:sz w:val="28"/>
                <w:szCs w:val="28"/>
              </w:rPr>
            </w:pPr>
          </w:p>
        </w:tc>
      </w:tr>
    </w:tbl>
    <w:p w:rsidR="00A32644" w:rsidRPr="00B4008A" w:rsidRDefault="00A32644" w:rsidP="00B4008A">
      <w:pPr>
        <w:shd w:val="clear" w:color="auto" w:fill="FFFFFF"/>
        <w:spacing w:after="0" w:line="240" w:lineRule="auto"/>
        <w:jc w:val="both"/>
        <w:rPr>
          <w:rFonts w:ascii="Times New Roman" w:eastAsia="Times New Roman" w:hAnsi="Times New Roman" w:cs="Times New Roman"/>
          <w:sz w:val="28"/>
          <w:szCs w:val="28"/>
        </w:rPr>
      </w:pPr>
    </w:p>
    <w:p w:rsidR="001853BC" w:rsidRDefault="00AA6B8F" w:rsidP="001853BC">
      <w:pPr>
        <w:shd w:val="clear" w:color="auto" w:fill="FFFFFF"/>
        <w:spacing w:after="0" w:line="240" w:lineRule="auto"/>
        <w:jc w:val="both"/>
        <w:rPr>
          <w:rFonts w:ascii="Times New Roman" w:eastAsia="Times New Roman" w:hAnsi="Times New Roman" w:cs="Times New Roman"/>
          <w:sz w:val="24"/>
          <w:szCs w:val="24"/>
        </w:rPr>
      </w:pPr>
      <w:r w:rsidRPr="00B4008A">
        <w:rPr>
          <w:rFonts w:ascii="Times New Roman" w:eastAsia="Times New Roman" w:hAnsi="Times New Roman" w:cs="Times New Roman"/>
          <w:sz w:val="28"/>
          <w:szCs w:val="28"/>
        </w:rPr>
        <w:t>Руководитель_________________      ________________</w:t>
      </w:r>
      <w:r w:rsidRPr="00B4008A">
        <w:rPr>
          <w:rFonts w:ascii="Times New Roman" w:eastAsia="Times New Roman" w:hAnsi="Times New Roman" w:cs="Times New Roman"/>
          <w:sz w:val="24"/>
          <w:szCs w:val="24"/>
        </w:rPr>
        <w:t xml:space="preserve">       </w:t>
      </w:r>
    </w:p>
    <w:p w:rsidR="00AA6B8F" w:rsidRPr="00B4008A" w:rsidRDefault="001853BC" w:rsidP="001853BC">
      <w:pPr>
        <w:shd w:val="clear" w:color="auto" w:fill="FFFFFF"/>
        <w:spacing w:after="0" w:line="240" w:lineRule="auto"/>
        <w:rPr>
          <w:rFonts w:ascii="Times New Roman" w:eastAsia="Times New Roman" w:hAnsi="Times New Roman" w:cs="Times New Roman"/>
          <w:sz w:val="28"/>
          <w:szCs w:val="28"/>
        </w:rPr>
        <w:sectPr w:rsidR="00AA6B8F" w:rsidRPr="00B4008A" w:rsidSect="00B4008A">
          <w:headerReference w:type="default" r:id="rId19"/>
          <w:pgSz w:w="16838" w:h="11906" w:orient="landscape" w:code="9"/>
          <w:pgMar w:top="1134" w:right="851" w:bottom="1134" w:left="1701" w:header="720" w:footer="720" w:gutter="0"/>
          <w:pgNumType w:start="43"/>
          <w:cols w:space="720"/>
          <w:titlePg/>
          <w:docGrid w:linePitch="299"/>
        </w:sectPr>
      </w:pPr>
      <w:r>
        <w:rPr>
          <w:rFonts w:ascii="Times New Roman" w:eastAsia="Times New Roman" w:hAnsi="Times New Roman" w:cs="Times New Roman"/>
          <w:sz w:val="24"/>
          <w:szCs w:val="24"/>
        </w:rPr>
        <w:t xml:space="preserve">       </w:t>
      </w:r>
      <w:r w:rsidR="00AA6B8F" w:rsidRPr="00B400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(подпись)                                       </w:t>
      </w:r>
      <w:r w:rsidR="00AA6B8F" w:rsidRPr="00B4008A">
        <w:rPr>
          <w:rFonts w:ascii="Times New Roman" w:eastAsia="Times New Roman" w:hAnsi="Times New Roman" w:cs="Times New Roman"/>
          <w:sz w:val="24"/>
          <w:szCs w:val="24"/>
        </w:rPr>
        <w:t>(ф.и.о.) М.П</w:t>
      </w:r>
      <w:r w:rsidR="00AA6B8F" w:rsidRPr="00B4008A">
        <w:rPr>
          <w:rFonts w:ascii="Times New Roman" w:eastAsia="Times New Roman" w:hAnsi="Times New Roman" w:cs="Times New Roman"/>
          <w:sz w:val="28"/>
          <w:szCs w:val="28"/>
        </w:rPr>
        <w:t>.</w:t>
      </w:r>
    </w:p>
    <w:tbl>
      <w:tblPr>
        <w:tblStyle w:val="af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957307" w:rsidRPr="00B4008A" w:rsidTr="00957307">
        <w:trPr>
          <w:jc w:val="right"/>
        </w:trPr>
        <w:tc>
          <w:tcPr>
            <w:tcW w:w="4503" w:type="dxa"/>
          </w:tcPr>
          <w:p w:rsidR="00957307" w:rsidRPr="00B4008A" w:rsidRDefault="00957307" w:rsidP="00B4008A">
            <w:pPr>
              <w:rPr>
                <w:sz w:val="28"/>
                <w:szCs w:val="28"/>
              </w:rPr>
            </w:pPr>
          </w:p>
        </w:tc>
        <w:tc>
          <w:tcPr>
            <w:tcW w:w="5067" w:type="dxa"/>
          </w:tcPr>
          <w:p w:rsidR="00957307" w:rsidRPr="00B4008A" w:rsidRDefault="00957307" w:rsidP="00B4008A">
            <w:pPr>
              <w:shd w:val="clear" w:color="auto" w:fill="FFFFFF"/>
              <w:ind w:firstLine="35"/>
              <w:jc w:val="center"/>
              <w:rPr>
                <w:sz w:val="28"/>
                <w:szCs w:val="28"/>
              </w:rPr>
            </w:pPr>
            <w:r w:rsidRPr="00B4008A">
              <w:rPr>
                <w:sz w:val="28"/>
                <w:szCs w:val="28"/>
              </w:rPr>
              <w:t xml:space="preserve">Приложение № </w:t>
            </w:r>
            <w:r w:rsidR="00023E57">
              <w:rPr>
                <w:sz w:val="28"/>
                <w:szCs w:val="28"/>
              </w:rPr>
              <w:t>6</w:t>
            </w:r>
            <w:r w:rsidRPr="00B4008A">
              <w:rPr>
                <w:sz w:val="28"/>
                <w:szCs w:val="28"/>
              </w:rPr>
              <w:t xml:space="preserve"> </w:t>
            </w:r>
          </w:p>
          <w:p w:rsidR="00957307" w:rsidRPr="00B4008A" w:rsidRDefault="002C37AA" w:rsidP="004F7B4F">
            <w:pPr>
              <w:pStyle w:val="ConsPlusTitle"/>
              <w:ind w:firstLine="35"/>
              <w:jc w:val="center"/>
              <w:rPr>
                <w:sz w:val="28"/>
                <w:szCs w:val="28"/>
              </w:rPr>
            </w:pPr>
            <w:r w:rsidRPr="00B4008A">
              <w:rPr>
                <w:b w:val="0"/>
                <w:sz w:val="28"/>
                <w:szCs w:val="28"/>
              </w:rPr>
              <w:t>к п</w:t>
            </w:r>
            <w:r w:rsidR="00E50A48" w:rsidRPr="00B4008A">
              <w:rPr>
                <w:b w:val="0"/>
                <w:sz w:val="28"/>
                <w:szCs w:val="28"/>
              </w:rPr>
              <w:t xml:space="preserve">орядку проведения открытого конкурса </w:t>
            </w:r>
            <w:r w:rsidR="002A7C34" w:rsidRPr="002A7C34">
              <w:rPr>
                <w:b w:val="0"/>
                <w:bCs w:val="0"/>
                <w:sz w:val="28"/>
                <w:szCs w:val="28"/>
              </w:rPr>
              <w:t>на предоставление права получения свидетельства об осуществлени</w:t>
            </w:r>
            <w:r w:rsidR="004F7B4F">
              <w:rPr>
                <w:b w:val="0"/>
                <w:bCs w:val="0"/>
                <w:sz w:val="28"/>
                <w:szCs w:val="28"/>
              </w:rPr>
              <w:t>и</w:t>
            </w:r>
            <w:r w:rsidR="002A7C34" w:rsidRPr="002A7C34">
              <w:rPr>
                <w:b w:val="0"/>
                <w:bCs w:val="0"/>
                <w:sz w:val="28"/>
                <w:szCs w:val="28"/>
              </w:rPr>
              <w:t xml:space="preserve"> перевозок по внутригородскому муниципальному маршруту регулярных перевозок на территории города Венев </w:t>
            </w:r>
            <w:r w:rsidR="002A7C34">
              <w:rPr>
                <w:b w:val="0"/>
                <w:bCs w:val="0"/>
                <w:sz w:val="28"/>
                <w:szCs w:val="28"/>
              </w:rPr>
              <w:br/>
            </w:r>
            <w:r w:rsidR="002A7C34" w:rsidRPr="002A7C34">
              <w:rPr>
                <w:b w:val="0"/>
                <w:bCs w:val="0"/>
                <w:sz w:val="28"/>
                <w:szCs w:val="28"/>
              </w:rPr>
              <w:t>Веневского района</w:t>
            </w:r>
          </w:p>
        </w:tc>
      </w:tr>
    </w:tbl>
    <w:p w:rsidR="001750E5" w:rsidRPr="00B4008A" w:rsidRDefault="001750E5" w:rsidP="00B4008A">
      <w:pPr>
        <w:pStyle w:val="ConsPlusTitle"/>
        <w:ind w:firstLine="709"/>
        <w:jc w:val="right"/>
        <w:rPr>
          <w:b w:val="0"/>
          <w:color w:val="FF0000"/>
          <w:sz w:val="28"/>
          <w:szCs w:val="28"/>
        </w:rPr>
      </w:pPr>
    </w:p>
    <w:p w:rsidR="00957307" w:rsidRPr="00B4008A" w:rsidRDefault="00957307" w:rsidP="00B4008A">
      <w:pPr>
        <w:pStyle w:val="ConsPlusTitle"/>
        <w:ind w:firstLine="709"/>
        <w:jc w:val="right"/>
        <w:rPr>
          <w:b w:val="0"/>
          <w:color w:val="FF0000"/>
          <w:sz w:val="28"/>
          <w:szCs w:val="28"/>
        </w:rPr>
      </w:pPr>
    </w:p>
    <w:p w:rsidR="00AA6B8F" w:rsidRPr="00B4008A" w:rsidRDefault="00AA6B8F" w:rsidP="00B4008A">
      <w:pPr>
        <w:shd w:val="clear" w:color="auto" w:fill="FFFFFF"/>
        <w:spacing w:after="0" w:line="240" w:lineRule="auto"/>
        <w:jc w:val="center"/>
        <w:rPr>
          <w:rFonts w:ascii="Times New Roman" w:eastAsia="Times New Roman" w:hAnsi="Times New Roman" w:cs="Times New Roman"/>
          <w:sz w:val="28"/>
          <w:szCs w:val="28"/>
        </w:rPr>
      </w:pPr>
      <w:r w:rsidRPr="00B4008A">
        <w:rPr>
          <w:rFonts w:ascii="Times New Roman" w:eastAsia="Times New Roman" w:hAnsi="Times New Roman" w:cs="Times New Roman"/>
          <w:b/>
          <w:bCs/>
          <w:sz w:val="28"/>
          <w:szCs w:val="28"/>
        </w:rPr>
        <w:t>Д</w:t>
      </w:r>
      <w:r w:rsidR="001853BC">
        <w:rPr>
          <w:rFonts w:ascii="Times New Roman" w:eastAsia="Times New Roman" w:hAnsi="Times New Roman" w:cs="Times New Roman"/>
          <w:b/>
          <w:bCs/>
          <w:sz w:val="28"/>
          <w:szCs w:val="28"/>
        </w:rPr>
        <w:t>АННЫЕ</w:t>
      </w:r>
    </w:p>
    <w:p w:rsidR="00AA6B8F" w:rsidRPr="00B4008A" w:rsidRDefault="00AA6B8F" w:rsidP="00B4008A">
      <w:pPr>
        <w:shd w:val="clear" w:color="auto" w:fill="FFFFFF"/>
        <w:spacing w:after="0" w:line="240" w:lineRule="auto"/>
        <w:jc w:val="center"/>
        <w:rPr>
          <w:rFonts w:ascii="Times New Roman" w:eastAsia="Times New Roman" w:hAnsi="Times New Roman" w:cs="Times New Roman"/>
          <w:sz w:val="28"/>
          <w:szCs w:val="28"/>
        </w:rPr>
      </w:pPr>
      <w:r w:rsidRPr="00B4008A">
        <w:rPr>
          <w:rFonts w:ascii="Times New Roman" w:eastAsia="Times New Roman" w:hAnsi="Times New Roman" w:cs="Times New Roman"/>
          <w:b/>
          <w:bCs/>
          <w:sz w:val="28"/>
          <w:szCs w:val="28"/>
        </w:rPr>
        <w:t>о численности и квалификации</w:t>
      </w:r>
    </w:p>
    <w:p w:rsidR="00AA6B8F" w:rsidRPr="00B4008A" w:rsidRDefault="00AA6B8F" w:rsidP="00B4008A">
      <w:pPr>
        <w:shd w:val="clear" w:color="auto" w:fill="FFFFFF"/>
        <w:spacing w:after="0" w:line="240" w:lineRule="auto"/>
        <w:jc w:val="center"/>
        <w:rPr>
          <w:rFonts w:ascii="Times New Roman" w:eastAsia="Times New Roman" w:hAnsi="Times New Roman" w:cs="Times New Roman"/>
          <w:b/>
          <w:bCs/>
          <w:sz w:val="28"/>
          <w:szCs w:val="28"/>
        </w:rPr>
      </w:pPr>
      <w:r w:rsidRPr="00B4008A">
        <w:rPr>
          <w:rFonts w:ascii="Times New Roman" w:eastAsia="Times New Roman" w:hAnsi="Times New Roman" w:cs="Times New Roman"/>
          <w:b/>
          <w:bCs/>
          <w:sz w:val="28"/>
          <w:szCs w:val="28"/>
        </w:rPr>
        <w:t>водительского состава с указанием стажа работы</w:t>
      </w:r>
    </w:p>
    <w:p w:rsidR="00AA6B8F" w:rsidRPr="00B4008A" w:rsidRDefault="00AA6B8F" w:rsidP="00B4008A">
      <w:pPr>
        <w:shd w:val="clear" w:color="auto" w:fill="FFFFFF"/>
        <w:spacing w:after="0" w:line="240" w:lineRule="auto"/>
        <w:ind w:firstLine="709"/>
        <w:jc w:val="center"/>
        <w:rPr>
          <w:rFonts w:ascii="Times New Roman" w:eastAsia="Times New Roman" w:hAnsi="Times New Roman" w:cs="Times New Roman"/>
          <w:b/>
          <w:bCs/>
          <w:sz w:val="28"/>
          <w:szCs w:val="28"/>
        </w:rPr>
      </w:pPr>
    </w:p>
    <w:p w:rsidR="00AA6B8F" w:rsidRPr="00B4008A" w:rsidRDefault="00AA6B8F" w:rsidP="00B4008A">
      <w:pPr>
        <w:shd w:val="clear" w:color="auto" w:fill="FFFFFF"/>
        <w:spacing w:after="0" w:line="240" w:lineRule="auto"/>
        <w:ind w:firstLine="709"/>
        <w:jc w:val="center"/>
        <w:rPr>
          <w:rFonts w:ascii="Times New Roman" w:eastAsia="Times New Roman" w:hAnsi="Times New Roman" w:cs="Times New Roman"/>
          <w:sz w:val="28"/>
          <w:szCs w:val="28"/>
        </w:rPr>
      </w:pPr>
    </w:p>
    <w:tbl>
      <w:tblPr>
        <w:tblStyle w:val="16"/>
        <w:tblW w:w="0" w:type="auto"/>
        <w:tblLook w:val="04A0" w:firstRow="1" w:lastRow="0" w:firstColumn="1" w:lastColumn="0" w:noHBand="0" w:noVBand="1"/>
      </w:tblPr>
      <w:tblGrid>
        <w:gridCol w:w="4826"/>
        <w:gridCol w:w="2490"/>
        <w:gridCol w:w="2336"/>
        <w:gridCol w:w="4850"/>
      </w:tblGrid>
      <w:tr w:rsidR="00AA6B8F" w:rsidRPr="00B4008A" w:rsidTr="00957307">
        <w:tc>
          <w:tcPr>
            <w:tcW w:w="4928" w:type="dxa"/>
            <w:vMerge w:val="restart"/>
          </w:tcPr>
          <w:p w:rsidR="00AA6B8F" w:rsidRPr="00B4008A" w:rsidRDefault="00AA6B8F" w:rsidP="00B4008A">
            <w:pPr>
              <w:jc w:val="center"/>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Общая численность водителей</w:t>
            </w:r>
          </w:p>
          <w:p w:rsidR="00AA6B8F" w:rsidRPr="00B4008A" w:rsidRDefault="00AA6B8F" w:rsidP="00B4008A">
            <w:pPr>
              <w:ind w:firstLine="709"/>
              <w:jc w:val="center"/>
              <w:rPr>
                <w:rFonts w:ascii="Times New Roman" w:hAnsi="Times New Roman" w:cs="Times New Roman"/>
                <w:sz w:val="28"/>
                <w:szCs w:val="28"/>
              </w:rPr>
            </w:pPr>
          </w:p>
        </w:tc>
        <w:tc>
          <w:tcPr>
            <w:tcW w:w="4929" w:type="dxa"/>
            <w:gridSpan w:val="2"/>
          </w:tcPr>
          <w:p w:rsidR="00AA6B8F" w:rsidRPr="00B4008A" w:rsidRDefault="00AA6B8F" w:rsidP="00B4008A">
            <w:pPr>
              <w:ind w:hanging="16"/>
              <w:jc w:val="center"/>
              <w:rPr>
                <w:rFonts w:ascii="Times New Roman" w:hAnsi="Times New Roman" w:cs="Times New Roman"/>
                <w:sz w:val="28"/>
                <w:szCs w:val="28"/>
              </w:rPr>
            </w:pPr>
            <w:r w:rsidRPr="00B4008A">
              <w:rPr>
                <w:rFonts w:ascii="Times New Roman" w:eastAsia="Times New Roman" w:hAnsi="Times New Roman" w:cs="Times New Roman"/>
                <w:sz w:val="28"/>
                <w:szCs w:val="28"/>
              </w:rPr>
              <w:t>в том числе со стажем работы:</w:t>
            </w:r>
          </w:p>
        </w:tc>
        <w:tc>
          <w:tcPr>
            <w:tcW w:w="4929" w:type="dxa"/>
            <w:vMerge w:val="restart"/>
          </w:tcPr>
          <w:p w:rsidR="00AA6B8F" w:rsidRPr="00B4008A" w:rsidRDefault="00AA6B8F" w:rsidP="00B4008A">
            <w:pPr>
              <w:jc w:val="center"/>
              <w:rPr>
                <w:rFonts w:ascii="Times New Roman" w:hAnsi="Times New Roman" w:cs="Times New Roman"/>
                <w:sz w:val="28"/>
                <w:szCs w:val="28"/>
              </w:rPr>
            </w:pPr>
            <w:r w:rsidRPr="00B4008A">
              <w:rPr>
                <w:rFonts w:ascii="Times New Roman" w:eastAsia="Times New Roman" w:hAnsi="Times New Roman" w:cs="Times New Roman"/>
                <w:sz w:val="28"/>
                <w:szCs w:val="28"/>
              </w:rPr>
              <w:t>средний стаж работы  водителей</w:t>
            </w:r>
          </w:p>
        </w:tc>
      </w:tr>
      <w:tr w:rsidR="00AA6B8F" w:rsidRPr="00B4008A" w:rsidTr="00957307">
        <w:tc>
          <w:tcPr>
            <w:tcW w:w="4928" w:type="dxa"/>
            <w:vMerge/>
          </w:tcPr>
          <w:p w:rsidR="00AA6B8F" w:rsidRPr="00B4008A" w:rsidRDefault="00AA6B8F" w:rsidP="00B4008A">
            <w:pPr>
              <w:ind w:firstLine="709"/>
              <w:jc w:val="center"/>
              <w:rPr>
                <w:rFonts w:ascii="Times New Roman" w:hAnsi="Times New Roman" w:cs="Times New Roman"/>
                <w:sz w:val="28"/>
                <w:szCs w:val="28"/>
              </w:rPr>
            </w:pPr>
          </w:p>
        </w:tc>
        <w:tc>
          <w:tcPr>
            <w:tcW w:w="2551" w:type="dxa"/>
          </w:tcPr>
          <w:p w:rsidR="00AA6B8F" w:rsidRPr="00B4008A" w:rsidRDefault="00AA6B8F" w:rsidP="00B4008A">
            <w:pPr>
              <w:jc w:val="center"/>
              <w:rPr>
                <w:rFonts w:ascii="Times New Roman" w:hAnsi="Times New Roman" w:cs="Times New Roman"/>
                <w:sz w:val="28"/>
                <w:szCs w:val="28"/>
              </w:rPr>
            </w:pPr>
            <w:r w:rsidRPr="00B4008A">
              <w:rPr>
                <w:rFonts w:ascii="Times New Roman" w:eastAsia="Times New Roman" w:hAnsi="Times New Roman" w:cs="Times New Roman"/>
                <w:sz w:val="28"/>
                <w:szCs w:val="28"/>
              </w:rPr>
              <w:t>от 3-х до 7-ми лет</w:t>
            </w:r>
          </w:p>
        </w:tc>
        <w:tc>
          <w:tcPr>
            <w:tcW w:w="2378" w:type="dxa"/>
          </w:tcPr>
          <w:p w:rsidR="00AA6B8F" w:rsidRPr="00B4008A" w:rsidRDefault="00AA6B8F" w:rsidP="00B4008A">
            <w:pPr>
              <w:ind w:firstLine="39"/>
              <w:jc w:val="center"/>
              <w:rPr>
                <w:rFonts w:ascii="Times New Roman" w:hAnsi="Times New Roman" w:cs="Times New Roman"/>
                <w:sz w:val="28"/>
                <w:szCs w:val="28"/>
              </w:rPr>
            </w:pPr>
            <w:r w:rsidRPr="00B4008A">
              <w:rPr>
                <w:rFonts w:ascii="Times New Roman" w:eastAsia="Times New Roman" w:hAnsi="Times New Roman" w:cs="Times New Roman"/>
                <w:sz w:val="28"/>
                <w:szCs w:val="28"/>
              </w:rPr>
              <w:t>свыше 7-ми лет</w:t>
            </w:r>
          </w:p>
        </w:tc>
        <w:tc>
          <w:tcPr>
            <w:tcW w:w="4929" w:type="dxa"/>
            <w:vMerge/>
          </w:tcPr>
          <w:p w:rsidR="00AA6B8F" w:rsidRPr="00B4008A" w:rsidRDefault="00AA6B8F" w:rsidP="00B4008A">
            <w:pPr>
              <w:ind w:firstLine="709"/>
              <w:jc w:val="center"/>
              <w:rPr>
                <w:rFonts w:ascii="Times New Roman" w:hAnsi="Times New Roman" w:cs="Times New Roman"/>
                <w:sz w:val="28"/>
                <w:szCs w:val="28"/>
              </w:rPr>
            </w:pPr>
          </w:p>
        </w:tc>
      </w:tr>
      <w:tr w:rsidR="00AA6B8F" w:rsidRPr="00B4008A" w:rsidTr="00957307">
        <w:tc>
          <w:tcPr>
            <w:tcW w:w="4928" w:type="dxa"/>
          </w:tcPr>
          <w:p w:rsidR="00AA6B8F" w:rsidRPr="00B4008A" w:rsidRDefault="00AA6B8F" w:rsidP="00B4008A">
            <w:pPr>
              <w:jc w:val="center"/>
              <w:rPr>
                <w:rFonts w:ascii="Times New Roman" w:hAnsi="Times New Roman" w:cs="Times New Roman"/>
                <w:sz w:val="28"/>
                <w:szCs w:val="28"/>
              </w:rPr>
            </w:pPr>
            <w:r w:rsidRPr="00B4008A">
              <w:rPr>
                <w:rFonts w:ascii="Times New Roman" w:hAnsi="Times New Roman" w:cs="Times New Roman"/>
                <w:sz w:val="28"/>
                <w:szCs w:val="28"/>
              </w:rPr>
              <w:t>1</w:t>
            </w:r>
          </w:p>
        </w:tc>
        <w:tc>
          <w:tcPr>
            <w:tcW w:w="2550" w:type="dxa"/>
          </w:tcPr>
          <w:p w:rsidR="00AA6B8F" w:rsidRPr="00B4008A" w:rsidRDefault="00AA6B8F" w:rsidP="00B4008A">
            <w:pPr>
              <w:jc w:val="center"/>
              <w:rPr>
                <w:rFonts w:ascii="Times New Roman" w:hAnsi="Times New Roman" w:cs="Times New Roman"/>
                <w:sz w:val="28"/>
                <w:szCs w:val="28"/>
              </w:rPr>
            </w:pPr>
            <w:r w:rsidRPr="00B4008A">
              <w:rPr>
                <w:rFonts w:ascii="Times New Roman" w:hAnsi="Times New Roman" w:cs="Times New Roman"/>
                <w:sz w:val="28"/>
                <w:szCs w:val="28"/>
              </w:rPr>
              <w:t>2</w:t>
            </w:r>
          </w:p>
        </w:tc>
        <w:tc>
          <w:tcPr>
            <w:tcW w:w="2379" w:type="dxa"/>
          </w:tcPr>
          <w:p w:rsidR="00AA6B8F" w:rsidRPr="00B4008A" w:rsidRDefault="00AA6B8F" w:rsidP="00B4008A">
            <w:pPr>
              <w:jc w:val="center"/>
              <w:rPr>
                <w:rFonts w:ascii="Times New Roman" w:hAnsi="Times New Roman" w:cs="Times New Roman"/>
                <w:sz w:val="28"/>
                <w:szCs w:val="28"/>
              </w:rPr>
            </w:pPr>
            <w:r w:rsidRPr="00B4008A">
              <w:rPr>
                <w:rFonts w:ascii="Times New Roman" w:hAnsi="Times New Roman" w:cs="Times New Roman"/>
                <w:sz w:val="28"/>
                <w:szCs w:val="28"/>
              </w:rPr>
              <w:t>3</w:t>
            </w:r>
          </w:p>
        </w:tc>
        <w:tc>
          <w:tcPr>
            <w:tcW w:w="4929" w:type="dxa"/>
          </w:tcPr>
          <w:p w:rsidR="00AA6B8F" w:rsidRPr="00B4008A" w:rsidRDefault="00AA6B8F" w:rsidP="00B4008A">
            <w:pPr>
              <w:jc w:val="center"/>
              <w:rPr>
                <w:rFonts w:ascii="Times New Roman" w:hAnsi="Times New Roman" w:cs="Times New Roman"/>
                <w:sz w:val="28"/>
                <w:szCs w:val="28"/>
              </w:rPr>
            </w:pPr>
            <w:r w:rsidRPr="00B4008A">
              <w:rPr>
                <w:rFonts w:ascii="Times New Roman" w:hAnsi="Times New Roman" w:cs="Times New Roman"/>
                <w:sz w:val="28"/>
                <w:szCs w:val="28"/>
              </w:rPr>
              <w:t>4</w:t>
            </w:r>
          </w:p>
        </w:tc>
      </w:tr>
      <w:tr w:rsidR="00AA6B8F" w:rsidRPr="00B4008A" w:rsidTr="00957307">
        <w:tc>
          <w:tcPr>
            <w:tcW w:w="4928" w:type="dxa"/>
          </w:tcPr>
          <w:p w:rsidR="00AA6B8F" w:rsidRPr="00B4008A" w:rsidRDefault="00AA6B8F" w:rsidP="00B4008A">
            <w:pPr>
              <w:ind w:firstLine="709"/>
              <w:jc w:val="center"/>
              <w:rPr>
                <w:rFonts w:ascii="Times New Roman" w:hAnsi="Times New Roman" w:cs="Times New Roman"/>
                <w:sz w:val="28"/>
                <w:szCs w:val="28"/>
              </w:rPr>
            </w:pPr>
          </w:p>
          <w:p w:rsidR="00AA6B8F" w:rsidRPr="00B4008A" w:rsidRDefault="00AA6B8F" w:rsidP="00B4008A">
            <w:pPr>
              <w:ind w:firstLine="709"/>
              <w:jc w:val="center"/>
              <w:rPr>
                <w:rFonts w:ascii="Times New Roman" w:hAnsi="Times New Roman" w:cs="Times New Roman"/>
                <w:sz w:val="28"/>
                <w:szCs w:val="28"/>
              </w:rPr>
            </w:pPr>
          </w:p>
        </w:tc>
        <w:tc>
          <w:tcPr>
            <w:tcW w:w="2550" w:type="dxa"/>
          </w:tcPr>
          <w:p w:rsidR="00AA6B8F" w:rsidRPr="00B4008A" w:rsidRDefault="00AA6B8F" w:rsidP="00B4008A">
            <w:pPr>
              <w:ind w:firstLine="709"/>
              <w:jc w:val="center"/>
              <w:rPr>
                <w:rFonts w:ascii="Times New Roman" w:hAnsi="Times New Roman" w:cs="Times New Roman"/>
                <w:sz w:val="28"/>
                <w:szCs w:val="28"/>
              </w:rPr>
            </w:pPr>
          </w:p>
        </w:tc>
        <w:tc>
          <w:tcPr>
            <w:tcW w:w="2379" w:type="dxa"/>
          </w:tcPr>
          <w:p w:rsidR="00AA6B8F" w:rsidRPr="00B4008A" w:rsidRDefault="00AA6B8F" w:rsidP="00B4008A">
            <w:pPr>
              <w:ind w:firstLine="709"/>
              <w:jc w:val="center"/>
              <w:rPr>
                <w:rFonts w:ascii="Times New Roman" w:hAnsi="Times New Roman" w:cs="Times New Roman"/>
                <w:sz w:val="28"/>
                <w:szCs w:val="28"/>
              </w:rPr>
            </w:pPr>
          </w:p>
        </w:tc>
        <w:tc>
          <w:tcPr>
            <w:tcW w:w="4929" w:type="dxa"/>
          </w:tcPr>
          <w:p w:rsidR="00AA6B8F" w:rsidRPr="00B4008A" w:rsidRDefault="00AA6B8F" w:rsidP="00B4008A">
            <w:pPr>
              <w:ind w:firstLine="709"/>
              <w:jc w:val="center"/>
              <w:rPr>
                <w:rFonts w:ascii="Times New Roman" w:hAnsi="Times New Roman" w:cs="Times New Roman"/>
                <w:sz w:val="28"/>
                <w:szCs w:val="28"/>
              </w:rPr>
            </w:pPr>
          </w:p>
        </w:tc>
      </w:tr>
    </w:tbl>
    <w:p w:rsidR="00AA6B8F" w:rsidRPr="00B4008A" w:rsidRDefault="00AA6B8F" w:rsidP="00B4008A">
      <w:pPr>
        <w:spacing w:after="0" w:line="240" w:lineRule="auto"/>
        <w:ind w:firstLine="709"/>
        <w:rPr>
          <w:rFonts w:ascii="Times New Roman" w:hAnsi="Times New Roman" w:cs="Times New Roman"/>
          <w:sz w:val="28"/>
          <w:szCs w:val="28"/>
        </w:rPr>
      </w:pPr>
    </w:p>
    <w:p w:rsidR="00AA6B8F" w:rsidRPr="00B4008A" w:rsidRDefault="00AA6B8F" w:rsidP="00B4008A">
      <w:pPr>
        <w:spacing w:after="0" w:line="240" w:lineRule="auto"/>
        <w:ind w:firstLine="709"/>
        <w:rPr>
          <w:rFonts w:ascii="Times New Roman" w:hAnsi="Times New Roman" w:cs="Times New Roman"/>
          <w:sz w:val="28"/>
          <w:szCs w:val="28"/>
        </w:rPr>
      </w:pPr>
    </w:p>
    <w:p w:rsidR="00AA6B8F" w:rsidRPr="00B4008A" w:rsidRDefault="00AA6B8F" w:rsidP="00B4008A">
      <w:pPr>
        <w:spacing w:after="0" w:line="240" w:lineRule="auto"/>
        <w:ind w:firstLine="709"/>
        <w:rPr>
          <w:rFonts w:ascii="Times New Roman" w:hAnsi="Times New Roman" w:cs="Times New Roman"/>
          <w:sz w:val="28"/>
          <w:szCs w:val="28"/>
        </w:rPr>
      </w:pPr>
    </w:p>
    <w:p w:rsidR="00AA6B8F" w:rsidRPr="00B4008A" w:rsidRDefault="00AA6B8F" w:rsidP="00B4008A">
      <w:pPr>
        <w:shd w:val="clear" w:color="auto" w:fill="FFFFFF"/>
        <w:spacing w:after="0" w:line="240" w:lineRule="auto"/>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Руководитель   __________________    _________________</w:t>
      </w:r>
    </w:p>
    <w:p w:rsidR="00AA6B8F" w:rsidRPr="00B4008A" w:rsidRDefault="00957307" w:rsidP="00B4008A">
      <w:pPr>
        <w:shd w:val="clear" w:color="auto" w:fill="FFFFFF"/>
        <w:spacing w:after="0" w:line="240" w:lineRule="auto"/>
        <w:rPr>
          <w:rFonts w:ascii="Times New Roman" w:eastAsia="Times New Roman" w:hAnsi="Times New Roman" w:cs="Times New Roman"/>
          <w:sz w:val="24"/>
          <w:szCs w:val="24"/>
        </w:rPr>
        <w:sectPr w:rsidR="00AA6B8F" w:rsidRPr="00B4008A" w:rsidSect="00B4008A">
          <w:pgSz w:w="16838" w:h="11906" w:orient="landscape" w:code="9"/>
          <w:pgMar w:top="1134" w:right="851" w:bottom="1134" w:left="1701" w:header="720" w:footer="720" w:gutter="0"/>
          <w:pgNumType w:start="44"/>
          <w:cols w:space="720"/>
          <w:titlePg/>
          <w:docGrid w:linePitch="299"/>
        </w:sectPr>
      </w:pPr>
      <w:r w:rsidRPr="00B4008A">
        <w:rPr>
          <w:rFonts w:ascii="Times New Roman" w:eastAsia="Times New Roman" w:hAnsi="Times New Roman" w:cs="Times New Roman"/>
          <w:sz w:val="24"/>
          <w:szCs w:val="24"/>
        </w:rPr>
        <w:t xml:space="preserve">                                      </w:t>
      </w:r>
      <w:r w:rsidR="00AA6B8F" w:rsidRPr="00B4008A">
        <w:rPr>
          <w:rFonts w:ascii="Times New Roman" w:eastAsia="Times New Roman" w:hAnsi="Times New Roman" w:cs="Times New Roman"/>
          <w:sz w:val="24"/>
          <w:szCs w:val="24"/>
        </w:rPr>
        <w:t>(подпись)                                        (ф.</w:t>
      </w:r>
      <w:r w:rsidR="00B65EF5" w:rsidRPr="00B4008A">
        <w:rPr>
          <w:rFonts w:ascii="Times New Roman" w:eastAsia="Times New Roman" w:hAnsi="Times New Roman" w:cs="Times New Roman"/>
          <w:sz w:val="24"/>
          <w:szCs w:val="24"/>
        </w:rPr>
        <w:t xml:space="preserve"> и. о.</w:t>
      </w:r>
      <w:r w:rsidR="00D10790" w:rsidRPr="00B4008A">
        <w:rPr>
          <w:rFonts w:ascii="Times New Roman" w:eastAsia="Times New Roman" w:hAnsi="Times New Roman" w:cs="Times New Roman"/>
          <w:sz w:val="24"/>
          <w:szCs w:val="24"/>
        </w:rPr>
        <w:t>)</w:t>
      </w:r>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957307" w:rsidRPr="00B4008A" w:rsidTr="00957307">
        <w:trPr>
          <w:jc w:val="center"/>
        </w:trPr>
        <w:tc>
          <w:tcPr>
            <w:tcW w:w="4503" w:type="dxa"/>
          </w:tcPr>
          <w:p w:rsidR="00957307" w:rsidRPr="00B4008A" w:rsidRDefault="00957307" w:rsidP="00B4008A">
            <w:pPr>
              <w:rPr>
                <w:sz w:val="28"/>
                <w:szCs w:val="28"/>
              </w:rPr>
            </w:pPr>
          </w:p>
        </w:tc>
        <w:tc>
          <w:tcPr>
            <w:tcW w:w="5067" w:type="dxa"/>
          </w:tcPr>
          <w:p w:rsidR="00957307" w:rsidRPr="00B4008A" w:rsidRDefault="00957307" w:rsidP="00B4008A">
            <w:pPr>
              <w:shd w:val="clear" w:color="auto" w:fill="FFFFFF"/>
              <w:ind w:firstLine="35"/>
              <w:jc w:val="center"/>
              <w:rPr>
                <w:sz w:val="28"/>
                <w:szCs w:val="28"/>
              </w:rPr>
            </w:pPr>
            <w:r w:rsidRPr="00B4008A">
              <w:rPr>
                <w:sz w:val="28"/>
                <w:szCs w:val="28"/>
              </w:rPr>
              <w:t xml:space="preserve">Приложение № </w:t>
            </w:r>
            <w:r w:rsidR="00023E57">
              <w:rPr>
                <w:sz w:val="28"/>
                <w:szCs w:val="28"/>
              </w:rPr>
              <w:t>7</w:t>
            </w:r>
            <w:r w:rsidRPr="00B4008A">
              <w:rPr>
                <w:sz w:val="28"/>
                <w:szCs w:val="28"/>
              </w:rPr>
              <w:t xml:space="preserve"> </w:t>
            </w:r>
          </w:p>
          <w:p w:rsidR="00957307" w:rsidRPr="00B4008A" w:rsidRDefault="002C37AA" w:rsidP="004F7B4F">
            <w:pPr>
              <w:pStyle w:val="ConsPlusTitle"/>
              <w:ind w:firstLine="35"/>
              <w:jc w:val="center"/>
              <w:rPr>
                <w:sz w:val="28"/>
                <w:szCs w:val="28"/>
              </w:rPr>
            </w:pPr>
            <w:r w:rsidRPr="00B4008A">
              <w:rPr>
                <w:b w:val="0"/>
                <w:sz w:val="28"/>
                <w:szCs w:val="28"/>
              </w:rPr>
              <w:t>к п</w:t>
            </w:r>
            <w:r w:rsidR="00E50A48" w:rsidRPr="00B4008A">
              <w:rPr>
                <w:b w:val="0"/>
                <w:sz w:val="28"/>
                <w:szCs w:val="28"/>
              </w:rPr>
              <w:t xml:space="preserve">орядку проведения открытого конкурса </w:t>
            </w:r>
            <w:r w:rsidR="002A7C34" w:rsidRPr="002A7C34">
              <w:rPr>
                <w:b w:val="0"/>
                <w:bCs w:val="0"/>
                <w:sz w:val="28"/>
                <w:szCs w:val="28"/>
              </w:rPr>
              <w:t>на предоставление права получения свидетельства об осуществлени</w:t>
            </w:r>
            <w:r w:rsidR="004F7B4F">
              <w:rPr>
                <w:b w:val="0"/>
                <w:bCs w:val="0"/>
                <w:sz w:val="28"/>
                <w:szCs w:val="28"/>
              </w:rPr>
              <w:t>и</w:t>
            </w:r>
            <w:r w:rsidR="002A7C34" w:rsidRPr="002A7C34">
              <w:rPr>
                <w:b w:val="0"/>
                <w:bCs w:val="0"/>
                <w:sz w:val="28"/>
                <w:szCs w:val="28"/>
              </w:rPr>
              <w:t xml:space="preserve"> перевозок по внутригородскому муниципальному маршруту регулярных перевозок на территории города Венев </w:t>
            </w:r>
            <w:r w:rsidR="002A7C34">
              <w:rPr>
                <w:b w:val="0"/>
                <w:bCs w:val="0"/>
                <w:sz w:val="28"/>
                <w:szCs w:val="28"/>
              </w:rPr>
              <w:br/>
            </w:r>
            <w:r w:rsidR="002A7C34" w:rsidRPr="002A7C34">
              <w:rPr>
                <w:b w:val="0"/>
                <w:bCs w:val="0"/>
                <w:sz w:val="28"/>
                <w:szCs w:val="28"/>
              </w:rPr>
              <w:t>Веневского района</w:t>
            </w:r>
          </w:p>
        </w:tc>
      </w:tr>
    </w:tbl>
    <w:p w:rsidR="00957307" w:rsidRPr="00B4008A" w:rsidRDefault="00957307" w:rsidP="00B4008A">
      <w:pPr>
        <w:shd w:val="clear" w:color="auto" w:fill="FFFFFF"/>
        <w:spacing w:after="0" w:line="240" w:lineRule="auto"/>
        <w:ind w:firstLine="709"/>
        <w:jc w:val="right"/>
        <w:rPr>
          <w:rFonts w:ascii="Times New Roman" w:eastAsia="Times New Roman" w:hAnsi="Times New Roman" w:cs="Times New Roman"/>
          <w:sz w:val="28"/>
          <w:szCs w:val="28"/>
        </w:rPr>
      </w:pPr>
    </w:p>
    <w:p w:rsidR="00AA6B8F" w:rsidRPr="00B4008A" w:rsidRDefault="00AA6B8F" w:rsidP="00B4008A">
      <w:pPr>
        <w:shd w:val="clear" w:color="auto" w:fill="FFFFFF"/>
        <w:spacing w:after="0" w:line="240" w:lineRule="auto"/>
        <w:ind w:firstLine="709"/>
        <w:jc w:val="center"/>
        <w:rPr>
          <w:rFonts w:ascii="Times New Roman" w:eastAsia="Times New Roman" w:hAnsi="Times New Roman" w:cs="Times New Roman"/>
          <w:b/>
          <w:iCs/>
          <w:sz w:val="28"/>
          <w:szCs w:val="28"/>
        </w:rPr>
      </w:pPr>
    </w:p>
    <w:p w:rsidR="00AA6B8F" w:rsidRPr="00B4008A" w:rsidRDefault="00AA6B8F" w:rsidP="00B4008A">
      <w:pPr>
        <w:shd w:val="clear" w:color="auto" w:fill="FFFFFF"/>
        <w:spacing w:after="0" w:line="240" w:lineRule="auto"/>
        <w:jc w:val="center"/>
        <w:rPr>
          <w:rFonts w:ascii="Times New Roman" w:eastAsia="Times New Roman" w:hAnsi="Times New Roman" w:cs="Times New Roman"/>
          <w:sz w:val="28"/>
          <w:szCs w:val="28"/>
        </w:rPr>
      </w:pPr>
      <w:r w:rsidRPr="00B4008A">
        <w:rPr>
          <w:rFonts w:ascii="Times New Roman" w:eastAsia="Times New Roman" w:hAnsi="Times New Roman" w:cs="Times New Roman"/>
          <w:b/>
          <w:iCs/>
          <w:sz w:val="28"/>
          <w:szCs w:val="28"/>
        </w:rPr>
        <w:t>Образец надписи на конверте</w:t>
      </w:r>
    </w:p>
    <w:p w:rsidR="00AA6B8F" w:rsidRPr="00B4008A" w:rsidRDefault="00AA6B8F" w:rsidP="00B4008A">
      <w:pPr>
        <w:spacing w:after="0" w:line="240" w:lineRule="auto"/>
        <w:ind w:firstLine="709"/>
        <w:jc w:val="both"/>
        <w:rPr>
          <w:rFonts w:ascii="Times New Roman" w:eastAsia="Times New Roman" w:hAnsi="Times New Roman" w:cs="Times New Roman"/>
          <w:sz w:val="28"/>
          <w:szCs w:val="28"/>
        </w:rPr>
      </w:pPr>
    </w:p>
    <w:p w:rsidR="00AA6B8F" w:rsidRPr="00B4008A" w:rsidRDefault="00AA6B8F" w:rsidP="00B4008A">
      <w:pPr>
        <w:spacing w:after="0" w:line="240" w:lineRule="auto"/>
        <w:ind w:firstLine="709"/>
        <w:jc w:val="both"/>
        <w:rPr>
          <w:rFonts w:ascii="Times New Roman" w:eastAsia="Times New Roman" w:hAnsi="Times New Roman" w:cs="Times New Roman"/>
          <w:b/>
          <w:sz w:val="28"/>
          <w:szCs w:val="28"/>
        </w:rPr>
      </w:pPr>
      <w:r w:rsidRPr="00B4008A">
        <w:rPr>
          <w:rFonts w:ascii="Times New Roman" w:eastAsia="Times New Roman" w:hAnsi="Times New Roman" w:cs="Times New Roman"/>
          <w:sz w:val="28"/>
          <w:szCs w:val="28"/>
        </w:rPr>
        <w:t xml:space="preserve">В Конкурсную комиссию администрации муниципального образования </w:t>
      </w:r>
      <w:r w:rsidR="002A640E" w:rsidRPr="00B4008A">
        <w:rPr>
          <w:rFonts w:ascii="Times New Roman" w:eastAsia="Times New Roman" w:hAnsi="Times New Roman" w:cs="Times New Roman"/>
          <w:sz w:val="28"/>
          <w:szCs w:val="28"/>
        </w:rPr>
        <w:t>Веневский</w:t>
      </w:r>
      <w:r w:rsidRPr="00B4008A">
        <w:rPr>
          <w:rFonts w:ascii="Times New Roman" w:eastAsia="Times New Roman" w:hAnsi="Times New Roman" w:cs="Times New Roman"/>
          <w:sz w:val="28"/>
          <w:szCs w:val="28"/>
        </w:rPr>
        <w:t xml:space="preserve"> район</w:t>
      </w:r>
      <w:r w:rsidR="006D17B5" w:rsidRPr="00B4008A">
        <w:rPr>
          <w:rFonts w:ascii="Times New Roman" w:eastAsia="Times New Roman" w:hAnsi="Times New Roman" w:cs="Times New Roman"/>
          <w:sz w:val="28"/>
          <w:szCs w:val="28"/>
        </w:rPr>
        <w:t>:</w:t>
      </w:r>
    </w:p>
    <w:p w:rsidR="00AA6B8F" w:rsidRPr="00B4008A" w:rsidRDefault="00AA6B8F" w:rsidP="00B4008A">
      <w:pPr>
        <w:spacing w:after="0" w:line="240" w:lineRule="auto"/>
        <w:ind w:firstLine="709"/>
        <w:jc w:val="both"/>
        <w:rPr>
          <w:rFonts w:ascii="Times New Roman" w:hAnsi="Times New Roman" w:cs="Times New Roman"/>
          <w:sz w:val="28"/>
          <w:szCs w:val="28"/>
        </w:rPr>
      </w:pPr>
      <w:r w:rsidRPr="00B4008A">
        <w:rPr>
          <w:rFonts w:ascii="Times New Roman" w:hAnsi="Times New Roman" w:cs="Times New Roman"/>
          <w:sz w:val="28"/>
          <w:szCs w:val="28"/>
        </w:rPr>
        <w:t xml:space="preserve">301248, Тульская область, г. </w:t>
      </w:r>
      <w:r w:rsidR="00FF786B" w:rsidRPr="00B4008A">
        <w:rPr>
          <w:rFonts w:ascii="Times New Roman" w:hAnsi="Times New Roman" w:cs="Times New Roman"/>
          <w:sz w:val="28"/>
          <w:szCs w:val="28"/>
        </w:rPr>
        <w:t>Венев</w:t>
      </w:r>
      <w:r w:rsidRPr="00B4008A">
        <w:rPr>
          <w:rFonts w:ascii="Times New Roman" w:hAnsi="Times New Roman" w:cs="Times New Roman"/>
          <w:sz w:val="28"/>
          <w:szCs w:val="28"/>
        </w:rPr>
        <w:t xml:space="preserve">, ул. </w:t>
      </w:r>
      <w:r w:rsidR="00957307" w:rsidRPr="00B4008A">
        <w:rPr>
          <w:rFonts w:ascii="Times New Roman" w:hAnsi="Times New Roman" w:cs="Times New Roman"/>
          <w:sz w:val="28"/>
          <w:szCs w:val="28"/>
        </w:rPr>
        <w:t>Володарского, д.32</w:t>
      </w:r>
    </w:p>
    <w:p w:rsidR="00AA6B8F" w:rsidRPr="00B4008A" w:rsidRDefault="00AA6B8F" w:rsidP="00B4008A">
      <w:pPr>
        <w:shd w:val="clear" w:color="auto" w:fill="FFFFFF"/>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Контактный телефон: </w:t>
      </w:r>
      <w:r w:rsidRPr="00B4008A">
        <w:rPr>
          <w:rFonts w:ascii="Times New Roman" w:hAnsi="Times New Roman" w:cs="Times New Roman"/>
          <w:sz w:val="28"/>
          <w:szCs w:val="28"/>
        </w:rPr>
        <w:t>8 (487</w:t>
      </w:r>
      <w:r w:rsidR="00957307" w:rsidRPr="00B4008A">
        <w:rPr>
          <w:rFonts w:ascii="Times New Roman" w:hAnsi="Times New Roman" w:cs="Times New Roman"/>
          <w:sz w:val="28"/>
          <w:szCs w:val="28"/>
        </w:rPr>
        <w:t>45</w:t>
      </w:r>
      <w:r w:rsidRPr="00B4008A">
        <w:rPr>
          <w:rFonts w:ascii="Times New Roman" w:hAnsi="Times New Roman" w:cs="Times New Roman"/>
          <w:sz w:val="28"/>
          <w:szCs w:val="28"/>
        </w:rPr>
        <w:t xml:space="preserve">) </w:t>
      </w:r>
      <w:r w:rsidR="00957307" w:rsidRPr="00B4008A">
        <w:rPr>
          <w:rFonts w:ascii="Times New Roman" w:hAnsi="Times New Roman" w:cs="Times New Roman"/>
          <w:sz w:val="28"/>
          <w:szCs w:val="28"/>
        </w:rPr>
        <w:t>2-54-32</w:t>
      </w:r>
    </w:p>
    <w:p w:rsidR="00AA6B8F" w:rsidRPr="00B4008A" w:rsidRDefault="00AA6B8F" w:rsidP="00B4008A">
      <w:pPr>
        <w:shd w:val="clear" w:color="auto" w:fill="FFFFFF"/>
        <w:spacing w:after="0" w:line="240" w:lineRule="auto"/>
        <w:ind w:firstLine="709"/>
        <w:jc w:val="both"/>
        <w:rPr>
          <w:rFonts w:ascii="Times New Roman" w:hAnsi="Times New Roman" w:cs="Times New Roman"/>
          <w:sz w:val="28"/>
          <w:szCs w:val="28"/>
        </w:rPr>
      </w:pPr>
      <w:r w:rsidRPr="00B4008A">
        <w:rPr>
          <w:rFonts w:ascii="Times New Roman" w:eastAsia="Times New Roman" w:hAnsi="Times New Roman" w:cs="Times New Roman"/>
          <w:sz w:val="28"/>
          <w:szCs w:val="28"/>
        </w:rPr>
        <w:t>Факс: </w:t>
      </w:r>
      <w:r w:rsidR="00957307" w:rsidRPr="00B4008A">
        <w:rPr>
          <w:rFonts w:ascii="Times New Roman" w:hAnsi="Times New Roman" w:cs="Times New Roman"/>
          <w:sz w:val="28"/>
          <w:szCs w:val="28"/>
        </w:rPr>
        <w:t>8 (48745) 2-54-32</w:t>
      </w:r>
    </w:p>
    <w:p w:rsidR="00267705" w:rsidRPr="002A7C34" w:rsidRDefault="00AA6B8F" w:rsidP="00B4008A">
      <w:pPr>
        <w:pStyle w:val="ConsPlusTitle"/>
        <w:ind w:firstLine="709"/>
        <w:jc w:val="both"/>
        <w:rPr>
          <w:sz w:val="28"/>
          <w:szCs w:val="28"/>
        </w:rPr>
      </w:pPr>
      <w:r w:rsidRPr="00B4008A">
        <w:rPr>
          <w:b w:val="0"/>
          <w:bCs w:val="0"/>
          <w:sz w:val="28"/>
          <w:szCs w:val="28"/>
        </w:rPr>
        <w:t xml:space="preserve">Документы на участие в </w:t>
      </w:r>
      <w:r w:rsidR="001679C9">
        <w:rPr>
          <w:b w:val="0"/>
          <w:bCs w:val="0"/>
          <w:sz w:val="28"/>
          <w:szCs w:val="28"/>
        </w:rPr>
        <w:t xml:space="preserve">открытом </w:t>
      </w:r>
      <w:r w:rsidRPr="00B4008A">
        <w:rPr>
          <w:b w:val="0"/>
          <w:bCs w:val="0"/>
          <w:sz w:val="28"/>
          <w:szCs w:val="28"/>
        </w:rPr>
        <w:t xml:space="preserve">конкурсе </w:t>
      </w:r>
      <w:r w:rsidR="002A7C34" w:rsidRPr="002A7C34">
        <w:rPr>
          <w:bCs w:val="0"/>
          <w:sz w:val="28"/>
          <w:szCs w:val="28"/>
        </w:rPr>
        <w:t>на предоставление права получения свидетельства об осуществлени</w:t>
      </w:r>
      <w:r w:rsidR="004F7B4F">
        <w:rPr>
          <w:bCs w:val="0"/>
          <w:sz w:val="28"/>
          <w:szCs w:val="28"/>
        </w:rPr>
        <w:t>и</w:t>
      </w:r>
      <w:r w:rsidR="002A7C34" w:rsidRPr="002A7C34">
        <w:rPr>
          <w:bCs w:val="0"/>
          <w:sz w:val="28"/>
          <w:szCs w:val="28"/>
        </w:rPr>
        <w:t xml:space="preserve"> перевозок по внутригородскому муниципальному маршруту регулярных перевозок на территории города Венев Веневского района</w:t>
      </w:r>
    </w:p>
    <w:p w:rsidR="00267705" w:rsidRPr="00B4008A" w:rsidRDefault="00267705" w:rsidP="00B4008A">
      <w:pPr>
        <w:pStyle w:val="ConsPlusTitle"/>
        <w:ind w:firstLine="709"/>
        <w:jc w:val="right"/>
        <w:rPr>
          <w:sz w:val="28"/>
          <w:szCs w:val="28"/>
        </w:rPr>
      </w:pPr>
    </w:p>
    <w:p w:rsidR="00AA6B8F" w:rsidRPr="00B4008A" w:rsidRDefault="00AA6B8F" w:rsidP="00B4008A">
      <w:pPr>
        <w:spacing w:after="0" w:line="240" w:lineRule="auto"/>
        <w:ind w:firstLine="709"/>
        <w:jc w:val="both"/>
        <w:rPr>
          <w:rFonts w:ascii="Times New Roman" w:eastAsia="Times New Roman" w:hAnsi="Times New Roman" w:cs="Times New Roman"/>
          <w:sz w:val="28"/>
          <w:szCs w:val="28"/>
        </w:rPr>
      </w:pPr>
    </w:p>
    <w:p w:rsidR="00AA6B8F" w:rsidRPr="00B4008A" w:rsidRDefault="00AA6B8F" w:rsidP="00B4008A">
      <w:pPr>
        <w:spacing w:after="0" w:line="240" w:lineRule="auto"/>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Порядковый номер конверта:  __________</w:t>
      </w:r>
    </w:p>
    <w:p w:rsidR="00AA6B8F" w:rsidRPr="00B4008A" w:rsidRDefault="00AA6B8F" w:rsidP="00B4008A">
      <w:pPr>
        <w:spacing w:after="0" w:line="240" w:lineRule="auto"/>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Дата и время предоставления  конверта:   ____________ г. ____ ч. ____ мин.</w:t>
      </w:r>
    </w:p>
    <w:p w:rsidR="00AA6B8F" w:rsidRPr="00B4008A" w:rsidRDefault="00AA6B8F" w:rsidP="00B4008A">
      <w:pPr>
        <w:spacing w:after="0" w:line="240" w:lineRule="auto"/>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Дата и время вскрытия  конверта:   __________________ г. ____ ч. ____ мин.</w:t>
      </w:r>
    </w:p>
    <w:p w:rsidR="00AA6B8F" w:rsidRPr="00B4008A" w:rsidRDefault="00AA6B8F" w:rsidP="00B4008A">
      <w:pPr>
        <w:spacing w:after="0" w:line="240" w:lineRule="auto"/>
        <w:ind w:firstLine="709"/>
        <w:jc w:val="both"/>
        <w:rPr>
          <w:rFonts w:ascii="Times New Roman" w:eastAsia="Times New Roman" w:hAnsi="Times New Roman" w:cs="Times New Roman"/>
          <w:sz w:val="28"/>
          <w:szCs w:val="28"/>
        </w:rPr>
      </w:pPr>
    </w:p>
    <w:p w:rsidR="00AA6B8F" w:rsidRPr="00B4008A" w:rsidRDefault="00AA6B8F" w:rsidP="00B4008A">
      <w:pPr>
        <w:spacing w:after="0" w:line="240" w:lineRule="auto"/>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Сдал ________________________</w:t>
      </w:r>
    </w:p>
    <w:p w:rsidR="00AA6B8F" w:rsidRPr="00B4008A" w:rsidRDefault="00AA6B8F" w:rsidP="00B4008A">
      <w:pPr>
        <w:spacing w:after="0" w:line="240" w:lineRule="auto"/>
        <w:ind w:firstLine="709"/>
        <w:jc w:val="both"/>
        <w:rPr>
          <w:rFonts w:ascii="Times New Roman" w:eastAsia="Times New Roman" w:hAnsi="Times New Roman" w:cs="Times New Roman"/>
          <w:sz w:val="24"/>
          <w:szCs w:val="24"/>
        </w:rPr>
      </w:pPr>
      <w:r w:rsidRPr="00B4008A">
        <w:rPr>
          <w:rFonts w:ascii="Times New Roman" w:eastAsia="Times New Roman" w:hAnsi="Times New Roman" w:cs="Times New Roman"/>
          <w:sz w:val="28"/>
          <w:szCs w:val="28"/>
        </w:rPr>
        <w:t xml:space="preserve">    </w:t>
      </w:r>
      <w:r w:rsidR="00957307" w:rsidRPr="00B4008A">
        <w:rPr>
          <w:rFonts w:ascii="Times New Roman" w:eastAsia="Times New Roman" w:hAnsi="Times New Roman" w:cs="Times New Roman"/>
          <w:sz w:val="28"/>
          <w:szCs w:val="28"/>
        </w:rPr>
        <w:t xml:space="preserve">         </w:t>
      </w:r>
      <w:r w:rsidRPr="00B4008A">
        <w:rPr>
          <w:rFonts w:ascii="Times New Roman" w:eastAsia="Times New Roman" w:hAnsi="Times New Roman" w:cs="Times New Roman"/>
          <w:sz w:val="28"/>
          <w:szCs w:val="28"/>
        </w:rPr>
        <w:t xml:space="preserve"> </w:t>
      </w:r>
      <w:r w:rsidRPr="00B4008A">
        <w:rPr>
          <w:rFonts w:ascii="Times New Roman" w:eastAsia="Times New Roman" w:hAnsi="Times New Roman" w:cs="Times New Roman"/>
          <w:sz w:val="24"/>
          <w:szCs w:val="24"/>
        </w:rPr>
        <w:t>(Ф.И.О., подпись</w:t>
      </w:r>
      <w:r w:rsidR="00957307" w:rsidRPr="00B4008A">
        <w:rPr>
          <w:rFonts w:ascii="Times New Roman" w:eastAsia="Times New Roman" w:hAnsi="Times New Roman" w:cs="Times New Roman"/>
          <w:sz w:val="24"/>
          <w:szCs w:val="24"/>
        </w:rPr>
        <w:t>)</w:t>
      </w:r>
    </w:p>
    <w:p w:rsidR="00957307" w:rsidRPr="00B4008A" w:rsidRDefault="00957307" w:rsidP="00B4008A">
      <w:pPr>
        <w:spacing w:after="0" w:line="240" w:lineRule="auto"/>
        <w:ind w:firstLine="709"/>
        <w:jc w:val="both"/>
        <w:rPr>
          <w:rFonts w:ascii="Times New Roman" w:eastAsia="Times New Roman" w:hAnsi="Times New Roman" w:cs="Times New Roman"/>
          <w:sz w:val="28"/>
          <w:szCs w:val="28"/>
        </w:rPr>
      </w:pPr>
    </w:p>
    <w:p w:rsidR="00AA6B8F" w:rsidRPr="00B4008A" w:rsidRDefault="00AA6B8F" w:rsidP="00B4008A">
      <w:pPr>
        <w:spacing w:after="0" w:line="240" w:lineRule="auto"/>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Принял_______________________________</w:t>
      </w:r>
    </w:p>
    <w:p w:rsidR="00AA6B8F" w:rsidRPr="00B4008A" w:rsidRDefault="00AA6B8F" w:rsidP="00B4008A">
      <w:pPr>
        <w:spacing w:after="0" w:line="240" w:lineRule="auto"/>
        <w:ind w:firstLine="709"/>
        <w:jc w:val="both"/>
        <w:rPr>
          <w:rFonts w:ascii="Times New Roman" w:eastAsia="Times New Roman" w:hAnsi="Times New Roman" w:cs="Times New Roman"/>
          <w:sz w:val="24"/>
          <w:szCs w:val="24"/>
        </w:rPr>
      </w:pPr>
      <w:r w:rsidRPr="00B4008A">
        <w:rPr>
          <w:rFonts w:ascii="Times New Roman" w:eastAsia="Times New Roman" w:hAnsi="Times New Roman" w:cs="Times New Roman"/>
          <w:sz w:val="24"/>
          <w:szCs w:val="24"/>
        </w:rPr>
        <w:t xml:space="preserve">                          (Ф.И.О., подпись</w:t>
      </w:r>
      <w:r w:rsidR="00957307" w:rsidRPr="00B4008A">
        <w:rPr>
          <w:rFonts w:ascii="Times New Roman" w:eastAsia="Times New Roman" w:hAnsi="Times New Roman" w:cs="Times New Roman"/>
          <w:sz w:val="24"/>
          <w:szCs w:val="24"/>
        </w:rPr>
        <w:t>)</w:t>
      </w:r>
    </w:p>
    <w:p w:rsidR="00AA6B8F" w:rsidRPr="00B4008A" w:rsidRDefault="00AA6B8F" w:rsidP="00B4008A">
      <w:pPr>
        <w:spacing w:after="0" w:line="240" w:lineRule="auto"/>
        <w:rPr>
          <w:rFonts w:ascii="Times New Roman" w:eastAsia="Times New Roman" w:hAnsi="Times New Roman" w:cs="Times New Roman"/>
          <w:sz w:val="28"/>
          <w:szCs w:val="28"/>
        </w:rPr>
      </w:pPr>
    </w:p>
    <w:p w:rsidR="00AA6B8F" w:rsidRPr="00B4008A" w:rsidRDefault="00AA6B8F" w:rsidP="00B4008A">
      <w:pPr>
        <w:spacing w:after="0" w:line="240" w:lineRule="auto"/>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Заполняется ответственным лицом администрации</w:t>
      </w:r>
    </w:p>
    <w:p w:rsidR="00AA6B8F" w:rsidRPr="00B4008A" w:rsidRDefault="00AA6B8F" w:rsidP="00B4008A">
      <w:pPr>
        <w:spacing w:after="0" w:line="240" w:lineRule="auto"/>
        <w:ind w:firstLine="709"/>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w:t>
      </w:r>
    </w:p>
    <w:p w:rsidR="00AA6B8F" w:rsidRPr="00B4008A" w:rsidRDefault="00AA6B8F" w:rsidP="00B4008A">
      <w:pPr>
        <w:spacing w:after="0" w:line="240" w:lineRule="auto"/>
        <w:ind w:firstLine="709"/>
        <w:rPr>
          <w:rFonts w:ascii="Times New Roman" w:eastAsia="Times New Roman" w:hAnsi="Times New Roman" w:cs="Times New Roman"/>
          <w:sz w:val="28"/>
          <w:szCs w:val="28"/>
        </w:rPr>
      </w:pPr>
    </w:p>
    <w:p w:rsidR="00BB250B" w:rsidRPr="00B4008A" w:rsidRDefault="00AA6B8F" w:rsidP="00B4008A">
      <w:pPr>
        <w:spacing w:after="0" w:line="240" w:lineRule="auto"/>
        <w:ind w:firstLine="709"/>
        <w:rPr>
          <w:rFonts w:ascii="Times New Roman" w:eastAsia="Times New Roman" w:hAnsi="Times New Roman" w:cs="Times New Roman"/>
          <w:sz w:val="28"/>
          <w:szCs w:val="28"/>
        </w:rPr>
        <w:sectPr w:rsidR="00BB250B" w:rsidRPr="00B4008A" w:rsidSect="00B4008A">
          <w:pgSz w:w="11906" w:h="16838" w:code="9"/>
          <w:pgMar w:top="1134" w:right="851" w:bottom="1134" w:left="1701" w:header="720" w:footer="720" w:gutter="0"/>
          <w:pgNumType w:start="45"/>
          <w:cols w:space="720"/>
          <w:titlePg/>
          <w:docGrid w:linePitch="299"/>
        </w:sectPr>
      </w:pPr>
      <w:r w:rsidRPr="00B4008A">
        <w:rPr>
          <w:rFonts w:ascii="Times New Roman" w:eastAsia="Times New Roman" w:hAnsi="Times New Roman" w:cs="Times New Roman"/>
          <w:sz w:val="28"/>
          <w:szCs w:val="28"/>
        </w:rPr>
        <w:t> </w:t>
      </w:r>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957307" w:rsidRPr="00B4008A" w:rsidTr="00957307">
        <w:trPr>
          <w:jc w:val="center"/>
        </w:trPr>
        <w:tc>
          <w:tcPr>
            <w:tcW w:w="4503" w:type="dxa"/>
          </w:tcPr>
          <w:p w:rsidR="00957307" w:rsidRPr="00B4008A" w:rsidRDefault="00957307" w:rsidP="00B4008A">
            <w:pPr>
              <w:rPr>
                <w:sz w:val="28"/>
                <w:szCs w:val="28"/>
              </w:rPr>
            </w:pPr>
          </w:p>
        </w:tc>
        <w:tc>
          <w:tcPr>
            <w:tcW w:w="5067" w:type="dxa"/>
          </w:tcPr>
          <w:p w:rsidR="00957307" w:rsidRPr="00B4008A" w:rsidRDefault="00957307" w:rsidP="00B4008A">
            <w:pPr>
              <w:shd w:val="clear" w:color="auto" w:fill="FFFFFF"/>
              <w:ind w:firstLine="35"/>
              <w:jc w:val="center"/>
              <w:rPr>
                <w:sz w:val="28"/>
                <w:szCs w:val="28"/>
              </w:rPr>
            </w:pPr>
            <w:r w:rsidRPr="00B4008A">
              <w:rPr>
                <w:sz w:val="28"/>
                <w:szCs w:val="28"/>
              </w:rPr>
              <w:t xml:space="preserve">Приложение № </w:t>
            </w:r>
            <w:r w:rsidR="00023E57">
              <w:rPr>
                <w:sz w:val="28"/>
                <w:szCs w:val="28"/>
              </w:rPr>
              <w:t>8</w:t>
            </w:r>
          </w:p>
          <w:p w:rsidR="00957307" w:rsidRPr="00B4008A" w:rsidRDefault="002C37AA" w:rsidP="004F7B4F">
            <w:pPr>
              <w:pStyle w:val="ConsPlusTitle"/>
              <w:ind w:firstLine="35"/>
              <w:jc w:val="center"/>
              <w:rPr>
                <w:sz w:val="28"/>
                <w:szCs w:val="28"/>
              </w:rPr>
            </w:pPr>
            <w:r w:rsidRPr="00B4008A">
              <w:rPr>
                <w:b w:val="0"/>
                <w:sz w:val="28"/>
                <w:szCs w:val="28"/>
              </w:rPr>
              <w:t>к п</w:t>
            </w:r>
            <w:r w:rsidR="00E50A48" w:rsidRPr="00B4008A">
              <w:rPr>
                <w:b w:val="0"/>
                <w:sz w:val="28"/>
                <w:szCs w:val="28"/>
              </w:rPr>
              <w:t xml:space="preserve">орядку проведения открытого конкурса </w:t>
            </w:r>
            <w:r w:rsidR="002A7C34" w:rsidRPr="002A7C34">
              <w:rPr>
                <w:b w:val="0"/>
                <w:bCs w:val="0"/>
                <w:sz w:val="28"/>
                <w:szCs w:val="28"/>
              </w:rPr>
              <w:t>на предоставление права получения свидетельства об осуществлени</w:t>
            </w:r>
            <w:r w:rsidR="004F7B4F">
              <w:rPr>
                <w:b w:val="0"/>
                <w:bCs w:val="0"/>
                <w:sz w:val="28"/>
                <w:szCs w:val="28"/>
              </w:rPr>
              <w:t>и</w:t>
            </w:r>
            <w:r w:rsidR="002A7C34" w:rsidRPr="002A7C34">
              <w:rPr>
                <w:b w:val="0"/>
                <w:bCs w:val="0"/>
                <w:sz w:val="28"/>
                <w:szCs w:val="28"/>
              </w:rPr>
              <w:t xml:space="preserve"> перевозок по внутригородскому муниципальному маршруту регулярных перевозок на территории города Венев </w:t>
            </w:r>
            <w:r w:rsidR="002A7C34">
              <w:rPr>
                <w:b w:val="0"/>
                <w:bCs w:val="0"/>
                <w:sz w:val="28"/>
                <w:szCs w:val="28"/>
              </w:rPr>
              <w:br/>
            </w:r>
            <w:r w:rsidR="002A7C34" w:rsidRPr="002A7C34">
              <w:rPr>
                <w:b w:val="0"/>
                <w:bCs w:val="0"/>
                <w:sz w:val="28"/>
                <w:szCs w:val="28"/>
              </w:rPr>
              <w:t>Веневского района</w:t>
            </w:r>
          </w:p>
        </w:tc>
      </w:tr>
    </w:tbl>
    <w:p w:rsidR="001750E5" w:rsidRPr="00B4008A" w:rsidRDefault="001750E5" w:rsidP="00B4008A">
      <w:pPr>
        <w:shd w:val="clear" w:color="auto" w:fill="FFFFFF"/>
        <w:spacing w:after="0" w:line="240" w:lineRule="auto"/>
        <w:ind w:firstLine="709"/>
        <w:rPr>
          <w:rFonts w:ascii="Times New Roman" w:eastAsia="Times New Roman" w:hAnsi="Times New Roman" w:cs="Times New Roman"/>
          <w:sz w:val="28"/>
          <w:szCs w:val="28"/>
        </w:rPr>
      </w:pPr>
    </w:p>
    <w:p w:rsidR="00AA6B8F" w:rsidRPr="00B4008A" w:rsidRDefault="00AA6B8F" w:rsidP="00B4008A">
      <w:pPr>
        <w:pStyle w:val="ConsPlusTitle"/>
        <w:ind w:firstLine="709"/>
        <w:jc w:val="right"/>
        <w:rPr>
          <w:b w:val="0"/>
          <w:bCs w:val="0"/>
          <w:sz w:val="28"/>
          <w:szCs w:val="28"/>
        </w:rPr>
      </w:pPr>
    </w:p>
    <w:p w:rsidR="00AA6B8F" w:rsidRPr="00B4008A" w:rsidRDefault="00AA6B8F" w:rsidP="00B4008A">
      <w:pPr>
        <w:spacing w:after="0" w:line="240" w:lineRule="auto"/>
        <w:jc w:val="center"/>
        <w:rPr>
          <w:rFonts w:ascii="Times New Roman" w:eastAsia="Times New Roman" w:hAnsi="Times New Roman" w:cs="Times New Roman"/>
          <w:sz w:val="28"/>
          <w:szCs w:val="28"/>
        </w:rPr>
      </w:pPr>
      <w:r w:rsidRPr="00B4008A">
        <w:rPr>
          <w:rFonts w:ascii="Times New Roman" w:eastAsia="Times New Roman" w:hAnsi="Times New Roman" w:cs="Times New Roman"/>
          <w:b/>
          <w:bCs/>
          <w:sz w:val="28"/>
          <w:szCs w:val="28"/>
        </w:rPr>
        <w:t>Р</w:t>
      </w:r>
      <w:r w:rsidR="008D5EDA">
        <w:rPr>
          <w:rFonts w:ascii="Times New Roman" w:eastAsia="Times New Roman" w:hAnsi="Times New Roman" w:cs="Times New Roman"/>
          <w:b/>
          <w:bCs/>
          <w:sz w:val="28"/>
          <w:szCs w:val="28"/>
        </w:rPr>
        <w:t>АСПИСКА</w:t>
      </w:r>
    </w:p>
    <w:p w:rsidR="00AA6B8F" w:rsidRPr="00B4008A" w:rsidRDefault="00AA6B8F" w:rsidP="00B4008A">
      <w:pPr>
        <w:spacing w:after="0" w:line="240" w:lineRule="auto"/>
        <w:jc w:val="center"/>
        <w:rPr>
          <w:rFonts w:ascii="Times New Roman" w:eastAsia="Times New Roman" w:hAnsi="Times New Roman" w:cs="Times New Roman"/>
          <w:sz w:val="28"/>
          <w:szCs w:val="28"/>
        </w:rPr>
      </w:pPr>
      <w:r w:rsidRPr="00B4008A">
        <w:rPr>
          <w:rFonts w:ascii="Times New Roman" w:eastAsia="Times New Roman" w:hAnsi="Times New Roman" w:cs="Times New Roman"/>
          <w:b/>
          <w:bCs/>
          <w:sz w:val="28"/>
          <w:szCs w:val="28"/>
        </w:rPr>
        <w:t xml:space="preserve">в получении конверта с документами на участие в </w:t>
      </w:r>
      <w:r w:rsidR="001679C9">
        <w:rPr>
          <w:rFonts w:ascii="Times New Roman" w:eastAsia="Times New Roman" w:hAnsi="Times New Roman" w:cs="Times New Roman"/>
          <w:b/>
          <w:bCs/>
          <w:sz w:val="28"/>
          <w:szCs w:val="28"/>
        </w:rPr>
        <w:t xml:space="preserve">открытом </w:t>
      </w:r>
      <w:r w:rsidRPr="00B4008A">
        <w:rPr>
          <w:rFonts w:ascii="Times New Roman" w:eastAsia="Times New Roman" w:hAnsi="Times New Roman" w:cs="Times New Roman"/>
          <w:b/>
          <w:bCs/>
          <w:sz w:val="28"/>
          <w:szCs w:val="28"/>
        </w:rPr>
        <w:t>конкурсе</w:t>
      </w:r>
    </w:p>
    <w:p w:rsidR="00AA6B8F" w:rsidRPr="00B4008A" w:rsidRDefault="00AA6B8F" w:rsidP="00B4008A">
      <w:pPr>
        <w:spacing w:after="0" w:line="240" w:lineRule="auto"/>
        <w:ind w:firstLine="709"/>
        <w:jc w:val="center"/>
        <w:rPr>
          <w:rFonts w:ascii="Times New Roman" w:eastAsia="Times New Roman" w:hAnsi="Times New Roman" w:cs="Times New Roman"/>
          <w:sz w:val="28"/>
          <w:szCs w:val="28"/>
        </w:rPr>
      </w:pPr>
    </w:p>
    <w:p w:rsidR="00AA6B8F" w:rsidRPr="00B4008A" w:rsidRDefault="00AA6B8F" w:rsidP="00B4008A">
      <w:pPr>
        <w:spacing w:after="0" w:line="240" w:lineRule="auto"/>
        <w:ind w:firstLine="709"/>
        <w:jc w:val="both"/>
        <w:rPr>
          <w:rFonts w:ascii="Times New Roman" w:eastAsia="Times New Roman" w:hAnsi="Times New Roman" w:cs="Times New Roman"/>
          <w:sz w:val="28"/>
          <w:szCs w:val="28"/>
        </w:rPr>
      </w:pPr>
    </w:p>
    <w:p w:rsidR="00AA6B8F" w:rsidRPr="00B4008A" w:rsidRDefault="00AA6B8F" w:rsidP="00B4008A">
      <w:pPr>
        <w:pStyle w:val="ConsPlusTitle"/>
        <w:ind w:firstLine="709"/>
        <w:jc w:val="both"/>
        <w:rPr>
          <w:b w:val="0"/>
          <w:color w:val="FF0000"/>
          <w:sz w:val="28"/>
          <w:szCs w:val="28"/>
        </w:rPr>
      </w:pPr>
      <w:r w:rsidRPr="00B4008A">
        <w:rPr>
          <w:b w:val="0"/>
          <w:sz w:val="28"/>
          <w:szCs w:val="28"/>
        </w:rPr>
        <w:t>Настоящая расписка в</w:t>
      </w:r>
      <w:r w:rsidR="00347243" w:rsidRPr="00B4008A">
        <w:rPr>
          <w:b w:val="0"/>
          <w:sz w:val="28"/>
          <w:szCs w:val="28"/>
        </w:rPr>
        <w:t>ыдана в том, что ___ _______2016</w:t>
      </w:r>
      <w:r w:rsidRPr="00B4008A">
        <w:rPr>
          <w:b w:val="0"/>
          <w:sz w:val="28"/>
          <w:szCs w:val="28"/>
        </w:rPr>
        <w:t xml:space="preserve">____года в ____ часов ____ минут ответственным лицом  Конкурсной комиссии администрации муниципального образования </w:t>
      </w:r>
      <w:r w:rsidR="002A640E" w:rsidRPr="00B4008A">
        <w:rPr>
          <w:b w:val="0"/>
          <w:sz w:val="28"/>
          <w:szCs w:val="28"/>
        </w:rPr>
        <w:t>Веневский</w:t>
      </w:r>
      <w:r w:rsidRPr="00B4008A">
        <w:rPr>
          <w:b w:val="0"/>
          <w:sz w:val="28"/>
          <w:szCs w:val="28"/>
        </w:rPr>
        <w:t xml:space="preserve"> район был принят опечатанный конверт с надписью «Документы на участие в конкурсе </w:t>
      </w:r>
      <w:r w:rsidR="002A7C34" w:rsidRPr="002A7C34">
        <w:rPr>
          <w:b w:val="0"/>
          <w:bCs w:val="0"/>
          <w:sz w:val="28"/>
          <w:szCs w:val="28"/>
        </w:rPr>
        <w:t>на предоставление права получения свидетельства об осуществлени</w:t>
      </w:r>
      <w:r w:rsidR="004F7B4F">
        <w:rPr>
          <w:b w:val="0"/>
          <w:bCs w:val="0"/>
          <w:sz w:val="28"/>
          <w:szCs w:val="28"/>
        </w:rPr>
        <w:t>и</w:t>
      </w:r>
      <w:r w:rsidR="002A7C34" w:rsidRPr="002A7C34">
        <w:rPr>
          <w:b w:val="0"/>
          <w:bCs w:val="0"/>
          <w:sz w:val="28"/>
          <w:szCs w:val="28"/>
        </w:rPr>
        <w:t xml:space="preserve"> перевозок по внутригородскому муниципальному маршруту регулярных перевозок на территории города Венев Веневского района</w:t>
      </w:r>
      <w:r w:rsidR="00BB250B" w:rsidRPr="00B4008A">
        <w:rPr>
          <w:b w:val="0"/>
          <w:bCs w:val="0"/>
          <w:sz w:val="28"/>
          <w:szCs w:val="28"/>
        </w:rPr>
        <w:t>»</w:t>
      </w:r>
      <w:r w:rsidRPr="00B4008A">
        <w:rPr>
          <w:iCs/>
          <w:sz w:val="28"/>
          <w:szCs w:val="28"/>
        </w:rPr>
        <w:t>.</w:t>
      </w:r>
    </w:p>
    <w:p w:rsidR="00AA6B8F" w:rsidRPr="00B4008A" w:rsidRDefault="00AA6B8F"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Конверт зарегистрирован под № ______ в </w:t>
      </w:r>
      <w:r w:rsidR="00957307" w:rsidRPr="00B4008A">
        <w:rPr>
          <w:rFonts w:ascii="Times New Roman" w:eastAsia="Times New Roman" w:hAnsi="Times New Roman" w:cs="Times New Roman"/>
          <w:sz w:val="28"/>
          <w:szCs w:val="28"/>
        </w:rPr>
        <w:t>листе</w:t>
      </w:r>
      <w:r w:rsidRPr="00B4008A">
        <w:rPr>
          <w:rFonts w:ascii="Times New Roman" w:eastAsia="Times New Roman" w:hAnsi="Times New Roman" w:cs="Times New Roman"/>
          <w:sz w:val="28"/>
          <w:szCs w:val="28"/>
        </w:rPr>
        <w:t xml:space="preserve"> регистрации конвертов с документами на участие в конкурсе.</w:t>
      </w:r>
    </w:p>
    <w:p w:rsidR="00AA6B8F" w:rsidRPr="00B4008A" w:rsidRDefault="00AA6B8F"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Сведения о лице, принявшем конверт:</w:t>
      </w:r>
    </w:p>
    <w:p w:rsidR="00AA6B8F" w:rsidRPr="00B4008A" w:rsidRDefault="00AA6B8F" w:rsidP="00B4008A">
      <w:pPr>
        <w:spacing w:after="0" w:line="240" w:lineRule="auto"/>
        <w:ind w:firstLine="709"/>
        <w:rPr>
          <w:rFonts w:ascii="Times New Roman" w:eastAsia="Times New Roman" w:hAnsi="Times New Roman" w:cs="Times New Roman"/>
          <w:sz w:val="28"/>
          <w:szCs w:val="28"/>
        </w:rPr>
      </w:pPr>
    </w:p>
    <w:p w:rsidR="00AA6B8F" w:rsidRPr="00B4008A" w:rsidRDefault="00AA6B8F" w:rsidP="00B4008A">
      <w:pPr>
        <w:spacing w:after="0" w:line="240" w:lineRule="auto"/>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_________________________________________________________________</w:t>
      </w:r>
      <w:r w:rsidR="00FE3A81" w:rsidRPr="00B4008A">
        <w:rPr>
          <w:rFonts w:ascii="Times New Roman" w:eastAsia="Times New Roman" w:hAnsi="Times New Roman" w:cs="Times New Roman"/>
          <w:sz w:val="28"/>
          <w:szCs w:val="28"/>
        </w:rPr>
        <w:t>_</w:t>
      </w:r>
    </w:p>
    <w:p w:rsidR="00AA6B8F" w:rsidRPr="00B4008A" w:rsidRDefault="00AA6B8F" w:rsidP="00B4008A">
      <w:pPr>
        <w:spacing w:after="0" w:line="240" w:lineRule="auto"/>
        <w:ind w:firstLine="709"/>
        <w:jc w:val="center"/>
        <w:rPr>
          <w:rFonts w:ascii="Times New Roman" w:eastAsia="Times New Roman" w:hAnsi="Times New Roman" w:cs="Times New Roman"/>
          <w:sz w:val="24"/>
          <w:szCs w:val="24"/>
        </w:rPr>
      </w:pPr>
      <w:r w:rsidRPr="00B4008A">
        <w:rPr>
          <w:rFonts w:ascii="Times New Roman" w:eastAsia="Times New Roman" w:hAnsi="Times New Roman" w:cs="Times New Roman"/>
          <w:sz w:val="24"/>
          <w:szCs w:val="24"/>
        </w:rPr>
        <w:t>( наименование должности)</w:t>
      </w:r>
    </w:p>
    <w:p w:rsidR="00AA6B8F" w:rsidRPr="00B4008A" w:rsidRDefault="00AA6B8F" w:rsidP="00B4008A">
      <w:pPr>
        <w:spacing w:after="0" w:line="240" w:lineRule="auto"/>
        <w:ind w:firstLine="709"/>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                              _______________________________________________________________</w:t>
      </w:r>
      <w:r w:rsidR="00FE3A81" w:rsidRPr="00B4008A">
        <w:rPr>
          <w:rFonts w:ascii="Times New Roman" w:eastAsia="Times New Roman" w:hAnsi="Times New Roman" w:cs="Times New Roman"/>
          <w:sz w:val="28"/>
          <w:szCs w:val="28"/>
        </w:rPr>
        <w:t>___</w:t>
      </w:r>
    </w:p>
    <w:p w:rsidR="00AA6B8F" w:rsidRPr="00B4008A" w:rsidRDefault="00AA6B8F" w:rsidP="00B4008A">
      <w:pPr>
        <w:spacing w:after="0" w:line="240" w:lineRule="auto"/>
        <w:ind w:firstLine="709"/>
        <w:jc w:val="center"/>
        <w:rPr>
          <w:rFonts w:ascii="Times New Roman" w:eastAsia="Times New Roman" w:hAnsi="Times New Roman" w:cs="Times New Roman"/>
          <w:sz w:val="24"/>
          <w:szCs w:val="24"/>
        </w:rPr>
      </w:pPr>
      <w:r w:rsidRPr="00B4008A">
        <w:rPr>
          <w:rFonts w:ascii="Times New Roman" w:eastAsia="Times New Roman" w:hAnsi="Times New Roman" w:cs="Times New Roman"/>
          <w:sz w:val="24"/>
          <w:szCs w:val="24"/>
        </w:rPr>
        <w:t>(фамилия, имя, отчество) (телефон)</w:t>
      </w:r>
    </w:p>
    <w:p w:rsidR="00FE3A81" w:rsidRPr="00B4008A" w:rsidRDefault="00AA6B8F" w:rsidP="00B4008A">
      <w:pPr>
        <w:spacing w:after="0" w:line="240" w:lineRule="auto"/>
        <w:jc w:val="center"/>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__________________________________________________________________ </w:t>
      </w:r>
      <w:r w:rsidRPr="00B4008A">
        <w:rPr>
          <w:rFonts w:ascii="Times New Roman" w:eastAsia="Times New Roman" w:hAnsi="Times New Roman" w:cs="Times New Roman"/>
          <w:sz w:val="24"/>
          <w:szCs w:val="24"/>
        </w:rPr>
        <w:t>(подпись)</w:t>
      </w:r>
      <w:r w:rsidR="00FE3A81" w:rsidRPr="00B4008A">
        <w:rPr>
          <w:rFonts w:ascii="Times New Roman" w:hAnsi="Times New Roman" w:cs="Times New Roman"/>
          <w:sz w:val="28"/>
          <w:szCs w:val="28"/>
        </w:rPr>
        <w:t xml:space="preserve"> </w:t>
      </w:r>
    </w:p>
    <w:p w:rsidR="00AA6B8F" w:rsidRPr="00B4008A" w:rsidRDefault="00AA6B8F" w:rsidP="00B4008A">
      <w:pPr>
        <w:spacing w:after="0" w:line="240" w:lineRule="auto"/>
        <w:jc w:val="center"/>
        <w:rPr>
          <w:rFonts w:ascii="Times New Roman" w:hAnsi="Times New Roman" w:cs="Times New Roman"/>
          <w:sz w:val="28"/>
          <w:szCs w:val="28"/>
        </w:rPr>
      </w:pPr>
    </w:p>
    <w:p w:rsidR="00AA6B8F" w:rsidRPr="00B4008A" w:rsidRDefault="00AA6B8F" w:rsidP="00B4008A">
      <w:pPr>
        <w:pStyle w:val="ConsPlusNormal"/>
        <w:ind w:firstLine="709"/>
        <w:rPr>
          <w:rFonts w:ascii="Times New Roman" w:hAnsi="Times New Roman" w:cs="Times New Roman"/>
          <w:sz w:val="28"/>
          <w:szCs w:val="28"/>
        </w:rPr>
      </w:pPr>
    </w:p>
    <w:p w:rsidR="00AA6B8F" w:rsidRPr="00B4008A" w:rsidRDefault="00AA6B8F" w:rsidP="00B4008A">
      <w:pPr>
        <w:pStyle w:val="ConsPlusNormal"/>
        <w:ind w:firstLine="709"/>
        <w:rPr>
          <w:rFonts w:ascii="Times New Roman" w:hAnsi="Times New Roman" w:cs="Times New Roman"/>
          <w:sz w:val="28"/>
          <w:szCs w:val="28"/>
        </w:rPr>
      </w:pPr>
    </w:p>
    <w:p w:rsidR="00AA6B8F" w:rsidRPr="00B4008A" w:rsidRDefault="00AA6B8F" w:rsidP="00B4008A">
      <w:pPr>
        <w:pStyle w:val="ConsPlusNormal"/>
        <w:ind w:firstLine="709"/>
        <w:rPr>
          <w:rFonts w:ascii="Times New Roman" w:hAnsi="Times New Roman" w:cs="Times New Roman"/>
          <w:sz w:val="28"/>
          <w:szCs w:val="28"/>
        </w:rPr>
      </w:pPr>
    </w:p>
    <w:p w:rsidR="00AA6B8F" w:rsidRPr="00B4008A" w:rsidRDefault="00AA6B8F" w:rsidP="00B4008A">
      <w:pPr>
        <w:pStyle w:val="ConsPlusNormal"/>
        <w:ind w:firstLine="709"/>
        <w:rPr>
          <w:rFonts w:ascii="Times New Roman" w:hAnsi="Times New Roman" w:cs="Times New Roman"/>
          <w:sz w:val="28"/>
          <w:szCs w:val="28"/>
        </w:rPr>
      </w:pPr>
    </w:p>
    <w:p w:rsidR="00AA6B8F" w:rsidRPr="00B4008A" w:rsidRDefault="00AA6B8F" w:rsidP="00B4008A">
      <w:pPr>
        <w:pStyle w:val="ConsPlusNormal"/>
        <w:ind w:firstLine="709"/>
        <w:rPr>
          <w:rFonts w:ascii="Times New Roman" w:hAnsi="Times New Roman" w:cs="Times New Roman"/>
          <w:sz w:val="28"/>
          <w:szCs w:val="28"/>
        </w:rPr>
      </w:pPr>
    </w:p>
    <w:p w:rsidR="00AA6B8F" w:rsidRPr="00B4008A" w:rsidRDefault="00AA6B8F" w:rsidP="00B4008A">
      <w:pPr>
        <w:pStyle w:val="ConsPlusNormal"/>
        <w:ind w:firstLine="709"/>
        <w:rPr>
          <w:rFonts w:ascii="Times New Roman" w:hAnsi="Times New Roman" w:cs="Times New Roman"/>
          <w:sz w:val="28"/>
          <w:szCs w:val="28"/>
        </w:rPr>
      </w:pPr>
    </w:p>
    <w:p w:rsidR="00AA6B8F" w:rsidRPr="00B4008A" w:rsidRDefault="00AA6B8F" w:rsidP="00B4008A">
      <w:pPr>
        <w:pStyle w:val="ConsPlusNormal"/>
        <w:ind w:firstLine="709"/>
        <w:rPr>
          <w:rFonts w:ascii="Times New Roman" w:hAnsi="Times New Roman" w:cs="Times New Roman"/>
          <w:sz w:val="28"/>
          <w:szCs w:val="28"/>
        </w:rPr>
      </w:pPr>
    </w:p>
    <w:p w:rsidR="00AA6B8F" w:rsidRPr="00B4008A" w:rsidRDefault="00AA6B8F" w:rsidP="00B4008A">
      <w:pPr>
        <w:pStyle w:val="ConsPlusNormal"/>
        <w:ind w:firstLine="709"/>
        <w:rPr>
          <w:rFonts w:ascii="Times New Roman" w:hAnsi="Times New Roman" w:cs="Times New Roman"/>
          <w:sz w:val="28"/>
          <w:szCs w:val="28"/>
        </w:rPr>
      </w:pPr>
    </w:p>
    <w:p w:rsidR="00AA6B8F" w:rsidRPr="00B4008A" w:rsidRDefault="00AA6B8F" w:rsidP="00B4008A">
      <w:pPr>
        <w:pStyle w:val="ConsPlusNormal"/>
        <w:ind w:firstLine="709"/>
        <w:rPr>
          <w:rFonts w:ascii="Times New Roman" w:hAnsi="Times New Roman" w:cs="Times New Roman"/>
          <w:sz w:val="28"/>
          <w:szCs w:val="28"/>
        </w:rPr>
      </w:pPr>
    </w:p>
    <w:p w:rsidR="00AA6B8F" w:rsidRPr="00B4008A" w:rsidRDefault="00AA6B8F" w:rsidP="00B4008A">
      <w:pPr>
        <w:shd w:val="clear" w:color="auto" w:fill="FFFFFF"/>
        <w:spacing w:after="0" w:line="240" w:lineRule="auto"/>
        <w:ind w:firstLine="709"/>
        <w:jc w:val="right"/>
        <w:rPr>
          <w:rFonts w:ascii="Times New Roman" w:eastAsia="Times New Roman" w:hAnsi="Times New Roman" w:cs="Times New Roman"/>
          <w:sz w:val="28"/>
          <w:szCs w:val="28"/>
        </w:rPr>
      </w:pPr>
    </w:p>
    <w:p w:rsidR="00AA6B8F" w:rsidRPr="00B4008A" w:rsidRDefault="00AA6B8F" w:rsidP="00B4008A">
      <w:pPr>
        <w:shd w:val="clear" w:color="auto" w:fill="FFFFFF"/>
        <w:spacing w:after="0" w:line="240" w:lineRule="auto"/>
        <w:ind w:firstLine="709"/>
        <w:rPr>
          <w:rFonts w:ascii="Times New Roman" w:eastAsia="Times New Roman" w:hAnsi="Times New Roman" w:cs="Times New Roman"/>
          <w:sz w:val="28"/>
          <w:szCs w:val="28"/>
        </w:rPr>
        <w:sectPr w:rsidR="00AA6B8F" w:rsidRPr="00B4008A" w:rsidSect="00B4008A">
          <w:pgSz w:w="11906" w:h="16838" w:code="9"/>
          <w:pgMar w:top="1134" w:right="851" w:bottom="1134" w:left="1701" w:header="720" w:footer="720" w:gutter="0"/>
          <w:pgNumType w:start="45"/>
          <w:cols w:space="720"/>
          <w:titlePg/>
          <w:docGrid w:linePitch="299"/>
        </w:sectPr>
      </w:pPr>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FE3A81" w:rsidRPr="00B4008A" w:rsidTr="008B75CF">
        <w:trPr>
          <w:jc w:val="center"/>
        </w:trPr>
        <w:tc>
          <w:tcPr>
            <w:tcW w:w="4503" w:type="dxa"/>
          </w:tcPr>
          <w:p w:rsidR="00FE3A81" w:rsidRPr="00B4008A" w:rsidRDefault="00FE3A81" w:rsidP="00B4008A">
            <w:pPr>
              <w:rPr>
                <w:sz w:val="28"/>
                <w:szCs w:val="28"/>
              </w:rPr>
            </w:pPr>
          </w:p>
        </w:tc>
        <w:tc>
          <w:tcPr>
            <w:tcW w:w="5067" w:type="dxa"/>
          </w:tcPr>
          <w:p w:rsidR="00FE3A81" w:rsidRPr="00B4008A" w:rsidRDefault="00FE3A81" w:rsidP="00B4008A">
            <w:pPr>
              <w:shd w:val="clear" w:color="auto" w:fill="FFFFFF"/>
              <w:ind w:firstLine="35"/>
              <w:jc w:val="center"/>
              <w:rPr>
                <w:sz w:val="28"/>
                <w:szCs w:val="28"/>
              </w:rPr>
            </w:pPr>
            <w:r w:rsidRPr="00B4008A">
              <w:rPr>
                <w:sz w:val="28"/>
                <w:szCs w:val="28"/>
              </w:rPr>
              <w:t xml:space="preserve">Приложение № </w:t>
            </w:r>
            <w:r w:rsidR="00023E57">
              <w:rPr>
                <w:sz w:val="28"/>
                <w:szCs w:val="28"/>
              </w:rPr>
              <w:t>9</w:t>
            </w:r>
          </w:p>
          <w:p w:rsidR="00FE3A81" w:rsidRPr="00B4008A" w:rsidRDefault="002C37AA" w:rsidP="004F7B4F">
            <w:pPr>
              <w:pStyle w:val="ConsPlusTitle"/>
              <w:ind w:firstLine="35"/>
              <w:jc w:val="center"/>
              <w:rPr>
                <w:sz w:val="28"/>
                <w:szCs w:val="28"/>
              </w:rPr>
            </w:pPr>
            <w:r w:rsidRPr="00B4008A">
              <w:rPr>
                <w:b w:val="0"/>
                <w:sz w:val="28"/>
                <w:szCs w:val="28"/>
              </w:rPr>
              <w:t>к п</w:t>
            </w:r>
            <w:r w:rsidR="00FE3A81" w:rsidRPr="00B4008A">
              <w:rPr>
                <w:b w:val="0"/>
                <w:sz w:val="28"/>
                <w:szCs w:val="28"/>
              </w:rPr>
              <w:t xml:space="preserve">орядку проведения открытого конкурса </w:t>
            </w:r>
            <w:r w:rsidR="002A7C34" w:rsidRPr="002A7C34">
              <w:rPr>
                <w:b w:val="0"/>
                <w:bCs w:val="0"/>
                <w:sz w:val="28"/>
                <w:szCs w:val="28"/>
              </w:rPr>
              <w:t>на предоставление права получения свидетельства об осуществлени</w:t>
            </w:r>
            <w:r w:rsidR="004F7B4F">
              <w:rPr>
                <w:b w:val="0"/>
                <w:bCs w:val="0"/>
                <w:sz w:val="28"/>
                <w:szCs w:val="28"/>
              </w:rPr>
              <w:t>и</w:t>
            </w:r>
            <w:r w:rsidR="002A7C34" w:rsidRPr="002A7C34">
              <w:rPr>
                <w:b w:val="0"/>
                <w:bCs w:val="0"/>
                <w:sz w:val="28"/>
                <w:szCs w:val="28"/>
              </w:rPr>
              <w:t xml:space="preserve"> перевозок по внутригородскому муниципальному маршруту регулярных перевозок на территории города Венев </w:t>
            </w:r>
            <w:r w:rsidR="002A7C34">
              <w:rPr>
                <w:b w:val="0"/>
                <w:bCs w:val="0"/>
                <w:sz w:val="28"/>
                <w:szCs w:val="28"/>
              </w:rPr>
              <w:br/>
            </w:r>
            <w:r w:rsidR="002A7C34" w:rsidRPr="002A7C34">
              <w:rPr>
                <w:b w:val="0"/>
                <w:bCs w:val="0"/>
                <w:sz w:val="28"/>
                <w:szCs w:val="28"/>
              </w:rPr>
              <w:t>Веневского района</w:t>
            </w:r>
          </w:p>
        </w:tc>
      </w:tr>
    </w:tbl>
    <w:p w:rsidR="00FE3A81" w:rsidRPr="00B4008A" w:rsidRDefault="00FE3A81" w:rsidP="00B4008A">
      <w:pPr>
        <w:shd w:val="clear" w:color="auto" w:fill="FFFFFF"/>
        <w:spacing w:after="0" w:line="240" w:lineRule="auto"/>
        <w:ind w:firstLine="709"/>
        <w:jc w:val="right"/>
        <w:rPr>
          <w:rFonts w:ascii="Times New Roman" w:eastAsia="Times New Roman" w:hAnsi="Times New Roman" w:cs="Times New Roman"/>
          <w:sz w:val="28"/>
          <w:szCs w:val="28"/>
        </w:rPr>
      </w:pPr>
    </w:p>
    <w:p w:rsidR="00FE3A81" w:rsidRPr="00B4008A" w:rsidRDefault="00FE3A81" w:rsidP="00B4008A">
      <w:pPr>
        <w:pStyle w:val="ConsPlusTitle"/>
        <w:ind w:firstLine="709"/>
        <w:jc w:val="right"/>
        <w:rPr>
          <w:b w:val="0"/>
          <w:bCs w:val="0"/>
          <w:sz w:val="28"/>
          <w:szCs w:val="28"/>
        </w:rPr>
      </w:pPr>
    </w:p>
    <w:p w:rsidR="00F34F1A" w:rsidRPr="00B4008A" w:rsidRDefault="00F34F1A" w:rsidP="00B4008A">
      <w:pPr>
        <w:pStyle w:val="ConsPlusTitle"/>
        <w:jc w:val="center"/>
        <w:rPr>
          <w:sz w:val="28"/>
          <w:szCs w:val="28"/>
        </w:rPr>
      </w:pPr>
      <w:r w:rsidRPr="00B4008A">
        <w:rPr>
          <w:bCs w:val="0"/>
          <w:sz w:val="28"/>
          <w:szCs w:val="28"/>
        </w:rPr>
        <w:t>Опись документов (образец)</w:t>
      </w:r>
    </w:p>
    <w:p w:rsidR="00FE3A81" w:rsidRDefault="00F34F1A" w:rsidP="00B4008A">
      <w:pPr>
        <w:spacing w:after="0" w:line="240" w:lineRule="auto"/>
        <w:jc w:val="center"/>
        <w:rPr>
          <w:rFonts w:ascii="Times New Roman" w:eastAsia="Times New Roman" w:hAnsi="Times New Roman" w:cs="Times New Roman"/>
          <w:b/>
          <w:bCs/>
          <w:sz w:val="28"/>
          <w:szCs w:val="28"/>
        </w:rPr>
      </w:pPr>
      <w:r w:rsidRPr="00B4008A">
        <w:rPr>
          <w:rFonts w:ascii="Times New Roman" w:eastAsia="Times New Roman" w:hAnsi="Times New Roman" w:cs="Times New Roman"/>
          <w:b/>
          <w:bCs/>
          <w:sz w:val="28"/>
          <w:szCs w:val="28"/>
        </w:rPr>
        <w:t>представляемых для участия в открытом конкурсе</w:t>
      </w:r>
      <w:r w:rsidR="001679C9">
        <w:rPr>
          <w:rFonts w:ascii="Times New Roman" w:eastAsia="Times New Roman" w:hAnsi="Times New Roman" w:cs="Times New Roman"/>
          <w:b/>
          <w:bCs/>
          <w:sz w:val="28"/>
          <w:szCs w:val="28"/>
        </w:rPr>
        <w:t xml:space="preserve"> </w:t>
      </w:r>
      <w:r w:rsidR="002A7C34" w:rsidRPr="002A7C34">
        <w:rPr>
          <w:rFonts w:ascii="Times New Roman" w:eastAsia="Times New Roman" w:hAnsi="Times New Roman" w:cs="Times New Roman"/>
          <w:b/>
          <w:bCs/>
          <w:sz w:val="28"/>
          <w:szCs w:val="28"/>
        </w:rPr>
        <w:t>на предоставление права получения свидетельства об осуществлени</w:t>
      </w:r>
      <w:r w:rsidR="004F7B4F">
        <w:rPr>
          <w:rFonts w:ascii="Times New Roman" w:eastAsia="Times New Roman" w:hAnsi="Times New Roman" w:cs="Times New Roman"/>
          <w:b/>
          <w:bCs/>
          <w:sz w:val="28"/>
          <w:szCs w:val="28"/>
        </w:rPr>
        <w:t>и</w:t>
      </w:r>
      <w:r w:rsidR="002A7C34" w:rsidRPr="002A7C34">
        <w:rPr>
          <w:rFonts w:ascii="Times New Roman" w:eastAsia="Times New Roman" w:hAnsi="Times New Roman" w:cs="Times New Roman"/>
          <w:b/>
          <w:bCs/>
          <w:sz w:val="28"/>
          <w:szCs w:val="28"/>
        </w:rPr>
        <w:t xml:space="preserve"> перевозок по внутригородскому муниципальному маршруту регулярных перевозок на территории города Венев Веневского района</w:t>
      </w:r>
    </w:p>
    <w:p w:rsidR="002A7C34" w:rsidRPr="00B4008A" w:rsidRDefault="002A7C34" w:rsidP="00B4008A">
      <w:pPr>
        <w:spacing w:after="0" w:line="240" w:lineRule="auto"/>
        <w:jc w:val="center"/>
        <w:rPr>
          <w:rFonts w:ascii="Times New Roman" w:eastAsia="Times New Roman" w:hAnsi="Times New Roman" w:cs="Times New Roman"/>
          <w:b/>
          <w:bCs/>
          <w:sz w:val="28"/>
          <w:szCs w:val="28"/>
        </w:rPr>
      </w:pPr>
    </w:p>
    <w:p w:rsidR="00FE3A81" w:rsidRPr="00B4008A" w:rsidRDefault="00FE3A81" w:rsidP="00B4008A">
      <w:pPr>
        <w:spacing w:after="0" w:line="240" w:lineRule="auto"/>
        <w:jc w:val="center"/>
        <w:rPr>
          <w:rFonts w:ascii="Times New Roman" w:eastAsia="Times New Roman" w:hAnsi="Times New Roman" w:cs="Times New Roman"/>
          <w:bCs/>
          <w:sz w:val="28"/>
          <w:szCs w:val="28"/>
        </w:rPr>
      </w:pPr>
      <w:r w:rsidRPr="00B4008A">
        <w:rPr>
          <w:rFonts w:ascii="Times New Roman" w:eastAsia="Times New Roman" w:hAnsi="Times New Roman" w:cs="Times New Roman"/>
          <w:bCs/>
          <w:sz w:val="28"/>
          <w:szCs w:val="28"/>
        </w:rPr>
        <w:t>Н</w:t>
      </w:r>
      <w:r w:rsidR="00F34F1A" w:rsidRPr="00B4008A">
        <w:rPr>
          <w:rFonts w:ascii="Times New Roman" w:eastAsia="Times New Roman" w:hAnsi="Times New Roman" w:cs="Times New Roman"/>
          <w:bCs/>
          <w:sz w:val="28"/>
          <w:szCs w:val="28"/>
        </w:rPr>
        <w:t>а ____________________________________________________</w:t>
      </w:r>
      <w:r w:rsidRPr="00B4008A">
        <w:rPr>
          <w:rFonts w:ascii="Times New Roman" w:eastAsia="Times New Roman" w:hAnsi="Times New Roman" w:cs="Times New Roman"/>
          <w:bCs/>
          <w:sz w:val="28"/>
          <w:szCs w:val="28"/>
        </w:rPr>
        <w:t>_______</w:t>
      </w:r>
    </w:p>
    <w:p w:rsidR="00F34F1A" w:rsidRPr="00B4008A" w:rsidRDefault="00F34F1A" w:rsidP="00B4008A">
      <w:pPr>
        <w:spacing w:after="0" w:line="240" w:lineRule="auto"/>
        <w:jc w:val="center"/>
        <w:rPr>
          <w:rFonts w:ascii="Times New Roman" w:eastAsia="Times New Roman" w:hAnsi="Times New Roman" w:cs="Times New Roman"/>
          <w:bCs/>
          <w:sz w:val="24"/>
          <w:szCs w:val="24"/>
        </w:rPr>
      </w:pPr>
      <w:r w:rsidRPr="00B4008A">
        <w:rPr>
          <w:rFonts w:ascii="Times New Roman" w:eastAsia="Times New Roman" w:hAnsi="Times New Roman" w:cs="Times New Roman"/>
          <w:bCs/>
          <w:sz w:val="24"/>
          <w:szCs w:val="24"/>
        </w:rPr>
        <w:t>(указать наименование предмета конкурса)</w:t>
      </w:r>
    </w:p>
    <w:p w:rsidR="00F34F1A" w:rsidRPr="00B4008A" w:rsidRDefault="00F34F1A" w:rsidP="00B4008A">
      <w:pPr>
        <w:spacing w:after="0" w:line="240" w:lineRule="auto"/>
        <w:jc w:val="center"/>
        <w:rPr>
          <w:rFonts w:ascii="Times New Roman" w:eastAsia="Times New Roman" w:hAnsi="Times New Roman" w:cs="Times New Roman"/>
          <w:bCs/>
          <w:sz w:val="24"/>
          <w:szCs w:val="24"/>
        </w:rPr>
      </w:pPr>
      <w:r w:rsidRPr="00B4008A">
        <w:rPr>
          <w:rFonts w:ascii="Times New Roman" w:eastAsia="Times New Roman" w:hAnsi="Times New Roman" w:cs="Times New Roman"/>
          <w:bCs/>
          <w:sz w:val="28"/>
          <w:szCs w:val="28"/>
        </w:rPr>
        <w:t xml:space="preserve">Настоящим________________________________________________________ </w:t>
      </w:r>
      <w:r w:rsidRPr="00B4008A">
        <w:rPr>
          <w:rFonts w:ascii="Times New Roman" w:eastAsia="Times New Roman" w:hAnsi="Times New Roman" w:cs="Times New Roman"/>
          <w:bCs/>
          <w:sz w:val="24"/>
          <w:szCs w:val="24"/>
        </w:rPr>
        <w:t>(наименование участника конкурса)</w:t>
      </w:r>
    </w:p>
    <w:p w:rsidR="00FE3A81" w:rsidRPr="00B4008A" w:rsidRDefault="00F34F1A" w:rsidP="00B4008A">
      <w:pPr>
        <w:spacing w:after="0" w:line="240" w:lineRule="auto"/>
        <w:rPr>
          <w:rFonts w:ascii="Times New Roman" w:eastAsia="Times New Roman" w:hAnsi="Times New Roman" w:cs="Times New Roman"/>
          <w:bCs/>
          <w:sz w:val="28"/>
          <w:szCs w:val="28"/>
        </w:rPr>
      </w:pPr>
      <w:r w:rsidRPr="00B4008A">
        <w:rPr>
          <w:rFonts w:ascii="Times New Roman" w:eastAsia="Times New Roman" w:hAnsi="Times New Roman" w:cs="Times New Roman"/>
          <w:bCs/>
          <w:sz w:val="28"/>
          <w:szCs w:val="28"/>
        </w:rPr>
        <w:t>подтверждает, что для участия в открытом конкурсе __________________________________________________________________</w:t>
      </w:r>
    </w:p>
    <w:p w:rsidR="00FE3A81" w:rsidRPr="00B4008A" w:rsidRDefault="00FE3A81" w:rsidP="00B4008A">
      <w:pPr>
        <w:spacing w:after="0" w:line="240" w:lineRule="auto"/>
        <w:rPr>
          <w:rFonts w:ascii="Times New Roman" w:eastAsia="Times New Roman" w:hAnsi="Times New Roman" w:cs="Times New Roman"/>
          <w:bCs/>
          <w:sz w:val="28"/>
          <w:szCs w:val="28"/>
        </w:rPr>
      </w:pPr>
    </w:p>
    <w:p w:rsidR="00F34F1A" w:rsidRPr="00B4008A" w:rsidRDefault="00F34F1A" w:rsidP="00B4008A">
      <w:pPr>
        <w:spacing w:after="0" w:line="240" w:lineRule="auto"/>
        <w:rPr>
          <w:rFonts w:ascii="Times New Roman" w:eastAsia="Times New Roman" w:hAnsi="Times New Roman" w:cs="Times New Roman"/>
          <w:bCs/>
          <w:sz w:val="28"/>
          <w:szCs w:val="28"/>
        </w:rPr>
      </w:pPr>
      <w:r w:rsidRPr="00B4008A">
        <w:rPr>
          <w:rFonts w:ascii="Times New Roman" w:eastAsia="Times New Roman" w:hAnsi="Times New Roman" w:cs="Times New Roman"/>
          <w:bCs/>
          <w:sz w:val="28"/>
          <w:szCs w:val="28"/>
        </w:rPr>
        <w:t>__________________________________________________________________</w:t>
      </w:r>
    </w:p>
    <w:p w:rsidR="00F34F1A" w:rsidRPr="00B4008A" w:rsidRDefault="00F34F1A" w:rsidP="00B4008A">
      <w:pPr>
        <w:spacing w:after="0" w:line="240" w:lineRule="auto"/>
        <w:ind w:firstLine="709"/>
        <w:jc w:val="center"/>
        <w:rPr>
          <w:rFonts w:ascii="Times New Roman" w:eastAsia="Times New Roman" w:hAnsi="Times New Roman" w:cs="Times New Roman"/>
          <w:bCs/>
          <w:sz w:val="24"/>
          <w:szCs w:val="24"/>
        </w:rPr>
      </w:pPr>
      <w:r w:rsidRPr="00B4008A">
        <w:rPr>
          <w:rFonts w:ascii="Times New Roman" w:eastAsia="Times New Roman" w:hAnsi="Times New Roman" w:cs="Times New Roman"/>
          <w:bCs/>
          <w:sz w:val="24"/>
          <w:szCs w:val="24"/>
        </w:rPr>
        <w:t>(указывается предмет конкурса)</w:t>
      </w:r>
    </w:p>
    <w:p w:rsidR="00F34F1A" w:rsidRPr="00B4008A" w:rsidRDefault="00F34F1A" w:rsidP="00B4008A">
      <w:pPr>
        <w:spacing w:after="0" w:line="240" w:lineRule="auto"/>
        <w:ind w:firstLine="709"/>
        <w:rPr>
          <w:rFonts w:ascii="Times New Roman" w:eastAsia="Times New Roman" w:hAnsi="Times New Roman" w:cs="Times New Roman"/>
          <w:bCs/>
          <w:sz w:val="28"/>
          <w:szCs w:val="28"/>
        </w:rPr>
      </w:pPr>
    </w:p>
    <w:p w:rsidR="00F34F1A" w:rsidRPr="00B4008A" w:rsidRDefault="00F34F1A" w:rsidP="00B4008A">
      <w:pPr>
        <w:spacing w:after="0" w:line="240" w:lineRule="auto"/>
        <w:rPr>
          <w:rFonts w:ascii="Times New Roman" w:eastAsia="Times New Roman" w:hAnsi="Times New Roman" w:cs="Times New Roman"/>
          <w:bCs/>
          <w:sz w:val="28"/>
          <w:szCs w:val="28"/>
        </w:rPr>
      </w:pPr>
      <w:r w:rsidRPr="00B4008A">
        <w:rPr>
          <w:rFonts w:ascii="Times New Roman" w:eastAsia="Times New Roman" w:hAnsi="Times New Roman" w:cs="Times New Roman"/>
          <w:bCs/>
          <w:sz w:val="28"/>
          <w:szCs w:val="28"/>
        </w:rPr>
        <w:t xml:space="preserve">направляются нижеперечисленные документы:     </w:t>
      </w:r>
    </w:p>
    <w:tbl>
      <w:tblPr>
        <w:tblStyle w:val="af9"/>
        <w:tblW w:w="9639" w:type="dxa"/>
        <w:tblInd w:w="108" w:type="dxa"/>
        <w:tblLook w:val="04A0" w:firstRow="1" w:lastRow="0" w:firstColumn="1" w:lastColumn="0" w:noHBand="0" w:noVBand="1"/>
      </w:tblPr>
      <w:tblGrid>
        <w:gridCol w:w="709"/>
        <w:gridCol w:w="7088"/>
        <w:gridCol w:w="1842"/>
      </w:tblGrid>
      <w:tr w:rsidR="00F34F1A" w:rsidRPr="00B4008A" w:rsidTr="00FE3A81">
        <w:tc>
          <w:tcPr>
            <w:tcW w:w="709" w:type="dxa"/>
          </w:tcPr>
          <w:p w:rsidR="00F34F1A" w:rsidRPr="00B4008A" w:rsidRDefault="00F34F1A" w:rsidP="00B4008A">
            <w:pPr>
              <w:jc w:val="center"/>
              <w:rPr>
                <w:bCs/>
                <w:sz w:val="28"/>
                <w:szCs w:val="28"/>
              </w:rPr>
            </w:pPr>
            <w:r w:rsidRPr="00B4008A">
              <w:rPr>
                <w:b/>
                <w:bCs/>
                <w:sz w:val="28"/>
                <w:szCs w:val="28"/>
              </w:rPr>
              <w:t>№ п/п</w:t>
            </w:r>
          </w:p>
        </w:tc>
        <w:tc>
          <w:tcPr>
            <w:tcW w:w="7088" w:type="dxa"/>
          </w:tcPr>
          <w:p w:rsidR="00F34F1A" w:rsidRPr="00B4008A" w:rsidRDefault="00F34F1A" w:rsidP="00B4008A">
            <w:pPr>
              <w:jc w:val="center"/>
              <w:rPr>
                <w:bCs/>
                <w:sz w:val="28"/>
                <w:szCs w:val="28"/>
              </w:rPr>
            </w:pPr>
            <w:r w:rsidRPr="00B4008A">
              <w:rPr>
                <w:b/>
                <w:bCs/>
                <w:sz w:val="28"/>
                <w:szCs w:val="28"/>
              </w:rPr>
              <w:t>Наименование</w:t>
            </w:r>
          </w:p>
        </w:tc>
        <w:tc>
          <w:tcPr>
            <w:tcW w:w="1842" w:type="dxa"/>
          </w:tcPr>
          <w:p w:rsidR="00F34F1A" w:rsidRPr="00B4008A" w:rsidRDefault="00F34F1A" w:rsidP="00B4008A">
            <w:pPr>
              <w:jc w:val="center"/>
              <w:rPr>
                <w:bCs/>
                <w:sz w:val="28"/>
                <w:szCs w:val="28"/>
              </w:rPr>
            </w:pPr>
            <w:r w:rsidRPr="00B4008A">
              <w:rPr>
                <w:b/>
                <w:bCs/>
                <w:sz w:val="28"/>
                <w:szCs w:val="28"/>
              </w:rPr>
              <w:t>Количество страниц</w:t>
            </w:r>
          </w:p>
        </w:tc>
      </w:tr>
      <w:tr w:rsidR="001679C9" w:rsidRPr="00B4008A" w:rsidTr="00FE3A81">
        <w:tc>
          <w:tcPr>
            <w:tcW w:w="709" w:type="dxa"/>
          </w:tcPr>
          <w:p w:rsidR="001679C9" w:rsidRPr="00B4008A" w:rsidRDefault="001679C9" w:rsidP="00B4008A">
            <w:pPr>
              <w:jc w:val="center"/>
              <w:rPr>
                <w:b/>
                <w:bCs/>
                <w:sz w:val="28"/>
                <w:szCs w:val="28"/>
              </w:rPr>
            </w:pPr>
          </w:p>
        </w:tc>
        <w:tc>
          <w:tcPr>
            <w:tcW w:w="7088" w:type="dxa"/>
          </w:tcPr>
          <w:p w:rsidR="001679C9" w:rsidRPr="00B4008A" w:rsidRDefault="001679C9" w:rsidP="00B4008A">
            <w:pPr>
              <w:jc w:val="center"/>
              <w:rPr>
                <w:b/>
                <w:bCs/>
                <w:sz w:val="28"/>
                <w:szCs w:val="28"/>
              </w:rPr>
            </w:pPr>
          </w:p>
        </w:tc>
        <w:tc>
          <w:tcPr>
            <w:tcW w:w="1842" w:type="dxa"/>
          </w:tcPr>
          <w:p w:rsidR="001679C9" w:rsidRPr="00B4008A" w:rsidRDefault="001679C9" w:rsidP="00B4008A">
            <w:pPr>
              <w:jc w:val="center"/>
              <w:rPr>
                <w:b/>
                <w:bCs/>
                <w:sz w:val="28"/>
                <w:szCs w:val="28"/>
              </w:rPr>
            </w:pPr>
          </w:p>
        </w:tc>
      </w:tr>
      <w:tr w:rsidR="001679C9" w:rsidRPr="00B4008A" w:rsidTr="00FE3A81">
        <w:tc>
          <w:tcPr>
            <w:tcW w:w="709" w:type="dxa"/>
          </w:tcPr>
          <w:p w:rsidR="001679C9" w:rsidRPr="00B4008A" w:rsidRDefault="001679C9" w:rsidP="00B4008A">
            <w:pPr>
              <w:jc w:val="center"/>
              <w:rPr>
                <w:b/>
                <w:bCs/>
                <w:sz w:val="28"/>
                <w:szCs w:val="28"/>
              </w:rPr>
            </w:pPr>
          </w:p>
        </w:tc>
        <w:tc>
          <w:tcPr>
            <w:tcW w:w="7088" w:type="dxa"/>
          </w:tcPr>
          <w:p w:rsidR="001679C9" w:rsidRPr="00B4008A" w:rsidRDefault="001679C9" w:rsidP="00B4008A">
            <w:pPr>
              <w:jc w:val="center"/>
              <w:rPr>
                <w:b/>
                <w:bCs/>
                <w:sz w:val="28"/>
                <w:szCs w:val="28"/>
              </w:rPr>
            </w:pPr>
          </w:p>
        </w:tc>
        <w:tc>
          <w:tcPr>
            <w:tcW w:w="1842" w:type="dxa"/>
          </w:tcPr>
          <w:p w:rsidR="001679C9" w:rsidRPr="00B4008A" w:rsidRDefault="001679C9" w:rsidP="00B4008A">
            <w:pPr>
              <w:jc w:val="center"/>
              <w:rPr>
                <w:b/>
                <w:bCs/>
                <w:sz w:val="28"/>
                <w:szCs w:val="28"/>
              </w:rPr>
            </w:pPr>
          </w:p>
        </w:tc>
      </w:tr>
      <w:tr w:rsidR="001679C9" w:rsidRPr="00B4008A" w:rsidTr="00FE3A81">
        <w:tc>
          <w:tcPr>
            <w:tcW w:w="709" w:type="dxa"/>
          </w:tcPr>
          <w:p w:rsidR="001679C9" w:rsidRPr="00B4008A" w:rsidRDefault="001679C9" w:rsidP="00B4008A">
            <w:pPr>
              <w:jc w:val="center"/>
              <w:rPr>
                <w:b/>
                <w:bCs/>
                <w:sz w:val="28"/>
                <w:szCs w:val="28"/>
              </w:rPr>
            </w:pPr>
          </w:p>
        </w:tc>
        <w:tc>
          <w:tcPr>
            <w:tcW w:w="7088" w:type="dxa"/>
          </w:tcPr>
          <w:p w:rsidR="001679C9" w:rsidRPr="00B4008A" w:rsidRDefault="001679C9" w:rsidP="00B4008A">
            <w:pPr>
              <w:jc w:val="center"/>
              <w:rPr>
                <w:b/>
                <w:bCs/>
                <w:sz w:val="28"/>
                <w:szCs w:val="28"/>
              </w:rPr>
            </w:pPr>
          </w:p>
        </w:tc>
        <w:tc>
          <w:tcPr>
            <w:tcW w:w="1842" w:type="dxa"/>
          </w:tcPr>
          <w:p w:rsidR="001679C9" w:rsidRPr="00B4008A" w:rsidRDefault="001679C9" w:rsidP="00B4008A">
            <w:pPr>
              <w:jc w:val="center"/>
              <w:rPr>
                <w:b/>
                <w:bCs/>
                <w:sz w:val="28"/>
                <w:szCs w:val="28"/>
              </w:rPr>
            </w:pPr>
          </w:p>
        </w:tc>
      </w:tr>
      <w:tr w:rsidR="001679C9" w:rsidRPr="00B4008A" w:rsidTr="00FE3A81">
        <w:tc>
          <w:tcPr>
            <w:tcW w:w="709" w:type="dxa"/>
          </w:tcPr>
          <w:p w:rsidR="001679C9" w:rsidRPr="00B4008A" w:rsidRDefault="001679C9" w:rsidP="00B4008A">
            <w:pPr>
              <w:jc w:val="center"/>
              <w:rPr>
                <w:b/>
                <w:bCs/>
                <w:sz w:val="28"/>
                <w:szCs w:val="28"/>
              </w:rPr>
            </w:pPr>
          </w:p>
        </w:tc>
        <w:tc>
          <w:tcPr>
            <w:tcW w:w="7088" w:type="dxa"/>
          </w:tcPr>
          <w:p w:rsidR="001679C9" w:rsidRPr="00B4008A" w:rsidRDefault="001679C9" w:rsidP="00B4008A">
            <w:pPr>
              <w:jc w:val="center"/>
              <w:rPr>
                <w:b/>
                <w:bCs/>
                <w:sz w:val="28"/>
                <w:szCs w:val="28"/>
              </w:rPr>
            </w:pPr>
          </w:p>
        </w:tc>
        <w:tc>
          <w:tcPr>
            <w:tcW w:w="1842" w:type="dxa"/>
          </w:tcPr>
          <w:p w:rsidR="001679C9" w:rsidRPr="00B4008A" w:rsidRDefault="001679C9" w:rsidP="00B4008A">
            <w:pPr>
              <w:jc w:val="center"/>
              <w:rPr>
                <w:b/>
                <w:bCs/>
                <w:sz w:val="28"/>
                <w:szCs w:val="28"/>
              </w:rPr>
            </w:pPr>
          </w:p>
        </w:tc>
      </w:tr>
      <w:tr w:rsidR="001679C9" w:rsidRPr="00B4008A" w:rsidTr="00FE3A81">
        <w:tc>
          <w:tcPr>
            <w:tcW w:w="709" w:type="dxa"/>
          </w:tcPr>
          <w:p w:rsidR="001679C9" w:rsidRPr="00B4008A" w:rsidRDefault="001679C9" w:rsidP="00B4008A">
            <w:pPr>
              <w:jc w:val="center"/>
              <w:rPr>
                <w:b/>
                <w:bCs/>
                <w:sz w:val="28"/>
                <w:szCs w:val="28"/>
              </w:rPr>
            </w:pPr>
          </w:p>
        </w:tc>
        <w:tc>
          <w:tcPr>
            <w:tcW w:w="7088" w:type="dxa"/>
          </w:tcPr>
          <w:p w:rsidR="001679C9" w:rsidRPr="00B4008A" w:rsidRDefault="001679C9" w:rsidP="00B4008A">
            <w:pPr>
              <w:jc w:val="center"/>
              <w:rPr>
                <w:b/>
                <w:bCs/>
                <w:sz w:val="28"/>
                <w:szCs w:val="28"/>
              </w:rPr>
            </w:pPr>
          </w:p>
        </w:tc>
        <w:tc>
          <w:tcPr>
            <w:tcW w:w="1842" w:type="dxa"/>
          </w:tcPr>
          <w:p w:rsidR="001679C9" w:rsidRPr="00B4008A" w:rsidRDefault="001679C9" w:rsidP="00B4008A">
            <w:pPr>
              <w:jc w:val="center"/>
              <w:rPr>
                <w:b/>
                <w:bCs/>
                <w:sz w:val="28"/>
                <w:szCs w:val="28"/>
              </w:rPr>
            </w:pPr>
          </w:p>
        </w:tc>
      </w:tr>
      <w:tr w:rsidR="001679C9" w:rsidRPr="00B4008A" w:rsidTr="00FE3A81">
        <w:tc>
          <w:tcPr>
            <w:tcW w:w="709" w:type="dxa"/>
          </w:tcPr>
          <w:p w:rsidR="001679C9" w:rsidRPr="00B4008A" w:rsidRDefault="001679C9" w:rsidP="00B4008A">
            <w:pPr>
              <w:jc w:val="center"/>
              <w:rPr>
                <w:b/>
                <w:bCs/>
                <w:sz w:val="28"/>
                <w:szCs w:val="28"/>
              </w:rPr>
            </w:pPr>
          </w:p>
        </w:tc>
        <w:tc>
          <w:tcPr>
            <w:tcW w:w="7088" w:type="dxa"/>
          </w:tcPr>
          <w:p w:rsidR="001679C9" w:rsidRPr="00B4008A" w:rsidRDefault="001679C9" w:rsidP="00B4008A">
            <w:pPr>
              <w:jc w:val="center"/>
              <w:rPr>
                <w:b/>
                <w:bCs/>
                <w:sz w:val="28"/>
                <w:szCs w:val="28"/>
              </w:rPr>
            </w:pPr>
          </w:p>
        </w:tc>
        <w:tc>
          <w:tcPr>
            <w:tcW w:w="1842" w:type="dxa"/>
          </w:tcPr>
          <w:p w:rsidR="001679C9" w:rsidRPr="00B4008A" w:rsidRDefault="001679C9" w:rsidP="00B4008A">
            <w:pPr>
              <w:jc w:val="center"/>
              <w:rPr>
                <w:b/>
                <w:bCs/>
                <w:sz w:val="28"/>
                <w:szCs w:val="28"/>
              </w:rPr>
            </w:pPr>
          </w:p>
        </w:tc>
      </w:tr>
      <w:tr w:rsidR="001679C9" w:rsidRPr="00B4008A" w:rsidTr="00FE3A81">
        <w:tc>
          <w:tcPr>
            <w:tcW w:w="709" w:type="dxa"/>
          </w:tcPr>
          <w:p w:rsidR="001679C9" w:rsidRPr="00B4008A" w:rsidRDefault="001679C9" w:rsidP="00B4008A">
            <w:pPr>
              <w:jc w:val="center"/>
              <w:rPr>
                <w:b/>
                <w:bCs/>
                <w:sz w:val="28"/>
                <w:szCs w:val="28"/>
              </w:rPr>
            </w:pPr>
          </w:p>
        </w:tc>
        <w:tc>
          <w:tcPr>
            <w:tcW w:w="7088" w:type="dxa"/>
          </w:tcPr>
          <w:p w:rsidR="001679C9" w:rsidRPr="00B4008A" w:rsidRDefault="001679C9" w:rsidP="00B4008A">
            <w:pPr>
              <w:jc w:val="center"/>
              <w:rPr>
                <w:b/>
                <w:bCs/>
                <w:sz w:val="28"/>
                <w:szCs w:val="28"/>
              </w:rPr>
            </w:pPr>
          </w:p>
        </w:tc>
        <w:tc>
          <w:tcPr>
            <w:tcW w:w="1842" w:type="dxa"/>
          </w:tcPr>
          <w:p w:rsidR="001679C9" w:rsidRPr="00B4008A" w:rsidRDefault="001679C9" w:rsidP="00B4008A">
            <w:pPr>
              <w:jc w:val="center"/>
              <w:rPr>
                <w:b/>
                <w:bCs/>
                <w:sz w:val="28"/>
                <w:szCs w:val="28"/>
              </w:rPr>
            </w:pPr>
          </w:p>
        </w:tc>
      </w:tr>
      <w:tr w:rsidR="001679C9" w:rsidRPr="00B4008A" w:rsidTr="00FE3A81">
        <w:tc>
          <w:tcPr>
            <w:tcW w:w="709" w:type="dxa"/>
          </w:tcPr>
          <w:p w:rsidR="001679C9" w:rsidRPr="00B4008A" w:rsidRDefault="001679C9" w:rsidP="00B4008A">
            <w:pPr>
              <w:jc w:val="center"/>
              <w:rPr>
                <w:b/>
                <w:bCs/>
                <w:sz w:val="28"/>
                <w:szCs w:val="28"/>
              </w:rPr>
            </w:pPr>
          </w:p>
        </w:tc>
        <w:tc>
          <w:tcPr>
            <w:tcW w:w="7088" w:type="dxa"/>
          </w:tcPr>
          <w:p w:rsidR="001679C9" w:rsidRPr="00B4008A" w:rsidRDefault="001679C9" w:rsidP="00B4008A">
            <w:pPr>
              <w:jc w:val="center"/>
              <w:rPr>
                <w:b/>
                <w:bCs/>
                <w:sz w:val="28"/>
                <w:szCs w:val="28"/>
              </w:rPr>
            </w:pPr>
          </w:p>
        </w:tc>
        <w:tc>
          <w:tcPr>
            <w:tcW w:w="1842" w:type="dxa"/>
          </w:tcPr>
          <w:p w:rsidR="001679C9" w:rsidRPr="00B4008A" w:rsidRDefault="001679C9" w:rsidP="00B4008A">
            <w:pPr>
              <w:jc w:val="center"/>
              <w:rPr>
                <w:b/>
                <w:bCs/>
                <w:sz w:val="28"/>
                <w:szCs w:val="28"/>
              </w:rPr>
            </w:pPr>
          </w:p>
        </w:tc>
      </w:tr>
      <w:tr w:rsidR="00F34F1A" w:rsidRPr="00B4008A" w:rsidTr="001679C9">
        <w:trPr>
          <w:trHeight w:val="328"/>
        </w:trPr>
        <w:tc>
          <w:tcPr>
            <w:tcW w:w="709" w:type="dxa"/>
          </w:tcPr>
          <w:p w:rsidR="00F34F1A" w:rsidRPr="00B4008A" w:rsidRDefault="00F34F1A" w:rsidP="00B4008A">
            <w:pPr>
              <w:jc w:val="center"/>
              <w:rPr>
                <w:bCs/>
                <w:sz w:val="28"/>
                <w:szCs w:val="28"/>
              </w:rPr>
            </w:pPr>
          </w:p>
        </w:tc>
        <w:tc>
          <w:tcPr>
            <w:tcW w:w="7088" w:type="dxa"/>
          </w:tcPr>
          <w:p w:rsidR="00F34F1A" w:rsidRPr="00B4008A" w:rsidRDefault="00F34F1A" w:rsidP="00B4008A">
            <w:pPr>
              <w:shd w:val="clear" w:color="auto" w:fill="FFFFFF"/>
              <w:jc w:val="both"/>
              <w:rPr>
                <w:sz w:val="28"/>
                <w:szCs w:val="28"/>
              </w:rPr>
            </w:pPr>
          </w:p>
        </w:tc>
        <w:tc>
          <w:tcPr>
            <w:tcW w:w="1842" w:type="dxa"/>
          </w:tcPr>
          <w:p w:rsidR="00F34F1A" w:rsidRPr="00B4008A" w:rsidRDefault="00F34F1A" w:rsidP="00B4008A">
            <w:pPr>
              <w:rPr>
                <w:bCs/>
                <w:sz w:val="28"/>
                <w:szCs w:val="28"/>
              </w:rPr>
            </w:pPr>
          </w:p>
        </w:tc>
      </w:tr>
    </w:tbl>
    <w:p w:rsidR="00F34F1A" w:rsidRPr="00B4008A" w:rsidRDefault="00F34F1A" w:rsidP="00B4008A">
      <w:pPr>
        <w:spacing w:after="0" w:line="240" w:lineRule="auto"/>
        <w:ind w:firstLine="709"/>
        <w:rPr>
          <w:rFonts w:ascii="Times New Roman" w:eastAsia="Times New Roman" w:hAnsi="Times New Roman" w:cs="Times New Roman"/>
          <w:sz w:val="28"/>
          <w:szCs w:val="28"/>
        </w:rPr>
      </w:pPr>
    </w:p>
    <w:p w:rsidR="00F34F1A" w:rsidRPr="00B4008A" w:rsidRDefault="00F34F1A" w:rsidP="00B4008A">
      <w:pPr>
        <w:spacing w:after="0" w:line="240" w:lineRule="auto"/>
        <w:ind w:firstLine="709"/>
        <w:rPr>
          <w:rFonts w:ascii="Times New Roman" w:eastAsia="Times New Roman" w:hAnsi="Times New Roman" w:cs="Times New Roman"/>
          <w:sz w:val="28"/>
          <w:szCs w:val="28"/>
        </w:rPr>
      </w:pPr>
    </w:p>
    <w:p w:rsidR="00F34F1A" w:rsidRPr="00B4008A" w:rsidRDefault="00F34F1A" w:rsidP="00B4008A">
      <w:pPr>
        <w:spacing w:after="0" w:line="240" w:lineRule="auto"/>
        <w:ind w:firstLine="709"/>
        <w:rPr>
          <w:rFonts w:ascii="Times New Roman" w:eastAsia="Times New Roman" w:hAnsi="Times New Roman" w:cs="Times New Roman"/>
          <w:sz w:val="28"/>
          <w:szCs w:val="28"/>
        </w:rPr>
      </w:pPr>
    </w:p>
    <w:p w:rsidR="00FE3A81" w:rsidRPr="00B4008A" w:rsidRDefault="00F34F1A" w:rsidP="00B4008A">
      <w:pPr>
        <w:spacing w:after="0" w:line="240" w:lineRule="auto"/>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Участник размещения заявки</w:t>
      </w:r>
      <w:r w:rsidR="00FE3A81" w:rsidRPr="00B4008A">
        <w:rPr>
          <w:rFonts w:ascii="Times New Roman" w:eastAsia="Times New Roman" w:hAnsi="Times New Roman" w:cs="Times New Roman"/>
          <w:sz w:val="28"/>
          <w:szCs w:val="28"/>
        </w:rPr>
        <w:t xml:space="preserve"> _________________________________________</w:t>
      </w:r>
    </w:p>
    <w:p w:rsidR="00F34F1A" w:rsidRPr="00B4008A" w:rsidRDefault="00FE3A81" w:rsidP="00B4008A">
      <w:pPr>
        <w:spacing w:after="0" w:line="240" w:lineRule="auto"/>
        <w:jc w:val="center"/>
        <w:rPr>
          <w:rFonts w:ascii="Times New Roman" w:eastAsia="Times New Roman" w:hAnsi="Times New Roman" w:cs="Times New Roman"/>
          <w:sz w:val="24"/>
          <w:szCs w:val="24"/>
        </w:rPr>
      </w:pPr>
      <w:r w:rsidRPr="00B4008A">
        <w:rPr>
          <w:rFonts w:ascii="Times New Roman" w:eastAsia="Times New Roman" w:hAnsi="Times New Roman" w:cs="Times New Roman"/>
          <w:sz w:val="24"/>
          <w:szCs w:val="24"/>
        </w:rPr>
        <w:t xml:space="preserve">                                                       </w:t>
      </w:r>
      <w:r w:rsidR="00F34F1A" w:rsidRPr="00B4008A">
        <w:rPr>
          <w:rFonts w:ascii="Times New Roman" w:eastAsia="Times New Roman" w:hAnsi="Times New Roman" w:cs="Times New Roman"/>
          <w:sz w:val="24"/>
          <w:szCs w:val="24"/>
        </w:rPr>
        <w:t>(уполномоченный представитель</w:t>
      </w:r>
      <w:r w:rsidRPr="00B4008A">
        <w:rPr>
          <w:rFonts w:ascii="Times New Roman" w:eastAsia="Times New Roman" w:hAnsi="Times New Roman" w:cs="Times New Roman"/>
          <w:sz w:val="24"/>
          <w:szCs w:val="24"/>
        </w:rPr>
        <w:t>)</w:t>
      </w:r>
      <w:r w:rsidR="00F34F1A" w:rsidRPr="00B4008A">
        <w:rPr>
          <w:rFonts w:ascii="Times New Roman" w:eastAsia="Times New Roman" w:hAnsi="Times New Roman" w:cs="Times New Roman"/>
          <w:sz w:val="24"/>
          <w:szCs w:val="24"/>
        </w:rPr>
        <w:t>    (Ф.И.О.)</w:t>
      </w:r>
    </w:p>
    <w:p w:rsidR="00AA6B8F" w:rsidRPr="00B4008A" w:rsidRDefault="00F34F1A" w:rsidP="00B4008A">
      <w:pPr>
        <w:spacing w:after="0" w:line="240" w:lineRule="auto"/>
        <w:ind w:firstLine="709"/>
        <w:rPr>
          <w:rFonts w:ascii="Times New Roman" w:eastAsia="Times New Roman" w:hAnsi="Times New Roman" w:cs="Times New Roman"/>
          <w:sz w:val="28"/>
          <w:szCs w:val="28"/>
        </w:rPr>
        <w:sectPr w:rsidR="00AA6B8F" w:rsidRPr="00B4008A" w:rsidSect="00B4008A">
          <w:pgSz w:w="11906" w:h="16838" w:code="9"/>
          <w:pgMar w:top="1134" w:right="851" w:bottom="1134" w:left="1701" w:header="720" w:footer="720" w:gutter="0"/>
          <w:pgNumType w:start="47"/>
          <w:cols w:space="720"/>
          <w:titlePg/>
          <w:docGrid w:linePitch="299"/>
        </w:sectPr>
      </w:pPr>
      <w:r w:rsidRPr="00B4008A">
        <w:rPr>
          <w:rFonts w:ascii="Times New Roman" w:eastAsia="Times New Roman" w:hAnsi="Times New Roman" w:cs="Times New Roman"/>
          <w:b/>
          <w:bCs/>
          <w:sz w:val="28"/>
          <w:szCs w:val="28"/>
        </w:rPr>
        <w:t>М.П.</w:t>
      </w:r>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FE3A81" w:rsidRPr="00B4008A" w:rsidTr="008B75CF">
        <w:trPr>
          <w:jc w:val="center"/>
        </w:trPr>
        <w:tc>
          <w:tcPr>
            <w:tcW w:w="4503" w:type="dxa"/>
          </w:tcPr>
          <w:p w:rsidR="00FE3A81" w:rsidRPr="00B4008A" w:rsidRDefault="00FE3A81" w:rsidP="00B4008A">
            <w:pPr>
              <w:rPr>
                <w:sz w:val="28"/>
                <w:szCs w:val="28"/>
              </w:rPr>
            </w:pPr>
          </w:p>
        </w:tc>
        <w:tc>
          <w:tcPr>
            <w:tcW w:w="5067" w:type="dxa"/>
          </w:tcPr>
          <w:p w:rsidR="00FE3A81" w:rsidRPr="00B4008A" w:rsidRDefault="00FE3A81" w:rsidP="00B4008A">
            <w:pPr>
              <w:shd w:val="clear" w:color="auto" w:fill="FFFFFF"/>
              <w:ind w:firstLine="35"/>
              <w:jc w:val="center"/>
              <w:rPr>
                <w:sz w:val="28"/>
                <w:szCs w:val="28"/>
              </w:rPr>
            </w:pPr>
            <w:r w:rsidRPr="00B4008A">
              <w:rPr>
                <w:sz w:val="28"/>
                <w:szCs w:val="28"/>
              </w:rPr>
              <w:t xml:space="preserve">Приложение № </w:t>
            </w:r>
            <w:r w:rsidR="00023E57">
              <w:rPr>
                <w:sz w:val="28"/>
                <w:szCs w:val="28"/>
              </w:rPr>
              <w:t>10</w:t>
            </w:r>
          </w:p>
          <w:p w:rsidR="00FE3A81" w:rsidRPr="00B4008A" w:rsidRDefault="002C37AA" w:rsidP="004F7B4F">
            <w:pPr>
              <w:pStyle w:val="ConsPlusTitle"/>
              <w:ind w:firstLine="35"/>
              <w:jc w:val="center"/>
              <w:rPr>
                <w:sz w:val="28"/>
                <w:szCs w:val="28"/>
              </w:rPr>
            </w:pPr>
            <w:r w:rsidRPr="00B4008A">
              <w:rPr>
                <w:b w:val="0"/>
                <w:sz w:val="28"/>
                <w:szCs w:val="28"/>
              </w:rPr>
              <w:t>к п</w:t>
            </w:r>
            <w:r w:rsidR="00FE3A81" w:rsidRPr="00B4008A">
              <w:rPr>
                <w:b w:val="0"/>
                <w:sz w:val="28"/>
                <w:szCs w:val="28"/>
              </w:rPr>
              <w:t xml:space="preserve">орядку проведения открытого конкурса </w:t>
            </w:r>
            <w:r w:rsidR="002A7C34" w:rsidRPr="002A7C34">
              <w:rPr>
                <w:b w:val="0"/>
                <w:bCs w:val="0"/>
                <w:sz w:val="28"/>
                <w:szCs w:val="28"/>
              </w:rPr>
              <w:t>на предоставление права получения свидетельства об осуществлени</w:t>
            </w:r>
            <w:r w:rsidR="004F7B4F">
              <w:rPr>
                <w:b w:val="0"/>
                <w:bCs w:val="0"/>
                <w:sz w:val="28"/>
                <w:szCs w:val="28"/>
              </w:rPr>
              <w:t>и</w:t>
            </w:r>
            <w:r w:rsidR="002A7C34" w:rsidRPr="002A7C34">
              <w:rPr>
                <w:b w:val="0"/>
                <w:bCs w:val="0"/>
                <w:sz w:val="28"/>
                <w:szCs w:val="28"/>
              </w:rPr>
              <w:t xml:space="preserve"> перевозок по внутригородскому муниципальному маршруту регулярных перевозок на территории города Венев </w:t>
            </w:r>
            <w:r w:rsidR="002A7C34">
              <w:rPr>
                <w:b w:val="0"/>
                <w:bCs w:val="0"/>
                <w:sz w:val="28"/>
                <w:szCs w:val="28"/>
              </w:rPr>
              <w:br/>
            </w:r>
            <w:r w:rsidR="002A7C34" w:rsidRPr="002A7C34">
              <w:rPr>
                <w:b w:val="0"/>
                <w:bCs w:val="0"/>
                <w:sz w:val="28"/>
                <w:szCs w:val="28"/>
              </w:rPr>
              <w:t>Веневского района</w:t>
            </w:r>
          </w:p>
        </w:tc>
      </w:tr>
    </w:tbl>
    <w:p w:rsidR="00FE3A81" w:rsidRPr="00B4008A" w:rsidRDefault="00FE3A81" w:rsidP="00B4008A">
      <w:pPr>
        <w:spacing w:after="0" w:line="240" w:lineRule="auto"/>
        <w:ind w:firstLine="709"/>
        <w:jc w:val="right"/>
        <w:rPr>
          <w:rFonts w:ascii="Times New Roman" w:eastAsia="Times New Roman" w:hAnsi="Times New Roman" w:cs="Times New Roman"/>
          <w:sz w:val="28"/>
          <w:szCs w:val="28"/>
        </w:rPr>
      </w:pPr>
    </w:p>
    <w:p w:rsidR="00093816" w:rsidRPr="00B4008A" w:rsidRDefault="00093816" w:rsidP="00B4008A">
      <w:pPr>
        <w:spacing w:after="0" w:line="240" w:lineRule="auto"/>
        <w:ind w:firstLine="709"/>
        <w:jc w:val="right"/>
        <w:rPr>
          <w:rFonts w:ascii="Times New Roman" w:eastAsia="Times New Roman" w:hAnsi="Times New Roman" w:cs="Times New Roman"/>
          <w:sz w:val="28"/>
          <w:szCs w:val="28"/>
        </w:rPr>
      </w:pPr>
    </w:p>
    <w:p w:rsidR="00093816" w:rsidRPr="00B4008A" w:rsidRDefault="00093816" w:rsidP="00B4008A">
      <w:pPr>
        <w:spacing w:after="0" w:line="240" w:lineRule="auto"/>
        <w:ind w:firstLine="709"/>
        <w:jc w:val="right"/>
        <w:rPr>
          <w:rFonts w:ascii="Times New Roman" w:eastAsia="Times New Roman" w:hAnsi="Times New Roman" w:cs="Times New Roman"/>
          <w:sz w:val="28"/>
          <w:szCs w:val="28"/>
        </w:rPr>
      </w:pPr>
    </w:p>
    <w:p w:rsidR="00AA6B8F" w:rsidRPr="00B4008A" w:rsidRDefault="00AA6B8F" w:rsidP="00B4008A">
      <w:pPr>
        <w:spacing w:after="0" w:line="240" w:lineRule="auto"/>
        <w:ind w:firstLine="709"/>
        <w:jc w:val="right"/>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 Главе администрации </w:t>
      </w:r>
    </w:p>
    <w:p w:rsidR="00AA6B8F" w:rsidRPr="00B4008A" w:rsidRDefault="00AA6B8F" w:rsidP="00B4008A">
      <w:pPr>
        <w:spacing w:after="0" w:line="240" w:lineRule="auto"/>
        <w:ind w:firstLine="709"/>
        <w:jc w:val="right"/>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муниципального образования </w:t>
      </w:r>
    </w:p>
    <w:p w:rsidR="00AA6B8F" w:rsidRPr="00B4008A" w:rsidRDefault="002A640E" w:rsidP="00B4008A">
      <w:pPr>
        <w:spacing w:after="0" w:line="240" w:lineRule="auto"/>
        <w:ind w:firstLine="709"/>
        <w:jc w:val="right"/>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Веневский</w:t>
      </w:r>
      <w:r w:rsidR="00AA6B8F" w:rsidRPr="00B4008A">
        <w:rPr>
          <w:rFonts w:ascii="Times New Roman" w:eastAsia="Times New Roman" w:hAnsi="Times New Roman" w:cs="Times New Roman"/>
          <w:sz w:val="28"/>
          <w:szCs w:val="28"/>
        </w:rPr>
        <w:t xml:space="preserve"> район</w:t>
      </w:r>
    </w:p>
    <w:p w:rsidR="00AA6B8F" w:rsidRPr="00B4008A" w:rsidRDefault="00AA6B8F" w:rsidP="00B4008A">
      <w:pPr>
        <w:spacing w:after="0" w:line="240" w:lineRule="auto"/>
        <w:ind w:firstLine="709"/>
        <w:jc w:val="right"/>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_______________</w:t>
      </w:r>
    </w:p>
    <w:p w:rsidR="00AA6B8F" w:rsidRPr="00B4008A" w:rsidRDefault="00AA6B8F" w:rsidP="00B4008A">
      <w:pPr>
        <w:spacing w:after="0" w:line="240" w:lineRule="auto"/>
        <w:ind w:firstLine="709"/>
        <w:jc w:val="right"/>
        <w:rPr>
          <w:rFonts w:ascii="Times New Roman" w:eastAsia="Times New Roman" w:hAnsi="Times New Roman" w:cs="Times New Roman"/>
          <w:sz w:val="24"/>
          <w:szCs w:val="24"/>
        </w:rPr>
      </w:pPr>
      <w:r w:rsidRPr="00B4008A">
        <w:rPr>
          <w:rFonts w:ascii="Times New Roman" w:eastAsia="Times New Roman" w:hAnsi="Times New Roman" w:cs="Times New Roman"/>
          <w:sz w:val="24"/>
          <w:szCs w:val="24"/>
        </w:rPr>
        <w:t xml:space="preserve"> (ф.и.о.)</w:t>
      </w:r>
    </w:p>
    <w:p w:rsidR="00AA6B8F" w:rsidRPr="00B4008A" w:rsidRDefault="00AA6B8F" w:rsidP="00B4008A">
      <w:pPr>
        <w:spacing w:after="0" w:line="240" w:lineRule="auto"/>
        <w:ind w:firstLine="709"/>
        <w:rPr>
          <w:rFonts w:ascii="Times New Roman" w:eastAsia="Times New Roman" w:hAnsi="Times New Roman" w:cs="Times New Roman"/>
          <w:b/>
          <w:bCs/>
          <w:sz w:val="28"/>
          <w:szCs w:val="28"/>
        </w:rPr>
      </w:pPr>
    </w:p>
    <w:p w:rsidR="00AA6B8F" w:rsidRPr="00B4008A" w:rsidRDefault="00AA6B8F" w:rsidP="00B4008A">
      <w:pPr>
        <w:spacing w:after="0" w:line="240" w:lineRule="auto"/>
        <w:ind w:firstLine="709"/>
        <w:jc w:val="center"/>
        <w:rPr>
          <w:rFonts w:ascii="Times New Roman" w:eastAsia="Times New Roman" w:hAnsi="Times New Roman" w:cs="Times New Roman"/>
          <w:sz w:val="28"/>
          <w:szCs w:val="28"/>
        </w:rPr>
      </w:pPr>
      <w:r w:rsidRPr="00B4008A">
        <w:rPr>
          <w:rFonts w:ascii="Times New Roman" w:eastAsia="Times New Roman" w:hAnsi="Times New Roman" w:cs="Times New Roman"/>
          <w:b/>
          <w:bCs/>
          <w:sz w:val="28"/>
          <w:szCs w:val="28"/>
        </w:rPr>
        <w:t>З</w:t>
      </w:r>
      <w:r w:rsidR="00075D7F">
        <w:rPr>
          <w:rFonts w:ascii="Times New Roman" w:eastAsia="Times New Roman" w:hAnsi="Times New Roman" w:cs="Times New Roman"/>
          <w:b/>
          <w:bCs/>
          <w:sz w:val="28"/>
          <w:szCs w:val="28"/>
        </w:rPr>
        <w:t>АПРОС</w:t>
      </w:r>
    </w:p>
    <w:p w:rsidR="00AA6B8F" w:rsidRPr="00B4008A" w:rsidRDefault="00AA6B8F" w:rsidP="00B4008A">
      <w:pPr>
        <w:spacing w:after="0" w:line="240" w:lineRule="auto"/>
        <w:ind w:firstLine="709"/>
        <w:jc w:val="center"/>
        <w:rPr>
          <w:rFonts w:ascii="Times New Roman" w:eastAsia="Times New Roman" w:hAnsi="Times New Roman" w:cs="Times New Roman"/>
          <w:b/>
          <w:sz w:val="28"/>
          <w:szCs w:val="28"/>
        </w:rPr>
      </w:pPr>
      <w:r w:rsidRPr="00B4008A">
        <w:rPr>
          <w:rFonts w:ascii="Times New Roman" w:eastAsia="Times New Roman" w:hAnsi="Times New Roman" w:cs="Times New Roman"/>
          <w:b/>
          <w:sz w:val="28"/>
          <w:szCs w:val="28"/>
        </w:rPr>
        <w:t>на разъяснение конкурсной документации </w:t>
      </w:r>
    </w:p>
    <w:p w:rsidR="004B722F" w:rsidRPr="00B4008A" w:rsidRDefault="004B722F" w:rsidP="00B4008A">
      <w:pPr>
        <w:spacing w:after="0" w:line="240" w:lineRule="auto"/>
        <w:ind w:firstLine="709"/>
        <w:rPr>
          <w:rFonts w:ascii="Times New Roman" w:eastAsia="Times New Roman" w:hAnsi="Times New Roman" w:cs="Times New Roman"/>
          <w:sz w:val="28"/>
          <w:szCs w:val="28"/>
        </w:rPr>
      </w:pPr>
    </w:p>
    <w:p w:rsidR="004B722F" w:rsidRPr="00B4008A" w:rsidRDefault="004B722F" w:rsidP="00B4008A">
      <w:pPr>
        <w:spacing w:after="0" w:line="240" w:lineRule="auto"/>
        <w:ind w:firstLine="709"/>
        <w:rPr>
          <w:rFonts w:ascii="Times New Roman" w:eastAsia="Times New Roman" w:hAnsi="Times New Roman" w:cs="Times New Roman"/>
          <w:sz w:val="28"/>
          <w:szCs w:val="28"/>
        </w:rPr>
      </w:pPr>
    </w:p>
    <w:p w:rsidR="004B722F" w:rsidRPr="00B4008A" w:rsidRDefault="00AA6B8F"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Прошу разъяснить следующие положе</w:t>
      </w:r>
      <w:r w:rsidR="004B722F" w:rsidRPr="00B4008A">
        <w:rPr>
          <w:rFonts w:ascii="Times New Roman" w:eastAsia="Times New Roman" w:hAnsi="Times New Roman" w:cs="Times New Roman"/>
          <w:sz w:val="28"/>
          <w:szCs w:val="28"/>
        </w:rPr>
        <w:t>ния Конкурсной документации 2016</w:t>
      </w:r>
      <w:r w:rsidRPr="00B4008A">
        <w:rPr>
          <w:rFonts w:ascii="Times New Roman" w:eastAsia="Times New Roman" w:hAnsi="Times New Roman" w:cs="Times New Roman"/>
          <w:sz w:val="28"/>
          <w:szCs w:val="28"/>
        </w:rPr>
        <w:t xml:space="preserve"> открытого конкурса </w:t>
      </w:r>
      <w:r w:rsidR="002A7C34" w:rsidRPr="002A7C34">
        <w:rPr>
          <w:rFonts w:ascii="Times New Roman" w:eastAsia="Times New Roman" w:hAnsi="Times New Roman" w:cs="Times New Roman"/>
          <w:bCs/>
          <w:sz w:val="28"/>
          <w:szCs w:val="28"/>
        </w:rPr>
        <w:t>на предоставление права получения свидетельства об осуществлени</w:t>
      </w:r>
      <w:r w:rsidR="004F7B4F">
        <w:rPr>
          <w:rFonts w:ascii="Times New Roman" w:eastAsia="Times New Roman" w:hAnsi="Times New Roman" w:cs="Times New Roman"/>
          <w:bCs/>
          <w:sz w:val="28"/>
          <w:szCs w:val="28"/>
        </w:rPr>
        <w:t>и</w:t>
      </w:r>
      <w:r w:rsidR="002A7C34" w:rsidRPr="002A7C34">
        <w:rPr>
          <w:rFonts w:ascii="Times New Roman" w:eastAsia="Times New Roman" w:hAnsi="Times New Roman" w:cs="Times New Roman"/>
          <w:bCs/>
          <w:sz w:val="28"/>
          <w:szCs w:val="28"/>
        </w:rPr>
        <w:t xml:space="preserve"> перевозок по внутригородскому муниципальному маршруту регулярных перевозок на территории города Венев Веневского района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6"/>
        <w:gridCol w:w="1909"/>
        <w:gridCol w:w="2701"/>
        <w:gridCol w:w="3948"/>
      </w:tblGrid>
      <w:tr w:rsidR="00AA6B8F" w:rsidRPr="00B4008A" w:rsidTr="00FE3A81">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AA6B8F" w:rsidRPr="00B4008A" w:rsidRDefault="00AA6B8F" w:rsidP="00B4008A">
            <w:pPr>
              <w:spacing w:after="0" w:line="240" w:lineRule="auto"/>
              <w:jc w:val="center"/>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п/п</w:t>
            </w:r>
          </w:p>
        </w:tc>
        <w:tc>
          <w:tcPr>
            <w:tcW w:w="1920" w:type="dxa"/>
            <w:tcBorders>
              <w:top w:val="outset" w:sz="6" w:space="0" w:color="auto"/>
              <w:left w:val="outset" w:sz="6" w:space="0" w:color="auto"/>
              <w:bottom w:val="outset" w:sz="6" w:space="0" w:color="auto"/>
              <w:right w:val="outset" w:sz="6" w:space="0" w:color="auto"/>
            </w:tcBorders>
            <w:hideMark/>
          </w:tcPr>
          <w:p w:rsidR="00AA6B8F" w:rsidRPr="00B4008A" w:rsidRDefault="00AA6B8F" w:rsidP="00B4008A">
            <w:pPr>
              <w:spacing w:after="0" w:line="240" w:lineRule="auto"/>
              <w:jc w:val="center"/>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Раздел конкурсной документации</w:t>
            </w:r>
          </w:p>
        </w:tc>
        <w:tc>
          <w:tcPr>
            <w:tcW w:w="2760" w:type="dxa"/>
            <w:tcBorders>
              <w:top w:val="outset" w:sz="6" w:space="0" w:color="auto"/>
              <w:left w:val="outset" w:sz="6" w:space="0" w:color="auto"/>
              <w:bottom w:val="outset" w:sz="6" w:space="0" w:color="auto"/>
              <w:right w:val="outset" w:sz="6" w:space="0" w:color="auto"/>
            </w:tcBorders>
            <w:hideMark/>
          </w:tcPr>
          <w:p w:rsidR="00AA6B8F" w:rsidRPr="00B4008A" w:rsidRDefault="00AA6B8F" w:rsidP="00B4008A">
            <w:pPr>
              <w:spacing w:after="0" w:line="240" w:lineRule="auto"/>
              <w:jc w:val="center"/>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Ссылка на пункт Конкурсной документации, положения которого следует разъяснить</w:t>
            </w:r>
          </w:p>
        </w:tc>
        <w:tc>
          <w:tcPr>
            <w:tcW w:w="4110" w:type="dxa"/>
            <w:tcBorders>
              <w:top w:val="outset" w:sz="6" w:space="0" w:color="auto"/>
              <w:left w:val="outset" w:sz="6" w:space="0" w:color="auto"/>
              <w:bottom w:val="outset" w:sz="6" w:space="0" w:color="auto"/>
              <w:right w:val="outset" w:sz="6" w:space="0" w:color="auto"/>
            </w:tcBorders>
            <w:hideMark/>
          </w:tcPr>
          <w:p w:rsidR="00AA6B8F" w:rsidRPr="00B4008A" w:rsidRDefault="00AA6B8F" w:rsidP="00B4008A">
            <w:pPr>
              <w:spacing w:after="0" w:line="240" w:lineRule="auto"/>
              <w:jc w:val="center"/>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Содержание запроса</w:t>
            </w:r>
          </w:p>
        </w:tc>
      </w:tr>
      <w:tr w:rsidR="00AA6B8F" w:rsidRPr="00B4008A" w:rsidTr="00FE3A81">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AA6B8F" w:rsidRPr="00B4008A" w:rsidRDefault="00AA6B8F" w:rsidP="00B4008A">
            <w:pPr>
              <w:spacing w:after="0" w:line="240" w:lineRule="auto"/>
              <w:jc w:val="center"/>
              <w:rPr>
                <w:rFonts w:ascii="Times New Roman" w:eastAsia="Times New Roman" w:hAnsi="Times New Roman" w:cs="Times New Roman"/>
                <w:sz w:val="28"/>
                <w:szCs w:val="28"/>
              </w:rPr>
            </w:pPr>
          </w:p>
        </w:tc>
        <w:tc>
          <w:tcPr>
            <w:tcW w:w="1920" w:type="dxa"/>
            <w:tcBorders>
              <w:top w:val="outset" w:sz="6" w:space="0" w:color="auto"/>
              <w:left w:val="outset" w:sz="6" w:space="0" w:color="auto"/>
              <w:bottom w:val="outset" w:sz="6" w:space="0" w:color="auto"/>
              <w:right w:val="outset" w:sz="6" w:space="0" w:color="auto"/>
            </w:tcBorders>
            <w:hideMark/>
          </w:tcPr>
          <w:p w:rsidR="00AA6B8F" w:rsidRPr="00B4008A" w:rsidRDefault="00AA6B8F" w:rsidP="00B4008A">
            <w:pPr>
              <w:spacing w:after="0" w:line="240" w:lineRule="auto"/>
              <w:jc w:val="center"/>
              <w:rPr>
                <w:rFonts w:ascii="Times New Roman" w:eastAsia="Times New Roman" w:hAnsi="Times New Roman" w:cs="Times New Roman"/>
                <w:sz w:val="28"/>
                <w:szCs w:val="28"/>
              </w:rPr>
            </w:pPr>
          </w:p>
        </w:tc>
        <w:tc>
          <w:tcPr>
            <w:tcW w:w="2760" w:type="dxa"/>
            <w:tcBorders>
              <w:top w:val="outset" w:sz="6" w:space="0" w:color="auto"/>
              <w:left w:val="outset" w:sz="6" w:space="0" w:color="auto"/>
              <w:bottom w:val="outset" w:sz="6" w:space="0" w:color="auto"/>
              <w:right w:val="outset" w:sz="6" w:space="0" w:color="auto"/>
            </w:tcBorders>
            <w:hideMark/>
          </w:tcPr>
          <w:p w:rsidR="00AA6B8F" w:rsidRPr="00B4008A" w:rsidRDefault="00AA6B8F" w:rsidP="00B4008A">
            <w:pPr>
              <w:spacing w:after="0" w:line="240" w:lineRule="auto"/>
              <w:jc w:val="center"/>
              <w:rPr>
                <w:rFonts w:ascii="Times New Roman" w:eastAsia="Times New Roman" w:hAnsi="Times New Roman" w:cs="Times New Roman"/>
                <w:sz w:val="28"/>
                <w:szCs w:val="28"/>
              </w:rPr>
            </w:pPr>
          </w:p>
        </w:tc>
        <w:tc>
          <w:tcPr>
            <w:tcW w:w="4110" w:type="dxa"/>
            <w:tcBorders>
              <w:top w:val="outset" w:sz="6" w:space="0" w:color="auto"/>
              <w:left w:val="outset" w:sz="6" w:space="0" w:color="auto"/>
              <w:bottom w:val="outset" w:sz="6" w:space="0" w:color="auto"/>
              <w:right w:val="outset" w:sz="6" w:space="0" w:color="auto"/>
            </w:tcBorders>
            <w:hideMark/>
          </w:tcPr>
          <w:p w:rsidR="00AA6B8F" w:rsidRPr="00B4008A" w:rsidRDefault="00AA6B8F" w:rsidP="00B4008A">
            <w:pPr>
              <w:spacing w:after="0" w:line="240" w:lineRule="auto"/>
              <w:jc w:val="center"/>
              <w:rPr>
                <w:rFonts w:ascii="Times New Roman" w:eastAsia="Times New Roman" w:hAnsi="Times New Roman" w:cs="Times New Roman"/>
                <w:sz w:val="28"/>
                <w:szCs w:val="28"/>
              </w:rPr>
            </w:pPr>
          </w:p>
        </w:tc>
      </w:tr>
      <w:tr w:rsidR="00AA6B8F" w:rsidRPr="00B4008A" w:rsidTr="00FE3A81">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AA6B8F" w:rsidRPr="00B4008A" w:rsidRDefault="00AA6B8F" w:rsidP="00B4008A">
            <w:pPr>
              <w:spacing w:after="0" w:line="240" w:lineRule="auto"/>
              <w:jc w:val="center"/>
              <w:rPr>
                <w:rFonts w:ascii="Times New Roman" w:eastAsia="Times New Roman" w:hAnsi="Times New Roman" w:cs="Times New Roman"/>
                <w:sz w:val="28"/>
                <w:szCs w:val="28"/>
              </w:rPr>
            </w:pPr>
          </w:p>
        </w:tc>
        <w:tc>
          <w:tcPr>
            <w:tcW w:w="1920" w:type="dxa"/>
            <w:tcBorders>
              <w:top w:val="outset" w:sz="6" w:space="0" w:color="auto"/>
              <w:left w:val="outset" w:sz="6" w:space="0" w:color="auto"/>
              <w:bottom w:val="outset" w:sz="6" w:space="0" w:color="auto"/>
              <w:right w:val="outset" w:sz="6" w:space="0" w:color="auto"/>
            </w:tcBorders>
            <w:hideMark/>
          </w:tcPr>
          <w:p w:rsidR="00AA6B8F" w:rsidRPr="00B4008A" w:rsidRDefault="00AA6B8F" w:rsidP="00B4008A">
            <w:pPr>
              <w:spacing w:after="0" w:line="240" w:lineRule="auto"/>
              <w:jc w:val="center"/>
              <w:rPr>
                <w:rFonts w:ascii="Times New Roman" w:eastAsia="Times New Roman" w:hAnsi="Times New Roman" w:cs="Times New Roman"/>
                <w:sz w:val="28"/>
                <w:szCs w:val="28"/>
              </w:rPr>
            </w:pPr>
          </w:p>
        </w:tc>
        <w:tc>
          <w:tcPr>
            <w:tcW w:w="2760" w:type="dxa"/>
            <w:tcBorders>
              <w:top w:val="outset" w:sz="6" w:space="0" w:color="auto"/>
              <w:left w:val="outset" w:sz="6" w:space="0" w:color="auto"/>
              <w:bottom w:val="outset" w:sz="6" w:space="0" w:color="auto"/>
              <w:right w:val="outset" w:sz="6" w:space="0" w:color="auto"/>
            </w:tcBorders>
            <w:hideMark/>
          </w:tcPr>
          <w:p w:rsidR="00AA6B8F" w:rsidRPr="00B4008A" w:rsidRDefault="00AA6B8F" w:rsidP="00B4008A">
            <w:pPr>
              <w:spacing w:after="0" w:line="240" w:lineRule="auto"/>
              <w:jc w:val="center"/>
              <w:rPr>
                <w:rFonts w:ascii="Times New Roman" w:eastAsia="Times New Roman" w:hAnsi="Times New Roman" w:cs="Times New Roman"/>
                <w:sz w:val="28"/>
                <w:szCs w:val="28"/>
              </w:rPr>
            </w:pPr>
          </w:p>
        </w:tc>
        <w:tc>
          <w:tcPr>
            <w:tcW w:w="4110" w:type="dxa"/>
            <w:tcBorders>
              <w:top w:val="outset" w:sz="6" w:space="0" w:color="auto"/>
              <w:left w:val="outset" w:sz="6" w:space="0" w:color="auto"/>
              <w:bottom w:val="outset" w:sz="6" w:space="0" w:color="auto"/>
              <w:right w:val="outset" w:sz="6" w:space="0" w:color="auto"/>
            </w:tcBorders>
            <w:hideMark/>
          </w:tcPr>
          <w:p w:rsidR="00AA6B8F" w:rsidRPr="00B4008A" w:rsidRDefault="00AA6B8F" w:rsidP="00B4008A">
            <w:pPr>
              <w:spacing w:after="0" w:line="240" w:lineRule="auto"/>
              <w:jc w:val="center"/>
              <w:rPr>
                <w:rFonts w:ascii="Times New Roman" w:eastAsia="Times New Roman" w:hAnsi="Times New Roman" w:cs="Times New Roman"/>
                <w:sz w:val="28"/>
                <w:szCs w:val="28"/>
              </w:rPr>
            </w:pPr>
          </w:p>
        </w:tc>
      </w:tr>
    </w:tbl>
    <w:p w:rsidR="004B722F" w:rsidRPr="00B4008A" w:rsidRDefault="004B722F" w:rsidP="00B4008A">
      <w:pPr>
        <w:spacing w:after="0" w:line="240" w:lineRule="auto"/>
        <w:ind w:firstLine="709"/>
        <w:rPr>
          <w:rFonts w:ascii="Times New Roman" w:eastAsia="Times New Roman" w:hAnsi="Times New Roman" w:cs="Times New Roman"/>
          <w:sz w:val="28"/>
          <w:szCs w:val="28"/>
        </w:rPr>
      </w:pPr>
    </w:p>
    <w:p w:rsidR="00AA6B8F" w:rsidRPr="00B4008A" w:rsidRDefault="00AA6B8F" w:rsidP="00B4008A">
      <w:pPr>
        <w:spacing w:after="0" w:line="240" w:lineRule="auto"/>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Ответ прошу направить по адресу: ________</w:t>
      </w:r>
      <w:r w:rsidR="00FE3A81" w:rsidRPr="00B4008A">
        <w:rPr>
          <w:rFonts w:ascii="Times New Roman" w:eastAsia="Times New Roman" w:hAnsi="Times New Roman" w:cs="Times New Roman"/>
          <w:sz w:val="28"/>
          <w:szCs w:val="28"/>
        </w:rPr>
        <w:t>____________________________</w:t>
      </w:r>
    </w:p>
    <w:p w:rsidR="00FE3A81" w:rsidRPr="00B4008A" w:rsidRDefault="00FE3A81" w:rsidP="00B4008A">
      <w:pPr>
        <w:spacing w:after="0" w:line="240" w:lineRule="auto"/>
        <w:rPr>
          <w:rFonts w:ascii="Times New Roman" w:eastAsia="Times New Roman" w:hAnsi="Times New Roman" w:cs="Times New Roman"/>
          <w:sz w:val="28"/>
          <w:szCs w:val="28"/>
        </w:rPr>
      </w:pPr>
    </w:p>
    <w:p w:rsidR="00AA6B8F" w:rsidRPr="00B4008A" w:rsidRDefault="00AA6B8F" w:rsidP="00B4008A">
      <w:pPr>
        <w:spacing w:after="0" w:line="240" w:lineRule="auto"/>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Руководитель организации  _________________   ( ___________________ )</w:t>
      </w:r>
    </w:p>
    <w:p w:rsidR="00AA6B8F" w:rsidRPr="00B4008A" w:rsidRDefault="00AA6B8F" w:rsidP="00B4008A">
      <w:pPr>
        <w:spacing w:after="0" w:line="240" w:lineRule="auto"/>
        <w:ind w:firstLine="709"/>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М.П.</w:t>
      </w:r>
    </w:p>
    <w:p w:rsidR="00AA6B8F" w:rsidRPr="00B4008A" w:rsidRDefault="00AA6B8F" w:rsidP="00B4008A">
      <w:pPr>
        <w:spacing w:after="0" w:line="240" w:lineRule="auto"/>
        <w:ind w:firstLine="709"/>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w:t>
      </w:r>
    </w:p>
    <w:p w:rsidR="00AA6B8F" w:rsidRPr="00B4008A" w:rsidRDefault="00AA6B8F" w:rsidP="00B4008A">
      <w:pPr>
        <w:spacing w:after="0" w:line="240" w:lineRule="auto"/>
        <w:ind w:firstLine="709"/>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w:t>
      </w:r>
    </w:p>
    <w:p w:rsidR="00AA6B8F" w:rsidRPr="00B4008A" w:rsidRDefault="00AA6B8F" w:rsidP="00B4008A">
      <w:pPr>
        <w:spacing w:after="0" w:line="240" w:lineRule="auto"/>
        <w:rPr>
          <w:rFonts w:ascii="Times New Roman" w:eastAsia="Times New Roman" w:hAnsi="Times New Roman" w:cs="Times New Roman"/>
          <w:sz w:val="24"/>
          <w:szCs w:val="24"/>
        </w:rPr>
      </w:pPr>
      <w:r w:rsidRPr="00B4008A">
        <w:rPr>
          <w:rFonts w:ascii="Times New Roman" w:eastAsia="Times New Roman" w:hAnsi="Times New Roman" w:cs="Times New Roman"/>
          <w:iCs/>
          <w:sz w:val="24"/>
          <w:szCs w:val="24"/>
        </w:rPr>
        <w:t>(для юридического лица печатается на бланке юридического лица)</w:t>
      </w:r>
    </w:p>
    <w:p w:rsidR="00AA6B8F" w:rsidRPr="00B4008A" w:rsidRDefault="00AA6B8F" w:rsidP="00B4008A">
      <w:pPr>
        <w:shd w:val="clear" w:color="auto" w:fill="FFFFFF"/>
        <w:spacing w:after="0" w:line="240" w:lineRule="auto"/>
        <w:ind w:firstLine="709"/>
        <w:jc w:val="right"/>
        <w:rPr>
          <w:rFonts w:ascii="Times New Roman" w:eastAsia="Times New Roman" w:hAnsi="Times New Roman" w:cs="Times New Roman"/>
          <w:sz w:val="28"/>
          <w:szCs w:val="28"/>
        </w:rPr>
      </w:pPr>
    </w:p>
    <w:p w:rsidR="007C3C0E" w:rsidRPr="00B4008A" w:rsidRDefault="007C3C0E" w:rsidP="00B4008A">
      <w:pPr>
        <w:shd w:val="clear" w:color="auto" w:fill="FFFFFF"/>
        <w:spacing w:after="0" w:line="240" w:lineRule="auto"/>
        <w:ind w:firstLine="709"/>
        <w:jc w:val="right"/>
        <w:rPr>
          <w:rFonts w:ascii="Times New Roman" w:eastAsia="Times New Roman" w:hAnsi="Times New Roman" w:cs="Times New Roman"/>
          <w:sz w:val="28"/>
          <w:szCs w:val="28"/>
        </w:rPr>
        <w:sectPr w:rsidR="007C3C0E" w:rsidRPr="00B4008A" w:rsidSect="00B4008A">
          <w:headerReference w:type="default" r:id="rId20"/>
          <w:pgSz w:w="11906" w:h="16838" w:code="9"/>
          <w:pgMar w:top="1134" w:right="851" w:bottom="1134" w:left="1701" w:header="720" w:footer="720" w:gutter="0"/>
          <w:pgNumType w:start="49"/>
          <w:cols w:space="720"/>
          <w:docGrid w:linePitch="299"/>
        </w:sectPr>
      </w:pPr>
    </w:p>
    <w:p w:rsidR="00AA6B8F" w:rsidRPr="00B4008A" w:rsidRDefault="00AA6B8F" w:rsidP="00B4008A">
      <w:pPr>
        <w:shd w:val="clear" w:color="auto" w:fill="FFFFFF"/>
        <w:spacing w:after="0" w:line="240" w:lineRule="auto"/>
        <w:ind w:firstLine="709"/>
        <w:rPr>
          <w:rFonts w:ascii="Times New Roman" w:eastAsia="Times New Roman" w:hAnsi="Times New Roman" w:cs="Times New Roman"/>
          <w:sz w:val="28"/>
          <w:szCs w:val="28"/>
        </w:rPr>
      </w:pPr>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FE3A81" w:rsidRPr="00B4008A" w:rsidTr="008B75CF">
        <w:trPr>
          <w:jc w:val="center"/>
        </w:trPr>
        <w:tc>
          <w:tcPr>
            <w:tcW w:w="4503" w:type="dxa"/>
          </w:tcPr>
          <w:p w:rsidR="00FE3A81" w:rsidRPr="00B4008A" w:rsidRDefault="00FE3A81" w:rsidP="00B4008A">
            <w:pPr>
              <w:rPr>
                <w:sz w:val="28"/>
                <w:szCs w:val="28"/>
              </w:rPr>
            </w:pPr>
          </w:p>
        </w:tc>
        <w:tc>
          <w:tcPr>
            <w:tcW w:w="5067" w:type="dxa"/>
          </w:tcPr>
          <w:p w:rsidR="00FE3A81" w:rsidRPr="00B4008A" w:rsidRDefault="00FE3A81" w:rsidP="00B4008A">
            <w:pPr>
              <w:shd w:val="clear" w:color="auto" w:fill="FFFFFF"/>
              <w:ind w:firstLine="35"/>
              <w:jc w:val="center"/>
              <w:rPr>
                <w:sz w:val="28"/>
                <w:szCs w:val="28"/>
              </w:rPr>
            </w:pPr>
            <w:r w:rsidRPr="00B4008A">
              <w:rPr>
                <w:sz w:val="28"/>
                <w:szCs w:val="28"/>
              </w:rPr>
              <w:t xml:space="preserve">Приложение № </w:t>
            </w:r>
            <w:r w:rsidR="001679C9">
              <w:rPr>
                <w:sz w:val="28"/>
                <w:szCs w:val="28"/>
              </w:rPr>
              <w:t>1</w:t>
            </w:r>
            <w:r w:rsidR="00023E57">
              <w:rPr>
                <w:sz w:val="28"/>
                <w:szCs w:val="28"/>
              </w:rPr>
              <w:t>1</w:t>
            </w:r>
          </w:p>
          <w:p w:rsidR="00FE3A81" w:rsidRPr="00B4008A" w:rsidRDefault="002C37AA" w:rsidP="004F7B4F">
            <w:pPr>
              <w:pStyle w:val="ConsPlusTitle"/>
              <w:ind w:firstLine="35"/>
              <w:jc w:val="center"/>
              <w:rPr>
                <w:sz w:val="28"/>
                <w:szCs w:val="28"/>
              </w:rPr>
            </w:pPr>
            <w:r w:rsidRPr="00B4008A">
              <w:rPr>
                <w:b w:val="0"/>
                <w:sz w:val="28"/>
                <w:szCs w:val="28"/>
              </w:rPr>
              <w:t>к п</w:t>
            </w:r>
            <w:r w:rsidR="00FE3A81" w:rsidRPr="00B4008A">
              <w:rPr>
                <w:b w:val="0"/>
                <w:sz w:val="28"/>
                <w:szCs w:val="28"/>
              </w:rPr>
              <w:t xml:space="preserve">орядку проведения открытого конкурса </w:t>
            </w:r>
            <w:r w:rsidR="002A7C34" w:rsidRPr="002A7C34">
              <w:rPr>
                <w:b w:val="0"/>
                <w:bCs w:val="0"/>
                <w:sz w:val="28"/>
                <w:szCs w:val="28"/>
              </w:rPr>
              <w:t>на предоставление права получения свидетельства об осуществлени</w:t>
            </w:r>
            <w:r w:rsidR="004F7B4F">
              <w:rPr>
                <w:b w:val="0"/>
                <w:bCs w:val="0"/>
                <w:sz w:val="28"/>
                <w:szCs w:val="28"/>
              </w:rPr>
              <w:t>и</w:t>
            </w:r>
            <w:r w:rsidR="002A7C34" w:rsidRPr="002A7C34">
              <w:rPr>
                <w:b w:val="0"/>
                <w:bCs w:val="0"/>
                <w:sz w:val="28"/>
                <w:szCs w:val="28"/>
              </w:rPr>
              <w:t xml:space="preserve"> перевозок по внутригородскому муниципальному маршруту регулярных перевозок на территории города Венев </w:t>
            </w:r>
            <w:r w:rsidR="002A7C34">
              <w:rPr>
                <w:b w:val="0"/>
                <w:bCs w:val="0"/>
                <w:sz w:val="28"/>
                <w:szCs w:val="28"/>
              </w:rPr>
              <w:br/>
            </w:r>
            <w:r w:rsidR="002A7C34" w:rsidRPr="002A7C34">
              <w:rPr>
                <w:b w:val="0"/>
                <w:bCs w:val="0"/>
                <w:sz w:val="28"/>
                <w:szCs w:val="28"/>
              </w:rPr>
              <w:t>Веневского района</w:t>
            </w:r>
          </w:p>
        </w:tc>
      </w:tr>
    </w:tbl>
    <w:p w:rsidR="001750E5" w:rsidRPr="00B4008A" w:rsidRDefault="001750E5" w:rsidP="00B4008A">
      <w:pPr>
        <w:shd w:val="clear" w:color="auto" w:fill="FFFFFF"/>
        <w:spacing w:after="0" w:line="240" w:lineRule="auto"/>
        <w:ind w:firstLine="709"/>
        <w:rPr>
          <w:rFonts w:ascii="Times New Roman" w:eastAsia="Times New Roman" w:hAnsi="Times New Roman" w:cs="Times New Roman"/>
          <w:sz w:val="28"/>
          <w:szCs w:val="28"/>
        </w:rPr>
      </w:pPr>
    </w:p>
    <w:p w:rsidR="00093816" w:rsidRPr="00B4008A" w:rsidRDefault="00093816" w:rsidP="00B4008A">
      <w:pPr>
        <w:shd w:val="clear" w:color="auto" w:fill="FFFFFF"/>
        <w:spacing w:after="0" w:line="240" w:lineRule="auto"/>
        <w:ind w:firstLine="709"/>
        <w:rPr>
          <w:rFonts w:ascii="Times New Roman" w:eastAsia="Times New Roman" w:hAnsi="Times New Roman" w:cs="Times New Roman"/>
          <w:sz w:val="28"/>
          <w:szCs w:val="28"/>
        </w:rPr>
      </w:pPr>
    </w:p>
    <w:p w:rsidR="00AA6B8F" w:rsidRPr="00B4008A" w:rsidRDefault="00AA6B8F" w:rsidP="00B4008A">
      <w:pPr>
        <w:spacing w:after="0" w:line="240" w:lineRule="auto"/>
        <w:jc w:val="center"/>
        <w:rPr>
          <w:rFonts w:ascii="Times New Roman" w:eastAsia="Times New Roman" w:hAnsi="Times New Roman" w:cs="Times New Roman"/>
          <w:b/>
          <w:bCs/>
          <w:sz w:val="28"/>
          <w:szCs w:val="28"/>
        </w:rPr>
      </w:pPr>
      <w:r w:rsidRPr="00B4008A">
        <w:rPr>
          <w:rFonts w:ascii="Times New Roman" w:eastAsia="Times New Roman" w:hAnsi="Times New Roman" w:cs="Times New Roman"/>
          <w:b/>
          <w:bCs/>
          <w:sz w:val="28"/>
          <w:szCs w:val="28"/>
        </w:rPr>
        <w:t>У</w:t>
      </w:r>
      <w:r w:rsidR="00075D7F">
        <w:rPr>
          <w:rFonts w:ascii="Times New Roman" w:eastAsia="Times New Roman" w:hAnsi="Times New Roman" w:cs="Times New Roman"/>
          <w:b/>
          <w:bCs/>
          <w:sz w:val="28"/>
          <w:szCs w:val="28"/>
        </w:rPr>
        <w:t>ВЕДОМЛЕНИЕ</w:t>
      </w:r>
    </w:p>
    <w:p w:rsidR="004B722F" w:rsidRPr="00B4008A" w:rsidRDefault="00AA6B8F" w:rsidP="002A7C34">
      <w:pPr>
        <w:spacing w:after="0" w:line="240" w:lineRule="auto"/>
        <w:jc w:val="center"/>
        <w:rPr>
          <w:rFonts w:ascii="Times New Roman" w:eastAsia="Times New Roman" w:hAnsi="Times New Roman" w:cs="Times New Roman"/>
          <w:sz w:val="28"/>
          <w:szCs w:val="28"/>
        </w:rPr>
      </w:pPr>
      <w:r w:rsidRPr="00B4008A">
        <w:rPr>
          <w:rFonts w:ascii="Times New Roman" w:eastAsia="Times New Roman" w:hAnsi="Times New Roman" w:cs="Times New Roman"/>
          <w:b/>
          <w:sz w:val="28"/>
          <w:szCs w:val="28"/>
        </w:rPr>
        <w:t>об отзыве заявки на участие в открытом конкурсе</w:t>
      </w:r>
      <w:r w:rsidR="004B722F" w:rsidRPr="00B4008A">
        <w:rPr>
          <w:rFonts w:ascii="Times New Roman" w:eastAsia="Times New Roman" w:hAnsi="Times New Roman" w:cs="Times New Roman"/>
          <w:b/>
          <w:sz w:val="28"/>
          <w:szCs w:val="28"/>
        </w:rPr>
        <w:t xml:space="preserve"> </w:t>
      </w:r>
      <w:r w:rsidR="002A7C34" w:rsidRPr="002A7C34">
        <w:rPr>
          <w:rFonts w:ascii="Times New Roman" w:eastAsia="Times New Roman" w:hAnsi="Times New Roman" w:cs="Times New Roman"/>
          <w:b/>
          <w:bCs/>
          <w:sz w:val="28"/>
          <w:szCs w:val="28"/>
        </w:rPr>
        <w:t>на предоставление права получения свидетельства об осуществлени</w:t>
      </w:r>
      <w:r w:rsidR="004F7B4F">
        <w:rPr>
          <w:rFonts w:ascii="Times New Roman" w:eastAsia="Times New Roman" w:hAnsi="Times New Roman" w:cs="Times New Roman"/>
          <w:b/>
          <w:bCs/>
          <w:sz w:val="28"/>
          <w:szCs w:val="28"/>
        </w:rPr>
        <w:t>и</w:t>
      </w:r>
      <w:r w:rsidR="002A7C34" w:rsidRPr="002A7C34">
        <w:rPr>
          <w:rFonts w:ascii="Times New Roman" w:eastAsia="Times New Roman" w:hAnsi="Times New Roman" w:cs="Times New Roman"/>
          <w:b/>
          <w:bCs/>
          <w:sz w:val="28"/>
          <w:szCs w:val="28"/>
        </w:rPr>
        <w:t xml:space="preserve"> перевозок по внутригородскому муниципальному маршруту регулярных перевозок на территории города Венев Веневского района</w:t>
      </w:r>
    </w:p>
    <w:p w:rsidR="004B722F" w:rsidRPr="00B4008A" w:rsidRDefault="004B722F" w:rsidP="00B4008A">
      <w:pPr>
        <w:spacing w:after="0" w:line="240" w:lineRule="auto"/>
        <w:ind w:firstLine="709"/>
        <w:jc w:val="center"/>
        <w:rPr>
          <w:rFonts w:ascii="Times New Roman" w:eastAsia="Times New Roman" w:hAnsi="Times New Roman" w:cs="Times New Roman"/>
          <w:sz w:val="28"/>
          <w:szCs w:val="28"/>
        </w:rPr>
      </w:pPr>
    </w:p>
    <w:p w:rsidR="004B722F" w:rsidRPr="00B4008A" w:rsidRDefault="004B722F" w:rsidP="00B4008A">
      <w:pPr>
        <w:spacing w:after="0" w:line="240" w:lineRule="auto"/>
        <w:ind w:firstLine="709"/>
        <w:rPr>
          <w:rFonts w:ascii="Times New Roman" w:eastAsia="Times New Roman" w:hAnsi="Times New Roman" w:cs="Times New Roman"/>
          <w:sz w:val="28"/>
          <w:szCs w:val="28"/>
        </w:rPr>
      </w:pPr>
    </w:p>
    <w:p w:rsidR="00AA6B8F" w:rsidRPr="00B4008A" w:rsidRDefault="00AA6B8F" w:rsidP="00B4008A">
      <w:pPr>
        <w:spacing w:after="0" w:line="240" w:lineRule="auto"/>
        <w:ind w:firstLine="709"/>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Настоящим письмом  уведомляю Вас, что __________________________________________________________________</w:t>
      </w:r>
    </w:p>
    <w:p w:rsidR="00AA6B8F" w:rsidRPr="00B4008A" w:rsidRDefault="00AA6B8F" w:rsidP="00B4008A">
      <w:pPr>
        <w:spacing w:after="0" w:line="240" w:lineRule="auto"/>
        <w:ind w:firstLine="709"/>
        <w:jc w:val="center"/>
        <w:rPr>
          <w:rFonts w:ascii="Times New Roman" w:eastAsia="Times New Roman" w:hAnsi="Times New Roman" w:cs="Times New Roman"/>
          <w:sz w:val="24"/>
          <w:szCs w:val="24"/>
        </w:rPr>
      </w:pPr>
      <w:r w:rsidRPr="00B4008A">
        <w:rPr>
          <w:rFonts w:ascii="Times New Roman" w:eastAsia="Times New Roman" w:hAnsi="Times New Roman" w:cs="Times New Roman"/>
          <w:iCs/>
          <w:sz w:val="24"/>
          <w:szCs w:val="24"/>
        </w:rPr>
        <w:t>(наименование участника размещения заявки)</w:t>
      </w:r>
    </w:p>
    <w:p w:rsidR="00AA6B8F" w:rsidRPr="00B4008A" w:rsidRDefault="00AA6B8F" w:rsidP="00B4008A">
      <w:pPr>
        <w:spacing w:after="0" w:line="240" w:lineRule="auto"/>
        <w:ind w:firstLine="709"/>
        <w:rPr>
          <w:rFonts w:ascii="Times New Roman" w:eastAsia="Times New Roman" w:hAnsi="Times New Roman" w:cs="Times New Roman"/>
          <w:sz w:val="28"/>
          <w:szCs w:val="28"/>
        </w:rPr>
      </w:pPr>
    </w:p>
    <w:p w:rsidR="00AA6B8F" w:rsidRPr="00B4008A" w:rsidRDefault="00AA6B8F" w:rsidP="00B4008A">
      <w:pPr>
        <w:spacing w:after="0" w:line="240" w:lineRule="auto"/>
        <w:ind w:firstLine="709"/>
        <w:jc w:val="both"/>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xml:space="preserve">отзывает свою Заявку  на </w:t>
      </w:r>
      <w:r w:rsidR="004B722F" w:rsidRPr="00B4008A">
        <w:rPr>
          <w:rFonts w:ascii="Times New Roman" w:eastAsia="Times New Roman" w:hAnsi="Times New Roman" w:cs="Times New Roman"/>
          <w:sz w:val="28"/>
          <w:szCs w:val="28"/>
        </w:rPr>
        <w:t>участие в открытом конкурсе 2016</w:t>
      </w:r>
      <w:r w:rsidR="00B923BC" w:rsidRPr="00B4008A">
        <w:rPr>
          <w:rFonts w:ascii="Times New Roman" w:eastAsia="Times New Roman" w:hAnsi="Times New Roman" w:cs="Times New Roman"/>
          <w:sz w:val="28"/>
          <w:szCs w:val="28"/>
        </w:rPr>
        <w:t xml:space="preserve"> </w:t>
      </w:r>
      <w:r w:rsidR="002A7C34" w:rsidRPr="002A7C34">
        <w:rPr>
          <w:rFonts w:ascii="Times New Roman" w:eastAsia="Times New Roman" w:hAnsi="Times New Roman" w:cs="Times New Roman"/>
          <w:bCs/>
          <w:sz w:val="28"/>
          <w:szCs w:val="28"/>
        </w:rPr>
        <w:t>на предоставление права получения свидетельства об осуществлени</w:t>
      </w:r>
      <w:r w:rsidR="004F7B4F">
        <w:rPr>
          <w:rFonts w:ascii="Times New Roman" w:eastAsia="Times New Roman" w:hAnsi="Times New Roman" w:cs="Times New Roman"/>
          <w:bCs/>
          <w:sz w:val="28"/>
          <w:szCs w:val="28"/>
        </w:rPr>
        <w:t>и</w:t>
      </w:r>
      <w:r w:rsidR="002A7C34" w:rsidRPr="002A7C34">
        <w:rPr>
          <w:rFonts w:ascii="Times New Roman" w:eastAsia="Times New Roman" w:hAnsi="Times New Roman" w:cs="Times New Roman"/>
          <w:bCs/>
          <w:sz w:val="28"/>
          <w:szCs w:val="28"/>
        </w:rPr>
        <w:t xml:space="preserve"> перевозок по внутригородскому муниципальному маршруту регулярных перевозок на территории города Венев Веневского района</w:t>
      </w:r>
      <w:r w:rsidR="004B722F" w:rsidRPr="00B4008A">
        <w:rPr>
          <w:rFonts w:ascii="Times New Roman" w:eastAsia="Times New Roman" w:hAnsi="Times New Roman" w:cs="Times New Roman"/>
          <w:sz w:val="28"/>
          <w:szCs w:val="28"/>
        </w:rPr>
        <w:t xml:space="preserve"> </w:t>
      </w:r>
      <w:r w:rsidRPr="00B4008A">
        <w:rPr>
          <w:rFonts w:ascii="Times New Roman" w:eastAsia="Times New Roman" w:hAnsi="Times New Roman" w:cs="Times New Roman"/>
          <w:sz w:val="28"/>
          <w:szCs w:val="28"/>
        </w:rPr>
        <w:t>и направляет своего сотрудника ___________________________, которому доверяет забрать свою Заявку на участие в конкурсе при предоставлении удостоверения личности.</w:t>
      </w:r>
    </w:p>
    <w:p w:rsidR="00AA6B8F" w:rsidRPr="00B4008A" w:rsidRDefault="00AA6B8F" w:rsidP="00B4008A">
      <w:pPr>
        <w:spacing w:after="0" w:line="240" w:lineRule="auto"/>
        <w:ind w:firstLine="709"/>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w:t>
      </w:r>
    </w:p>
    <w:p w:rsidR="00AA6B8F" w:rsidRPr="00B4008A" w:rsidRDefault="00AA6B8F" w:rsidP="00B4008A">
      <w:pPr>
        <w:spacing w:after="0" w:line="240" w:lineRule="auto"/>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Руководитель организации  ___________________  ( ___________________ )</w:t>
      </w:r>
    </w:p>
    <w:p w:rsidR="00AA6B8F" w:rsidRPr="00B4008A" w:rsidRDefault="00AA6B8F" w:rsidP="00B4008A">
      <w:pPr>
        <w:spacing w:after="0" w:line="240" w:lineRule="auto"/>
        <w:ind w:firstLine="709"/>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М.П.</w:t>
      </w:r>
    </w:p>
    <w:p w:rsidR="00AA6B8F" w:rsidRPr="00B4008A" w:rsidRDefault="00AA6B8F" w:rsidP="00B4008A">
      <w:pPr>
        <w:spacing w:after="0" w:line="240" w:lineRule="auto"/>
        <w:ind w:firstLine="709"/>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w:t>
      </w:r>
    </w:p>
    <w:p w:rsidR="00AA6B8F" w:rsidRPr="00B4008A" w:rsidRDefault="00AA6B8F" w:rsidP="00B4008A">
      <w:pPr>
        <w:spacing w:after="0" w:line="240" w:lineRule="auto"/>
        <w:ind w:firstLine="709"/>
        <w:rPr>
          <w:rFonts w:ascii="Times New Roman" w:eastAsia="Times New Roman" w:hAnsi="Times New Roman" w:cs="Times New Roman"/>
          <w:sz w:val="28"/>
          <w:szCs w:val="28"/>
        </w:rPr>
      </w:pPr>
      <w:r w:rsidRPr="00B4008A">
        <w:rPr>
          <w:rFonts w:ascii="Times New Roman" w:eastAsia="Times New Roman" w:hAnsi="Times New Roman" w:cs="Times New Roman"/>
          <w:sz w:val="28"/>
          <w:szCs w:val="28"/>
        </w:rPr>
        <w:t> </w:t>
      </w:r>
    </w:p>
    <w:p w:rsidR="00AA6B8F" w:rsidRPr="00B4008A" w:rsidRDefault="00AA6B8F" w:rsidP="00B4008A">
      <w:pPr>
        <w:spacing w:after="0" w:line="240" w:lineRule="auto"/>
        <w:ind w:firstLine="709"/>
        <w:rPr>
          <w:rFonts w:ascii="Times New Roman" w:eastAsia="Times New Roman" w:hAnsi="Times New Roman" w:cs="Times New Roman"/>
          <w:sz w:val="28"/>
          <w:szCs w:val="28"/>
        </w:rPr>
      </w:pPr>
    </w:p>
    <w:p w:rsidR="00AA6B8F" w:rsidRPr="00B4008A" w:rsidRDefault="00AA6B8F" w:rsidP="00B4008A">
      <w:pPr>
        <w:spacing w:after="0" w:line="240" w:lineRule="auto"/>
        <w:ind w:firstLine="709"/>
        <w:rPr>
          <w:rFonts w:ascii="Times New Roman" w:eastAsia="Times New Roman" w:hAnsi="Times New Roman" w:cs="Times New Roman"/>
          <w:sz w:val="28"/>
          <w:szCs w:val="28"/>
        </w:rPr>
      </w:pPr>
    </w:p>
    <w:p w:rsidR="00AA6B8F" w:rsidRPr="00B4008A" w:rsidRDefault="00AA6B8F" w:rsidP="00B4008A">
      <w:pPr>
        <w:spacing w:after="0" w:line="240" w:lineRule="auto"/>
        <w:ind w:firstLine="709"/>
        <w:rPr>
          <w:rFonts w:ascii="Times New Roman" w:eastAsia="Times New Roman" w:hAnsi="Times New Roman" w:cs="Times New Roman"/>
          <w:sz w:val="28"/>
          <w:szCs w:val="28"/>
        </w:rPr>
      </w:pPr>
    </w:p>
    <w:p w:rsidR="00AA6B8F" w:rsidRPr="00B4008A" w:rsidRDefault="00AA6B8F" w:rsidP="00B4008A">
      <w:pPr>
        <w:spacing w:after="0" w:line="240" w:lineRule="auto"/>
        <w:ind w:firstLine="709"/>
        <w:rPr>
          <w:rFonts w:ascii="Times New Roman" w:eastAsia="Times New Roman" w:hAnsi="Times New Roman" w:cs="Times New Roman"/>
          <w:sz w:val="28"/>
          <w:szCs w:val="28"/>
        </w:rPr>
      </w:pPr>
    </w:p>
    <w:p w:rsidR="001750E5" w:rsidRPr="00B4008A" w:rsidRDefault="001750E5" w:rsidP="00B4008A">
      <w:pPr>
        <w:spacing w:after="0" w:line="240" w:lineRule="auto"/>
        <w:ind w:firstLine="709"/>
        <w:rPr>
          <w:rFonts w:ascii="Times New Roman" w:eastAsia="Times New Roman" w:hAnsi="Times New Roman" w:cs="Times New Roman"/>
          <w:sz w:val="28"/>
          <w:szCs w:val="28"/>
        </w:rPr>
      </w:pPr>
    </w:p>
    <w:p w:rsidR="001750E5" w:rsidRPr="00B4008A" w:rsidRDefault="001750E5" w:rsidP="00B4008A">
      <w:pPr>
        <w:spacing w:after="0" w:line="240" w:lineRule="auto"/>
        <w:ind w:firstLine="709"/>
        <w:rPr>
          <w:rFonts w:ascii="Times New Roman" w:eastAsia="Times New Roman" w:hAnsi="Times New Roman" w:cs="Times New Roman"/>
          <w:sz w:val="28"/>
          <w:szCs w:val="28"/>
        </w:rPr>
      </w:pPr>
    </w:p>
    <w:p w:rsidR="00093816" w:rsidRPr="00B4008A" w:rsidRDefault="00093816" w:rsidP="00B4008A">
      <w:pPr>
        <w:shd w:val="clear" w:color="auto" w:fill="FFFFFF"/>
        <w:spacing w:after="0" w:line="240" w:lineRule="auto"/>
        <w:ind w:firstLine="709"/>
        <w:rPr>
          <w:rFonts w:ascii="Times New Roman" w:eastAsia="Times New Roman" w:hAnsi="Times New Roman" w:cs="Times New Roman"/>
          <w:sz w:val="28"/>
          <w:szCs w:val="28"/>
        </w:rPr>
      </w:pPr>
    </w:p>
    <w:p w:rsidR="00093816" w:rsidRPr="00B4008A" w:rsidRDefault="00093816" w:rsidP="00B4008A">
      <w:pPr>
        <w:shd w:val="clear" w:color="auto" w:fill="FFFFFF"/>
        <w:spacing w:after="0" w:line="240" w:lineRule="auto"/>
        <w:ind w:firstLine="709"/>
        <w:rPr>
          <w:rFonts w:ascii="Times New Roman" w:eastAsia="Times New Roman" w:hAnsi="Times New Roman" w:cs="Times New Roman"/>
          <w:sz w:val="28"/>
          <w:szCs w:val="28"/>
        </w:rPr>
      </w:pPr>
    </w:p>
    <w:p w:rsidR="00093816" w:rsidRPr="00B4008A" w:rsidRDefault="00093816" w:rsidP="00B4008A">
      <w:pPr>
        <w:shd w:val="clear" w:color="auto" w:fill="FFFFFF"/>
        <w:spacing w:after="0" w:line="240" w:lineRule="auto"/>
        <w:ind w:firstLine="709"/>
        <w:rPr>
          <w:rFonts w:ascii="Times New Roman" w:eastAsia="Times New Roman" w:hAnsi="Times New Roman" w:cs="Times New Roman"/>
          <w:sz w:val="28"/>
          <w:szCs w:val="28"/>
        </w:rPr>
      </w:pPr>
    </w:p>
    <w:p w:rsidR="00093816" w:rsidRPr="00B4008A" w:rsidRDefault="00093816" w:rsidP="00B4008A">
      <w:pPr>
        <w:shd w:val="clear" w:color="auto" w:fill="FFFFFF"/>
        <w:spacing w:after="0" w:line="240" w:lineRule="auto"/>
        <w:ind w:firstLine="709"/>
        <w:rPr>
          <w:rFonts w:ascii="Times New Roman" w:eastAsia="Times New Roman" w:hAnsi="Times New Roman" w:cs="Times New Roman"/>
          <w:sz w:val="28"/>
          <w:szCs w:val="28"/>
        </w:rPr>
      </w:pPr>
    </w:p>
    <w:p w:rsidR="00093816" w:rsidRPr="00B4008A" w:rsidRDefault="00093816" w:rsidP="00B4008A">
      <w:pPr>
        <w:shd w:val="clear" w:color="auto" w:fill="FFFFFF"/>
        <w:spacing w:after="0" w:line="240" w:lineRule="auto"/>
        <w:ind w:firstLine="709"/>
        <w:rPr>
          <w:rFonts w:ascii="Times New Roman" w:eastAsia="Times New Roman" w:hAnsi="Times New Roman" w:cs="Times New Roman"/>
          <w:sz w:val="28"/>
          <w:szCs w:val="28"/>
        </w:rPr>
      </w:pPr>
    </w:p>
    <w:sectPr w:rsidR="00093816" w:rsidRPr="00B4008A" w:rsidSect="00B4008A">
      <w:pgSz w:w="11906" w:h="16838" w:code="9"/>
      <w:pgMar w:top="1134" w:right="851" w:bottom="1134" w:left="1701" w:header="720" w:footer="720" w:gutter="0"/>
      <w:pgNumType w:start="49"/>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941" w:rsidRDefault="006A6941" w:rsidP="00A2522B">
      <w:pPr>
        <w:spacing w:after="0" w:line="240" w:lineRule="auto"/>
      </w:pPr>
      <w:r>
        <w:separator/>
      </w:r>
    </w:p>
  </w:endnote>
  <w:endnote w:type="continuationSeparator" w:id="0">
    <w:p w:rsidR="006A6941" w:rsidRDefault="006A6941" w:rsidP="00A2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941" w:rsidRDefault="006A6941" w:rsidP="00A2522B">
      <w:pPr>
        <w:spacing w:after="0" w:line="240" w:lineRule="auto"/>
      </w:pPr>
      <w:r>
        <w:separator/>
      </w:r>
    </w:p>
  </w:footnote>
  <w:footnote w:type="continuationSeparator" w:id="0">
    <w:p w:rsidR="006A6941" w:rsidRDefault="006A6941" w:rsidP="00A25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392377"/>
    </w:sdtPr>
    <w:sdtEndPr/>
    <w:sdtContent>
      <w:p w:rsidR="00662B83" w:rsidRDefault="007A1425">
        <w:pPr>
          <w:pStyle w:val="a7"/>
          <w:jc w:val="center"/>
        </w:pPr>
        <w:r>
          <w:fldChar w:fldCharType="begin"/>
        </w:r>
        <w:r>
          <w:instrText>PAGE   \* MERGEFORMAT</w:instrText>
        </w:r>
        <w:r>
          <w:fldChar w:fldCharType="separate"/>
        </w:r>
        <w:r w:rsidR="00662B83">
          <w:rPr>
            <w:noProof/>
          </w:rPr>
          <w:t>2</w:t>
        </w:r>
        <w:r>
          <w:rPr>
            <w:noProof/>
          </w:rPr>
          <w:fldChar w:fldCharType="end"/>
        </w:r>
      </w:p>
    </w:sdtContent>
  </w:sdt>
  <w:p w:rsidR="00662B83" w:rsidRDefault="00662B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83" w:rsidRDefault="007A1425" w:rsidP="0069602E">
    <w:pPr>
      <w:pStyle w:val="a7"/>
      <w:jc w:val="center"/>
    </w:pPr>
    <w:r>
      <w:fldChar w:fldCharType="begin"/>
    </w:r>
    <w:r>
      <w:instrText>PAGE   \* MERGEFORMAT</w:instrText>
    </w:r>
    <w:r>
      <w:fldChar w:fldCharType="separate"/>
    </w:r>
    <w:r w:rsidR="00CE7C29">
      <w:rPr>
        <w:noProof/>
      </w:rPr>
      <w:t>43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83" w:rsidRPr="002C37AA" w:rsidRDefault="00662B83" w:rsidP="002C37AA">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83" w:rsidRDefault="00662B83">
    <w:pPr>
      <w:pStyle w:val="a7"/>
      <w:jc w:val="center"/>
    </w:pPr>
  </w:p>
  <w:p w:rsidR="00662B83" w:rsidRPr="007E5A8B" w:rsidRDefault="00662B83" w:rsidP="001E3580">
    <w:pPr>
      <w:pStyle w:val="a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83" w:rsidRPr="007E5A8B" w:rsidRDefault="00662B83" w:rsidP="001E3580">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
    <w:nsid w:val="055537F7"/>
    <w:multiLevelType w:val="hybridMultilevel"/>
    <w:tmpl w:val="6C429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206E6"/>
    <w:multiLevelType w:val="hybridMultilevel"/>
    <w:tmpl w:val="E168DDA6"/>
    <w:lvl w:ilvl="0" w:tplc="D104FD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825835"/>
    <w:multiLevelType w:val="hybridMultilevel"/>
    <w:tmpl w:val="9844D31C"/>
    <w:lvl w:ilvl="0" w:tplc="D826D99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04E06"/>
    <w:multiLevelType w:val="hybridMultilevel"/>
    <w:tmpl w:val="199CBCF2"/>
    <w:lvl w:ilvl="0" w:tplc="1E68CCD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300341"/>
    <w:multiLevelType w:val="hybridMultilevel"/>
    <w:tmpl w:val="20861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B232E"/>
    <w:multiLevelType w:val="hybridMultilevel"/>
    <w:tmpl w:val="39CCB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F7270"/>
    <w:multiLevelType w:val="hybridMultilevel"/>
    <w:tmpl w:val="45786C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F701F5"/>
    <w:multiLevelType w:val="hybridMultilevel"/>
    <w:tmpl w:val="516AE7F4"/>
    <w:lvl w:ilvl="0" w:tplc="1A0A52E4">
      <w:start w:val="1"/>
      <w:numFmt w:val="decimal"/>
      <w:lvlText w:val="%1."/>
      <w:lvlJc w:val="left"/>
      <w:pPr>
        <w:ind w:left="1083" w:hanging="3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4C43F3D"/>
    <w:multiLevelType w:val="hybridMultilevel"/>
    <w:tmpl w:val="8E4A3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1E0B80"/>
    <w:multiLevelType w:val="hybridMultilevel"/>
    <w:tmpl w:val="E00852BC"/>
    <w:lvl w:ilvl="0" w:tplc="37343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7801358"/>
    <w:multiLevelType w:val="multilevel"/>
    <w:tmpl w:val="7E10A586"/>
    <w:lvl w:ilvl="0">
      <w:start w:val="1"/>
      <w:numFmt w:val="decimal"/>
      <w:lvlText w:val="%1."/>
      <w:lvlJc w:val="left"/>
      <w:pPr>
        <w:tabs>
          <w:tab w:val="num" w:pos="570"/>
        </w:tabs>
        <w:ind w:left="570" w:hanging="570"/>
      </w:pPr>
      <w:rPr>
        <w:rFonts w:hint="default"/>
      </w:rPr>
    </w:lvl>
    <w:lvl w:ilvl="1">
      <w:start w:val="13"/>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B6F06DF"/>
    <w:multiLevelType w:val="hybridMultilevel"/>
    <w:tmpl w:val="D26AE9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48002E"/>
    <w:multiLevelType w:val="hybridMultilevel"/>
    <w:tmpl w:val="2A80B5D4"/>
    <w:lvl w:ilvl="0" w:tplc="956CF4B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311000A6"/>
    <w:multiLevelType w:val="hybridMultilevel"/>
    <w:tmpl w:val="ED4AC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06E33"/>
    <w:multiLevelType w:val="hybridMultilevel"/>
    <w:tmpl w:val="332C7396"/>
    <w:lvl w:ilvl="0" w:tplc="0694D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16350B5"/>
    <w:multiLevelType w:val="hybridMultilevel"/>
    <w:tmpl w:val="4CA6E092"/>
    <w:lvl w:ilvl="0" w:tplc="D7AEA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2DA10BF"/>
    <w:multiLevelType w:val="hybridMultilevel"/>
    <w:tmpl w:val="7EF050EA"/>
    <w:lvl w:ilvl="0" w:tplc="49825F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3557C87"/>
    <w:multiLevelType w:val="multilevel"/>
    <w:tmpl w:val="40D6C68A"/>
    <w:lvl w:ilvl="0">
      <w:start w:val="1"/>
      <w:numFmt w:val="decimal"/>
      <w:lvlText w:val="%1."/>
      <w:lvlJc w:val="left"/>
      <w:pPr>
        <w:tabs>
          <w:tab w:val="num" w:pos="570"/>
        </w:tabs>
        <w:ind w:left="570" w:hanging="57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73649F4"/>
    <w:multiLevelType w:val="hybridMultilevel"/>
    <w:tmpl w:val="6A28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6D1566"/>
    <w:multiLevelType w:val="hybridMultilevel"/>
    <w:tmpl w:val="AAB8EB2E"/>
    <w:lvl w:ilvl="0" w:tplc="2A0444D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C07F1E"/>
    <w:multiLevelType w:val="multilevel"/>
    <w:tmpl w:val="C8BA0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A07D5E"/>
    <w:multiLevelType w:val="hybridMultilevel"/>
    <w:tmpl w:val="F0904AFA"/>
    <w:lvl w:ilvl="0" w:tplc="B686C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253977"/>
    <w:multiLevelType w:val="hybridMultilevel"/>
    <w:tmpl w:val="84148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302E4B"/>
    <w:multiLevelType w:val="hybridMultilevel"/>
    <w:tmpl w:val="203047BC"/>
    <w:lvl w:ilvl="0" w:tplc="11BE289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908D3"/>
    <w:multiLevelType w:val="hybridMultilevel"/>
    <w:tmpl w:val="6B982162"/>
    <w:lvl w:ilvl="0" w:tplc="1E68CCD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1E90B53"/>
    <w:multiLevelType w:val="multilevel"/>
    <w:tmpl w:val="6044A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36E7068"/>
    <w:multiLevelType w:val="hybridMultilevel"/>
    <w:tmpl w:val="31F60056"/>
    <w:lvl w:ilvl="0" w:tplc="D60AB5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AB052B7"/>
    <w:multiLevelType w:val="hybridMultilevel"/>
    <w:tmpl w:val="9F0AAE44"/>
    <w:lvl w:ilvl="0" w:tplc="723C0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0B966AA"/>
    <w:multiLevelType w:val="hybridMultilevel"/>
    <w:tmpl w:val="FCE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1A5A4B"/>
    <w:multiLevelType w:val="hybridMultilevel"/>
    <w:tmpl w:val="F0046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1B3E5D1C"/>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701D4C1D"/>
    <w:multiLevelType w:val="hybridMultilevel"/>
    <w:tmpl w:val="64E892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324AB4"/>
    <w:multiLevelType w:val="multilevel"/>
    <w:tmpl w:val="6044A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1"/>
  </w:num>
  <w:num w:numId="2">
    <w:abstractNumId w:val="11"/>
  </w:num>
  <w:num w:numId="3">
    <w:abstractNumId w:val="18"/>
  </w:num>
  <w:num w:numId="4">
    <w:abstractNumId w:val="0"/>
  </w:num>
  <w:num w:numId="5">
    <w:abstractNumId w:val="34"/>
  </w:num>
  <w:num w:numId="6">
    <w:abstractNumId w:val="20"/>
  </w:num>
  <w:num w:numId="7">
    <w:abstractNumId w:val="12"/>
  </w:num>
  <w:num w:numId="8">
    <w:abstractNumId w:val="5"/>
  </w:num>
  <w:num w:numId="9">
    <w:abstractNumId w:val="6"/>
  </w:num>
  <w:num w:numId="10">
    <w:abstractNumId w:val="27"/>
  </w:num>
  <w:num w:numId="11">
    <w:abstractNumId w:val="14"/>
  </w:num>
  <w:num w:numId="12">
    <w:abstractNumId w:val="22"/>
  </w:num>
  <w:num w:numId="13">
    <w:abstractNumId w:val="17"/>
  </w:num>
  <w:num w:numId="14">
    <w:abstractNumId w:val="30"/>
  </w:num>
  <w:num w:numId="15">
    <w:abstractNumId w:val="26"/>
  </w:num>
  <w:num w:numId="16">
    <w:abstractNumId w:val="25"/>
  </w:num>
  <w:num w:numId="17">
    <w:abstractNumId w:val="4"/>
  </w:num>
  <w:num w:numId="18">
    <w:abstractNumId w:val="33"/>
  </w:num>
  <w:num w:numId="19">
    <w:abstractNumId w:val="23"/>
  </w:num>
  <w:num w:numId="20">
    <w:abstractNumId w:val="28"/>
  </w:num>
  <w:num w:numId="21">
    <w:abstractNumId w:val="19"/>
  </w:num>
  <w:num w:numId="22">
    <w:abstractNumId w:val="9"/>
  </w:num>
  <w:num w:numId="23">
    <w:abstractNumId w:val="13"/>
  </w:num>
  <w:num w:numId="24">
    <w:abstractNumId w:val="10"/>
  </w:num>
  <w:num w:numId="25">
    <w:abstractNumId w:val="8"/>
  </w:num>
  <w:num w:numId="26">
    <w:abstractNumId w:val="3"/>
  </w:num>
  <w:num w:numId="27">
    <w:abstractNumId w:val="24"/>
  </w:num>
  <w:num w:numId="28">
    <w:abstractNumId w:val="29"/>
  </w:num>
  <w:num w:numId="29">
    <w:abstractNumId w:val="1"/>
  </w:num>
  <w:num w:numId="30">
    <w:abstractNumId w:val="16"/>
  </w:num>
  <w:num w:numId="31">
    <w:abstractNumId w:val="2"/>
  </w:num>
  <w:num w:numId="32">
    <w:abstractNumId w:val="21"/>
  </w:num>
  <w:num w:numId="33">
    <w:abstractNumId w:val="15"/>
  </w:num>
  <w:num w:numId="34">
    <w:abstractNumId w:val="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62"/>
    <w:rsid w:val="00000142"/>
    <w:rsid w:val="000017F9"/>
    <w:rsid w:val="00001D09"/>
    <w:rsid w:val="00003A98"/>
    <w:rsid w:val="00005DE9"/>
    <w:rsid w:val="00007BCB"/>
    <w:rsid w:val="000121AD"/>
    <w:rsid w:val="00014CF7"/>
    <w:rsid w:val="000170A1"/>
    <w:rsid w:val="0001762A"/>
    <w:rsid w:val="00020D9D"/>
    <w:rsid w:val="00020E2E"/>
    <w:rsid w:val="000211C0"/>
    <w:rsid w:val="00021D12"/>
    <w:rsid w:val="00023A41"/>
    <w:rsid w:val="00023E57"/>
    <w:rsid w:val="00024100"/>
    <w:rsid w:val="0002436B"/>
    <w:rsid w:val="00025A3E"/>
    <w:rsid w:val="00025A49"/>
    <w:rsid w:val="00025CA5"/>
    <w:rsid w:val="00025E10"/>
    <w:rsid w:val="000265B3"/>
    <w:rsid w:val="00027CB8"/>
    <w:rsid w:val="00032F2F"/>
    <w:rsid w:val="00037A12"/>
    <w:rsid w:val="00044823"/>
    <w:rsid w:val="0004482C"/>
    <w:rsid w:val="0004765F"/>
    <w:rsid w:val="00050997"/>
    <w:rsid w:val="00050E42"/>
    <w:rsid w:val="00052C14"/>
    <w:rsid w:val="00053059"/>
    <w:rsid w:val="00056386"/>
    <w:rsid w:val="00057D5E"/>
    <w:rsid w:val="00057F72"/>
    <w:rsid w:val="000627DC"/>
    <w:rsid w:val="00063D92"/>
    <w:rsid w:val="000668A4"/>
    <w:rsid w:val="00071B2B"/>
    <w:rsid w:val="000736CA"/>
    <w:rsid w:val="00075D7F"/>
    <w:rsid w:val="00080639"/>
    <w:rsid w:val="0008079D"/>
    <w:rsid w:val="00084D18"/>
    <w:rsid w:val="000870E6"/>
    <w:rsid w:val="00087A80"/>
    <w:rsid w:val="0009196E"/>
    <w:rsid w:val="00093816"/>
    <w:rsid w:val="00093E42"/>
    <w:rsid w:val="0009456F"/>
    <w:rsid w:val="00094782"/>
    <w:rsid w:val="00095E05"/>
    <w:rsid w:val="000A022F"/>
    <w:rsid w:val="000A3B31"/>
    <w:rsid w:val="000A60CF"/>
    <w:rsid w:val="000A68B3"/>
    <w:rsid w:val="000B19DB"/>
    <w:rsid w:val="000B4837"/>
    <w:rsid w:val="000B5349"/>
    <w:rsid w:val="000B62C0"/>
    <w:rsid w:val="000B78E0"/>
    <w:rsid w:val="000C0834"/>
    <w:rsid w:val="000C2A4D"/>
    <w:rsid w:val="000C2D2E"/>
    <w:rsid w:val="000C2F5C"/>
    <w:rsid w:val="000C31B3"/>
    <w:rsid w:val="000C37F6"/>
    <w:rsid w:val="000C4DA0"/>
    <w:rsid w:val="000D1BEF"/>
    <w:rsid w:val="000D7D62"/>
    <w:rsid w:val="000E1270"/>
    <w:rsid w:val="000E196D"/>
    <w:rsid w:val="000E2C30"/>
    <w:rsid w:val="000E2FC5"/>
    <w:rsid w:val="000E3A54"/>
    <w:rsid w:val="000E4FB4"/>
    <w:rsid w:val="000E50F1"/>
    <w:rsid w:val="000E7D9E"/>
    <w:rsid w:val="000F2E29"/>
    <w:rsid w:val="000F2FFE"/>
    <w:rsid w:val="000F4857"/>
    <w:rsid w:val="000F6D06"/>
    <w:rsid w:val="0010064A"/>
    <w:rsid w:val="001013E8"/>
    <w:rsid w:val="0010270F"/>
    <w:rsid w:val="00103312"/>
    <w:rsid w:val="001033CA"/>
    <w:rsid w:val="00105AA0"/>
    <w:rsid w:val="00106EB5"/>
    <w:rsid w:val="00107CAA"/>
    <w:rsid w:val="001135C0"/>
    <w:rsid w:val="00114CAD"/>
    <w:rsid w:val="00121818"/>
    <w:rsid w:val="00122271"/>
    <w:rsid w:val="00122A0F"/>
    <w:rsid w:val="00123056"/>
    <w:rsid w:val="00124984"/>
    <w:rsid w:val="00124CDD"/>
    <w:rsid w:val="0012680F"/>
    <w:rsid w:val="00127BFD"/>
    <w:rsid w:val="00130CEF"/>
    <w:rsid w:val="001361D4"/>
    <w:rsid w:val="00136AB9"/>
    <w:rsid w:val="00141177"/>
    <w:rsid w:val="00143B09"/>
    <w:rsid w:val="00144713"/>
    <w:rsid w:val="001512C6"/>
    <w:rsid w:val="00151E3E"/>
    <w:rsid w:val="001524FE"/>
    <w:rsid w:val="00152A8E"/>
    <w:rsid w:val="001563DC"/>
    <w:rsid w:val="001638DB"/>
    <w:rsid w:val="00164BD6"/>
    <w:rsid w:val="00166795"/>
    <w:rsid w:val="001679C9"/>
    <w:rsid w:val="00173CBF"/>
    <w:rsid w:val="001748FC"/>
    <w:rsid w:val="0017498B"/>
    <w:rsid w:val="001750E5"/>
    <w:rsid w:val="00181080"/>
    <w:rsid w:val="00184A94"/>
    <w:rsid w:val="001853BC"/>
    <w:rsid w:val="001857B5"/>
    <w:rsid w:val="00186D3D"/>
    <w:rsid w:val="001901C2"/>
    <w:rsid w:val="001935F2"/>
    <w:rsid w:val="001945DA"/>
    <w:rsid w:val="0019495A"/>
    <w:rsid w:val="00195381"/>
    <w:rsid w:val="0019538C"/>
    <w:rsid w:val="00196D16"/>
    <w:rsid w:val="001A1898"/>
    <w:rsid w:val="001A5F83"/>
    <w:rsid w:val="001A5F99"/>
    <w:rsid w:val="001A67FF"/>
    <w:rsid w:val="001B1BE4"/>
    <w:rsid w:val="001B2DFD"/>
    <w:rsid w:val="001B6C55"/>
    <w:rsid w:val="001C2F25"/>
    <w:rsid w:val="001C5CB9"/>
    <w:rsid w:val="001C7736"/>
    <w:rsid w:val="001C7E5C"/>
    <w:rsid w:val="001D5EB5"/>
    <w:rsid w:val="001D694B"/>
    <w:rsid w:val="001D6F0C"/>
    <w:rsid w:val="001D7F75"/>
    <w:rsid w:val="001E0329"/>
    <w:rsid w:val="001E0FCC"/>
    <w:rsid w:val="001E1772"/>
    <w:rsid w:val="001E3580"/>
    <w:rsid w:val="001E4005"/>
    <w:rsid w:val="001F228E"/>
    <w:rsid w:val="001F59C1"/>
    <w:rsid w:val="002008E9"/>
    <w:rsid w:val="00203666"/>
    <w:rsid w:val="00205746"/>
    <w:rsid w:val="0021015D"/>
    <w:rsid w:val="00210196"/>
    <w:rsid w:val="00215626"/>
    <w:rsid w:val="00215721"/>
    <w:rsid w:val="00220A52"/>
    <w:rsid w:val="00222140"/>
    <w:rsid w:val="00224219"/>
    <w:rsid w:val="002242D2"/>
    <w:rsid w:val="00227679"/>
    <w:rsid w:val="002306FD"/>
    <w:rsid w:val="00230A11"/>
    <w:rsid w:val="00231834"/>
    <w:rsid w:val="0023231C"/>
    <w:rsid w:val="00232756"/>
    <w:rsid w:val="00233454"/>
    <w:rsid w:val="002335B2"/>
    <w:rsid w:val="0023392A"/>
    <w:rsid w:val="00236B89"/>
    <w:rsid w:val="00241E4A"/>
    <w:rsid w:val="00242588"/>
    <w:rsid w:val="00251414"/>
    <w:rsid w:val="00251FBF"/>
    <w:rsid w:val="00254E12"/>
    <w:rsid w:val="002567D5"/>
    <w:rsid w:val="002579B8"/>
    <w:rsid w:val="00260B86"/>
    <w:rsid w:val="00261C95"/>
    <w:rsid w:val="00262F6A"/>
    <w:rsid w:val="002674F2"/>
    <w:rsid w:val="00267705"/>
    <w:rsid w:val="0027119A"/>
    <w:rsid w:val="0027174F"/>
    <w:rsid w:val="00271F2D"/>
    <w:rsid w:val="00272855"/>
    <w:rsid w:val="002728DE"/>
    <w:rsid w:val="00274A34"/>
    <w:rsid w:val="002758EE"/>
    <w:rsid w:val="002761BE"/>
    <w:rsid w:val="002779D5"/>
    <w:rsid w:val="002803B5"/>
    <w:rsid w:val="00281492"/>
    <w:rsid w:val="0028783A"/>
    <w:rsid w:val="00292023"/>
    <w:rsid w:val="00292D6C"/>
    <w:rsid w:val="002971FB"/>
    <w:rsid w:val="002977C0"/>
    <w:rsid w:val="002A0085"/>
    <w:rsid w:val="002A01D5"/>
    <w:rsid w:val="002A640E"/>
    <w:rsid w:val="002A6D13"/>
    <w:rsid w:val="002A7C34"/>
    <w:rsid w:val="002A7DC0"/>
    <w:rsid w:val="002B0A2A"/>
    <w:rsid w:val="002B0B7F"/>
    <w:rsid w:val="002B0DFE"/>
    <w:rsid w:val="002B3FE9"/>
    <w:rsid w:val="002B484E"/>
    <w:rsid w:val="002B6121"/>
    <w:rsid w:val="002B7794"/>
    <w:rsid w:val="002B7E7B"/>
    <w:rsid w:val="002C2BB7"/>
    <w:rsid w:val="002C37AA"/>
    <w:rsid w:val="002C3C9B"/>
    <w:rsid w:val="002C437C"/>
    <w:rsid w:val="002C587E"/>
    <w:rsid w:val="002C6C8D"/>
    <w:rsid w:val="002D23CD"/>
    <w:rsid w:val="002D367F"/>
    <w:rsid w:val="002D7297"/>
    <w:rsid w:val="002E2514"/>
    <w:rsid w:val="002E5507"/>
    <w:rsid w:val="002E5896"/>
    <w:rsid w:val="002E6339"/>
    <w:rsid w:val="00302B34"/>
    <w:rsid w:val="00303995"/>
    <w:rsid w:val="003044D1"/>
    <w:rsid w:val="00312433"/>
    <w:rsid w:val="00312AD1"/>
    <w:rsid w:val="00313CD4"/>
    <w:rsid w:val="0031407C"/>
    <w:rsid w:val="00317E3A"/>
    <w:rsid w:val="00320C89"/>
    <w:rsid w:val="003224D7"/>
    <w:rsid w:val="00323444"/>
    <w:rsid w:val="00323DD7"/>
    <w:rsid w:val="003247D0"/>
    <w:rsid w:val="00324A62"/>
    <w:rsid w:val="003253AF"/>
    <w:rsid w:val="00325503"/>
    <w:rsid w:val="00325DB1"/>
    <w:rsid w:val="003323AE"/>
    <w:rsid w:val="003325B0"/>
    <w:rsid w:val="003347A4"/>
    <w:rsid w:val="00336164"/>
    <w:rsid w:val="00336E16"/>
    <w:rsid w:val="00342144"/>
    <w:rsid w:val="00344B99"/>
    <w:rsid w:val="00344DC9"/>
    <w:rsid w:val="00347243"/>
    <w:rsid w:val="00347382"/>
    <w:rsid w:val="00355B82"/>
    <w:rsid w:val="003566B4"/>
    <w:rsid w:val="00356C5F"/>
    <w:rsid w:val="003575FA"/>
    <w:rsid w:val="0036027A"/>
    <w:rsid w:val="0036680D"/>
    <w:rsid w:val="003701E5"/>
    <w:rsid w:val="00370893"/>
    <w:rsid w:val="00371161"/>
    <w:rsid w:val="00373E98"/>
    <w:rsid w:val="00375B7C"/>
    <w:rsid w:val="003773C7"/>
    <w:rsid w:val="003877A1"/>
    <w:rsid w:val="00391FCA"/>
    <w:rsid w:val="0039272C"/>
    <w:rsid w:val="00394409"/>
    <w:rsid w:val="00394E9D"/>
    <w:rsid w:val="003A0D88"/>
    <w:rsid w:val="003A1864"/>
    <w:rsid w:val="003A1E2B"/>
    <w:rsid w:val="003A23C0"/>
    <w:rsid w:val="003A4928"/>
    <w:rsid w:val="003A5BB5"/>
    <w:rsid w:val="003A6A0D"/>
    <w:rsid w:val="003A7510"/>
    <w:rsid w:val="003B1999"/>
    <w:rsid w:val="003B2377"/>
    <w:rsid w:val="003B3910"/>
    <w:rsid w:val="003B4487"/>
    <w:rsid w:val="003C4790"/>
    <w:rsid w:val="003C6515"/>
    <w:rsid w:val="003C78B9"/>
    <w:rsid w:val="003D2FBE"/>
    <w:rsid w:val="003D3277"/>
    <w:rsid w:val="003D3F15"/>
    <w:rsid w:val="003D7511"/>
    <w:rsid w:val="003D7E2C"/>
    <w:rsid w:val="003E2021"/>
    <w:rsid w:val="003E72A0"/>
    <w:rsid w:val="003F04A5"/>
    <w:rsid w:val="004059DC"/>
    <w:rsid w:val="00405FC3"/>
    <w:rsid w:val="00406CE2"/>
    <w:rsid w:val="004075DA"/>
    <w:rsid w:val="0041223F"/>
    <w:rsid w:val="00413B86"/>
    <w:rsid w:val="00415F56"/>
    <w:rsid w:val="00417CCC"/>
    <w:rsid w:val="00420811"/>
    <w:rsid w:val="00423CA3"/>
    <w:rsid w:val="00423D2A"/>
    <w:rsid w:val="00425CCA"/>
    <w:rsid w:val="00426CAC"/>
    <w:rsid w:val="00434DAB"/>
    <w:rsid w:val="004355F6"/>
    <w:rsid w:val="00441015"/>
    <w:rsid w:val="004446B1"/>
    <w:rsid w:val="00444BC0"/>
    <w:rsid w:val="00445932"/>
    <w:rsid w:val="004460D0"/>
    <w:rsid w:val="0044694D"/>
    <w:rsid w:val="00446C0D"/>
    <w:rsid w:val="00450605"/>
    <w:rsid w:val="00450CE0"/>
    <w:rsid w:val="00452639"/>
    <w:rsid w:val="00452B14"/>
    <w:rsid w:val="00462C83"/>
    <w:rsid w:val="00463145"/>
    <w:rsid w:val="00464A8B"/>
    <w:rsid w:val="00467515"/>
    <w:rsid w:val="00476160"/>
    <w:rsid w:val="00476563"/>
    <w:rsid w:val="00477E18"/>
    <w:rsid w:val="0048557D"/>
    <w:rsid w:val="00487907"/>
    <w:rsid w:val="00487CD2"/>
    <w:rsid w:val="00491B63"/>
    <w:rsid w:val="004944CD"/>
    <w:rsid w:val="004A0BCC"/>
    <w:rsid w:val="004A5105"/>
    <w:rsid w:val="004A563E"/>
    <w:rsid w:val="004A6241"/>
    <w:rsid w:val="004A76F8"/>
    <w:rsid w:val="004B13A1"/>
    <w:rsid w:val="004B15E9"/>
    <w:rsid w:val="004B1F48"/>
    <w:rsid w:val="004B722F"/>
    <w:rsid w:val="004C069C"/>
    <w:rsid w:val="004C2D84"/>
    <w:rsid w:val="004C2D9F"/>
    <w:rsid w:val="004C3AB1"/>
    <w:rsid w:val="004C490C"/>
    <w:rsid w:val="004C54B8"/>
    <w:rsid w:val="004C54E0"/>
    <w:rsid w:val="004D170A"/>
    <w:rsid w:val="004D1A86"/>
    <w:rsid w:val="004D3F10"/>
    <w:rsid w:val="004D7CB9"/>
    <w:rsid w:val="004E01F7"/>
    <w:rsid w:val="004E0DD4"/>
    <w:rsid w:val="004E2813"/>
    <w:rsid w:val="004E2B6D"/>
    <w:rsid w:val="004E5EB2"/>
    <w:rsid w:val="004F11B2"/>
    <w:rsid w:val="004F19FB"/>
    <w:rsid w:val="004F4E9D"/>
    <w:rsid w:val="004F65EE"/>
    <w:rsid w:val="004F7B4F"/>
    <w:rsid w:val="005018D6"/>
    <w:rsid w:val="0050360D"/>
    <w:rsid w:val="005065A4"/>
    <w:rsid w:val="005078F8"/>
    <w:rsid w:val="00510B8D"/>
    <w:rsid w:val="00511097"/>
    <w:rsid w:val="00513EED"/>
    <w:rsid w:val="00514C92"/>
    <w:rsid w:val="00517B77"/>
    <w:rsid w:val="00523098"/>
    <w:rsid w:val="00525005"/>
    <w:rsid w:val="00525085"/>
    <w:rsid w:val="00527C0F"/>
    <w:rsid w:val="00531670"/>
    <w:rsid w:val="00531A91"/>
    <w:rsid w:val="00533772"/>
    <w:rsid w:val="00534D3F"/>
    <w:rsid w:val="00535665"/>
    <w:rsid w:val="00535910"/>
    <w:rsid w:val="00541D5C"/>
    <w:rsid w:val="0054236D"/>
    <w:rsid w:val="00544518"/>
    <w:rsid w:val="00545BE3"/>
    <w:rsid w:val="00547399"/>
    <w:rsid w:val="00554E81"/>
    <w:rsid w:val="00562A4C"/>
    <w:rsid w:val="00565EED"/>
    <w:rsid w:val="005711B4"/>
    <w:rsid w:val="00575A22"/>
    <w:rsid w:val="00576AAE"/>
    <w:rsid w:val="00580ACB"/>
    <w:rsid w:val="00581879"/>
    <w:rsid w:val="005818E6"/>
    <w:rsid w:val="00585901"/>
    <w:rsid w:val="00586144"/>
    <w:rsid w:val="00586F3B"/>
    <w:rsid w:val="00587A2C"/>
    <w:rsid w:val="005907C7"/>
    <w:rsid w:val="00590DF3"/>
    <w:rsid w:val="00594359"/>
    <w:rsid w:val="005A380D"/>
    <w:rsid w:val="005A6D4D"/>
    <w:rsid w:val="005B0394"/>
    <w:rsid w:val="005B2D34"/>
    <w:rsid w:val="005B3569"/>
    <w:rsid w:val="005B4814"/>
    <w:rsid w:val="005C039E"/>
    <w:rsid w:val="005C6850"/>
    <w:rsid w:val="005D0593"/>
    <w:rsid w:val="005D0FCD"/>
    <w:rsid w:val="005D49BB"/>
    <w:rsid w:val="005D6917"/>
    <w:rsid w:val="005D78EF"/>
    <w:rsid w:val="005E2F1C"/>
    <w:rsid w:val="005E3E23"/>
    <w:rsid w:val="005E5CCF"/>
    <w:rsid w:val="005E7EF8"/>
    <w:rsid w:val="005F0182"/>
    <w:rsid w:val="005F23ED"/>
    <w:rsid w:val="005F3922"/>
    <w:rsid w:val="00600CE1"/>
    <w:rsid w:val="00601647"/>
    <w:rsid w:val="006026E9"/>
    <w:rsid w:val="00602A8A"/>
    <w:rsid w:val="00612F5E"/>
    <w:rsid w:val="006137DB"/>
    <w:rsid w:val="00615480"/>
    <w:rsid w:val="00615FEA"/>
    <w:rsid w:val="006202E8"/>
    <w:rsid w:val="006215FC"/>
    <w:rsid w:val="00621F9D"/>
    <w:rsid w:val="00626034"/>
    <w:rsid w:val="00626967"/>
    <w:rsid w:val="00630F13"/>
    <w:rsid w:val="00631000"/>
    <w:rsid w:val="00631229"/>
    <w:rsid w:val="00636779"/>
    <w:rsid w:val="006402F5"/>
    <w:rsid w:val="006408FB"/>
    <w:rsid w:val="00642BC3"/>
    <w:rsid w:val="00644AEA"/>
    <w:rsid w:val="00646205"/>
    <w:rsid w:val="00647D6A"/>
    <w:rsid w:val="00653A91"/>
    <w:rsid w:val="00653C2D"/>
    <w:rsid w:val="00654BBB"/>
    <w:rsid w:val="00655403"/>
    <w:rsid w:val="00660024"/>
    <w:rsid w:val="00661070"/>
    <w:rsid w:val="00661F9F"/>
    <w:rsid w:val="0066223E"/>
    <w:rsid w:val="00662B83"/>
    <w:rsid w:val="00662FFF"/>
    <w:rsid w:val="00663B44"/>
    <w:rsid w:val="00664EF4"/>
    <w:rsid w:val="0066560B"/>
    <w:rsid w:val="006678EE"/>
    <w:rsid w:val="00667DBD"/>
    <w:rsid w:val="00667E5E"/>
    <w:rsid w:val="006712EF"/>
    <w:rsid w:val="00677BC8"/>
    <w:rsid w:val="006835E1"/>
    <w:rsid w:val="00685BC0"/>
    <w:rsid w:val="0068678C"/>
    <w:rsid w:val="006877DD"/>
    <w:rsid w:val="00690389"/>
    <w:rsid w:val="0069064E"/>
    <w:rsid w:val="00690B41"/>
    <w:rsid w:val="006917AB"/>
    <w:rsid w:val="006926C0"/>
    <w:rsid w:val="00692BE1"/>
    <w:rsid w:val="00694028"/>
    <w:rsid w:val="00694ACD"/>
    <w:rsid w:val="006958EF"/>
    <w:rsid w:val="00695B8E"/>
    <w:rsid w:val="0069602E"/>
    <w:rsid w:val="006A0BB8"/>
    <w:rsid w:val="006A68F0"/>
    <w:rsid w:val="006A6941"/>
    <w:rsid w:val="006A742B"/>
    <w:rsid w:val="006A7A0B"/>
    <w:rsid w:val="006B04FE"/>
    <w:rsid w:val="006B0DAD"/>
    <w:rsid w:val="006B24F4"/>
    <w:rsid w:val="006B480A"/>
    <w:rsid w:val="006B555C"/>
    <w:rsid w:val="006B633D"/>
    <w:rsid w:val="006B7EAB"/>
    <w:rsid w:val="006C05B1"/>
    <w:rsid w:val="006C34BA"/>
    <w:rsid w:val="006D0D47"/>
    <w:rsid w:val="006D17B5"/>
    <w:rsid w:val="006D1A63"/>
    <w:rsid w:val="006D2C68"/>
    <w:rsid w:val="006D2E20"/>
    <w:rsid w:val="006D2E28"/>
    <w:rsid w:val="006D480C"/>
    <w:rsid w:val="006D6C93"/>
    <w:rsid w:val="006D730D"/>
    <w:rsid w:val="006E1031"/>
    <w:rsid w:val="006E345B"/>
    <w:rsid w:val="006F0898"/>
    <w:rsid w:val="006F3D9B"/>
    <w:rsid w:val="006F5F38"/>
    <w:rsid w:val="006F7181"/>
    <w:rsid w:val="00702472"/>
    <w:rsid w:val="007062CB"/>
    <w:rsid w:val="00706369"/>
    <w:rsid w:val="0071071E"/>
    <w:rsid w:val="007118F6"/>
    <w:rsid w:val="00712FFB"/>
    <w:rsid w:val="0071360E"/>
    <w:rsid w:val="00715D8D"/>
    <w:rsid w:val="0071748C"/>
    <w:rsid w:val="00721341"/>
    <w:rsid w:val="00721A2A"/>
    <w:rsid w:val="007221D9"/>
    <w:rsid w:val="0072360F"/>
    <w:rsid w:val="0072383C"/>
    <w:rsid w:val="0072576B"/>
    <w:rsid w:val="00725AC4"/>
    <w:rsid w:val="00725F70"/>
    <w:rsid w:val="00730A22"/>
    <w:rsid w:val="0073163A"/>
    <w:rsid w:val="0073204E"/>
    <w:rsid w:val="007322B5"/>
    <w:rsid w:val="00733314"/>
    <w:rsid w:val="0073421B"/>
    <w:rsid w:val="00741ADE"/>
    <w:rsid w:val="007467AD"/>
    <w:rsid w:val="00746B03"/>
    <w:rsid w:val="00746F96"/>
    <w:rsid w:val="00750D1F"/>
    <w:rsid w:val="00751250"/>
    <w:rsid w:val="00751C5D"/>
    <w:rsid w:val="007532F8"/>
    <w:rsid w:val="00755E56"/>
    <w:rsid w:val="00756F68"/>
    <w:rsid w:val="00763431"/>
    <w:rsid w:val="00771712"/>
    <w:rsid w:val="00772181"/>
    <w:rsid w:val="0077736A"/>
    <w:rsid w:val="00786E8E"/>
    <w:rsid w:val="007877A8"/>
    <w:rsid w:val="00791110"/>
    <w:rsid w:val="00791DCA"/>
    <w:rsid w:val="007930A1"/>
    <w:rsid w:val="00796C31"/>
    <w:rsid w:val="00797C90"/>
    <w:rsid w:val="007A0654"/>
    <w:rsid w:val="007A1425"/>
    <w:rsid w:val="007A1B1B"/>
    <w:rsid w:val="007A5FE8"/>
    <w:rsid w:val="007B64F0"/>
    <w:rsid w:val="007B72F3"/>
    <w:rsid w:val="007C3C0E"/>
    <w:rsid w:val="007C49A6"/>
    <w:rsid w:val="007C59A4"/>
    <w:rsid w:val="007C7943"/>
    <w:rsid w:val="007E1D74"/>
    <w:rsid w:val="007E41A6"/>
    <w:rsid w:val="007E4B71"/>
    <w:rsid w:val="007E5A8B"/>
    <w:rsid w:val="007F5244"/>
    <w:rsid w:val="007F6E3D"/>
    <w:rsid w:val="00805846"/>
    <w:rsid w:val="00810459"/>
    <w:rsid w:val="00810636"/>
    <w:rsid w:val="008115AF"/>
    <w:rsid w:val="0081189C"/>
    <w:rsid w:val="0081212A"/>
    <w:rsid w:val="00814602"/>
    <w:rsid w:val="00817102"/>
    <w:rsid w:val="00817298"/>
    <w:rsid w:val="00817EAC"/>
    <w:rsid w:val="00824AE7"/>
    <w:rsid w:val="008272D1"/>
    <w:rsid w:val="00830212"/>
    <w:rsid w:val="00830B3C"/>
    <w:rsid w:val="0083142F"/>
    <w:rsid w:val="00832270"/>
    <w:rsid w:val="008326ED"/>
    <w:rsid w:val="00835748"/>
    <w:rsid w:val="00843FC8"/>
    <w:rsid w:val="00847FB6"/>
    <w:rsid w:val="00852592"/>
    <w:rsid w:val="00854AC0"/>
    <w:rsid w:val="00855080"/>
    <w:rsid w:val="0085714D"/>
    <w:rsid w:val="008618FF"/>
    <w:rsid w:val="008619C8"/>
    <w:rsid w:val="00863E95"/>
    <w:rsid w:val="00864882"/>
    <w:rsid w:val="0086541D"/>
    <w:rsid w:val="00865931"/>
    <w:rsid w:val="00865FB7"/>
    <w:rsid w:val="00866DE2"/>
    <w:rsid w:val="00871E45"/>
    <w:rsid w:val="00874838"/>
    <w:rsid w:val="00874C2C"/>
    <w:rsid w:val="00874DD3"/>
    <w:rsid w:val="00875634"/>
    <w:rsid w:val="00876E2B"/>
    <w:rsid w:val="00877559"/>
    <w:rsid w:val="008900C0"/>
    <w:rsid w:val="00892855"/>
    <w:rsid w:val="00896CEA"/>
    <w:rsid w:val="008970DF"/>
    <w:rsid w:val="00897DBD"/>
    <w:rsid w:val="008A01A4"/>
    <w:rsid w:val="008A2499"/>
    <w:rsid w:val="008A49BF"/>
    <w:rsid w:val="008B1F1A"/>
    <w:rsid w:val="008B36DC"/>
    <w:rsid w:val="008B62BA"/>
    <w:rsid w:val="008B75CF"/>
    <w:rsid w:val="008C0FE8"/>
    <w:rsid w:val="008C1235"/>
    <w:rsid w:val="008C17D8"/>
    <w:rsid w:val="008C6D7E"/>
    <w:rsid w:val="008D04DD"/>
    <w:rsid w:val="008D0746"/>
    <w:rsid w:val="008D2AD0"/>
    <w:rsid w:val="008D2B72"/>
    <w:rsid w:val="008D35FA"/>
    <w:rsid w:val="008D39BE"/>
    <w:rsid w:val="008D3EDE"/>
    <w:rsid w:val="008D5EDA"/>
    <w:rsid w:val="008D6143"/>
    <w:rsid w:val="008D67D6"/>
    <w:rsid w:val="008E3CD0"/>
    <w:rsid w:val="008E4461"/>
    <w:rsid w:val="008E46EA"/>
    <w:rsid w:val="008E4AD4"/>
    <w:rsid w:val="008E4D11"/>
    <w:rsid w:val="008E4F3E"/>
    <w:rsid w:val="008E5F48"/>
    <w:rsid w:val="008F05FA"/>
    <w:rsid w:val="008F0A69"/>
    <w:rsid w:val="008F0F41"/>
    <w:rsid w:val="008F39C9"/>
    <w:rsid w:val="008F4BF0"/>
    <w:rsid w:val="008F57B3"/>
    <w:rsid w:val="008F6C69"/>
    <w:rsid w:val="008F79B5"/>
    <w:rsid w:val="008F7EAC"/>
    <w:rsid w:val="00900132"/>
    <w:rsid w:val="00900955"/>
    <w:rsid w:val="00900989"/>
    <w:rsid w:val="00901000"/>
    <w:rsid w:val="00904717"/>
    <w:rsid w:val="00906AE8"/>
    <w:rsid w:val="009071C7"/>
    <w:rsid w:val="00907220"/>
    <w:rsid w:val="009076C5"/>
    <w:rsid w:val="00907C29"/>
    <w:rsid w:val="00910BC2"/>
    <w:rsid w:val="00912569"/>
    <w:rsid w:val="00913994"/>
    <w:rsid w:val="00915F8A"/>
    <w:rsid w:val="00920C54"/>
    <w:rsid w:val="00921AB2"/>
    <w:rsid w:val="00922173"/>
    <w:rsid w:val="0092239D"/>
    <w:rsid w:val="00922E9B"/>
    <w:rsid w:val="00923BC5"/>
    <w:rsid w:val="0092522F"/>
    <w:rsid w:val="009310AD"/>
    <w:rsid w:val="009348A2"/>
    <w:rsid w:val="00936AF3"/>
    <w:rsid w:val="00941291"/>
    <w:rsid w:val="009422DE"/>
    <w:rsid w:val="009433D6"/>
    <w:rsid w:val="00946886"/>
    <w:rsid w:val="00952D9F"/>
    <w:rsid w:val="00953240"/>
    <w:rsid w:val="00953406"/>
    <w:rsid w:val="00955181"/>
    <w:rsid w:val="0095673E"/>
    <w:rsid w:val="00956CF8"/>
    <w:rsid w:val="00957307"/>
    <w:rsid w:val="009604A6"/>
    <w:rsid w:val="00962CCC"/>
    <w:rsid w:val="009644B3"/>
    <w:rsid w:val="00964AFA"/>
    <w:rsid w:val="00967D36"/>
    <w:rsid w:val="009712CA"/>
    <w:rsid w:val="00971A42"/>
    <w:rsid w:val="00971FA7"/>
    <w:rsid w:val="00971FFA"/>
    <w:rsid w:val="0097259B"/>
    <w:rsid w:val="00973090"/>
    <w:rsid w:val="00980A27"/>
    <w:rsid w:val="00982A8B"/>
    <w:rsid w:val="009832C9"/>
    <w:rsid w:val="0098514A"/>
    <w:rsid w:val="00985817"/>
    <w:rsid w:val="00991374"/>
    <w:rsid w:val="00997612"/>
    <w:rsid w:val="009A06C4"/>
    <w:rsid w:val="009A508C"/>
    <w:rsid w:val="009A5683"/>
    <w:rsid w:val="009A7C6E"/>
    <w:rsid w:val="009B4D91"/>
    <w:rsid w:val="009B5AB0"/>
    <w:rsid w:val="009B66F8"/>
    <w:rsid w:val="009C21E4"/>
    <w:rsid w:val="009D24BB"/>
    <w:rsid w:val="009D3AB0"/>
    <w:rsid w:val="009D3DD5"/>
    <w:rsid w:val="009D5D07"/>
    <w:rsid w:val="009D636F"/>
    <w:rsid w:val="009E048C"/>
    <w:rsid w:val="009E0507"/>
    <w:rsid w:val="009E1936"/>
    <w:rsid w:val="009E2589"/>
    <w:rsid w:val="009E5F47"/>
    <w:rsid w:val="009E6573"/>
    <w:rsid w:val="009F0954"/>
    <w:rsid w:val="009F49C0"/>
    <w:rsid w:val="009F5C71"/>
    <w:rsid w:val="009F6B85"/>
    <w:rsid w:val="00A004EA"/>
    <w:rsid w:val="00A01B2D"/>
    <w:rsid w:val="00A02BD3"/>
    <w:rsid w:val="00A0374D"/>
    <w:rsid w:val="00A03AA4"/>
    <w:rsid w:val="00A1009D"/>
    <w:rsid w:val="00A10298"/>
    <w:rsid w:val="00A11C02"/>
    <w:rsid w:val="00A14C62"/>
    <w:rsid w:val="00A153E1"/>
    <w:rsid w:val="00A15CCA"/>
    <w:rsid w:val="00A161D1"/>
    <w:rsid w:val="00A16678"/>
    <w:rsid w:val="00A21133"/>
    <w:rsid w:val="00A211A7"/>
    <w:rsid w:val="00A2522B"/>
    <w:rsid w:val="00A25408"/>
    <w:rsid w:val="00A25B40"/>
    <w:rsid w:val="00A278C6"/>
    <w:rsid w:val="00A27B36"/>
    <w:rsid w:val="00A316A1"/>
    <w:rsid w:val="00A32644"/>
    <w:rsid w:val="00A34211"/>
    <w:rsid w:val="00A35B1B"/>
    <w:rsid w:val="00A36670"/>
    <w:rsid w:val="00A3687A"/>
    <w:rsid w:val="00A402CD"/>
    <w:rsid w:val="00A4091D"/>
    <w:rsid w:val="00A4605C"/>
    <w:rsid w:val="00A46ACB"/>
    <w:rsid w:val="00A47639"/>
    <w:rsid w:val="00A47C64"/>
    <w:rsid w:val="00A52F82"/>
    <w:rsid w:val="00A54F23"/>
    <w:rsid w:val="00A5648E"/>
    <w:rsid w:val="00A56886"/>
    <w:rsid w:val="00A568D5"/>
    <w:rsid w:val="00A639D2"/>
    <w:rsid w:val="00A648FA"/>
    <w:rsid w:val="00A7169A"/>
    <w:rsid w:val="00A75800"/>
    <w:rsid w:val="00A773B4"/>
    <w:rsid w:val="00A77BDE"/>
    <w:rsid w:val="00A836C6"/>
    <w:rsid w:val="00A87637"/>
    <w:rsid w:val="00A94C6F"/>
    <w:rsid w:val="00A9585D"/>
    <w:rsid w:val="00A95EB2"/>
    <w:rsid w:val="00AA3188"/>
    <w:rsid w:val="00AA5900"/>
    <w:rsid w:val="00AA6B8F"/>
    <w:rsid w:val="00AA746C"/>
    <w:rsid w:val="00AB0E6B"/>
    <w:rsid w:val="00AB100B"/>
    <w:rsid w:val="00AB27E3"/>
    <w:rsid w:val="00AB452B"/>
    <w:rsid w:val="00AB61D7"/>
    <w:rsid w:val="00AC1816"/>
    <w:rsid w:val="00AC6C3E"/>
    <w:rsid w:val="00AD3FA1"/>
    <w:rsid w:val="00AD5D36"/>
    <w:rsid w:val="00AE26DC"/>
    <w:rsid w:val="00AE306F"/>
    <w:rsid w:val="00AE5F74"/>
    <w:rsid w:val="00AF04C9"/>
    <w:rsid w:val="00AF7BBC"/>
    <w:rsid w:val="00AF7FB7"/>
    <w:rsid w:val="00B032C3"/>
    <w:rsid w:val="00B05636"/>
    <w:rsid w:val="00B0565A"/>
    <w:rsid w:val="00B06BD3"/>
    <w:rsid w:val="00B12689"/>
    <w:rsid w:val="00B16C16"/>
    <w:rsid w:val="00B17C0D"/>
    <w:rsid w:val="00B20AB9"/>
    <w:rsid w:val="00B23F88"/>
    <w:rsid w:val="00B2480B"/>
    <w:rsid w:val="00B25BDB"/>
    <w:rsid w:val="00B269A6"/>
    <w:rsid w:val="00B34C01"/>
    <w:rsid w:val="00B4008A"/>
    <w:rsid w:val="00B41789"/>
    <w:rsid w:val="00B47519"/>
    <w:rsid w:val="00B53B8D"/>
    <w:rsid w:val="00B53F25"/>
    <w:rsid w:val="00B55942"/>
    <w:rsid w:val="00B56B65"/>
    <w:rsid w:val="00B63002"/>
    <w:rsid w:val="00B63DD3"/>
    <w:rsid w:val="00B65C0B"/>
    <w:rsid w:val="00B65EF5"/>
    <w:rsid w:val="00B65F74"/>
    <w:rsid w:val="00B6777F"/>
    <w:rsid w:val="00B70AD7"/>
    <w:rsid w:val="00B73991"/>
    <w:rsid w:val="00B7513F"/>
    <w:rsid w:val="00B80899"/>
    <w:rsid w:val="00B81FEB"/>
    <w:rsid w:val="00B841BF"/>
    <w:rsid w:val="00B923BC"/>
    <w:rsid w:val="00B92BFD"/>
    <w:rsid w:val="00B93A09"/>
    <w:rsid w:val="00B958FF"/>
    <w:rsid w:val="00B9644A"/>
    <w:rsid w:val="00BA0238"/>
    <w:rsid w:val="00BA0416"/>
    <w:rsid w:val="00BA36CB"/>
    <w:rsid w:val="00BB0242"/>
    <w:rsid w:val="00BB0DB3"/>
    <w:rsid w:val="00BB250B"/>
    <w:rsid w:val="00BB6689"/>
    <w:rsid w:val="00BB69DC"/>
    <w:rsid w:val="00BC08BF"/>
    <w:rsid w:val="00BC0FA7"/>
    <w:rsid w:val="00BC106F"/>
    <w:rsid w:val="00BC2C3C"/>
    <w:rsid w:val="00BC37A3"/>
    <w:rsid w:val="00BD33A5"/>
    <w:rsid w:val="00BD34C7"/>
    <w:rsid w:val="00BD4D77"/>
    <w:rsid w:val="00BD7BD9"/>
    <w:rsid w:val="00BE1453"/>
    <w:rsid w:val="00BE170B"/>
    <w:rsid w:val="00BE2979"/>
    <w:rsid w:val="00BE2AE3"/>
    <w:rsid w:val="00BE64B3"/>
    <w:rsid w:val="00BF00FD"/>
    <w:rsid w:val="00BF29C7"/>
    <w:rsid w:val="00BF2BB8"/>
    <w:rsid w:val="00BF3E3B"/>
    <w:rsid w:val="00C0314F"/>
    <w:rsid w:val="00C065E0"/>
    <w:rsid w:val="00C075C6"/>
    <w:rsid w:val="00C10196"/>
    <w:rsid w:val="00C12911"/>
    <w:rsid w:val="00C12AD4"/>
    <w:rsid w:val="00C170B5"/>
    <w:rsid w:val="00C17770"/>
    <w:rsid w:val="00C22DCC"/>
    <w:rsid w:val="00C2574D"/>
    <w:rsid w:val="00C27DE3"/>
    <w:rsid w:val="00C30E82"/>
    <w:rsid w:val="00C3647A"/>
    <w:rsid w:val="00C42B84"/>
    <w:rsid w:val="00C42F22"/>
    <w:rsid w:val="00C524B3"/>
    <w:rsid w:val="00C54604"/>
    <w:rsid w:val="00C60170"/>
    <w:rsid w:val="00C62038"/>
    <w:rsid w:val="00C63CBF"/>
    <w:rsid w:val="00C64699"/>
    <w:rsid w:val="00C65A7B"/>
    <w:rsid w:val="00C65C14"/>
    <w:rsid w:val="00C701CE"/>
    <w:rsid w:val="00C721A2"/>
    <w:rsid w:val="00C73736"/>
    <w:rsid w:val="00C75B3F"/>
    <w:rsid w:val="00C76057"/>
    <w:rsid w:val="00C804ED"/>
    <w:rsid w:val="00C84EAB"/>
    <w:rsid w:val="00C87044"/>
    <w:rsid w:val="00C937D8"/>
    <w:rsid w:val="00CA35E2"/>
    <w:rsid w:val="00CB591C"/>
    <w:rsid w:val="00CC5710"/>
    <w:rsid w:val="00CD6036"/>
    <w:rsid w:val="00CD69F9"/>
    <w:rsid w:val="00CD7BF4"/>
    <w:rsid w:val="00CE087C"/>
    <w:rsid w:val="00CE3811"/>
    <w:rsid w:val="00CE3957"/>
    <w:rsid w:val="00CE3A9F"/>
    <w:rsid w:val="00CE5727"/>
    <w:rsid w:val="00CE7C29"/>
    <w:rsid w:val="00CF3B49"/>
    <w:rsid w:val="00CF3C24"/>
    <w:rsid w:val="00CF7B51"/>
    <w:rsid w:val="00D005E0"/>
    <w:rsid w:val="00D011A7"/>
    <w:rsid w:val="00D017E4"/>
    <w:rsid w:val="00D041DB"/>
    <w:rsid w:val="00D045D5"/>
    <w:rsid w:val="00D05F48"/>
    <w:rsid w:val="00D10790"/>
    <w:rsid w:val="00D12565"/>
    <w:rsid w:val="00D14247"/>
    <w:rsid w:val="00D21AD9"/>
    <w:rsid w:val="00D22769"/>
    <w:rsid w:val="00D23B86"/>
    <w:rsid w:val="00D23C02"/>
    <w:rsid w:val="00D24124"/>
    <w:rsid w:val="00D243C3"/>
    <w:rsid w:val="00D24918"/>
    <w:rsid w:val="00D24972"/>
    <w:rsid w:val="00D24B70"/>
    <w:rsid w:val="00D27952"/>
    <w:rsid w:val="00D30040"/>
    <w:rsid w:val="00D32881"/>
    <w:rsid w:val="00D33F40"/>
    <w:rsid w:val="00D36968"/>
    <w:rsid w:val="00D443DB"/>
    <w:rsid w:val="00D47646"/>
    <w:rsid w:val="00D55859"/>
    <w:rsid w:val="00D602E6"/>
    <w:rsid w:val="00D609C5"/>
    <w:rsid w:val="00D6243B"/>
    <w:rsid w:val="00D7125A"/>
    <w:rsid w:val="00D71A63"/>
    <w:rsid w:val="00D75188"/>
    <w:rsid w:val="00D75627"/>
    <w:rsid w:val="00D77CE4"/>
    <w:rsid w:val="00D812D2"/>
    <w:rsid w:val="00D82E82"/>
    <w:rsid w:val="00D833EF"/>
    <w:rsid w:val="00D8395F"/>
    <w:rsid w:val="00D83FC7"/>
    <w:rsid w:val="00D84455"/>
    <w:rsid w:val="00D84918"/>
    <w:rsid w:val="00D85214"/>
    <w:rsid w:val="00D871D7"/>
    <w:rsid w:val="00D8724E"/>
    <w:rsid w:val="00D90C23"/>
    <w:rsid w:val="00D90FF5"/>
    <w:rsid w:val="00D93604"/>
    <w:rsid w:val="00D95835"/>
    <w:rsid w:val="00D9705C"/>
    <w:rsid w:val="00DA0B24"/>
    <w:rsid w:val="00DA0B63"/>
    <w:rsid w:val="00DA3B7A"/>
    <w:rsid w:val="00DA518E"/>
    <w:rsid w:val="00DB00C6"/>
    <w:rsid w:val="00DB0714"/>
    <w:rsid w:val="00DB0B37"/>
    <w:rsid w:val="00DB1046"/>
    <w:rsid w:val="00DB13AD"/>
    <w:rsid w:val="00DB3C14"/>
    <w:rsid w:val="00DB6F1E"/>
    <w:rsid w:val="00DB7CE2"/>
    <w:rsid w:val="00DC4C51"/>
    <w:rsid w:val="00DC4EEF"/>
    <w:rsid w:val="00DD1D03"/>
    <w:rsid w:val="00DD37C5"/>
    <w:rsid w:val="00DD4BBF"/>
    <w:rsid w:val="00DD615D"/>
    <w:rsid w:val="00DD671F"/>
    <w:rsid w:val="00DD6B1B"/>
    <w:rsid w:val="00DD7AE0"/>
    <w:rsid w:val="00DD7FCC"/>
    <w:rsid w:val="00DE1495"/>
    <w:rsid w:val="00DE5AA8"/>
    <w:rsid w:val="00DE633B"/>
    <w:rsid w:val="00DE7B63"/>
    <w:rsid w:val="00DF04AD"/>
    <w:rsid w:val="00DF4E11"/>
    <w:rsid w:val="00DF6B3A"/>
    <w:rsid w:val="00DF6D74"/>
    <w:rsid w:val="00E05E75"/>
    <w:rsid w:val="00E061B4"/>
    <w:rsid w:val="00E07A50"/>
    <w:rsid w:val="00E107C7"/>
    <w:rsid w:val="00E12520"/>
    <w:rsid w:val="00E135E8"/>
    <w:rsid w:val="00E1443A"/>
    <w:rsid w:val="00E14AFE"/>
    <w:rsid w:val="00E1785C"/>
    <w:rsid w:val="00E17B94"/>
    <w:rsid w:val="00E20E43"/>
    <w:rsid w:val="00E20EE9"/>
    <w:rsid w:val="00E229D8"/>
    <w:rsid w:val="00E2479B"/>
    <w:rsid w:val="00E2570C"/>
    <w:rsid w:val="00E25A23"/>
    <w:rsid w:val="00E2607C"/>
    <w:rsid w:val="00E262E8"/>
    <w:rsid w:val="00E32138"/>
    <w:rsid w:val="00E421A6"/>
    <w:rsid w:val="00E44062"/>
    <w:rsid w:val="00E473B0"/>
    <w:rsid w:val="00E50A48"/>
    <w:rsid w:val="00E54EEE"/>
    <w:rsid w:val="00E55461"/>
    <w:rsid w:val="00E604F9"/>
    <w:rsid w:val="00E60E2E"/>
    <w:rsid w:val="00E637C3"/>
    <w:rsid w:val="00E640D7"/>
    <w:rsid w:val="00E6421D"/>
    <w:rsid w:val="00E6422F"/>
    <w:rsid w:val="00E6731A"/>
    <w:rsid w:val="00E70034"/>
    <w:rsid w:val="00E72169"/>
    <w:rsid w:val="00E73C57"/>
    <w:rsid w:val="00E74928"/>
    <w:rsid w:val="00E76EEB"/>
    <w:rsid w:val="00E80AB5"/>
    <w:rsid w:val="00E81E9F"/>
    <w:rsid w:val="00E82625"/>
    <w:rsid w:val="00E83B1C"/>
    <w:rsid w:val="00E8457F"/>
    <w:rsid w:val="00E8490C"/>
    <w:rsid w:val="00E867EE"/>
    <w:rsid w:val="00E87ADA"/>
    <w:rsid w:val="00E9113A"/>
    <w:rsid w:val="00E94529"/>
    <w:rsid w:val="00E96A5D"/>
    <w:rsid w:val="00E973AB"/>
    <w:rsid w:val="00EA0224"/>
    <w:rsid w:val="00EA0691"/>
    <w:rsid w:val="00EA29BA"/>
    <w:rsid w:val="00EA3178"/>
    <w:rsid w:val="00EA34FF"/>
    <w:rsid w:val="00EA6F79"/>
    <w:rsid w:val="00EB06EA"/>
    <w:rsid w:val="00EB1046"/>
    <w:rsid w:val="00EB17C2"/>
    <w:rsid w:val="00EB222A"/>
    <w:rsid w:val="00EB6947"/>
    <w:rsid w:val="00EC1434"/>
    <w:rsid w:val="00EC1E21"/>
    <w:rsid w:val="00EC39FB"/>
    <w:rsid w:val="00EC3DCA"/>
    <w:rsid w:val="00EC7FE5"/>
    <w:rsid w:val="00ED166A"/>
    <w:rsid w:val="00ED179E"/>
    <w:rsid w:val="00ED56C5"/>
    <w:rsid w:val="00ED5B4E"/>
    <w:rsid w:val="00ED62F5"/>
    <w:rsid w:val="00EE00E0"/>
    <w:rsid w:val="00EE2ED4"/>
    <w:rsid w:val="00EE31DB"/>
    <w:rsid w:val="00EF0BFB"/>
    <w:rsid w:val="00EF3D7B"/>
    <w:rsid w:val="00EF4741"/>
    <w:rsid w:val="00F0365A"/>
    <w:rsid w:val="00F128A7"/>
    <w:rsid w:val="00F13C7E"/>
    <w:rsid w:val="00F14384"/>
    <w:rsid w:val="00F146D6"/>
    <w:rsid w:val="00F22116"/>
    <w:rsid w:val="00F22940"/>
    <w:rsid w:val="00F26399"/>
    <w:rsid w:val="00F26FD9"/>
    <w:rsid w:val="00F30FBF"/>
    <w:rsid w:val="00F321A5"/>
    <w:rsid w:val="00F34776"/>
    <w:rsid w:val="00F34F1A"/>
    <w:rsid w:val="00F35701"/>
    <w:rsid w:val="00F375F3"/>
    <w:rsid w:val="00F4117B"/>
    <w:rsid w:val="00F4545E"/>
    <w:rsid w:val="00F45DFF"/>
    <w:rsid w:val="00F46795"/>
    <w:rsid w:val="00F5052D"/>
    <w:rsid w:val="00F50EA9"/>
    <w:rsid w:val="00F52109"/>
    <w:rsid w:val="00F53236"/>
    <w:rsid w:val="00F53789"/>
    <w:rsid w:val="00F552BA"/>
    <w:rsid w:val="00F57DD6"/>
    <w:rsid w:val="00F612C1"/>
    <w:rsid w:val="00F642EF"/>
    <w:rsid w:val="00F65183"/>
    <w:rsid w:val="00F665C1"/>
    <w:rsid w:val="00F6746A"/>
    <w:rsid w:val="00F70474"/>
    <w:rsid w:val="00F724A3"/>
    <w:rsid w:val="00F72E20"/>
    <w:rsid w:val="00F75736"/>
    <w:rsid w:val="00F75D4D"/>
    <w:rsid w:val="00F808E3"/>
    <w:rsid w:val="00F82E32"/>
    <w:rsid w:val="00F84893"/>
    <w:rsid w:val="00F853B4"/>
    <w:rsid w:val="00F85705"/>
    <w:rsid w:val="00F86712"/>
    <w:rsid w:val="00F87AB2"/>
    <w:rsid w:val="00F904F1"/>
    <w:rsid w:val="00F92015"/>
    <w:rsid w:val="00FA0402"/>
    <w:rsid w:val="00FA3C46"/>
    <w:rsid w:val="00FA57A0"/>
    <w:rsid w:val="00FB2F41"/>
    <w:rsid w:val="00FB4747"/>
    <w:rsid w:val="00FB4903"/>
    <w:rsid w:val="00FB53DF"/>
    <w:rsid w:val="00FB58E1"/>
    <w:rsid w:val="00FC2163"/>
    <w:rsid w:val="00FC76BC"/>
    <w:rsid w:val="00FD09E8"/>
    <w:rsid w:val="00FD129B"/>
    <w:rsid w:val="00FD1323"/>
    <w:rsid w:val="00FD179D"/>
    <w:rsid w:val="00FD27A4"/>
    <w:rsid w:val="00FE1006"/>
    <w:rsid w:val="00FE15A5"/>
    <w:rsid w:val="00FE1876"/>
    <w:rsid w:val="00FE3A81"/>
    <w:rsid w:val="00FF294D"/>
    <w:rsid w:val="00FF4E5C"/>
    <w:rsid w:val="00FF547B"/>
    <w:rsid w:val="00FF6407"/>
    <w:rsid w:val="00FF6C1C"/>
    <w:rsid w:val="00FF7355"/>
    <w:rsid w:val="00FF78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2E82"/>
    <w:pPr>
      <w:keepNext/>
      <w:numPr>
        <w:numId w:val="1"/>
      </w:numPr>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D82E82"/>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D82E82"/>
    <w:pPr>
      <w:keepNext/>
      <w:numPr>
        <w:ilvl w:val="2"/>
        <w:numId w:val="1"/>
      </w:numPr>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82E82"/>
    <w:pPr>
      <w:keepNext/>
      <w:numPr>
        <w:ilvl w:val="3"/>
        <w:numId w:val="1"/>
      </w:numPr>
      <w:spacing w:after="0" w:line="240" w:lineRule="auto"/>
      <w:jc w:val="center"/>
      <w:outlineLvl w:val="3"/>
    </w:pPr>
    <w:rPr>
      <w:rFonts w:ascii="Times New Roman" w:eastAsia="Times New Roman" w:hAnsi="Times New Roman" w:cs="Times New Roman"/>
      <w:b/>
      <w:sz w:val="28"/>
      <w:szCs w:val="20"/>
    </w:rPr>
  </w:style>
  <w:style w:type="paragraph" w:styleId="5">
    <w:name w:val="heading 5"/>
    <w:basedOn w:val="a"/>
    <w:next w:val="a"/>
    <w:link w:val="50"/>
    <w:qFormat/>
    <w:rsid w:val="00D82E82"/>
    <w:pPr>
      <w:keepNext/>
      <w:numPr>
        <w:ilvl w:val="4"/>
        <w:numId w:val="1"/>
      </w:numPr>
      <w:spacing w:after="0" w:line="240" w:lineRule="exact"/>
      <w:jc w:val="center"/>
      <w:outlineLvl w:val="4"/>
    </w:pPr>
    <w:rPr>
      <w:rFonts w:ascii="Times New Roman" w:eastAsia="Times New Roman" w:hAnsi="Times New Roman" w:cs="Times New Roman"/>
      <w:b/>
      <w:sz w:val="32"/>
      <w:szCs w:val="20"/>
    </w:rPr>
  </w:style>
  <w:style w:type="paragraph" w:styleId="6">
    <w:name w:val="heading 6"/>
    <w:basedOn w:val="a"/>
    <w:next w:val="a"/>
    <w:link w:val="60"/>
    <w:qFormat/>
    <w:rsid w:val="00D82E82"/>
    <w:pPr>
      <w:keepNext/>
      <w:numPr>
        <w:ilvl w:val="5"/>
        <w:numId w:val="1"/>
      </w:numPr>
      <w:spacing w:after="0" w:line="240" w:lineRule="auto"/>
      <w:jc w:val="center"/>
      <w:outlineLvl w:val="5"/>
    </w:pPr>
    <w:rPr>
      <w:rFonts w:ascii="Arial" w:eastAsia="Times New Roman" w:hAnsi="Arial" w:cs="Times New Roman"/>
      <w:b/>
      <w:snapToGrid w:val="0"/>
      <w:color w:val="000000"/>
      <w:sz w:val="20"/>
      <w:szCs w:val="20"/>
    </w:rPr>
  </w:style>
  <w:style w:type="paragraph" w:styleId="7">
    <w:name w:val="heading 7"/>
    <w:basedOn w:val="a"/>
    <w:next w:val="a"/>
    <w:link w:val="70"/>
    <w:qFormat/>
    <w:rsid w:val="00D82E82"/>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D82E82"/>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rPr>
  </w:style>
  <w:style w:type="paragraph" w:styleId="9">
    <w:name w:val="heading 9"/>
    <w:basedOn w:val="a"/>
    <w:next w:val="a"/>
    <w:link w:val="90"/>
    <w:qFormat/>
    <w:rsid w:val="00D82E82"/>
    <w:pPr>
      <w:numPr>
        <w:ilvl w:val="8"/>
        <w:numId w:val="1"/>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82"/>
    <w:rPr>
      <w:rFonts w:ascii="Arial" w:eastAsia="Times New Roman" w:hAnsi="Arial" w:cs="Arial"/>
      <w:b/>
      <w:bCs/>
      <w:kern w:val="32"/>
      <w:sz w:val="32"/>
      <w:szCs w:val="32"/>
      <w:lang w:eastAsia="ru-RU"/>
    </w:rPr>
  </w:style>
  <w:style w:type="character" w:customStyle="1" w:styleId="20">
    <w:name w:val="Заголовок 2 Знак"/>
    <w:basedOn w:val="a0"/>
    <w:link w:val="2"/>
    <w:rsid w:val="00D82E8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82E82"/>
    <w:rPr>
      <w:rFonts w:ascii="Arial" w:eastAsia="Times New Roman" w:hAnsi="Arial" w:cs="Arial"/>
      <w:b/>
      <w:bCs/>
      <w:sz w:val="26"/>
      <w:szCs w:val="26"/>
      <w:lang w:eastAsia="ru-RU"/>
    </w:rPr>
  </w:style>
  <w:style w:type="character" w:customStyle="1" w:styleId="40">
    <w:name w:val="Заголовок 4 Знак"/>
    <w:basedOn w:val="a0"/>
    <w:link w:val="4"/>
    <w:rsid w:val="00D82E82"/>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82E82"/>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82E82"/>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rsid w:val="00D82E8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82E82"/>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rsid w:val="00D82E82"/>
    <w:rPr>
      <w:rFonts w:ascii="Arial" w:eastAsia="Times New Roman" w:hAnsi="Arial" w:cs="Arial"/>
      <w:lang w:eastAsia="ru-RU"/>
    </w:rPr>
  </w:style>
  <w:style w:type="numbering" w:customStyle="1" w:styleId="11">
    <w:name w:val="Нет списка1"/>
    <w:next w:val="a2"/>
    <w:semiHidden/>
    <w:rsid w:val="00D82E82"/>
  </w:style>
  <w:style w:type="paragraph" w:styleId="a3">
    <w:name w:val="Body Text"/>
    <w:basedOn w:val="a"/>
    <w:link w:val="a4"/>
    <w:rsid w:val="00D82E82"/>
    <w:pPr>
      <w:spacing w:after="0" w:line="240" w:lineRule="auto"/>
      <w:jc w:val="both"/>
    </w:pPr>
    <w:rPr>
      <w:rFonts w:ascii="Times New Roman" w:eastAsia="MS Mincho" w:hAnsi="Times New Roman" w:cs="Times New Roman"/>
      <w:sz w:val="28"/>
      <w:szCs w:val="20"/>
    </w:rPr>
  </w:style>
  <w:style w:type="character" w:customStyle="1" w:styleId="a4">
    <w:name w:val="Основной текст Знак"/>
    <w:basedOn w:val="a0"/>
    <w:link w:val="a3"/>
    <w:rsid w:val="00D82E82"/>
    <w:rPr>
      <w:rFonts w:ascii="Times New Roman" w:eastAsia="MS Mincho" w:hAnsi="Times New Roman" w:cs="Times New Roman"/>
      <w:sz w:val="28"/>
      <w:szCs w:val="20"/>
      <w:lang w:eastAsia="ru-RU"/>
    </w:rPr>
  </w:style>
  <w:style w:type="paragraph" w:styleId="a5">
    <w:name w:val="Plain Text"/>
    <w:basedOn w:val="a"/>
    <w:link w:val="a6"/>
    <w:rsid w:val="00D82E82"/>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D82E82"/>
    <w:rPr>
      <w:rFonts w:ascii="Courier New" w:eastAsia="Times New Roman" w:hAnsi="Courier New" w:cs="Times New Roman"/>
      <w:sz w:val="20"/>
      <w:szCs w:val="20"/>
      <w:lang w:eastAsia="ru-RU"/>
    </w:rPr>
  </w:style>
  <w:style w:type="paragraph" w:styleId="a7">
    <w:name w:val="header"/>
    <w:basedOn w:val="a"/>
    <w:link w:val="a8"/>
    <w:uiPriority w:val="99"/>
    <w:rsid w:val="00D82E8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D82E82"/>
    <w:rPr>
      <w:rFonts w:ascii="Times New Roman" w:eastAsia="Times New Roman" w:hAnsi="Times New Roman" w:cs="Times New Roman"/>
      <w:sz w:val="20"/>
      <w:szCs w:val="20"/>
      <w:lang w:eastAsia="ru-RU"/>
    </w:rPr>
  </w:style>
  <w:style w:type="character" w:styleId="a9">
    <w:name w:val="page number"/>
    <w:basedOn w:val="a0"/>
    <w:rsid w:val="00D82E82"/>
  </w:style>
  <w:style w:type="paragraph" w:styleId="aa">
    <w:name w:val="footer"/>
    <w:basedOn w:val="a"/>
    <w:link w:val="ab"/>
    <w:rsid w:val="00D82E8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D82E82"/>
    <w:rPr>
      <w:rFonts w:ascii="Times New Roman" w:eastAsia="Times New Roman" w:hAnsi="Times New Roman" w:cs="Times New Roman"/>
      <w:sz w:val="20"/>
      <w:szCs w:val="20"/>
      <w:lang w:eastAsia="ru-RU"/>
    </w:rPr>
  </w:style>
  <w:style w:type="paragraph" w:styleId="ac">
    <w:name w:val="Title"/>
    <w:basedOn w:val="a"/>
    <w:link w:val="ad"/>
    <w:qFormat/>
    <w:rsid w:val="00D82E82"/>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D82E82"/>
    <w:rPr>
      <w:rFonts w:ascii="Times New Roman" w:eastAsia="Times New Roman" w:hAnsi="Times New Roman" w:cs="Times New Roman"/>
      <w:b/>
      <w:sz w:val="28"/>
      <w:szCs w:val="20"/>
      <w:lang w:eastAsia="ru-RU"/>
    </w:rPr>
  </w:style>
  <w:style w:type="character" w:styleId="ae">
    <w:name w:val="Hyperlink"/>
    <w:uiPriority w:val="99"/>
    <w:rsid w:val="00D82E82"/>
    <w:rPr>
      <w:color w:val="0000FF"/>
      <w:u w:val="single"/>
    </w:rPr>
  </w:style>
  <w:style w:type="paragraph" w:customStyle="1" w:styleId="12">
    <w:name w:val="Стиль1"/>
    <w:basedOn w:val="a"/>
    <w:rsid w:val="00D82E8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1">
    <w:name w:val="Стиль2"/>
    <w:basedOn w:val="22"/>
    <w:rsid w:val="00D82E82"/>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rsid w:val="00D82E82"/>
    <w:pPr>
      <w:tabs>
        <w:tab w:val="num" w:pos="432"/>
      </w:tabs>
      <w:spacing w:after="0" w:line="240" w:lineRule="auto"/>
      <w:ind w:left="432" w:hanging="432"/>
    </w:pPr>
    <w:rPr>
      <w:rFonts w:ascii="Times New Roman" w:eastAsia="Times New Roman" w:hAnsi="Times New Roman" w:cs="Times New Roman"/>
      <w:sz w:val="20"/>
      <w:szCs w:val="20"/>
    </w:rPr>
  </w:style>
  <w:style w:type="paragraph" w:customStyle="1" w:styleId="31">
    <w:name w:val="Стиль3"/>
    <w:basedOn w:val="23"/>
    <w:rsid w:val="00D82E82"/>
    <w:pPr>
      <w:widowControl w:val="0"/>
      <w:adjustRightInd w:val="0"/>
      <w:spacing w:after="0" w:line="240" w:lineRule="auto"/>
      <w:jc w:val="both"/>
      <w:textAlignment w:val="baseline"/>
    </w:pPr>
    <w:rPr>
      <w:sz w:val="24"/>
    </w:rPr>
  </w:style>
  <w:style w:type="paragraph" w:styleId="23">
    <w:name w:val="Body Text Indent 2"/>
    <w:basedOn w:val="a"/>
    <w:link w:val="24"/>
    <w:rsid w:val="00D82E82"/>
    <w:pPr>
      <w:spacing w:after="120" w:line="480" w:lineRule="auto"/>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D82E82"/>
    <w:rPr>
      <w:rFonts w:ascii="Times New Roman" w:eastAsia="Times New Roman" w:hAnsi="Times New Roman" w:cs="Times New Roman"/>
      <w:sz w:val="20"/>
      <w:szCs w:val="20"/>
      <w:lang w:eastAsia="ru-RU"/>
    </w:rPr>
  </w:style>
  <w:style w:type="paragraph" w:styleId="32">
    <w:name w:val="toc 3"/>
    <w:basedOn w:val="a"/>
    <w:next w:val="a"/>
    <w:autoRedefine/>
    <w:semiHidden/>
    <w:rsid w:val="00D82E82"/>
    <w:pPr>
      <w:tabs>
        <w:tab w:val="num" w:pos="180"/>
        <w:tab w:val="left" w:pos="1680"/>
        <w:tab w:val="right" w:leader="dot" w:pos="10148"/>
      </w:tabs>
      <w:spacing w:after="0" w:line="240" w:lineRule="auto"/>
      <w:ind w:firstLine="680"/>
      <w:jc w:val="both"/>
    </w:pPr>
    <w:rPr>
      <w:rFonts w:ascii="Times New Roman" w:eastAsia="Times New Roman" w:hAnsi="Times New Roman" w:cs="Times New Roman"/>
      <w:bCs/>
      <w:sz w:val="28"/>
      <w:szCs w:val="28"/>
    </w:rPr>
  </w:style>
  <w:style w:type="paragraph" w:styleId="af">
    <w:name w:val="Date"/>
    <w:basedOn w:val="a"/>
    <w:next w:val="a"/>
    <w:link w:val="af0"/>
    <w:rsid w:val="00D82E82"/>
    <w:pPr>
      <w:spacing w:after="60" w:line="240" w:lineRule="auto"/>
      <w:jc w:val="both"/>
    </w:pPr>
    <w:rPr>
      <w:rFonts w:ascii="Times New Roman" w:eastAsia="Times New Roman" w:hAnsi="Times New Roman" w:cs="Times New Roman"/>
      <w:sz w:val="24"/>
      <w:szCs w:val="20"/>
    </w:rPr>
  </w:style>
  <w:style w:type="character" w:customStyle="1" w:styleId="af0">
    <w:name w:val="Дата Знак"/>
    <w:basedOn w:val="a0"/>
    <w:link w:val="af"/>
    <w:rsid w:val="00D82E82"/>
    <w:rPr>
      <w:rFonts w:ascii="Times New Roman" w:eastAsia="Times New Roman" w:hAnsi="Times New Roman" w:cs="Times New Roman"/>
      <w:sz w:val="24"/>
      <w:szCs w:val="20"/>
      <w:lang w:eastAsia="ru-RU"/>
    </w:rPr>
  </w:style>
  <w:style w:type="paragraph" w:customStyle="1" w:styleId="ConsNonformat">
    <w:name w:val="ConsNonformat"/>
    <w:rsid w:val="00D82E82"/>
    <w:pPr>
      <w:widowControl w:val="0"/>
      <w:spacing w:after="0" w:line="240" w:lineRule="auto"/>
    </w:pPr>
    <w:rPr>
      <w:rFonts w:ascii="Courier New" w:eastAsia="Times New Roman" w:hAnsi="Courier New" w:cs="Times New Roman"/>
      <w:snapToGrid w:val="0"/>
      <w:sz w:val="20"/>
      <w:szCs w:val="20"/>
    </w:rPr>
  </w:style>
  <w:style w:type="paragraph" w:customStyle="1" w:styleId="ConsPlusNonformat">
    <w:name w:val="ConsPlusNonformat"/>
    <w:rsid w:val="00D82E8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D82E82"/>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Address"/>
    <w:basedOn w:val="a"/>
    <w:link w:val="HTML0"/>
    <w:rsid w:val="00D82E82"/>
    <w:pPr>
      <w:spacing w:after="60" w:line="240" w:lineRule="auto"/>
      <w:jc w:val="both"/>
    </w:pPr>
    <w:rPr>
      <w:rFonts w:ascii="Times New Roman" w:eastAsia="Times New Roman" w:hAnsi="Times New Roman" w:cs="Times New Roman"/>
      <w:i/>
      <w:iCs/>
      <w:sz w:val="24"/>
      <w:szCs w:val="24"/>
    </w:rPr>
  </w:style>
  <w:style w:type="character" w:customStyle="1" w:styleId="HTML0">
    <w:name w:val="Адрес HTML Знак"/>
    <w:basedOn w:val="a0"/>
    <w:link w:val="HTML"/>
    <w:rsid w:val="00D82E82"/>
    <w:rPr>
      <w:rFonts w:ascii="Times New Roman" w:eastAsia="Times New Roman" w:hAnsi="Times New Roman" w:cs="Times New Roman"/>
      <w:i/>
      <w:iCs/>
      <w:sz w:val="24"/>
      <w:szCs w:val="24"/>
      <w:lang w:eastAsia="ru-RU"/>
    </w:rPr>
  </w:style>
  <w:style w:type="paragraph" w:customStyle="1" w:styleId="ConsNormal">
    <w:name w:val="ConsNormal"/>
    <w:rsid w:val="00D82E82"/>
    <w:pPr>
      <w:widowControl w:val="0"/>
      <w:snapToGrid w:val="0"/>
      <w:spacing w:after="0" w:line="240" w:lineRule="auto"/>
      <w:ind w:firstLine="720"/>
    </w:pPr>
    <w:rPr>
      <w:rFonts w:ascii="Consultant" w:eastAsia="Times New Roman" w:hAnsi="Consultant" w:cs="Times New Roman"/>
      <w:sz w:val="20"/>
      <w:szCs w:val="20"/>
    </w:rPr>
  </w:style>
  <w:style w:type="paragraph" w:styleId="af1">
    <w:name w:val="Subtitle"/>
    <w:basedOn w:val="a"/>
    <w:link w:val="af2"/>
    <w:qFormat/>
    <w:rsid w:val="00D82E82"/>
    <w:pPr>
      <w:widowControl w:val="0"/>
      <w:spacing w:after="0" w:line="240" w:lineRule="auto"/>
      <w:ind w:left="3969"/>
      <w:jc w:val="center"/>
    </w:pPr>
    <w:rPr>
      <w:rFonts w:ascii="Times New Roman" w:eastAsia="Times New Roman" w:hAnsi="Times New Roman" w:cs="Times New Roman"/>
      <w:b/>
      <w:sz w:val="28"/>
      <w:szCs w:val="20"/>
    </w:rPr>
  </w:style>
  <w:style w:type="character" w:customStyle="1" w:styleId="af2">
    <w:name w:val="Подзаголовок Знак"/>
    <w:basedOn w:val="a0"/>
    <w:link w:val="af1"/>
    <w:rsid w:val="00D82E82"/>
    <w:rPr>
      <w:rFonts w:ascii="Times New Roman" w:eastAsia="Times New Roman" w:hAnsi="Times New Roman" w:cs="Times New Roman"/>
      <w:b/>
      <w:sz w:val="28"/>
      <w:szCs w:val="20"/>
      <w:lang w:eastAsia="ru-RU"/>
    </w:rPr>
  </w:style>
  <w:style w:type="paragraph" w:styleId="41">
    <w:name w:val="List Bullet 4"/>
    <w:basedOn w:val="a"/>
    <w:autoRedefine/>
    <w:rsid w:val="00D82E82"/>
    <w:pPr>
      <w:tabs>
        <w:tab w:val="num" w:pos="1209"/>
      </w:tabs>
      <w:spacing w:after="60" w:line="240" w:lineRule="auto"/>
      <w:ind w:left="1209" w:hanging="360"/>
      <w:jc w:val="both"/>
    </w:pPr>
    <w:rPr>
      <w:rFonts w:ascii="Times New Roman" w:eastAsia="Times New Roman" w:hAnsi="Times New Roman" w:cs="Times New Roman"/>
      <w:sz w:val="24"/>
      <w:szCs w:val="20"/>
    </w:rPr>
  </w:style>
  <w:style w:type="paragraph" w:customStyle="1" w:styleId="2-11">
    <w:name w:val="содержание2-11"/>
    <w:basedOn w:val="a"/>
    <w:rsid w:val="00D82E82"/>
    <w:pPr>
      <w:spacing w:after="60" w:line="240" w:lineRule="auto"/>
      <w:jc w:val="both"/>
    </w:pPr>
    <w:rPr>
      <w:rFonts w:ascii="Times New Roman" w:eastAsia="Times New Roman" w:hAnsi="Times New Roman" w:cs="Times New Roman"/>
      <w:sz w:val="24"/>
      <w:szCs w:val="24"/>
    </w:rPr>
  </w:style>
  <w:style w:type="paragraph" w:customStyle="1" w:styleId="ConsPlusNormal">
    <w:name w:val="ConsPlusNormal"/>
    <w:rsid w:val="00D82E82"/>
    <w:pPr>
      <w:autoSpaceDE w:val="0"/>
      <w:autoSpaceDN w:val="0"/>
      <w:adjustRightInd w:val="0"/>
      <w:spacing w:after="0" w:line="240" w:lineRule="auto"/>
      <w:ind w:firstLine="720"/>
    </w:pPr>
    <w:rPr>
      <w:rFonts w:ascii="Arial" w:eastAsia="Times New Roman" w:hAnsi="Arial" w:cs="Arial"/>
      <w:sz w:val="20"/>
      <w:szCs w:val="20"/>
    </w:rPr>
  </w:style>
  <w:style w:type="paragraph" w:styleId="33">
    <w:name w:val="Body Text Indent 3"/>
    <w:basedOn w:val="a"/>
    <w:link w:val="34"/>
    <w:rsid w:val="00D82E8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D82E82"/>
    <w:rPr>
      <w:rFonts w:ascii="Times New Roman" w:eastAsia="Times New Roman" w:hAnsi="Times New Roman" w:cs="Times New Roman"/>
      <w:sz w:val="16"/>
      <w:szCs w:val="16"/>
      <w:lang w:eastAsia="ru-RU"/>
    </w:rPr>
  </w:style>
  <w:style w:type="paragraph" w:styleId="25">
    <w:name w:val="Body Text 2"/>
    <w:basedOn w:val="a"/>
    <w:link w:val="26"/>
    <w:rsid w:val="00D82E82"/>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0"/>
    <w:link w:val="25"/>
    <w:rsid w:val="00D82E82"/>
    <w:rPr>
      <w:rFonts w:ascii="Times New Roman" w:eastAsia="Times New Roman" w:hAnsi="Times New Roman" w:cs="Times New Roman"/>
      <w:sz w:val="20"/>
      <w:szCs w:val="20"/>
      <w:lang w:eastAsia="ru-RU"/>
    </w:rPr>
  </w:style>
  <w:style w:type="paragraph" w:styleId="af3">
    <w:name w:val="Body Text Indent"/>
    <w:basedOn w:val="a"/>
    <w:link w:val="af4"/>
    <w:rsid w:val="00D82E82"/>
    <w:pPr>
      <w:spacing w:after="0" w:line="240" w:lineRule="auto"/>
      <w:ind w:right="-522" w:firstLine="851"/>
      <w:jc w:val="both"/>
    </w:pPr>
    <w:rPr>
      <w:rFonts w:ascii="Times New Roman" w:eastAsia="MS Mincho" w:hAnsi="Times New Roman" w:cs="Times New Roman"/>
      <w:sz w:val="28"/>
      <w:szCs w:val="20"/>
    </w:rPr>
  </w:style>
  <w:style w:type="character" w:customStyle="1" w:styleId="af4">
    <w:name w:val="Основной текст с отступом Знак"/>
    <w:basedOn w:val="a0"/>
    <w:link w:val="af3"/>
    <w:rsid w:val="00D82E82"/>
    <w:rPr>
      <w:rFonts w:ascii="Times New Roman" w:eastAsia="MS Mincho" w:hAnsi="Times New Roman" w:cs="Times New Roman"/>
      <w:sz w:val="28"/>
      <w:szCs w:val="20"/>
      <w:lang w:eastAsia="ru-RU"/>
    </w:rPr>
  </w:style>
  <w:style w:type="paragraph" w:styleId="35">
    <w:name w:val="Body Text 3"/>
    <w:basedOn w:val="a"/>
    <w:link w:val="36"/>
    <w:rsid w:val="00D82E82"/>
    <w:pPr>
      <w:spacing w:after="0" w:line="240" w:lineRule="exact"/>
      <w:jc w:val="center"/>
    </w:pPr>
    <w:rPr>
      <w:rFonts w:ascii="Times New Roman" w:eastAsia="Times New Roman" w:hAnsi="Times New Roman" w:cs="Times New Roman"/>
      <w:b/>
      <w:sz w:val="28"/>
      <w:szCs w:val="20"/>
    </w:rPr>
  </w:style>
  <w:style w:type="character" w:customStyle="1" w:styleId="36">
    <w:name w:val="Основной текст 3 Знак"/>
    <w:basedOn w:val="a0"/>
    <w:link w:val="35"/>
    <w:rsid w:val="00D82E82"/>
    <w:rPr>
      <w:rFonts w:ascii="Times New Roman" w:eastAsia="Times New Roman" w:hAnsi="Times New Roman" w:cs="Times New Roman"/>
      <w:b/>
      <w:sz w:val="28"/>
      <w:szCs w:val="20"/>
      <w:lang w:eastAsia="ru-RU"/>
    </w:rPr>
  </w:style>
  <w:style w:type="paragraph" w:customStyle="1" w:styleId="13">
    <w:name w:val="Основной текст1"/>
    <w:basedOn w:val="a"/>
    <w:rsid w:val="00D82E82"/>
    <w:pPr>
      <w:widowControl w:val="0"/>
      <w:snapToGrid w:val="0"/>
      <w:spacing w:after="0" w:line="220" w:lineRule="atLeast"/>
      <w:jc w:val="both"/>
    </w:pPr>
    <w:rPr>
      <w:rFonts w:ascii="Times New Roman" w:eastAsia="Times New Roman" w:hAnsi="Times New Roman" w:cs="Times New Roman"/>
      <w:sz w:val="20"/>
      <w:szCs w:val="20"/>
    </w:rPr>
  </w:style>
  <w:style w:type="paragraph" w:customStyle="1" w:styleId="14">
    <w:name w:val="Текст1"/>
    <w:basedOn w:val="a"/>
    <w:rsid w:val="00D82E82"/>
    <w:pPr>
      <w:spacing w:after="0" w:line="240" w:lineRule="auto"/>
    </w:pPr>
    <w:rPr>
      <w:rFonts w:ascii="Courier New" w:eastAsia="Times New Roman" w:hAnsi="Courier New" w:cs="Times New Roman"/>
      <w:sz w:val="20"/>
      <w:szCs w:val="20"/>
    </w:rPr>
  </w:style>
  <w:style w:type="character" w:styleId="af5">
    <w:name w:val="FollowedHyperlink"/>
    <w:uiPriority w:val="99"/>
    <w:rsid w:val="00D82E82"/>
    <w:rPr>
      <w:color w:val="800080"/>
      <w:u w:val="single"/>
    </w:rPr>
  </w:style>
  <w:style w:type="paragraph" w:customStyle="1" w:styleId="af6">
    <w:name w:val="Нормальный"/>
    <w:rsid w:val="00D82E82"/>
    <w:pPr>
      <w:widowControl w:val="0"/>
      <w:autoSpaceDE w:val="0"/>
      <w:autoSpaceDN w:val="0"/>
      <w:adjustRightInd w:val="0"/>
      <w:spacing w:after="0" w:line="240" w:lineRule="auto"/>
    </w:pPr>
    <w:rPr>
      <w:rFonts w:ascii="Times New Roman" w:eastAsia="Times New Roman" w:hAnsi="Times New Roman" w:cs="Times New Roman"/>
      <w:color w:val="000000"/>
      <w:sz w:val="26"/>
      <w:szCs w:val="26"/>
    </w:rPr>
  </w:style>
  <w:style w:type="paragraph" w:styleId="af7">
    <w:name w:val="Balloon Text"/>
    <w:basedOn w:val="a"/>
    <w:link w:val="af8"/>
    <w:rsid w:val="00D82E82"/>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rsid w:val="00D82E82"/>
    <w:rPr>
      <w:rFonts w:ascii="Tahoma" w:eastAsia="Times New Roman" w:hAnsi="Tahoma" w:cs="Times New Roman"/>
      <w:sz w:val="16"/>
      <w:szCs w:val="16"/>
    </w:rPr>
  </w:style>
  <w:style w:type="table" w:styleId="af9">
    <w:name w:val="Table Grid"/>
    <w:basedOn w:val="a1"/>
    <w:rsid w:val="00D82E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D82E8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a">
    <w:name w:val="Текст в заданном формате"/>
    <w:basedOn w:val="a"/>
    <w:rsid w:val="00D82E82"/>
    <w:pPr>
      <w:keepNext/>
      <w:keepLines/>
      <w:spacing w:after="0" w:line="240" w:lineRule="auto"/>
    </w:pPr>
    <w:rPr>
      <w:rFonts w:ascii="Courier New" w:eastAsia="NSimSun" w:hAnsi="Courier New" w:cs="Courier New"/>
      <w:sz w:val="20"/>
      <w:szCs w:val="20"/>
      <w:lang w:eastAsia="ar-SA"/>
    </w:rPr>
  </w:style>
  <w:style w:type="paragraph" w:customStyle="1" w:styleId="110">
    <w:name w:val="Обычный11"/>
    <w:rsid w:val="00D82E82"/>
    <w:pPr>
      <w:spacing w:after="0" w:line="240" w:lineRule="auto"/>
    </w:pPr>
    <w:rPr>
      <w:rFonts w:ascii="Times New Roman" w:eastAsia="Times New Roman" w:hAnsi="Times New Roman" w:cs="Times New Roman"/>
      <w:sz w:val="20"/>
      <w:szCs w:val="20"/>
    </w:rPr>
  </w:style>
  <w:style w:type="paragraph" w:customStyle="1" w:styleId="210">
    <w:name w:val="Основной текст 21"/>
    <w:basedOn w:val="a"/>
    <w:rsid w:val="00D82E82"/>
    <w:pPr>
      <w:spacing w:after="0" w:line="240" w:lineRule="auto"/>
    </w:pPr>
    <w:rPr>
      <w:rFonts w:ascii="Arial" w:eastAsia="Times New Roman" w:hAnsi="Arial" w:cs="Arial"/>
      <w:szCs w:val="24"/>
      <w:lang w:eastAsia="ar-SA"/>
    </w:rPr>
  </w:style>
  <w:style w:type="paragraph" w:customStyle="1" w:styleId="71">
    <w:name w:val="заголовок 7"/>
    <w:basedOn w:val="a"/>
    <w:next w:val="a"/>
    <w:rsid w:val="00D82E82"/>
    <w:pPr>
      <w:keepNext/>
      <w:widowControl w:val="0"/>
      <w:tabs>
        <w:tab w:val="left" w:pos="1476"/>
      </w:tabs>
      <w:spacing w:after="0" w:line="240" w:lineRule="auto"/>
      <w:jc w:val="center"/>
    </w:pPr>
    <w:rPr>
      <w:rFonts w:ascii="Times New Roman" w:eastAsia="Times New Roman" w:hAnsi="Times New Roman" w:cs="Times New Roman"/>
      <w:b/>
      <w:sz w:val="24"/>
      <w:szCs w:val="20"/>
      <w:lang w:eastAsia="ar-SA"/>
    </w:rPr>
  </w:style>
  <w:style w:type="paragraph" w:customStyle="1" w:styleId="ConsPlusTitle">
    <w:name w:val="ConsPlusTitle"/>
    <w:rsid w:val="00D82E82"/>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310">
    <w:name w:val="Основной текст 31"/>
    <w:basedOn w:val="a"/>
    <w:rsid w:val="00D82E82"/>
    <w:pPr>
      <w:keepNext/>
      <w:keepLines/>
      <w:spacing w:after="0" w:line="240" w:lineRule="auto"/>
      <w:jc w:val="both"/>
    </w:pPr>
    <w:rPr>
      <w:rFonts w:ascii="Times New Roman" w:eastAsia="Times New Roman" w:hAnsi="Times New Roman" w:cs="Times New Roman"/>
      <w:sz w:val="24"/>
      <w:szCs w:val="20"/>
      <w:lang w:eastAsia="ar-SA"/>
    </w:rPr>
  </w:style>
  <w:style w:type="character" w:styleId="afb">
    <w:name w:val="Strong"/>
    <w:basedOn w:val="a0"/>
    <w:uiPriority w:val="22"/>
    <w:qFormat/>
    <w:rsid w:val="00A568D5"/>
    <w:rPr>
      <w:b/>
      <w:bCs/>
    </w:rPr>
  </w:style>
  <w:style w:type="paragraph" w:styleId="afc">
    <w:name w:val="Normal (Web)"/>
    <w:basedOn w:val="a"/>
    <w:uiPriority w:val="99"/>
    <w:rsid w:val="00FE15A5"/>
    <w:pPr>
      <w:spacing w:after="0" w:line="240" w:lineRule="auto"/>
    </w:pPr>
    <w:rPr>
      <w:rFonts w:ascii="Times New Roman" w:eastAsia="Times New Roman" w:hAnsi="Times New Roman" w:cs="Times New Roman"/>
      <w:sz w:val="24"/>
      <w:szCs w:val="24"/>
    </w:rPr>
  </w:style>
  <w:style w:type="numbering" w:customStyle="1" w:styleId="27">
    <w:name w:val="Нет списка2"/>
    <w:next w:val="a2"/>
    <w:uiPriority w:val="99"/>
    <w:semiHidden/>
    <w:unhideWhenUsed/>
    <w:rsid w:val="006D730D"/>
  </w:style>
  <w:style w:type="character" w:styleId="afd">
    <w:name w:val="Emphasis"/>
    <w:basedOn w:val="a0"/>
    <w:uiPriority w:val="20"/>
    <w:qFormat/>
    <w:rsid w:val="006D730D"/>
    <w:rPr>
      <w:i/>
      <w:iCs/>
    </w:rPr>
  </w:style>
  <w:style w:type="paragraph" w:styleId="afe">
    <w:name w:val="List Paragraph"/>
    <w:basedOn w:val="a"/>
    <w:uiPriority w:val="34"/>
    <w:qFormat/>
    <w:rsid w:val="002674F2"/>
    <w:pPr>
      <w:ind w:left="720"/>
      <w:contextualSpacing/>
    </w:pPr>
  </w:style>
  <w:style w:type="paragraph" w:customStyle="1" w:styleId="BodyText21">
    <w:name w:val="Body Text 21"/>
    <w:basedOn w:val="a"/>
    <w:rsid w:val="00DE7B63"/>
    <w:pPr>
      <w:spacing w:after="0" w:line="240" w:lineRule="auto"/>
      <w:ind w:firstLine="720"/>
      <w:jc w:val="both"/>
    </w:pPr>
    <w:rPr>
      <w:rFonts w:ascii="Times New Roman" w:eastAsia="Times New Roman" w:hAnsi="Times New Roman" w:cs="Times New Roman"/>
      <w:sz w:val="24"/>
      <w:szCs w:val="20"/>
    </w:rPr>
  </w:style>
  <w:style w:type="character" w:customStyle="1" w:styleId="apple-converted-space">
    <w:name w:val="apple-converted-space"/>
    <w:basedOn w:val="a0"/>
    <w:rsid w:val="00220A52"/>
  </w:style>
  <w:style w:type="paragraph" w:customStyle="1" w:styleId="formattext">
    <w:name w:val="formattext"/>
    <w:basedOn w:val="a"/>
    <w:rsid w:val="00DA0B63"/>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Placeholder Text"/>
    <w:basedOn w:val="a0"/>
    <w:uiPriority w:val="99"/>
    <w:semiHidden/>
    <w:rsid w:val="004B13A1"/>
    <w:rPr>
      <w:color w:val="808080"/>
    </w:rPr>
  </w:style>
  <w:style w:type="table" w:customStyle="1" w:styleId="16">
    <w:name w:val="Сетка таблицы1"/>
    <w:basedOn w:val="a1"/>
    <w:next w:val="af9"/>
    <w:uiPriority w:val="59"/>
    <w:rsid w:val="00A25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9"/>
    <w:uiPriority w:val="59"/>
    <w:rsid w:val="000627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uiPriority w:val="99"/>
    <w:semiHidden/>
    <w:unhideWhenUsed/>
    <w:rsid w:val="00B06BD3"/>
    <w:pPr>
      <w:spacing w:after="0" w:line="240" w:lineRule="auto"/>
    </w:pPr>
    <w:rPr>
      <w:sz w:val="20"/>
      <w:szCs w:val="20"/>
    </w:rPr>
  </w:style>
  <w:style w:type="character" w:customStyle="1" w:styleId="aff1">
    <w:name w:val="Текст концевой сноски Знак"/>
    <w:basedOn w:val="a0"/>
    <w:link w:val="aff0"/>
    <w:uiPriority w:val="99"/>
    <w:semiHidden/>
    <w:rsid w:val="00B06BD3"/>
    <w:rPr>
      <w:sz w:val="20"/>
      <w:szCs w:val="20"/>
    </w:rPr>
  </w:style>
  <w:style w:type="character" w:styleId="aff2">
    <w:name w:val="endnote reference"/>
    <w:basedOn w:val="a0"/>
    <w:uiPriority w:val="99"/>
    <w:semiHidden/>
    <w:unhideWhenUsed/>
    <w:rsid w:val="00B06BD3"/>
    <w:rPr>
      <w:vertAlign w:val="superscript"/>
    </w:rPr>
  </w:style>
  <w:style w:type="paragraph" w:styleId="aff3">
    <w:name w:val="footnote text"/>
    <w:basedOn w:val="a"/>
    <w:link w:val="aff4"/>
    <w:uiPriority w:val="99"/>
    <w:semiHidden/>
    <w:unhideWhenUsed/>
    <w:rsid w:val="00B06BD3"/>
    <w:pPr>
      <w:spacing w:after="0" w:line="240" w:lineRule="auto"/>
    </w:pPr>
    <w:rPr>
      <w:sz w:val="20"/>
      <w:szCs w:val="20"/>
    </w:rPr>
  </w:style>
  <w:style w:type="character" w:customStyle="1" w:styleId="aff4">
    <w:name w:val="Текст сноски Знак"/>
    <w:basedOn w:val="a0"/>
    <w:link w:val="aff3"/>
    <w:uiPriority w:val="99"/>
    <w:semiHidden/>
    <w:rsid w:val="00B06BD3"/>
    <w:rPr>
      <w:sz w:val="20"/>
      <w:szCs w:val="20"/>
    </w:rPr>
  </w:style>
  <w:style w:type="character" w:styleId="aff5">
    <w:name w:val="footnote reference"/>
    <w:basedOn w:val="a0"/>
    <w:uiPriority w:val="99"/>
    <w:semiHidden/>
    <w:unhideWhenUsed/>
    <w:rsid w:val="00B06BD3"/>
    <w:rPr>
      <w:vertAlign w:val="superscript"/>
    </w:rPr>
  </w:style>
  <w:style w:type="table" w:customStyle="1" w:styleId="17">
    <w:name w:val="Сетка таблицы17"/>
    <w:basedOn w:val="a1"/>
    <w:next w:val="af9"/>
    <w:uiPriority w:val="59"/>
    <w:rsid w:val="00600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B55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2E82"/>
    <w:pPr>
      <w:keepNext/>
      <w:numPr>
        <w:numId w:val="1"/>
      </w:numPr>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D82E82"/>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D82E82"/>
    <w:pPr>
      <w:keepNext/>
      <w:numPr>
        <w:ilvl w:val="2"/>
        <w:numId w:val="1"/>
      </w:numPr>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82E82"/>
    <w:pPr>
      <w:keepNext/>
      <w:numPr>
        <w:ilvl w:val="3"/>
        <w:numId w:val="1"/>
      </w:numPr>
      <w:spacing w:after="0" w:line="240" w:lineRule="auto"/>
      <w:jc w:val="center"/>
      <w:outlineLvl w:val="3"/>
    </w:pPr>
    <w:rPr>
      <w:rFonts w:ascii="Times New Roman" w:eastAsia="Times New Roman" w:hAnsi="Times New Roman" w:cs="Times New Roman"/>
      <w:b/>
      <w:sz w:val="28"/>
      <w:szCs w:val="20"/>
    </w:rPr>
  </w:style>
  <w:style w:type="paragraph" w:styleId="5">
    <w:name w:val="heading 5"/>
    <w:basedOn w:val="a"/>
    <w:next w:val="a"/>
    <w:link w:val="50"/>
    <w:qFormat/>
    <w:rsid w:val="00D82E82"/>
    <w:pPr>
      <w:keepNext/>
      <w:numPr>
        <w:ilvl w:val="4"/>
        <w:numId w:val="1"/>
      </w:numPr>
      <w:spacing w:after="0" w:line="240" w:lineRule="exact"/>
      <w:jc w:val="center"/>
      <w:outlineLvl w:val="4"/>
    </w:pPr>
    <w:rPr>
      <w:rFonts w:ascii="Times New Roman" w:eastAsia="Times New Roman" w:hAnsi="Times New Roman" w:cs="Times New Roman"/>
      <w:b/>
      <w:sz w:val="32"/>
      <w:szCs w:val="20"/>
    </w:rPr>
  </w:style>
  <w:style w:type="paragraph" w:styleId="6">
    <w:name w:val="heading 6"/>
    <w:basedOn w:val="a"/>
    <w:next w:val="a"/>
    <w:link w:val="60"/>
    <w:qFormat/>
    <w:rsid w:val="00D82E82"/>
    <w:pPr>
      <w:keepNext/>
      <w:numPr>
        <w:ilvl w:val="5"/>
        <w:numId w:val="1"/>
      </w:numPr>
      <w:spacing w:after="0" w:line="240" w:lineRule="auto"/>
      <w:jc w:val="center"/>
      <w:outlineLvl w:val="5"/>
    </w:pPr>
    <w:rPr>
      <w:rFonts w:ascii="Arial" w:eastAsia="Times New Roman" w:hAnsi="Arial" w:cs="Times New Roman"/>
      <w:b/>
      <w:snapToGrid w:val="0"/>
      <w:color w:val="000000"/>
      <w:sz w:val="20"/>
      <w:szCs w:val="20"/>
    </w:rPr>
  </w:style>
  <w:style w:type="paragraph" w:styleId="7">
    <w:name w:val="heading 7"/>
    <w:basedOn w:val="a"/>
    <w:next w:val="a"/>
    <w:link w:val="70"/>
    <w:qFormat/>
    <w:rsid w:val="00D82E82"/>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D82E82"/>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rPr>
  </w:style>
  <w:style w:type="paragraph" w:styleId="9">
    <w:name w:val="heading 9"/>
    <w:basedOn w:val="a"/>
    <w:next w:val="a"/>
    <w:link w:val="90"/>
    <w:qFormat/>
    <w:rsid w:val="00D82E82"/>
    <w:pPr>
      <w:numPr>
        <w:ilvl w:val="8"/>
        <w:numId w:val="1"/>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82"/>
    <w:rPr>
      <w:rFonts w:ascii="Arial" w:eastAsia="Times New Roman" w:hAnsi="Arial" w:cs="Arial"/>
      <w:b/>
      <w:bCs/>
      <w:kern w:val="32"/>
      <w:sz w:val="32"/>
      <w:szCs w:val="32"/>
      <w:lang w:eastAsia="ru-RU"/>
    </w:rPr>
  </w:style>
  <w:style w:type="character" w:customStyle="1" w:styleId="20">
    <w:name w:val="Заголовок 2 Знак"/>
    <w:basedOn w:val="a0"/>
    <w:link w:val="2"/>
    <w:rsid w:val="00D82E8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82E82"/>
    <w:rPr>
      <w:rFonts w:ascii="Arial" w:eastAsia="Times New Roman" w:hAnsi="Arial" w:cs="Arial"/>
      <w:b/>
      <w:bCs/>
      <w:sz w:val="26"/>
      <w:szCs w:val="26"/>
      <w:lang w:eastAsia="ru-RU"/>
    </w:rPr>
  </w:style>
  <w:style w:type="character" w:customStyle="1" w:styleId="40">
    <w:name w:val="Заголовок 4 Знак"/>
    <w:basedOn w:val="a0"/>
    <w:link w:val="4"/>
    <w:rsid w:val="00D82E82"/>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82E82"/>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82E82"/>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rsid w:val="00D82E8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82E82"/>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rsid w:val="00D82E82"/>
    <w:rPr>
      <w:rFonts w:ascii="Arial" w:eastAsia="Times New Roman" w:hAnsi="Arial" w:cs="Arial"/>
      <w:lang w:eastAsia="ru-RU"/>
    </w:rPr>
  </w:style>
  <w:style w:type="numbering" w:customStyle="1" w:styleId="11">
    <w:name w:val="Нет списка1"/>
    <w:next w:val="a2"/>
    <w:semiHidden/>
    <w:rsid w:val="00D82E82"/>
  </w:style>
  <w:style w:type="paragraph" w:styleId="a3">
    <w:name w:val="Body Text"/>
    <w:basedOn w:val="a"/>
    <w:link w:val="a4"/>
    <w:rsid w:val="00D82E82"/>
    <w:pPr>
      <w:spacing w:after="0" w:line="240" w:lineRule="auto"/>
      <w:jc w:val="both"/>
    </w:pPr>
    <w:rPr>
      <w:rFonts w:ascii="Times New Roman" w:eastAsia="MS Mincho" w:hAnsi="Times New Roman" w:cs="Times New Roman"/>
      <w:sz w:val="28"/>
      <w:szCs w:val="20"/>
    </w:rPr>
  </w:style>
  <w:style w:type="character" w:customStyle="1" w:styleId="a4">
    <w:name w:val="Основной текст Знак"/>
    <w:basedOn w:val="a0"/>
    <w:link w:val="a3"/>
    <w:rsid w:val="00D82E82"/>
    <w:rPr>
      <w:rFonts w:ascii="Times New Roman" w:eastAsia="MS Mincho" w:hAnsi="Times New Roman" w:cs="Times New Roman"/>
      <w:sz w:val="28"/>
      <w:szCs w:val="20"/>
      <w:lang w:eastAsia="ru-RU"/>
    </w:rPr>
  </w:style>
  <w:style w:type="paragraph" w:styleId="a5">
    <w:name w:val="Plain Text"/>
    <w:basedOn w:val="a"/>
    <w:link w:val="a6"/>
    <w:rsid w:val="00D82E82"/>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D82E82"/>
    <w:rPr>
      <w:rFonts w:ascii="Courier New" w:eastAsia="Times New Roman" w:hAnsi="Courier New" w:cs="Times New Roman"/>
      <w:sz w:val="20"/>
      <w:szCs w:val="20"/>
      <w:lang w:eastAsia="ru-RU"/>
    </w:rPr>
  </w:style>
  <w:style w:type="paragraph" w:styleId="a7">
    <w:name w:val="header"/>
    <w:basedOn w:val="a"/>
    <w:link w:val="a8"/>
    <w:uiPriority w:val="99"/>
    <w:rsid w:val="00D82E8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D82E82"/>
    <w:rPr>
      <w:rFonts w:ascii="Times New Roman" w:eastAsia="Times New Roman" w:hAnsi="Times New Roman" w:cs="Times New Roman"/>
      <w:sz w:val="20"/>
      <w:szCs w:val="20"/>
      <w:lang w:eastAsia="ru-RU"/>
    </w:rPr>
  </w:style>
  <w:style w:type="character" w:styleId="a9">
    <w:name w:val="page number"/>
    <w:basedOn w:val="a0"/>
    <w:rsid w:val="00D82E82"/>
  </w:style>
  <w:style w:type="paragraph" w:styleId="aa">
    <w:name w:val="footer"/>
    <w:basedOn w:val="a"/>
    <w:link w:val="ab"/>
    <w:rsid w:val="00D82E8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D82E82"/>
    <w:rPr>
      <w:rFonts w:ascii="Times New Roman" w:eastAsia="Times New Roman" w:hAnsi="Times New Roman" w:cs="Times New Roman"/>
      <w:sz w:val="20"/>
      <w:szCs w:val="20"/>
      <w:lang w:eastAsia="ru-RU"/>
    </w:rPr>
  </w:style>
  <w:style w:type="paragraph" w:styleId="ac">
    <w:name w:val="Title"/>
    <w:basedOn w:val="a"/>
    <w:link w:val="ad"/>
    <w:qFormat/>
    <w:rsid w:val="00D82E82"/>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D82E82"/>
    <w:rPr>
      <w:rFonts w:ascii="Times New Roman" w:eastAsia="Times New Roman" w:hAnsi="Times New Roman" w:cs="Times New Roman"/>
      <w:b/>
      <w:sz w:val="28"/>
      <w:szCs w:val="20"/>
      <w:lang w:eastAsia="ru-RU"/>
    </w:rPr>
  </w:style>
  <w:style w:type="character" w:styleId="ae">
    <w:name w:val="Hyperlink"/>
    <w:uiPriority w:val="99"/>
    <w:rsid w:val="00D82E82"/>
    <w:rPr>
      <w:color w:val="0000FF"/>
      <w:u w:val="single"/>
    </w:rPr>
  </w:style>
  <w:style w:type="paragraph" w:customStyle="1" w:styleId="12">
    <w:name w:val="Стиль1"/>
    <w:basedOn w:val="a"/>
    <w:rsid w:val="00D82E8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1">
    <w:name w:val="Стиль2"/>
    <w:basedOn w:val="22"/>
    <w:rsid w:val="00D82E82"/>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rsid w:val="00D82E82"/>
    <w:pPr>
      <w:tabs>
        <w:tab w:val="num" w:pos="432"/>
      </w:tabs>
      <w:spacing w:after="0" w:line="240" w:lineRule="auto"/>
      <w:ind w:left="432" w:hanging="432"/>
    </w:pPr>
    <w:rPr>
      <w:rFonts w:ascii="Times New Roman" w:eastAsia="Times New Roman" w:hAnsi="Times New Roman" w:cs="Times New Roman"/>
      <w:sz w:val="20"/>
      <w:szCs w:val="20"/>
    </w:rPr>
  </w:style>
  <w:style w:type="paragraph" w:customStyle="1" w:styleId="31">
    <w:name w:val="Стиль3"/>
    <w:basedOn w:val="23"/>
    <w:rsid w:val="00D82E82"/>
    <w:pPr>
      <w:widowControl w:val="0"/>
      <w:adjustRightInd w:val="0"/>
      <w:spacing w:after="0" w:line="240" w:lineRule="auto"/>
      <w:jc w:val="both"/>
      <w:textAlignment w:val="baseline"/>
    </w:pPr>
    <w:rPr>
      <w:sz w:val="24"/>
    </w:rPr>
  </w:style>
  <w:style w:type="paragraph" w:styleId="23">
    <w:name w:val="Body Text Indent 2"/>
    <w:basedOn w:val="a"/>
    <w:link w:val="24"/>
    <w:rsid w:val="00D82E82"/>
    <w:pPr>
      <w:spacing w:after="120" w:line="480" w:lineRule="auto"/>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D82E82"/>
    <w:rPr>
      <w:rFonts w:ascii="Times New Roman" w:eastAsia="Times New Roman" w:hAnsi="Times New Roman" w:cs="Times New Roman"/>
      <w:sz w:val="20"/>
      <w:szCs w:val="20"/>
      <w:lang w:eastAsia="ru-RU"/>
    </w:rPr>
  </w:style>
  <w:style w:type="paragraph" w:styleId="32">
    <w:name w:val="toc 3"/>
    <w:basedOn w:val="a"/>
    <w:next w:val="a"/>
    <w:autoRedefine/>
    <w:semiHidden/>
    <w:rsid w:val="00D82E82"/>
    <w:pPr>
      <w:tabs>
        <w:tab w:val="num" w:pos="180"/>
        <w:tab w:val="left" w:pos="1680"/>
        <w:tab w:val="right" w:leader="dot" w:pos="10148"/>
      </w:tabs>
      <w:spacing w:after="0" w:line="240" w:lineRule="auto"/>
      <w:ind w:firstLine="680"/>
      <w:jc w:val="both"/>
    </w:pPr>
    <w:rPr>
      <w:rFonts w:ascii="Times New Roman" w:eastAsia="Times New Roman" w:hAnsi="Times New Roman" w:cs="Times New Roman"/>
      <w:bCs/>
      <w:sz w:val="28"/>
      <w:szCs w:val="28"/>
    </w:rPr>
  </w:style>
  <w:style w:type="paragraph" w:styleId="af">
    <w:name w:val="Date"/>
    <w:basedOn w:val="a"/>
    <w:next w:val="a"/>
    <w:link w:val="af0"/>
    <w:rsid w:val="00D82E82"/>
    <w:pPr>
      <w:spacing w:after="60" w:line="240" w:lineRule="auto"/>
      <w:jc w:val="both"/>
    </w:pPr>
    <w:rPr>
      <w:rFonts w:ascii="Times New Roman" w:eastAsia="Times New Roman" w:hAnsi="Times New Roman" w:cs="Times New Roman"/>
      <w:sz w:val="24"/>
      <w:szCs w:val="20"/>
    </w:rPr>
  </w:style>
  <w:style w:type="character" w:customStyle="1" w:styleId="af0">
    <w:name w:val="Дата Знак"/>
    <w:basedOn w:val="a0"/>
    <w:link w:val="af"/>
    <w:rsid w:val="00D82E82"/>
    <w:rPr>
      <w:rFonts w:ascii="Times New Roman" w:eastAsia="Times New Roman" w:hAnsi="Times New Roman" w:cs="Times New Roman"/>
      <w:sz w:val="24"/>
      <w:szCs w:val="20"/>
      <w:lang w:eastAsia="ru-RU"/>
    </w:rPr>
  </w:style>
  <w:style w:type="paragraph" w:customStyle="1" w:styleId="ConsNonformat">
    <w:name w:val="ConsNonformat"/>
    <w:rsid w:val="00D82E82"/>
    <w:pPr>
      <w:widowControl w:val="0"/>
      <w:spacing w:after="0" w:line="240" w:lineRule="auto"/>
    </w:pPr>
    <w:rPr>
      <w:rFonts w:ascii="Courier New" w:eastAsia="Times New Roman" w:hAnsi="Courier New" w:cs="Times New Roman"/>
      <w:snapToGrid w:val="0"/>
      <w:sz w:val="20"/>
      <w:szCs w:val="20"/>
    </w:rPr>
  </w:style>
  <w:style w:type="paragraph" w:customStyle="1" w:styleId="ConsPlusNonformat">
    <w:name w:val="ConsPlusNonformat"/>
    <w:rsid w:val="00D82E8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D82E82"/>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Address"/>
    <w:basedOn w:val="a"/>
    <w:link w:val="HTML0"/>
    <w:rsid w:val="00D82E82"/>
    <w:pPr>
      <w:spacing w:after="60" w:line="240" w:lineRule="auto"/>
      <w:jc w:val="both"/>
    </w:pPr>
    <w:rPr>
      <w:rFonts w:ascii="Times New Roman" w:eastAsia="Times New Roman" w:hAnsi="Times New Roman" w:cs="Times New Roman"/>
      <w:i/>
      <w:iCs/>
      <w:sz w:val="24"/>
      <w:szCs w:val="24"/>
    </w:rPr>
  </w:style>
  <w:style w:type="character" w:customStyle="1" w:styleId="HTML0">
    <w:name w:val="Адрес HTML Знак"/>
    <w:basedOn w:val="a0"/>
    <w:link w:val="HTML"/>
    <w:rsid w:val="00D82E82"/>
    <w:rPr>
      <w:rFonts w:ascii="Times New Roman" w:eastAsia="Times New Roman" w:hAnsi="Times New Roman" w:cs="Times New Roman"/>
      <w:i/>
      <w:iCs/>
      <w:sz w:val="24"/>
      <w:szCs w:val="24"/>
      <w:lang w:eastAsia="ru-RU"/>
    </w:rPr>
  </w:style>
  <w:style w:type="paragraph" w:customStyle="1" w:styleId="ConsNormal">
    <w:name w:val="ConsNormal"/>
    <w:rsid w:val="00D82E82"/>
    <w:pPr>
      <w:widowControl w:val="0"/>
      <w:snapToGrid w:val="0"/>
      <w:spacing w:after="0" w:line="240" w:lineRule="auto"/>
      <w:ind w:firstLine="720"/>
    </w:pPr>
    <w:rPr>
      <w:rFonts w:ascii="Consultant" w:eastAsia="Times New Roman" w:hAnsi="Consultant" w:cs="Times New Roman"/>
      <w:sz w:val="20"/>
      <w:szCs w:val="20"/>
    </w:rPr>
  </w:style>
  <w:style w:type="paragraph" w:styleId="af1">
    <w:name w:val="Subtitle"/>
    <w:basedOn w:val="a"/>
    <w:link w:val="af2"/>
    <w:qFormat/>
    <w:rsid w:val="00D82E82"/>
    <w:pPr>
      <w:widowControl w:val="0"/>
      <w:spacing w:after="0" w:line="240" w:lineRule="auto"/>
      <w:ind w:left="3969"/>
      <w:jc w:val="center"/>
    </w:pPr>
    <w:rPr>
      <w:rFonts w:ascii="Times New Roman" w:eastAsia="Times New Roman" w:hAnsi="Times New Roman" w:cs="Times New Roman"/>
      <w:b/>
      <w:sz w:val="28"/>
      <w:szCs w:val="20"/>
    </w:rPr>
  </w:style>
  <w:style w:type="character" w:customStyle="1" w:styleId="af2">
    <w:name w:val="Подзаголовок Знак"/>
    <w:basedOn w:val="a0"/>
    <w:link w:val="af1"/>
    <w:rsid w:val="00D82E82"/>
    <w:rPr>
      <w:rFonts w:ascii="Times New Roman" w:eastAsia="Times New Roman" w:hAnsi="Times New Roman" w:cs="Times New Roman"/>
      <w:b/>
      <w:sz w:val="28"/>
      <w:szCs w:val="20"/>
      <w:lang w:eastAsia="ru-RU"/>
    </w:rPr>
  </w:style>
  <w:style w:type="paragraph" w:styleId="41">
    <w:name w:val="List Bullet 4"/>
    <w:basedOn w:val="a"/>
    <w:autoRedefine/>
    <w:rsid w:val="00D82E82"/>
    <w:pPr>
      <w:tabs>
        <w:tab w:val="num" w:pos="1209"/>
      </w:tabs>
      <w:spacing w:after="60" w:line="240" w:lineRule="auto"/>
      <w:ind w:left="1209" w:hanging="360"/>
      <w:jc w:val="both"/>
    </w:pPr>
    <w:rPr>
      <w:rFonts w:ascii="Times New Roman" w:eastAsia="Times New Roman" w:hAnsi="Times New Roman" w:cs="Times New Roman"/>
      <w:sz w:val="24"/>
      <w:szCs w:val="20"/>
    </w:rPr>
  </w:style>
  <w:style w:type="paragraph" w:customStyle="1" w:styleId="2-11">
    <w:name w:val="содержание2-11"/>
    <w:basedOn w:val="a"/>
    <w:rsid w:val="00D82E82"/>
    <w:pPr>
      <w:spacing w:after="60" w:line="240" w:lineRule="auto"/>
      <w:jc w:val="both"/>
    </w:pPr>
    <w:rPr>
      <w:rFonts w:ascii="Times New Roman" w:eastAsia="Times New Roman" w:hAnsi="Times New Roman" w:cs="Times New Roman"/>
      <w:sz w:val="24"/>
      <w:szCs w:val="24"/>
    </w:rPr>
  </w:style>
  <w:style w:type="paragraph" w:customStyle="1" w:styleId="ConsPlusNormal">
    <w:name w:val="ConsPlusNormal"/>
    <w:rsid w:val="00D82E82"/>
    <w:pPr>
      <w:autoSpaceDE w:val="0"/>
      <w:autoSpaceDN w:val="0"/>
      <w:adjustRightInd w:val="0"/>
      <w:spacing w:after="0" w:line="240" w:lineRule="auto"/>
      <w:ind w:firstLine="720"/>
    </w:pPr>
    <w:rPr>
      <w:rFonts w:ascii="Arial" w:eastAsia="Times New Roman" w:hAnsi="Arial" w:cs="Arial"/>
      <w:sz w:val="20"/>
      <w:szCs w:val="20"/>
    </w:rPr>
  </w:style>
  <w:style w:type="paragraph" w:styleId="33">
    <w:name w:val="Body Text Indent 3"/>
    <w:basedOn w:val="a"/>
    <w:link w:val="34"/>
    <w:rsid w:val="00D82E8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D82E82"/>
    <w:rPr>
      <w:rFonts w:ascii="Times New Roman" w:eastAsia="Times New Roman" w:hAnsi="Times New Roman" w:cs="Times New Roman"/>
      <w:sz w:val="16"/>
      <w:szCs w:val="16"/>
      <w:lang w:eastAsia="ru-RU"/>
    </w:rPr>
  </w:style>
  <w:style w:type="paragraph" w:styleId="25">
    <w:name w:val="Body Text 2"/>
    <w:basedOn w:val="a"/>
    <w:link w:val="26"/>
    <w:rsid w:val="00D82E82"/>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0"/>
    <w:link w:val="25"/>
    <w:rsid w:val="00D82E82"/>
    <w:rPr>
      <w:rFonts w:ascii="Times New Roman" w:eastAsia="Times New Roman" w:hAnsi="Times New Roman" w:cs="Times New Roman"/>
      <w:sz w:val="20"/>
      <w:szCs w:val="20"/>
      <w:lang w:eastAsia="ru-RU"/>
    </w:rPr>
  </w:style>
  <w:style w:type="paragraph" w:styleId="af3">
    <w:name w:val="Body Text Indent"/>
    <w:basedOn w:val="a"/>
    <w:link w:val="af4"/>
    <w:rsid w:val="00D82E82"/>
    <w:pPr>
      <w:spacing w:after="0" w:line="240" w:lineRule="auto"/>
      <w:ind w:right="-522" w:firstLine="851"/>
      <w:jc w:val="both"/>
    </w:pPr>
    <w:rPr>
      <w:rFonts w:ascii="Times New Roman" w:eastAsia="MS Mincho" w:hAnsi="Times New Roman" w:cs="Times New Roman"/>
      <w:sz w:val="28"/>
      <w:szCs w:val="20"/>
    </w:rPr>
  </w:style>
  <w:style w:type="character" w:customStyle="1" w:styleId="af4">
    <w:name w:val="Основной текст с отступом Знак"/>
    <w:basedOn w:val="a0"/>
    <w:link w:val="af3"/>
    <w:rsid w:val="00D82E82"/>
    <w:rPr>
      <w:rFonts w:ascii="Times New Roman" w:eastAsia="MS Mincho" w:hAnsi="Times New Roman" w:cs="Times New Roman"/>
      <w:sz w:val="28"/>
      <w:szCs w:val="20"/>
      <w:lang w:eastAsia="ru-RU"/>
    </w:rPr>
  </w:style>
  <w:style w:type="paragraph" w:styleId="35">
    <w:name w:val="Body Text 3"/>
    <w:basedOn w:val="a"/>
    <w:link w:val="36"/>
    <w:rsid w:val="00D82E82"/>
    <w:pPr>
      <w:spacing w:after="0" w:line="240" w:lineRule="exact"/>
      <w:jc w:val="center"/>
    </w:pPr>
    <w:rPr>
      <w:rFonts w:ascii="Times New Roman" w:eastAsia="Times New Roman" w:hAnsi="Times New Roman" w:cs="Times New Roman"/>
      <w:b/>
      <w:sz w:val="28"/>
      <w:szCs w:val="20"/>
    </w:rPr>
  </w:style>
  <w:style w:type="character" w:customStyle="1" w:styleId="36">
    <w:name w:val="Основной текст 3 Знак"/>
    <w:basedOn w:val="a0"/>
    <w:link w:val="35"/>
    <w:rsid w:val="00D82E82"/>
    <w:rPr>
      <w:rFonts w:ascii="Times New Roman" w:eastAsia="Times New Roman" w:hAnsi="Times New Roman" w:cs="Times New Roman"/>
      <w:b/>
      <w:sz w:val="28"/>
      <w:szCs w:val="20"/>
      <w:lang w:eastAsia="ru-RU"/>
    </w:rPr>
  </w:style>
  <w:style w:type="paragraph" w:customStyle="1" w:styleId="13">
    <w:name w:val="Основной текст1"/>
    <w:basedOn w:val="a"/>
    <w:rsid w:val="00D82E82"/>
    <w:pPr>
      <w:widowControl w:val="0"/>
      <w:snapToGrid w:val="0"/>
      <w:spacing w:after="0" w:line="220" w:lineRule="atLeast"/>
      <w:jc w:val="both"/>
    </w:pPr>
    <w:rPr>
      <w:rFonts w:ascii="Times New Roman" w:eastAsia="Times New Roman" w:hAnsi="Times New Roman" w:cs="Times New Roman"/>
      <w:sz w:val="20"/>
      <w:szCs w:val="20"/>
    </w:rPr>
  </w:style>
  <w:style w:type="paragraph" w:customStyle="1" w:styleId="14">
    <w:name w:val="Текст1"/>
    <w:basedOn w:val="a"/>
    <w:rsid w:val="00D82E82"/>
    <w:pPr>
      <w:spacing w:after="0" w:line="240" w:lineRule="auto"/>
    </w:pPr>
    <w:rPr>
      <w:rFonts w:ascii="Courier New" w:eastAsia="Times New Roman" w:hAnsi="Courier New" w:cs="Times New Roman"/>
      <w:sz w:val="20"/>
      <w:szCs w:val="20"/>
    </w:rPr>
  </w:style>
  <w:style w:type="character" w:styleId="af5">
    <w:name w:val="FollowedHyperlink"/>
    <w:uiPriority w:val="99"/>
    <w:rsid w:val="00D82E82"/>
    <w:rPr>
      <w:color w:val="800080"/>
      <w:u w:val="single"/>
    </w:rPr>
  </w:style>
  <w:style w:type="paragraph" w:customStyle="1" w:styleId="af6">
    <w:name w:val="Нормальный"/>
    <w:rsid w:val="00D82E82"/>
    <w:pPr>
      <w:widowControl w:val="0"/>
      <w:autoSpaceDE w:val="0"/>
      <w:autoSpaceDN w:val="0"/>
      <w:adjustRightInd w:val="0"/>
      <w:spacing w:after="0" w:line="240" w:lineRule="auto"/>
    </w:pPr>
    <w:rPr>
      <w:rFonts w:ascii="Times New Roman" w:eastAsia="Times New Roman" w:hAnsi="Times New Roman" w:cs="Times New Roman"/>
      <w:color w:val="000000"/>
      <w:sz w:val="26"/>
      <w:szCs w:val="26"/>
    </w:rPr>
  </w:style>
  <w:style w:type="paragraph" w:styleId="af7">
    <w:name w:val="Balloon Text"/>
    <w:basedOn w:val="a"/>
    <w:link w:val="af8"/>
    <w:rsid w:val="00D82E82"/>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rsid w:val="00D82E82"/>
    <w:rPr>
      <w:rFonts w:ascii="Tahoma" w:eastAsia="Times New Roman" w:hAnsi="Tahoma" w:cs="Times New Roman"/>
      <w:sz w:val="16"/>
      <w:szCs w:val="16"/>
    </w:rPr>
  </w:style>
  <w:style w:type="table" w:styleId="af9">
    <w:name w:val="Table Grid"/>
    <w:basedOn w:val="a1"/>
    <w:rsid w:val="00D82E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D82E8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a">
    <w:name w:val="Текст в заданном формате"/>
    <w:basedOn w:val="a"/>
    <w:rsid w:val="00D82E82"/>
    <w:pPr>
      <w:keepNext/>
      <w:keepLines/>
      <w:spacing w:after="0" w:line="240" w:lineRule="auto"/>
    </w:pPr>
    <w:rPr>
      <w:rFonts w:ascii="Courier New" w:eastAsia="NSimSun" w:hAnsi="Courier New" w:cs="Courier New"/>
      <w:sz w:val="20"/>
      <w:szCs w:val="20"/>
      <w:lang w:eastAsia="ar-SA"/>
    </w:rPr>
  </w:style>
  <w:style w:type="paragraph" w:customStyle="1" w:styleId="110">
    <w:name w:val="Обычный11"/>
    <w:rsid w:val="00D82E82"/>
    <w:pPr>
      <w:spacing w:after="0" w:line="240" w:lineRule="auto"/>
    </w:pPr>
    <w:rPr>
      <w:rFonts w:ascii="Times New Roman" w:eastAsia="Times New Roman" w:hAnsi="Times New Roman" w:cs="Times New Roman"/>
      <w:sz w:val="20"/>
      <w:szCs w:val="20"/>
    </w:rPr>
  </w:style>
  <w:style w:type="paragraph" w:customStyle="1" w:styleId="210">
    <w:name w:val="Основной текст 21"/>
    <w:basedOn w:val="a"/>
    <w:rsid w:val="00D82E82"/>
    <w:pPr>
      <w:spacing w:after="0" w:line="240" w:lineRule="auto"/>
    </w:pPr>
    <w:rPr>
      <w:rFonts w:ascii="Arial" w:eastAsia="Times New Roman" w:hAnsi="Arial" w:cs="Arial"/>
      <w:szCs w:val="24"/>
      <w:lang w:eastAsia="ar-SA"/>
    </w:rPr>
  </w:style>
  <w:style w:type="paragraph" w:customStyle="1" w:styleId="71">
    <w:name w:val="заголовок 7"/>
    <w:basedOn w:val="a"/>
    <w:next w:val="a"/>
    <w:rsid w:val="00D82E82"/>
    <w:pPr>
      <w:keepNext/>
      <w:widowControl w:val="0"/>
      <w:tabs>
        <w:tab w:val="left" w:pos="1476"/>
      </w:tabs>
      <w:spacing w:after="0" w:line="240" w:lineRule="auto"/>
      <w:jc w:val="center"/>
    </w:pPr>
    <w:rPr>
      <w:rFonts w:ascii="Times New Roman" w:eastAsia="Times New Roman" w:hAnsi="Times New Roman" w:cs="Times New Roman"/>
      <w:b/>
      <w:sz w:val="24"/>
      <w:szCs w:val="20"/>
      <w:lang w:eastAsia="ar-SA"/>
    </w:rPr>
  </w:style>
  <w:style w:type="paragraph" w:customStyle="1" w:styleId="ConsPlusTitle">
    <w:name w:val="ConsPlusTitle"/>
    <w:rsid w:val="00D82E82"/>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310">
    <w:name w:val="Основной текст 31"/>
    <w:basedOn w:val="a"/>
    <w:rsid w:val="00D82E82"/>
    <w:pPr>
      <w:keepNext/>
      <w:keepLines/>
      <w:spacing w:after="0" w:line="240" w:lineRule="auto"/>
      <w:jc w:val="both"/>
    </w:pPr>
    <w:rPr>
      <w:rFonts w:ascii="Times New Roman" w:eastAsia="Times New Roman" w:hAnsi="Times New Roman" w:cs="Times New Roman"/>
      <w:sz w:val="24"/>
      <w:szCs w:val="20"/>
      <w:lang w:eastAsia="ar-SA"/>
    </w:rPr>
  </w:style>
  <w:style w:type="character" w:styleId="afb">
    <w:name w:val="Strong"/>
    <w:basedOn w:val="a0"/>
    <w:uiPriority w:val="22"/>
    <w:qFormat/>
    <w:rsid w:val="00A568D5"/>
    <w:rPr>
      <w:b/>
      <w:bCs/>
    </w:rPr>
  </w:style>
  <w:style w:type="paragraph" w:styleId="afc">
    <w:name w:val="Normal (Web)"/>
    <w:basedOn w:val="a"/>
    <w:uiPriority w:val="99"/>
    <w:rsid w:val="00FE15A5"/>
    <w:pPr>
      <w:spacing w:after="0" w:line="240" w:lineRule="auto"/>
    </w:pPr>
    <w:rPr>
      <w:rFonts w:ascii="Times New Roman" w:eastAsia="Times New Roman" w:hAnsi="Times New Roman" w:cs="Times New Roman"/>
      <w:sz w:val="24"/>
      <w:szCs w:val="24"/>
    </w:rPr>
  </w:style>
  <w:style w:type="numbering" w:customStyle="1" w:styleId="27">
    <w:name w:val="Нет списка2"/>
    <w:next w:val="a2"/>
    <w:uiPriority w:val="99"/>
    <w:semiHidden/>
    <w:unhideWhenUsed/>
    <w:rsid w:val="006D730D"/>
  </w:style>
  <w:style w:type="character" w:styleId="afd">
    <w:name w:val="Emphasis"/>
    <w:basedOn w:val="a0"/>
    <w:uiPriority w:val="20"/>
    <w:qFormat/>
    <w:rsid w:val="006D730D"/>
    <w:rPr>
      <w:i/>
      <w:iCs/>
    </w:rPr>
  </w:style>
  <w:style w:type="paragraph" w:styleId="afe">
    <w:name w:val="List Paragraph"/>
    <w:basedOn w:val="a"/>
    <w:uiPriority w:val="34"/>
    <w:qFormat/>
    <w:rsid w:val="002674F2"/>
    <w:pPr>
      <w:ind w:left="720"/>
      <w:contextualSpacing/>
    </w:pPr>
  </w:style>
  <w:style w:type="paragraph" w:customStyle="1" w:styleId="BodyText21">
    <w:name w:val="Body Text 21"/>
    <w:basedOn w:val="a"/>
    <w:rsid w:val="00DE7B63"/>
    <w:pPr>
      <w:spacing w:after="0" w:line="240" w:lineRule="auto"/>
      <w:ind w:firstLine="720"/>
      <w:jc w:val="both"/>
    </w:pPr>
    <w:rPr>
      <w:rFonts w:ascii="Times New Roman" w:eastAsia="Times New Roman" w:hAnsi="Times New Roman" w:cs="Times New Roman"/>
      <w:sz w:val="24"/>
      <w:szCs w:val="20"/>
    </w:rPr>
  </w:style>
  <w:style w:type="character" w:customStyle="1" w:styleId="apple-converted-space">
    <w:name w:val="apple-converted-space"/>
    <w:basedOn w:val="a0"/>
    <w:rsid w:val="00220A52"/>
  </w:style>
  <w:style w:type="paragraph" w:customStyle="1" w:styleId="formattext">
    <w:name w:val="formattext"/>
    <w:basedOn w:val="a"/>
    <w:rsid w:val="00DA0B63"/>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Placeholder Text"/>
    <w:basedOn w:val="a0"/>
    <w:uiPriority w:val="99"/>
    <w:semiHidden/>
    <w:rsid w:val="004B13A1"/>
    <w:rPr>
      <w:color w:val="808080"/>
    </w:rPr>
  </w:style>
  <w:style w:type="table" w:customStyle="1" w:styleId="16">
    <w:name w:val="Сетка таблицы1"/>
    <w:basedOn w:val="a1"/>
    <w:next w:val="af9"/>
    <w:uiPriority w:val="59"/>
    <w:rsid w:val="00A25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9"/>
    <w:uiPriority w:val="59"/>
    <w:rsid w:val="003D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9"/>
    <w:uiPriority w:val="59"/>
    <w:rsid w:val="006B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9"/>
    <w:uiPriority w:val="59"/>
    <w:rsid w:val="006B55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9"/>
    <w:uiPriority w:val="59"/>
    <w:rsid w:val="000627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9"/>
    <w:uiPriority w:val="59"/>
    <w:rsid w:val="0006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9"/>
    <w:uiPriority w:val="59"/>
    <w:rsid w:val="00C70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uiPriority w:val="99"/>
    <w:semiHidden/>
    <w:unhideWhenUsed/>
    <w:rsid w:val="00B06BD3"/>
    <w:pPr>
      <w:spacing w:after="0" w:line="240" w:lineRule="auto"/>
    </w:pPr>
    <w:rPr>
      <w:sz w:val="20"/>
      <w:szCs w:val="20"/>
    </w:rPr>
  </w:style>
  <w:style w:type="character" w:customStyle="1" w:styleId="aff1">
    <w:name w:val="Текст концевой сноски Знак"/>
    <w:basedOn w:val="a0"/>
    <w:link w:val="aff0"/>
    <w:uiPriority w:val="99"/>
    <w:semiHidden/>
    <w:rsid w:val="00B06BD3"/>
    <w:rPr>
      <w:sz w:val="20"/>
      <w:szCs w:val="20"/>
    </w:rPr>
  </w:style>
  <w:style w:type="character" w:styleId="aff2">
    <w:name w:val="endnote reference"/>
    <w:basedOn w:val="a0"/>
    <w:uiPriority w:val="99"/>
    <w:semiHidden/>
    <w:unhideWhenUsed/>
    <w:rsid w:val="00B06BD3"/>
    <w:rPr>
      <w:vertAlign w:val="superscript"/>
    </w:rPr>
  </w:style>
  <w:style w:type="paragraph" w:styleId="aff3">
    <w:name w:val="footnote text"/>
    <w:basedOn w:val="a"/>
    <w:link w:val="aff4"/>
    <w:uiPriority w:val="99"/>
    <w:semiHidden/>
    <w:unhideWhenUsed/>
    <w:rsid w:val="00B06BD3"/>
    <w:pPr>
      <w:spacing w:after="0" w:line="240" w:lineRule="auto"/>
    </w:pPr>
    <w:rPr>
      <w:sz w:val="20"/>
      <w:szCs w:val="20"/>
    </w:rPr>
  </w:style>
  <w:style w:type="character" w:customStyle="1" w:styleId="aff4">
    <w:name w:val="Текст сноски Знак"/>
    <w:basedOn w:val="a0"/>
    <w:link w:val="aff3"/>
    <w:uiPriority w:val="99"/>
    <w:semiHidden/>
    <w:rsid w:val="00B06BD3"/>
    <w:rPr>
      <w:sz w:val="20"/>
      <w:szCs w:val="20"/>
    </w:rPr>
  </w:style>
  <w:style w:type="character" w:styleId="aff5">
    <w:name w:val="footnote reference"/>
    <w:basedOn w:val="a0"/>
    <w:uiPriority w:val="99"/>
    <w:semiHidden/>
    <w:unhideWhenUsed/>
    <w:rsid w:val="00B06BD3"/>
    <w:rPr>
      <w:vertAlign w:val="superscript"/>
    </w:rPr>
  </w:style>
  <w:style w:type="table" w:customStyle="1" w:styleId="17">
    <w:name w:val="Сетка таблицы17"/>
    <w:basedOn w:val="a1"/>
    <w:next w:val="af9"/>
    <w:uiPriority w:val="59"/>
    <w:rsid w:val="00600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B55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412">
      <w:bodyDiv w:val="1"/>
      <w:marLeft w:val="0"/>
      <w:marRight w:val="0"/>
      <w:marTop w:val="0"/>
      <w:marBottom w:val="0"/>
      <w:divBdr>
        <w:top w:val="none" w:sz="0" w:space="0" w:color="auto"/>
        <w:left w:val="none" w:sz="0" w:space="0" w:color="auto"/>
        <w:bottom w:val="none" w:sz="0" w:space="0" w:color="auto"/>
        <w:right w:val="none" w:sz="0" w:space="0" w:color="auto"/>
      </w:divBdr>
    </w:div>
    <w:div w:id="20015138">
      <w:bodyDiv w:val="1"/>
      <w:marLeft w:val="0"/>
      <w:marRight w:val="0"/>
      <w:marTop w:val="0"/>
      <w:marBottom w:val="0"/>
      <w:divBdr>
        <w:top w:val="none" w:sz="0" w:space="0" w:color="auto"/>
        <w:left w:val="none" w:sz="0" w:space="0" w:color="auto"/>
        <w:bottom w:val="none" w:sz="0" w:space="0" w:color="auto"/>
        <w:right w:val="none" w:sz="0" w:space="0" w:color="auto"/>
      </w:divBdr>
    </w:div>
    <w:div w:id="21369825">
      <w:bodyDiv w:val="1"/>
      <w:marLeft w:val="0"/>
      <w:marRight w:val="0"/>
      <w:marTop w:val="0"/>
      <w:marBottom w:val="0"/>
      <w:divBdr>
        <w:top w:val="none" w:sz="0" w:space="0" w:color="auto"/>
        <w:left w:val="none" w:sz="0" w:space="0" w:color="auto"/>
        <w:bottom w:val="none" w:sz="0" w:space="0" w:color="auto"/>
        <w:right w:val="none" w:sz="0" w:space="0" w:color="auto"/>
      </w:divBdr>
    </w:div>
    <w:div w:id="46026853">
      <w:bodyDiv w:val="1"/>
      <w:marLeft w:val="0"/>
      <w:marRight w:val="0"/>
      <w:marTop w:val="0"/>
      <w:marBottom w:val="0"/>
      <w:divBdr>
        <w:top w:val="none" w:sz="0" w:space="0" w:color="auto"/>
        <w:left w:val="none" w:sz="0" w:space="0" w:color="auto"/>
        <w:bottom w:val="none" w:sz="0" w:space="0" w:color="auto"/>
        <w:right w:val="none" w:sz="0" w:space="0" w:color="auto"/>
      </w:divBdr>
    </w:div>
    <w:div w:id="77560976">
      <w:bodyDiv w:val="1"/>
      <w:marLeft w:val="0"/>
      <w:marRight w:val="0"/>
      <w:marTop w:val="0"/>
      <w:marBottom w:val="0"/>
      <w:divBdr>
        <w:top w:val="none" w:sz="0" w:space="0" w:color="auto"/>
        <w:left w:val="none" w:sz="0" w:space="0" w:color="auto"/>
        <w:bottom w:val="none" w:sz="0" w:space="0" w:color="auto"/>
        <w:right w:val="none" w:sz="0" w:space="0" w:color="auto"/>
      </w:divBdr>
      <w:divsChild>
        <w:div w:id="108621931">
          <w:marLeft w:val="0"/>
          <w:marRight w:val="0"/>
          <w:marTop w:val="0"/>
          <w:marBottom w:val="0"/>
          <w:divBdr>
            <w:top w:val="none" w:sz="0" w:space="0" w:color="auto"/>
            <w:left w:val="none" w:sz="0" w:space="0" w:color="auto"/>
            <w:bottom w:val="none" w:sz="0" w:space="0" w:color="auto"/>
            <w:right w:val="none" w:sz="0" w:space="0" w:color="auto"/>
          </w:divBdr>
        </w:div>
        <w:div w:id="1718968954">
          <w:marLeft w:val="0"/>
          <w:marRight w:val="0"/>
          <w:marTop w:val="0"/>
          <w:marBottom w:val="0"/>
          <w:divBdr>
            <w:top w:val="none" w:sz="0" w:space="0" w:color="auto"/>
            <w:left w:val="none" w:sz="0" w:space="0" w:color="auto"/>
            <w:bottom w:val="none" w:sz="0" w:space="0" w:color="auto"/>
            <w:right w:val="none" w:sz="0" w:space="0" w:color="auto"/>
          </w:divBdr>
        </w:div>
      </w:divsChild>
    </w:div>
    <w:div w:id="98064686">
      <w:bodyDiv w:val="1"/>
      <w:marLeft w:val="0"/>
      <w:marRight w:val="0"/>
      <w:marTop w:val="0"/>
      <w:marBottom w:val="0"/>
      <w:divBdr>
        <w:top w:val="none" w:sz="0" w:space="0" w:color="auto"/>
        <w:left w:val="none" w:sz="0" w:space="0" w:color="auto"/>
        <w:bottom w:val="none" w:sz="0" w:space="0" w:color="auto"/>
        <w:right w:val="none" w:sz="0" w:space="0" w:color="auto"/>
      </w:divBdr>
    </w:div>
    <w:div w:id="215707798">
      <w:bodyDiv w:val="1"/>
      <w:marLeft w:val="0"/>
      <w:marRight w:val="0"/>
      <w:marTop w:val="0"/>
      <w:marBottom w:val="0"/>
      <w:divBdr>
        <w:top w:val="none" w:sz="0" w:space="0" w:color="auto"/>
        <w:left w:val="none" w:sz="0" w:space="0" w:color="auto"/>
        <w:bottom w:val="none" w:sz="0" w:space="0" w:color="auto"/>
        <w:right w:val="none" w:sz="0" w:space="0" w:color="auto"/>
      </w:divBdr>
    </w:div>
    <w:div w:id="223107588">
      <w:bodyDiv w:val="1"/>
      <w:marLeft w:val="0"/>
      <w:marRight w:val="0"/>
      <w:marTop w:val="0"/>
      <w:marBottom w:val="0"/>
      <w:divBdr>
        <w:top w:val="none" w:sz="0" w:space="0" w:color="auto"/>
        <w:left w:val="none" w:sz="0" w:space="0" w:color="auto"/>
        <w:bottom w:val="none" w:sz="0" w:space="0" w:color="auto"/>
        <w:right w:val="none" w:sz="0" w:space="0" w:color="auto"/>
      </w:divBdr>
    </w:div>
    <w:div w:id="246228316">
      <w:bodyDiv w:val="1"/>
      <w:marLeft w:val="0"/>
      <w:marRight w:val="0"/>
      <w:marTop w:val="0"/>
      <w:marBottom w:val="0"/>
      <w:divBdr>
        <w:top w:val="none" w:sz="0" w:space="0" w:color="auto"/>
        <w:left w:val="none" w:sz="0" w:space="0" w:color="auto"/>
        <w:bottom w:val="none" w:sz="0" w:space="0" w:color="auto"/>
        <w:right w:val="none" w:sz="0" w:space="0" w:color="auto"/>
      </w:divBdr>
    </w:div>
    <w:div w:id="271861029">
      <w:bodyDiv w:val="1"/>
      <w:marLeft w:val="0"/>
      <w:marRight w:val="0"/>
      <w:marTop w:val="0"/>
      <w:marBottom w:val="0"/>
      <w:divBdr>
        <w:top w:val="none" w:sz="0" w:space="0" w:color="auto"/>
        <w:left w:val="none" w:sz="0" w:space="0" w:color="auto"/>
        <w:bottom w:val="none" w:sz="0" w:space="0" w:color="auto"/>
        <w:right w:val="none" w:sz="0" w:space="0" w:color="auto"/>
      </w:divBdr>
    </w:div>
    <w:div w:id="295716735">
      <w:bodyDiv w:val="1"/>
      <w:marLeft w:val="0"/>
      <w:marRight w:val="0"/>
      <w:marTop w:val="0"/>
      <w:marBottom w:val="0"/>
      <w:divBdr>
        <w:top w:val="none" w:sz="0" w:space="0" w:color="auto"/>
        <w:left w:val="none" w:sz="0" w:space="0" w:color="auto"/>
        <w:bottom w:val="none" w:sz="0" w:space="0" w:color="auto"/>
        <w:right w:val="none" w:sz="0" w:space="0" w:color="auto"/>
      </w:divBdr>
    </w:div>
    <w:div w:id="387725790">
      <w:bodyDiv w:val="1"/>
      <w:marLeft w:val="0"/>
      <w:marRight w:val="0"/>
      <w:marTop w:val="0"/>
      <w:marBottom w:val="0"/>
      <w:divBdr>
        <w:top w:val="none" w:sz="0" w:space="0" w:color="auto"/>
        <w:left w:val="none" w:sz="0" w:space="0" w:color="auto"/>
        <w:bottom w:val="none" w:sz="0" w:space="0" w:color="auto"/>
        <w:right w:val="none" w:sz="0" w:space="0" w:color="auto"/>
      </w:divBdr>
    </w:div>
    <w:div w:id="409498690">
      <w:bodyDiv w:val="1"/>
      <w:marLeft w:val="0"/>
      <w:marRight w:val="0"/>
      <w:marTop w:val="0"/>
      <w:marBottom w:val="0"/>
      <w:divBdr>
        <w:top w:val="none" w:sz="0" w:space="0" w:color="auto"/>
        <w:left w:val="none" w:sz="0" w:space="0" w:color="auto"/>
        <w:bottom w:val="none" w:sz="0" w:space="0" w:color="auto"/>
        <w:right w:val="none" w:sz="0" w:space="0" w:color="auto"/>
      </w:divBdr>
    </w:div>
    <w:div w:id="439254654">
      <w:bodyDiv w:val="1"/>
      <w:marLeft w:val="0"/>
      <w:marRight w:val="0"/>
      <w:marTop w:val="0"/>
      <w:marBottom w:val="0"/>
      <w:divBdr>
        <w:top w:val="none" w:sz="0" w:space="0" w:color="auto"/>
        <w:left w:val="none" w:sz="0" w:space="0" w:color="auto"/>
        <w:bottom w:val="none" w:sz="0" w:space="0" w:color="auto"/>
        <w:right w:val="none" w:sz="0" w:space="0" w:color="auto"/>
      </w:divBdr>
    </w:div>
    <w:div w:id="475295555">
      <w:bodyDiv w:val="1"/>
      <w:marLeft w:val="0"/>
      <w:marRight w:val="0"/>
      <w:marTop w:val="0"/>
      <w:marBottom w:val="0"/>
      <w:divBdr>
        <w:top w:val="none" w:sz="0" w:space="0" w:color="auto"/>
        <w:left w:val="none" w:sz="0" w:space="0" w:color="auto"/>
        <w:bottom w:val="none" w:sz="0" w:space="0" w:color="auto"/>
        <w:right w:val="none" w:sz="0" w:space="0" w:color="auto"/>
      </w:divBdr>
    </w:div>
    <w:div w:id="495532505">
      <w:bodyDiv w:val="1"/>
      <w:marLeft w:val="0"/>
      <w:marRight w:val="0"/>
      <w:marTop w:val="0"/>
      <w:marBottom w:val="0"/>
      <w:divBdr>
        <w:top w:val="none" w:sz="0" w:space="0" w:color="auto"/>
        <w:left w:val="none" w:sz="0" w:space="0" w:color="auto"/>
        <w:bottom w:val="none" w:sz="0" w:space="0" w:color="auto"/>
        <w:right w:val="none" w:sz="0" w:space="0" w:color="auto"/>
      </w:divBdr>
    </w:div>
    <w:div w:id="541525181">
      <w:bodyDiv w:val="1"/>
      <w:marLeft w:val="0"/>
      <w:marRight w:val="0"/>
      <w:marTop w:val="0"/>
      <w:marBottom w:val="0"/>
      <w:divBdr>
        <w:top w:val="none" w:sz="0" w:space="0" w:color="auto"/>
        <w:left w:val="none" w:sz="0" w:space="0" w:color="auto"/>
        <w:bottom w:val="none" w:sz="0" w:space="0" w:color="auto"/>
        <w:right w:val="none" w:sz="0" w:space="0" w:color="auto"/>
      </w:divBdr>
      <w:divsChild>
        <w:div w:id="2008513596">
          <w:marLeft w:val="0"/>
          <w:marRight w:val="0"/>
          <w:marTop w:val="120"/>
          <w:marBottom w:val="0"/>
          <w:divBdr>
            <w:top w:val="none" w:sz="0" w:space="0" w:color="auto"/>
            <w:left w:val="none" w:sz="0" w:space="0" w:color="auto"/>
            <w:bottom w:val="none" w:sz="0" w:space="0" w:color="auto"/>
            <w:right w:val="none" w:sz="0" w:space="0" w:color="auto"/>
          </w:divBdr>
        </w:div>
        <w:div w:id="798913148">
          <w:marLeft w:val="0"/>
          <w:marRight w:val="0"/>
          <w:marTop w:val="120"/>
          <w:marBottom w:val="0"/>
          <w:divBdr>
            <w:top w:val="none" w:sz="0" w:space="0" w:color="auto"/>
            <w:left w:val="none" w:sz="0" w:space="0" w:color="auto"/>
            <w:bottom w:val="none" w:sz="0" w:space="0" w:color="auto"/>
            <w:right w:val="none" w:sz="0" w:space="0" w:color="auto"/>
          </w:divBdr>
        </w:div>
        <w:div w:id="442772507">
          <w:marLeft w:val="0"/>
          <w:marRight w:val="0"/>
          <w:marTop w:val="120"/>
          <w:marBottom w:val="0"/>
          <w:divBdr>
            <w:top w:val="none" w:sz="0" w:space="0" w:color="auto"/>
            <w:left w:val="none" w:sz="0" w:space="0" w:color="auto"/>
            <w:bottom w:val="none" w:sz="0" w:space="0" w:color="auto"/>
            <w:right w:val="none" w:sz="0" w:space="0" w:color="auto"/>
          </w:divBdr>
        </w:div>
        <w:div w:id="408774831">
          <w:marLeft w:val="0"/>
          <w:marRight w:val="0"/>
          <w:marTop w:val="120"/>
          <w:marBottom w:val="0"/>
          <w:divBdr>
            <w:top w:val="none" w:sz="0" w:space="0" w:color="auto"/>
            <w:left w:val="none" w:sz="0" w:space="0" w:color="auto"/>
            <w:bottom w:val="none" w:sz="0" w:space="0" w:color="auto"/>
            <w:right w:val="none" w:sz="0" w:space="0" w:color="auto"/>
          </w:divBdr>
        </w:div>
        <w:div w:id="663316685">
          <w:marLeft w:val="0"/>
          <w:marRight w:val="0"/>
          <w:marTop w:val="120"/>
          <w:marBottom w:val="0"/>
          <w:divBdr>
            <w:top w:val="none" w:sz="0" w:space="0" w:color="auto"/>
            <w:left w:val="none" w:sz="0" w:space="0" w:color="auto"/>
            <w:bottom w:val="none" w:sz="0" w:space="0" w:color="auto"/>
            <w:right w:val="none" w:sz="0" w:space="0" w:color="auto"/>
          </w:divBdr>
        </w:div>
        <w:div w:id="506211816">
          <w:marLeft w:val="0"/>
          <w:marRight w:val="0"/>
          <w:marTop w:val="120"/>
          <w:marBottom w:val="0"/>
          <w:divBdr>
            <w:top w:val="none" w:sz="0" w:space="0" w:color="auto"/>
            <w:left w:val="none" w:sz="0" w:space="0" w:color="auto"/>
            <w:bottom w:val="none" w:sz="0" w:space="0" w:color="auto"/>
            <w:right w:val="none" w:sz="0" w:space="0" w:color="auto"/>
          </w:divBdr>
        </w:div>
        <w:div w:id="670985608">
          <w:marLeft w:val="0"/>
          <w:marRight w:val="0"/>
          <w:marTop w:val="120"/>
          <w:marBottom w:val="0"/>
          <w:divBdr>
            <w:top w:val="none" w:sz="0" w:space="0" w:color="auto"/>
            <w:left w:val="none" w:sz="0" w:space="0" w:color="auto"/>
            <w:bottom w:val="none" w:sz="0" w:space="0" w:color="auto"/>
            <w:right w:val="none" w:sz="0" w:space="0" w:color="auto"/>
          </w:divBdr>
        </w:div>
      </w:divsChild>
    </w:div>
    <w:div w:id="668140837">
      <w:bodyDiv w:val="1"/>
      <w:marLeft w:val="0"/>
      <w:marRight w:val="0"/>
      <w:marTop w:val="0"/>
      <w:marBottom w:val="0"/>
      <w:divBdr>
        <w:top w:val="none" w:sz="0" w:space="0" w:color="auto"/>
        <w:left w:val="none" w:sz="0" w:space="0" w:color="auto"/>
        <w:bottom w:val="none" w:sz="0" w:space="0" w:color="auto"/>
        <w:right w:val="none" w:sz="0" w:space="0" w:color="auto"/>
      </w:divBdr>
    </w:div>
    <w:div w:id="871307056">
      <w:bodyDiv w:val="1"/>
      <w:marLeft w:val="0"/>
      <w:marRight w:val="0"/>
      <w:marTop w:val="0"/>
      <w:marBottom w:val="0"/>
      <w:divBdr>
        <w:top w:val="none" w:sz="0" w:space="0" w:color="auto"/>
        <w:left w:val="none" w:sz="0" w:space="0" w:color="auto"/>
        <w:bottom w:val="none" w:sz="0" w:space="0" w:color="auto"/>
        <w:right w:val="none" w:sz="0" w:space="0" w:color="auto"/>
      </w:divBdr>
    </w:div>
    <w:div w:id="958727808">
      <w:bodyDiv w:val="1"/>
      <w:marLeft w:val="0"/>
      <w:marRight w:val="0"/>
      <w:marTop w:val="0"/>
      <w:marBottom w:val="0"/>
      <w:divBdr>
        <w:top w:val="none" w:sz="0" w:space="0" w:color="auto"/>
        <w:left w:val="none" w:sz="0" w:space="0" w:color="auto"/>
        <w:bottom w:val="none" w:sz="0" w:space="0" w:color="auto"/>
        <w:right w:val="none" w:sz="0" w:space="0" w:color="auto"/>
      </w:divBdr>
    </w:div>
    <w:div w:id="1005279995">
      <w:bodyDiv w:val="1"/>
      <w:marLeft w:val="0"/>
      <w:marRight w:val="0"/>
      <w:marTop w:val="0"/>
      <w:marBottom w:val="0"/>
      <w:divBdr>
        <w:top w:val="none" w:sz="0" w:space="0" w:color="auto"/>
        <w:left w:val="none" w:sz="0" w:space="0" w:color="auto"/>
        <w:bottom w:val="none" w:sz="0" w:space="0" w:color="auto"/>
        <w:right w:val="none" w:sz="0" w:space="0" w:color="auto"/>
      </w:divBdr>
    </w:div>
    <w:div w:id="1055472606">
      <w:bodyDiv w:val="1"/>
      <w:marLeft w:val="0"/>
      <w:marRight w:val="0"/>
      <w:marTop w:val="0"/>
      <w:marBottom w:val="0"/>
      <w:divBdr>
        <w:top w:val="none" w:sz="0" w:space="0" w:color="auto"/>
        <w:left w:val="none" w:sz="0" w:space="0" w:color="auto"/>
        <w:bottom w:val="none" w:sz="0" w:space="0" w:color="auto"/>
        <w:right w:val="none" w:sz="0" w:space="0" w:color="auto"/>
      </w:divBdr>
      <w:divsChild>
        <w:div w:id="118839920">
          <w:marLeft w:val="0"/>
          <w:marRight w:val="0"/>
          <w:marTop w:val="120"/>
          <w:marBottom w:val="0"/>
          <w:divBdr>
            <w:top w:val="none" w:sz="0" w:space="0" w:color="auto"/>
            <w:left w:val="none" w:sz="0" w:space="0" w:color="auto"/>
            <w:bottom w:val="none" w:sz="0" w:space="0" w:color="auto"/>
            <w:right w:val="none" w:sz="0" w:space="0" w:color="auto"/>
          </w:divBdr>
        </w:div>
        <w:div w:id="431441826">
          <w:marLeft w:val="0"/>
          <w:marRight w:val="0"/>
          <w:marTop w:val="120"/>
          <w:marBottom w:val="0"/>
          <w:divBdr>
            <w:top w:val="none" w:sz="0" w:space="0" w:color="auto"/>
            <w:left w:val="none" w:sz="0" w:space="0" w:color="auto"/>
            <w:bottom w:val="none" w:sz="0" w:space="0" w:color="auto"/>
            <w:right w:val="none" w:sz="0" w:space="0" w:color="auto"/>
          </w:divBdr>
        </w:div>
        <w:div w:id="583105413">
          <w:marLeft w:val="0"/>
          <w:marRight w:val="0"/>
          <w:marTop w:val="120"/>
          <w:marBottom w:val="0"/>
          <w:divBdr>
            <w:top w:val="none" w:sz="0" w:space="0" w:color="auto"/>
            <w:left w:val="none" w:sz="0" w:space="0" w:color="auto"/>
            <w:bottom w:val="none" w:sz="0" w:space="0" w:color="auto"/>
            <w:right w:val="none" w:sz="0" w:space="0" w:color="auto"/>
          </w:divBdr>
        </w:div>
        <w:div w:id="1227424013">
          <w:marLeft w:val="0"/>
          <w:marRight w:val="0"/>
          <w:marTop w:val="120"/>
          <w:marBottom w:val="0"/>
          <w:divBdr>
            <w:top w:val="none" w:sz="0" w:space="0" w:color="auto"/>
            <w:left w:val="none" w:sz="0" w:space="0" w:color="auto"/>
            <w:bottom w:val="none" w:sz="0" w:space="0" w:color="auto"/>
            <w:right w:val="none" w:sz="0" w:space="0" w:color="auto"/>
          </w:divBdr>
        </w:div>
        <w:div w:id="1456946204">
          <w:marLeft w:val="0"/>
          <w:marRight w:val="0"/>
          <w:marTop w:val="120"/>
          <w:marBottom w:val="0"/>
          <w:divBdr>
            <w:top w:val="none" w:sz="0" w:space="0" w:color="auto"/>
            <w:left w:val="none" w:sz="0" w:space="0" w:color="auto"/>
            <w:bottom w:val="none" w:sz="0" w:space="0" w:color="auto"/>
            <w:right w:val="none" w:sz="0" w:space="0" w:color="auto"/>
          </w:divBdr>
        </w:div>
        <w:div w:id="139660062">
          <w:marLeft w:val="0"/>
          <w:marRight w:val="0"/>
          <w:marTop w:val="120"/>
          <w:marBottom w:val="0"/>
          <w:divBdr>
            <w:top w:val="none" w:sz="0" w:space="0" w:color="auto"/>
            <w:left w:val="none" w:sz="0" w:space="0" w:color="auto"/>
            <w:bottom w:val="none" w:sz="0" w:space="0" w:color="auto"/>
            <w:right w:val="none" w:sz="0" w:space="0" w:color="auto"/>
          </w:divBdr>
        </w:div>
        <w:div w:id="381711270">
          <w:marLeft w:val="0"/>
          <w:marRight w:val="0"/>
          <w:marTop w:val="120"/>
          <w:marBottom w:val="0"/>
          <w:divBdr>
            <w:top w:val="none" w:sz="0" w:space="0" w:color="auto"/>
            <w:left w:val="none" w:sz="0" w:space="0" w:color="auto"/>
            <w:bottom w:val="none" w:sz="0" w:space="0" w:color="auto"/>
            <w:right w:val="none" w:sz="0" w:space="0" w:color="auto"/>
          </w:divBdr>
        </w:div>
      </w:divsChild>
    </w:div>
    <w:div w:id="1079211320">
      <w:bodyDiv w:val="1"/>
      <w:marLeft w:val="0"/>
      <w:marRight w:val="0"/>
      <w:marTop w:val="0"/>
      <w:marBottom w:val="0"/>
      <w:divBdr>
        <w:top w:val="none" w:sz="0" w:space="0" w:color="auto"/>
        <w:left w:val="none" w:sz="0" w:space="0" w:color="auto"/>
        <w:bottom w:val="none" w:sz="0" w:space="0" w:color="auto"/>
        <w:right w:val="none" w:sz="0" w:space="0" w:color="auto"/>
      </w:divBdr>
    </w:div>
    <w:div w:id="1095596910">
      <w:bodyDiv w:val="1"/>
      <w:marLeft w:val="0"/>
      <w:marRight w:val="0"/>
      <w:marTop w:val="0"/>
      <w:marBottom w:val="0"/>
      <w:divBdr>
        <w:top w:val="none" w:sz="0" w:space="0" w:color="auto"/>
        <w:left w:val="none" w:sz="0" w:space="0" w:color="auto"/>
        <w:bottom w:val="none" w:sz="0" w:space="0" w:color="auto"/>
        <w:right w:val="none" w:sz="0" w:space="0" w:color="auto"/>
      </w:divBdr>
    </w:div>
    <w:div w:id="1127578046">
      <w:bodyDiv w:val="1"/>
      <w:marLeft w:val="0"/>
      <w:marRight w:val="0"/>
      <w:marTop w:val="0"/>
      <w:marBottom w:val="0"/>
      <w:divBdr>
        <w:top w:val="none" w:sz="0" w:space="0" w:color="auto"/>
        <w:left w:val="none" w:sz="0" w:space="0" w:color="auto"/>
        <w:bottom w:val="none" w:sz="0" w:space="0" w:color="auto"/>
        <w:right w:val="none" w:sz="0" w:space="0" w:color="auto"/>
      </w:divBdr>
    </w:div>
    <w:div w:id="1141389060">
      <w:bodyDiv w:val="1"/>
      <w:marLeft w:val="0"/>
      <w:marRight w:val="0"/>
      <w:marTop w:val="0"/>
      <w:marBottom w:val="0"/>
      <w:divBdr>
        <w:top w:val="none" w:sz="0" w:space="0" w:color="auto"/>
        <w:left w:val="none" w:sz="0" w:space="0" w:color="auto"/>
        <w:bottom w:val="none" w:sz="0" w:space="0" w:color="auto"/>
        <w:right w:val="none" w:sz="0" w:space="0" w:color="auto"/>
      </w:divBdr>
    </w:div>
    <w:div w:id="1151601622">
      <w:bodyDiv w:val="1"/>
      <w:marLeft w:val="0"/>
      <w:marRight w:val="0"/>
      <w:marTop w:val="0"/>
      <w:marBottom w:val="0"/>
      <w:divBdr>
        <w:top w:val="none" w:sz="0" w:space="0" w:color="auto"/>
        <w:left w:val="none" w:sz="0" w:space="0" w:color="auto"/>
        <w:bottom w:val="none" w:sz="0" w:space="0" w:color="auto"/>
        <w:right w:val="none" w:sz="0" w:space="0" w:color="auto"/>
      </w:divBdr>
    </w:div>
    <w:div w:id="1186943956">
      <w:bodyDiv w:val="1"/>
      <w:marLeft w:val="0"/>
      <w:marRight w:val="0"/>
      <w:marTop w:val="0"/>
      <w:marBottom w:val="0"/>
      <w:divBdr>
        <w:top w:val="none" w:sz="0" w:space="0" w:color="auto"/>
        <w:left w:val="none" w:sz="0" w:space="0" w:color="auto"/>
        <w:bottom w:val="none" w:sz="0" w:space="0" w:color="auto"/>
        <w:right w:val="none" w:sz="0" w:space="0" w:color="auto"/>
      </w:divBdr>
    </w:div>
    <w:div w:id="1196650588">
      <w:bodyDiv w:val="1"/>
      <w:marLeft w:val="0"/>
      <w:marRight w:val="0"/>
      <w:marTop w:val="0"/>
      <w:marBottom w:val="0"/>
      <w:divBdr>
        <w:top w:val="none" w:sz="0" w:space="0" w:color="auto"/>
        <w:left w:val="none" w:sz="0" w:space="0" w:color="auto"/>
        <w:bottom w:val="none" w:sz="0" w:space="0" w:color="auto"/>
        <w:right w:val="none" w:sz="0" w:space="0" w:color="auto"/>
      </w:divBdr>
    </w:div>
    <w:div w:id="1332370442">
      <w:bodyDiv w:val="1"/>
      <w:marLeft w:val="0"/>
      <w:marRight w:val="0"/>
      <w:marTop w:val="0"/>
      <w:marBottom w:val="0"/>
      <w:divBdr>
        <w:top w:val="none" w:sz="0" w:space="0" w:color="auto"/>
        <w:left w:val="none" w:sz="0" w:space="0" w:color="auto"/>
        <w:bottom w:val="none" w:sz="0" w:space="0" w:color="auto"/>
        <w:right w:val="none" w:sz="0" w:space="0" w:color="auto"/>
      </w:divBdr>
    </w:div>
    <w:div w:id="1450928834">
      <w:bodyDiv w:val="1"/>
      <w:marLeft w:val="0"/>
      <w:marRight w:val="0"/>
      <w:marTop w:val="0"/>
      <w:marBottom w:val="0"/>
      <w:divBdr>
        <w:top w:val="none" w:sz="0" w:space="0" w:color="auto"/>
        <w:left w:val="none" w:sz="0" w:space="0" w:color="auto"/>
        <w:bottom w:val="none" w:sz="0" w:space="0" w:color="auto"/>
        <w:right w:val="none" w:sz="0" w:space="0" w:color="auto"/>
      </w:divBdr>
    </w:div>
    <w:div w:id="1593199843">
      <w:bodyDiv w:val="1"/>
      <w:marLeft w:val="0"/>
      <w:marRight w:val="0"/>
      <w:marTop w:val="0"/>
      <w:marBottom w:val="0"/>
      <w:divBdr>
        <w:top w:val="none" w:sz="0" w:space="0" w:color="auto"/>
        <w:left w:val="none" w:sz="0" w:space="0" w:color="auto"/>
        <w:bottom w:val="none" w:sz="0" w:space="0" w:color="auto"/>
        <w:right w:val="none" w:sz="0" w:space="0" w:color="auto"/>
      </w:divBdr>
    </w:div>
    <w:div w:id="1717847164">
      <w:bodyDiv w:val="1"/>
      <w:marLeft w:val="0"/>
      <w:marRight w:val="0"/>
      <w:marTop w:val="0"/>
      <w:marBottom w:val="0"/>
      <w:divBdr>
        <w:top w:val="none" w:sz="0" w:space="0" w:color="auto"/>
        <w:left w:val="none" w:sz="0" w:space="0" w:color="auto"/>
        <w:bottom w:val="none" w:sz="0" w:space="0" w:color="auto"/>
        <w:right w:val="none" w:sz="0" w:space="0" w:color="auto"/>
      </w:divBdr>
    </w:div>
    <w:div w:id="1728526502">
      <w:bodyDiv w:val="1"/>
      <w:marLeft w:val="0"/>
      <w:marRight w:val="0"/>
      <w:marTop w:val="0"/>
      <w:marBottom w:val="0"/>
      <w:divBdr>
        <w:top w:val="none" w:sz="0" w:space="0" w:color="auto"/>
        <w:left w:val="none" w:sz="0" w:space="0" w:color="auto"/>
        <w:bottom w:val="none" w:sz="0" w:space="0" w:color="auto"/>
        <w:right w:val="none" w:sz="0" w:space="0" w:color="auto"/>
      </w:divBdr>
    </w:div>
    <w:div w:id="1758556970">
      <w:bodyDiv w:val="1"/>
      <w:marLeft w:val="0"/>
      <w:marRight w:val="0"/>
      <w:marTop w:val="0"/>
      <w:marBottom w:val="0"/>
      <w:divBdr>
        <w:top w:val="none" w:sz="0" w:space="0" w:color="auto"/>
        <w:left w:val="none" w:sz="0" w:space="0" w:color="auto"/>
        <w:bottom w:val="none" w:sz="0" w:space="0" w:color="auto"/>
        <w:right w:val="none" w:sz="0" w:space="0" w:color="auto"/>
      </w:divBdr>
    </w:div>
    <w:div w:id="1770925846">
      <w:bodyDiv w:val="1"/>
      <w:marLeft w:val="0"/>
      <w:marRight w:val="0"/>
      <w:marTop w:val="0"/>
      <w:marBottom w:val="0"/>
      <w:divBdr>
        <w:top w:val="none" w:sz="0" w:space="0" w:color="auto"/>
        <w:left w:val="none" w:sz="0" w:space="0" w:color="auto"/>
        <w:bottom w:val="none" w:sz="0" w:space="0" w:color="auto"/>
        <w:right w:val="none" w:sz="0" w:space="0" w:color="auto"/>
      </w:divBdr>
    </w:div>
    <w:div w:id="1884517056">
      <w:bodyDiv w:val="1"/>
      <w:marLeft w:val="0"/>
      <w:marRight w:val="0"/>
      <w:marTop w:val="0"/>
      <w:marBottom w:val="0"/>
      <w:divBdr>
        <w:top w:val="none" w:sz="0" w:space="0" w:color="auto"/>
        <w:left w:val="none" w:sz="0" w:space="0" w:color="auto"/>
        <w:bottom w:val="none" w:sz="0" w:space="0" w:color="auto"/>
        <w:right w:val="none" w:sz="0" w:space="0" w:color="auto"/>
      </w:divBdr>
    </w:div>
    <w:div w:id="1960141022">
      <w:bodyDiv w:val="1"/>
      <w:marLeft w:val="0"/>
      <w:marRight w:val="0"/>
      <w:marTop w:val="0"/>
      <w:marBottom w:val="0"/>
      <w:divBdr>
        <w:top w:val="none" w:sz="0" w:space="0" w:color="auto"/>
        <w:left w:val="none" w:sz="0" w:space="0" w:color="auto"/>
        <w:bottom w:val="none" w:sz="0" w:space="0" w:color="auto"/>
        <w:right w:val="none" w:sz="0" w:space="0" w:color="auto"/>
      </w:divBdr>
    </w:div>
    <w:div w:id="2069956311">
      <w:bodyDiv w:val="1"/>
      <w:marLeft w:val="0"/>
      <w:marRight w:val="0"/>
      <w:marTop w:val="0"/>
      <w:marBottom w:val="0"/>
      <w:divBdr>
        <w:top w:val="none" w:sz="0" w:space="0" w:color="auto"/>
        <w:left w:val="none" w:sz="0" w:space="0" w:color="auto"/>
        <w:bottom w:val="none" w:sz="0" w:space="0" w:color="auto"/>
        <w:right w:val="none" w:sz="0" w:space="0" w:color="auto"/>
      </w:divBdr>
    </w:div>
    <w:div w:id="2118910491">
      <w:bodyDiv w:val="1"/>
      <w:marLeft w:val="0"/>
      <w:marRight w:val="0"/>
      <w:marTop w:val="0"/>
      <w:marBottom w:val="0"/>
      <w:divBdr>
        <w:top w:val="none" w:sz="0" w:space="0" w:color="auto"/>
        <w:left w:val="none" w:sz="0" w:space="0" w:color="auto"/>
        <w:bottom w:val="none" w:sz="0" w:space="0" w:color="auto"/>
        <w:right w:val="none" w:sz="0" w:space="0" w:color="auto"/>
      </w:divBdr>
    </w:div>
    <w:div w:id="2134447341">
      <w:bodyDiv w:val="1"/>
      <w:marLeft w:val="0"/>
      <w:marRight w:val="0"/>
      <w:marTop w:val="0"/>
      <w:marBottom w:val="0"/>
      <w:divBdr>
        <w:top w:val="none" w:sz="0" w:space="0" w:color="auto"/>
        <w:left w:val="none" w:sz="0" w:space="0" w:color="auto"/>
        <w:bottom w:val="none" w:sz="0" w:space="0" w:color="auto"/>
        <w:right w:val="none" w:sz="0" w:space="0" w:color="auto"/>
      </w:divBdr>
    </w:div>
    <w:div w:id="21399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82659/404520c0158263c250e68124047b84695f5ff2f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182659/404520c0158263c250e68124047b84695f5ff2f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venev.tularegion.r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enev.tularegion.ru/" TargetMode="External"/><Relationship Id="rId5" Type="http://schemas.openxmlformats.org/officeDocument/2006/relationships/settings" Target="settings.xml"/><Relationship Id="rId15" Type="http://schemas.openxmlformats.org/officeDocument/2006/relationships/hyperlink" Target="https://vk.com/write?email=ased_mo_venev@tularegion.ru" TargetMode="External"/><Relationship Id="rId10" Type="http://schemas.openxmlformats.org/officeDocument/2006/relationships/hyperlink" Target="http://venev.tularegion.r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ltant.ru/document/cons_doc_LAW_182659/404520c0158263c250e68124047b84695f5ff2f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C0AA7-ED13-4788-BEFB-9E520C0F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8332</Words>
  <Characters>47498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Фв</cp:lastModifiedBy>
  <cp:revision>2</cp:revision>
  <cp:lastPrinted>2016-07-05T06:32:00Z</cp:lastPrinted>
  <dcterms:created xsi:type="dcterms:W3CDTF">2017-07-27T14:07:00Z</dcterms:created>
  <dcterms:modified xsi:type="dcterms:W3CDTF">2017-07-27T14:07:00Z</dcterms:modified>
</cp:coreProperties>
</file>