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4785" w:type="dxa"/>
            <w:vAlign w:val="center"/>
            <w:hideMark/>
          </w:tcPr>
          <w:p w:rsidR="000815CE" w:rsidRDefault="000815CE" w:rsidP="00754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75402A">
              <w:rPr>
                <w:rFonts w:ascii="Times New Roman" w:hAnsi="Times New Roman"/>
                <w:b/>
                <w:sz w:val="28"/>
                <w:szCs w:val="28"/>
              </w:rPr>
              <w:t xml:space="preserve"> 25.12.2014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0815CE" w:rsidRDefault="000815CE" w:rsidP="00754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75402A">
              <w:rPr>
                <w:rFonts w:ascii="Times New Roman" w:hAnsi="Times New Roman"/>
                <w:b/>
                <w:sz w:val="28"/>
                <w:szCs w:val="28"/>
              </w:rPr>
              <w:t>2196</w:t>
            </w:r>
          </w:p>
        </w:tc>
      </w:tr>
    </w:tbl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7E0947" w:rsidP="00602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42766">
        <w:rPr>
          <w:rFonts w:ascii="Times New Roman" w:hAnsi="Times New Roman"/>
          <w:b/>
          <w:sz w:val="28"/>
          <w:szCs w:val="28"/>
        </w:rPr>
        <w:t>б</w:t>
      </w:r>
      <w:r w:rsidRPr="007E0947">
        <w:rPr>
          <w:rFonts w:ascii="Times New Roman" w:hAnsi="Times New Roman"/>
          <w:b/>
          <w:sz w:val="28"/>
          <w:szCs w:val="28"/>
        </w:rPr>
        <w:t xml:space="preserve"> </w:t>
      </w:r>
      <w:r w:rsidR="00642766">
        <w:rPr>
          <w:rFonts w:ascii="Times New Roman" w:hAnsi="Times New Roman"/>
          <w:b/>
          <w:sz w:val="28"/>
          <w:szCs w:val="28"/>
        </w:rPr>
        <w:t>утверждении</w:t>
      </w:r>
      <w:r w:rsidRPr="007E0947">
        <w:rPr>
          <w:rFonts w:ascii="Times New Roman" w:hAnsi="Times New Roman"/>
          <w:b/>
          <w:sz w:val="28"/>
          <w:szCs w:val="28"/>
        </w:rPr>
        <w:t xml:space="preserve"> документации по планировке территории</w:t>
      </w:r>
      <w:r>
        <w:rPr>
          <w:rFonts w:ascii="Times New Roman" w:hAnsi="Times New Roman"/>
          <w:b/>
          <w:sz w:val="28"/>
          <w:szCs w:val="28"/>
        </w:rPr>
        <w:t xml:space="preserve"> в границах муниципального образования </w:t>
      </w:r>
      <w:proofErr w:type="spellStart"/>
      <w:r w:rsidR="00363D2F">
        <w:rPr>
          <w:rFonts w:ascii="Times New Roman" w:hAnsi="Times New Roman"/>
          <w:b/>
          <w:sz w:val="28"/>
          <w:szCs w:val="28"/>
        </w:rPr>
        <w:t>Озеренское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Веневского района</w:t>
      </w:r>
    </w:p>
    <w:p w:rsidR="000815CE" w:rsidRDefault="000815CE" w:rsidP="00081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1B1" w:rsidRPr="000111B1" w:rsidRDefault="000111B1" w:rsidP="000111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На основании </w:t>
      </w:r>
      <w:r w:rsidR="00602E7B">
        <w:rPr>
          <w:rFonts w:ascii="Times New Roman" w:hAnsi="Times New Roman"/>
          <w:sz w:val="28"/>
          <w:szCs w:val="28"/>
        </w:rPr>
        <w:t xml:space="preserve">ст. </w:t>
      </w:r>
      <w:r w:rsidR="007E0947">
        <w:rPr>
          <w:rFonts w:ascii="Times New Roman" w:hAnsi="Times New Roman"/>
          <w:sz w:val="28"/>
          <w:szCs w:val="28"/>
        </w:rPr>
        <w:t>42, 43, 45, 46</w:t>
      </w:r>
      <w:r w:rsidR="00602E7B">
        <w:rPr>
          <w:rFonts w:ascii="Times New Roman" w:hAnsi="Times New Roman"/>
          <w:sz w:val="28"/>
          <w:szCs w:val="28"/>
        </w:rPr>
        <w:t xml:space="preserve"> Градостроительного кодекса РФ, </w:t>
      </w:r>
      <w:r w:rsidRPr="000111B1">
        <w:rPr>
          <w:rFonts w:ascii="Times New Roman" w:hAnsi="Times New Roman"/>
          <w:sz w:val="28"/>
          <w:szCs w:val="28"/>
        </w:rPr>
        <w:t>Устава муниципального образования Веневский район,</w:t>
      </w:r>
      <w:r w:rsidR="00602E7B">
        <w:rPr>
          <w:rFonts w:ascii="Times New Roman" w:hAnsi="Times New Roman"/>
          <w:sz w:val="28"/>
          <w:szCs w:val="28"/>
        </w:rPr>
        <w:t xml:space="preserve"> </w:t>
      </w:r>
      <w:r w:rsidR="007E0947" w:rsidRPr="007E0947">
        <w:rPr>
          <w:rFonts w:ascii="Times New Roman" w:hAnsi="Times New Roman"/>
          <w:sz w:val="28"/>
          <w:szCs w:val="28"/>
        </w:rPr>
        <w:t xml:space="preserve">соглашения  между муниципальным образованием </w:t>
      </w:r>
      <w:proofErr w:type="spellStart"/>
      <w:r w:rsidR="00363D2F">
        <w:rPr>
          <w:rFonts w:ascii="Times New Roman" w:hAnsi="Times New Roman"/>
          <w:sz w:val="28"/>
          <w:szCs w:val="28"/>
        </w:rPr>
        <w:t>Озеренское</w:t>
      </w:r>
      <w:proofErr w:type="spellEnd"/>
      <w:r w:rsidR="007E0947" w:rsidRPr="007E0947">
        <w:rPr>
          <w:rFonts w:ascii="Times New Roman" w:hAnsi="Times New Roman"/>
          <w:sz w:val="28"/>
          <w:szCs w:val="28"/>
        </w:rPr>
        <w:t xml:space="preserve"> Веневского района и муниципальным образованием Веневский район о передаче осуществления части полномочий на 201</w:t>
      </w:r>
      <w:r w:rsidR="000573E7">
        <w:rPr>
          <w:rFonts w:ascii="Times New Roman" w:hAnsi="Times New Roman"/>
          <w:sz w:val="28"/>
          <w:szCs w:val="28"/>
        </w:rPr>
        <w:t>4</w:t>
      </w:r>
      <w:r w:rsidR="007E0947" w:rsidRPr="007E0947">
        <w:rPr>
          <w:rFonts w:ascii="Times New Roman" w:hAnsi="Times New Roman"/>
          <w:sz w:val="28"/>
          <w:szCs w:val="28"/>
        </w:rPr>
        <w:t xml:space="preserve"> г. № </w:t>
      </w:r>
      <w:r w:rsidR="000573E7">
        <w:rPr>
          <w:rFonts w:ascii="Times New Roman" w:hAnsi="Times New Roman"/>
          <w:sz w:val="28"/>
          <w:szCs w:val="28"/>
        </w:rPr>
        <w:t>1</w:t>
      </w:r>
      <w:r w:rsidR="007E0947" w:rsidRPr="007E0947">
        <w:rPr>
          <w:rFonts w:ascii="Times New Roman" w:hAnsi="Times New Roman"/>
          <w:sz w:val="28"/>
          <w:szCs w:val="28"/>
        </w:rPr>
        <w:t xml:space="preserve"> от </w:t>
      </w:r>
      <w:r w:rsidR="000573E7">
        <w:rPr>
          <w:rFonts w:ascii="Times New Roman" w:hAnsi="Times New Roman"/>
          <w:sz w:val="28"/>
          <w:szCs w:val="28"/>
        </w:rPr>
        <w:t>27</w:t>
      </w:r>
      <w:r w:rsidR="007E0947" w:rsidRPr="007E0947">
        <w:rPr>
          <w:rFonts w:ascii="Times New Roman" w:hAnsi="Times New Roman"/>
          <w:sz w:val="28"/>
          <w:szCs w:val="28"/>
        </w:rPr>
        <w:t>.</w:t>
      </w:r>
      <w:r w:rsidR="000573E7">
        <w:rPr>
          <w:rFonts w:ascii="Times New Roman" w:hAnsi="Times New Roman"/>
          <w:sz w:val="28"/>
          <w:szCs w:val="28"/>
        </w:rPr>
        <w:t>12</w:t>
      </w:r>
      <w:r w:rsidR="007E0947" w:rsidRPr="007E0947">
        <w:rPr>
          <w:rFonts w:ascii="Times New Roman" w:hAnsi="Times New Roman"/>
          <w:sz w:val="28"/>
          <w:szCs w:val="28"/>
        </w:rPr>
        <w:t xml:space="preserve">.2013 г., </w:t>
      </w:r>
      <w:r w:rsidRPr="000111B1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7E0947" w:rsidRDefault="007E0947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42766">
        <w:rPr>
          <w:rFonts w:ascii="Times New Roman" w:hAnsi="Times New Roman"/>
          <w:sz w:val="28"/>
          <w:szCs w:val="28"/>
        </w:rPr>
        <w:t>Утвердить</w:t>
      </w:r>
      <w:r w:rsidRPr="007E0947">
        <w:rPr>
          <w:rFonts w:ascii="Times New Roman" w:hAnsi="Times New Roman"/>
          <w:sz w:val="28"/>
          <w:szCs w:val="28"/>
        </w:rPr>
        <w:t xml:space="preserve"> </w:t>
      </w:r>
      <w:r w:rsidR="005136C7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5136C7">
        <w:rPr>
          <w:rFonts w:ascii="Times New Roman" w:hAnsi="Times New Roman"/>
          <w:sz w:val="28"/>
          <w:szCs w:val="28"/>
        </w:rPr>
        <w:t>Озеренское</w:t>
      </w:r>
      <w:proofErr w:type="spellEnd"/>
      <w:r w:rsidR="005136C7">
        <w:rPr>
          <w:rFonts w:ascii="Times New Roman" w:hAnsi="Times New Roman"/>
          <w:sz w:val="28"/>
          <w:szCs w:val="28"/>
        </w:rPr>
        <w:t xml:space="preserve"> Веневский район</w:t>
      </w:r>
      <w:r w:rsidR="00067F89">
        <w:rPr>
          <w:rFonts w:ascii="Times New Roman" w:hAnsi="Times New Roman"/>
          <w:sz w:val="28"/>
          <w:szCs w:val="28"/>
        </w:rPr>
        <w:t xml:space="preserve"> </w:t>
      </w:r>
      <w:r w:rsidR="00471E38">
        <w:rPr>
          <w:rFonts w:ascii="Times New Roman" w:hAnsi="Times New Roman"/>
          <w:sz w:val="28"/>
          <w:szCs w:val="28"/>
        </w:rPr>
        <w:t xml:space="preserve"> </w:t>
      </w:r>
      <w:r w:rsidR="00642766">
        <w:rPr>
          <w:rFonts w:ascii="Times New Roman" w:hAnsi="Times New Roman"/>
          <w:sz w:val="28"/>
          <w:szCs w:val="28"/>
        </w:rPr>
        <w:t>документацию</w:t>
      </w:r>
      <w:r>
        <w:rPr>
          <w:rFonts w:ascii="Times New Roman" w:hAnsi="Times New Roman"/>
          <w:sz w:val="28"/>
          <w:szCs w:val="28"/>
        </w:rPr>
        <w:t xml:space="preserve"> по планировке</w:t>
      </w:r>
      <w:r w:rsidR="006E0773">
        <w:rPr>
          <w:rFonts w:ascii="Times New Roman" w:hAnsi="Times New Roman"/>
          <w:sz w:val="28"/>
          <w:szCs w:val="28"/>
        </w:rPr>
        <w:t xml:space="preserve"> и межеванию</w:t>
      </w:r>
      <w:r>
        <w:rPr>
          <w:rFonts w:ascii="Times New Roman" w:hAnsi="Times New Roman"/>
          <w:sz w:val="28"/>
          <w:szCs w:val="28"/>
        </w:rPr>
        <w:t xml:space="preserve"> территории </w:t>
      </w:r>
      <w:proofErr w:type="gramStart"/>
      <w:r w:rsidR="005136C7">
        <w:rPr>
          <w:rFonts w:ascii="Times New Roman" w:hAnsi="Times New Roman"/>
          <w:sz w:val="28"/>
          <w:szCs w:val="28"/>
        </w:rPr>
        <w:t>для</w:t>
      </w:r>
      <w:proofErr w:type="gramEnd"/>
      <w:r w:rsidR="005136C7">
        <w:rPr>
          <w:rFonts w:ascii="Times New Roman" w:hAnsi="Times New Roman"/>
          <w:sz w:val="28"/>
          <w:szCs w:val="28"/>
        </w:rPr>
        <w:t xml:space="preserve"> размещения линейных объектов капитального строительства</w:t>
      </w:r>
      <w:r w:rsidRPr="007E0947">
        <w:rPr>
          <w:rFonts w:ascii="Times New Roman" w:hAnsi="Times New Roman"/>
          <w:sz w:val="28"/>
          <w:szCs w:val="28"/>
        </w:rPr>
        <w:t>: «</w:t>
      </w:r>
      <w:r w:rsidR="005136C7">
        <w:rPr>
          <w:rFonts w:ascii="Times New Roman" w:hAnsi="Times New Roman"/>
          <w:sz w:val="28"/>
          <w:szCs w:val="28"/>
        </w:rPr>
        <w:t xml:space="preserve">Газификация с. Гати, с. Березово, с. </w:t>
      </w:r>
      <w:proofErr w:type="spellStart"/>
      <w:r w:rsidR="005136C7">
        <w:rPr>
          <w:rFonts w:ascii="Times New Roman" w:hAnsi="Times New Roman"/>
          <w:sz w:val="28"/>
          <w:szCs w:val="28"/>
        </w:rPr>
        <w:t>Прудищи</w:t>
      </w:r>
      <w:proofErr w:type="spellEnd"/>
      <w:r w:rsidR="005136C7">
        <w:rPr>
          <w:rFonts w:ascii="Times New Roman" w:hAnsi="Times New Roman"/>
          <w:sz w:val="28"/>
          <w:szCs w:val="28"/>
        </w:rPr>
        <w:t>, с. Щучье, сл. Стрелецкая</w:t>
      </w:r>
      <w:r w:rsidRPr="007E0947">
        <w:rPr>
          <w:rFonts w:ascii="Times New Roman" w:hAnsi="Times New Roman"/>
          <w:sz w:val="28"/>
          <w:szCs w:val="28"/>
        </w:rPr>
        <w:t>»</w:t>
      </w:r>
      <w:r w:rsidR="005136C7">
        <w:rPr>
          <w:rFonts w:ascii="Times New Roman" w:hAnsi="Times New Roman"/>
          <w:sz w:val="28"/>
          <w:szCs w:val="28"/>
        </w:rPr>
        <w:t xml:space="preserve"> Веневского района Тульской области</w:t>
      </w:r>
      <w:r w:rsidRPr="007E0947">
        <w:rPr>
          <w:rFonts w:ascii="Times New Roman" w:hAnsi="Times New Roman"/>
          <w:sz w:val="28"/>
          <w:szCs w:val="28"/>
        </w:rPr>
        <w:t>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2. Сектору по архитектуре и строительству администрации муниципального образования Веневский район (</w:t>
      </w:r>
      <w:r w:rsidR="00D9284B">
        <w:rPr>
          <w:rFonts w:ascii="Times New Roman" w:hAnsi="Times New Roman"/>
          <w:sz w:val="28"/>
          <w:szCs w:val="28"/>
        </w:rPr>
        <w:t>Трушкова</w:t>
      </w:r>
      <w:r w:rsidR="00642766">
        <w:rPr>
          <w:rFonts w:ascii="Times New Roman" w:hAnsi="Times New Roman"/>
          <w:sz w:val="28"/>
          <w:szCs w:val="28"/>
        </w:rPr>
        <w:t xml:space="preserve"> Е.М.</w:t>
      </w:r>
      <w:r w:rsidRPr="000111B1">
        <w:rPr>
          <w:rFonts w:ascii="Times New Roman" w:hAnsi="Times New Roman"/>
          <w:sz w:val="28"/>
          <w:szCs w:val="28"/>
        </w:rPr>
        <w:t>) обнародовать настоящее постановление, опубликова</w:t>
      </w:r>
      <w:r w:rsidR="000573E7">
        <w:rPr>
          <w:rFonts w:ascii="Times New Roman" w:hAnsi="Times New Roman"/>
          <w:sz w:val="28"/>
          <w:szCs w:val="28"/>
        </w:rPr>
        <w:t>в</w:t>
      </w:r>
      <w:r w:rsidRPr="000111B1">
        <w:rPr>
          <w:rFonts w:ascii="Times New Roman" w:hAnsi="Times New Roman"/>
          <w:sz w:val="28"/>
          <w:szCs w:val="28"/>
        </w:rPr>
        <w:t xml:space="preserve"> информационное сообщение в газете «Красное знамя</w:t>
      </w:r>
      <w:r w:rsidR="000573E7">
        <w:rPr>
          <w:rFonts w:ascii="Times New Roman" w:hAnsi="Times New Roman"/>
          <w:sz w:val="28"/>
          <w:szCs w:val="28"/>
        </w:rPr>
        <w:t>. Веневский район</w:t>
      </w:r>
      <w:r w:rsidRPr="000111B1">
        <w:rPr>
          <w:rFonts w:ascii="Times New Roman" w:hAnsi="Times New Roman"/>
          <w:sz w:val="28"/>
          <w:szCs w:val="28"/>
        </w:rPr>
        <w:t>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3. </w:t>
      </w:r>
      <w:r w:rsidR="006E0773">
        <w:rPr>
          <w:rFonts w:ascii="Times New Roman" w:hAnsi="Times New Roman"/>
          <w:sz w:val="28"/>
          <w:szCs w:val="28"/>
        </w:rPr>
        <w:t xml:space="preserve">Комитету по взаимодействию ОМСУ и организационной работе администрации муниципального образования Веневский </w:t>
      </w:r>
      <w:proofErr w:type="gramStart"/>
      <w:r w:rsidR="006E0773">
        <w:rPr>
          <w:rFonts w:ascii="Times New Roman" w:hAnsi="Times New Roman"/>
          <w:sz w:val="28"/>
          <w:szCs w:val="28"/>
        </w:rPr>
        <w:t>район  (</w:t>
      </w:r>
      <w:proofErr w:type="gramEnd"/>
      <w:r w:rsidR="006E0773">
        <w:rPr>
          <w:rFonts w:ascii="Times New Roman" w:hAnsi="Times New Roman"/>
          <w:sz w:val="28"/>
          <w:szCs w:val="28"/>
        </w:rPr>
        <w:t xml:space="preserve">Селиванов Е.А.) </w:t>
      </w:r>
      <w:r w:rsidRPr="000111B1">
        <w:rPr>
          <w:rFonts w:ascii="Times New Roman" w:hAnsi="Times New Roman"/>
          <w:sz w:val="28"/>
          <w:szCs w:val="28"/>
        </w:rPr>
        <w:t>разместить настоящее постановление в сети Интернет на официальном сайте</w:t>
      </w:r>
      <w:r w:rsidR="000573E7">
        <w:rPr>
          <w:rFonts w:ascii="Times New Roman" w:hAnsi="Times New Roman"/>
          <w:sz w:val="28"/>
          <w:szCs w:val="28"/>
        </w:rPr>
        <w:t xml:space="preserve"> администрации</w:t>
      </w:r>
      <w:r w:rsidRPr="000111B1">
        <w:rPr>
          <w:rFonts w:ascii="Times New Roman" w:hAnsi="Times New Roman"/>
          <w:sz w:val="28"/>
          <w:szCs w:val="28"/>
        </w:rPr>
        <w:t xml:space="preserve"> муниципального образования Веневский район.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образования Веневский район в сфере жизнеобеспечения.</w:t>
      </w:r>
    </w:p>
    <w:p w:rsidR="000815CE" w:rsidRDefault="00701B75" w:rsidP="00701B7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11B1" w:rsidRPr="000111B1">
        <w:rPr>
          <w:rFonts w:ascii="Times New Roman" w:hAnsi="Times New Roman"/>
          <w:sz w:val="28"/>
          <w:szCs w:val="28"/>
        </w:rPr>
        <w:t xml:space="preserve">. Постановление вступает в силу со дня </w:t>
      </w:r>
      <w:r w:rsidR="00471E38">
        <w:rPr>
          <w:rFonts w:ascii="Times New Roman" w:hAnsi="Times New Roman"/>
          <w:sz w:val="28"/>
          <w:szCs w:val="28"/>
        </w:rPr>
        <w:t>обнародования</w:t>
      </w:r>
      <w:r w:rsidR="000111B1" w:rsidRPr="000111B1">
        <w:rPr>
          <w:rFonts w:ascii="Times New Roman" w:hAnsi="Times New Roman"/>
          <w:sz w:val="28"/>
          <w:szCs w:val="28"/>
        </w:rPr>
        <w:t>.</w:t>
      </w:r>
    </w:p>
    <w:p w:rsidR="000815CE" w:rsidRDefault="000815CE" w:rsidP="000815C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701B75" w:rsidRDefault="00701B75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15CE" w:rsidTr="006B5664">
        <w:tc>
          <w:tcPr>
            <w:tcW w:w="4785" w:type="dxa"/>
            <w:hideMark/>
          </w:tcPr>
          <w:p w:rsidR="000815CE" w:rsidRDefault="00C253CD" w:rsidP="00C25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642766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815CE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4786" w:type="dxa"/>
            <w:vAlign w:val="bottom"/>
            <w:hideMark/>
          </w:tcPr>
          <w:p w:rsidR="000815CE" w:rsidRDefault="00642766" w:rsidP="00A63D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Ж.Ю. </w:t>
            </w:r>
            <w:proofErr w:type="spellStart"/>
            <w:r w:rsidR="00A63DD9">
              <w:rPr>
                <w:rFonts w:ascii="Times New Roman" w:hAnsi="Times New Roman"/>
                <w:b/>
                <w:sz w:val="28"/>
                <w:szCs w:val="28"/>
              </w:rPr>
              <w:t>Исаченкова</w:t>
            </w:r>
            <w:proofErr w:type="spellEnd"/>
          </w:p>
        </w:tc>
      </w:tr>
    </w:tbl>
    <w:p w:rsidR="000815CE" w:rsidRDefault="000815CE" w:rsidP="00120839">
      <w:pPr>
        <w:rPr>
          <w:sz w:val="24"/>
          <w:szCs w:val="24"/>
        </w:rPr>
      </w:pPr>
    </w:p>
    <w:sectPr w:rsidR="000815CE" w:rsidSect="007E09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F1583"/>
    <w:multiLevelType w:val="hybridMultilevel"/>
    <w:tmpl w:val="59F2EBE6"/>
    <w:lvl w:ilvl="0" w:tplc="766A4EBE">
      <w:start w:val="1"/>
      <w:numFmt w:val="decimal"/>
      <w:lvlText w:val="%1."/>
      <w:lvlJc w:val="left"/>
      <w:pPr>
        <w:ind w:left="2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">
    <w:nsid w:val="73E3184F"/>
    <w:multiLevelType w:val="hybridMultilevel"/>
    <w:tmpl w:val="0F382482"/>
    <w:lvl w:ilvl="0" w:tplc="7590945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42"/>
    <w:rsid w:val="000111B1"/>
    <w:rsid w:val="00033C57"/>
    <w:rsid w:val="00055FE6"/>
    <w:rsid w:val="000573E7"/>
    <w:rsid w:val="00067F89"/>
    <w:rsid w:val="000815CE"/>
    <w:rsid w:val="000A73E2"/>
    <w:rsid w:val="00120839"/>
    <w:rsid w:val="00215BCB"/>
    <w:rsid w:val="00363D2F"/>
    <w:rsid w:val="00396D65"/>
    <w:rsid w:val="00424DEF"/>
    <w:rsid w:val="00437237"/>
    <w:rsid w:val="00471E38"/>
    <w:rsid w:val="005136C7"/>
    <w:rsid w:val="00602E7B"/>
    <w:rsid w:val="00612042"/>
    <w:rsid w:val="00642766"/>
    <w:rsid w:val="00650E43"/>
    <w:rsid w:val="006B5664"/>
    <w:rsid w:val="006E0773"/>
    <w:rsid w:val="006E4DF8"/>
    <w:rsid w:val="00701B75"/>
    <w:rsid w:val="00724E4B"/>
    <w:rsid w:val="0075402A"/>
    <w:rsid w:val="007E0947"/>
    <w:rsid w:val="008624D2"/>
    <w:rsid w:val="008A4115"/>
    <w:rsid w:val="00A47098"/>
    <w:rsid w:val="00A63DD9"/>
    <w:rsid w:val="00AE5359"/>
    <w:rsid w:val="00B26B75"/>
    <w:rsid w:val="00C253CD"/>
    <w:rsid w:val="00D9284B"/>
    <w:rsid w:val="00E202B5"/>
    <w:rsid w:val="00E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D8ACB-3CEE-4A2B-83AC-6BB5A510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Admin</cp:lastModifiedBy>
  <cp:revision>5</cp:revision>
  <cp:lastPrinted>2014-12-02T11:15:00Z</cp:lastPrinted>
  <dcterms:created xsi:type="dcterms:W3CDTF">2014-12-17T06:41:00Z</dcterms:created>
  <dcterms:modified xsi:type="dcterms:W3CDTF">2014-12-26T06:38:00Z</dcterms:modified>
</cp:coreProperties>
</file>