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E84" w:rsidRPr="00507E84" w:rsidRDefault="00507E84">
      <w:pPr>
        <w:rPr>
          <w:rFonts w:ascii="Times New Roman" w:hAnsi="Times New Roman" w:cs="Times New Roman"/>
        </w:rPr>
      </w:pPr>
    </w:p>
    <w:tbl>
      <w:tblPr>
        <w:tblW w:w="0" w:type="auto"/>
        <w:jc w:val="right"/>
        <w:tblLook w:val="04A0"/>
      </w:tblPr>
      <w:tblGrid>
        <w:gridCol w:w="4785"/>
        <w:gridCol w:w="4785"/>
      </w:tblGrid>
      <w:tr w:rsidR="00507E84" w:rsidRPr="00507E84" w:rsidTr="00507E84">
        <w:trPr>
          <w:jc w:val="right"/>
        </w:trPr>
        <w:tc>
          <w:tcPr>
            <w:tcW w:w="9570" w:type="dxa"/>
            <w:gridSpan w:val="2"/>
            <w:vAlign w:val="center"/>
            <w:hideMark/>
          </w:tcPr>
          <w:p w:rsidR="00507E84" w:rsidRPr="00507E84" w:rsidRDefault="00507E84">
            <w:pPr>
              <w:widowControl w:val="0"/>
              <w:autoSpaceDE w:val="0"/>
              <w:autoSpaceDN w:val="0"/>
              <w:adjustRightInd w:val="0"/>
              <w:jc w:val="center"/>
              <w:rPr>
                <w:rFonts w:ascii="Times New Roman" w:hAnsi="Times New Roman" w:cs="Times New Roman"/>
                <w:b/>
                <w:sz w:val="28"/>
                <w:szCs w:val="28"/>
              </w:rPr>
            </w:pPr>
            <w:r w:rsidRPr="00507E84">
              <w:rPr>
                <w:rFonts w:ascii="Times New Roman" w:hAnsi="Times New Roman" w:cs="Times New Roman"/>
                <w:b/>
                <w:sz w:val="28"/>
                <w:szCs w:val="28"/>
              </w:rPr>
              <w:t>Тульская область</w:t>
            </w:r>
          </w:p>
        </w:tc>
      </w:tr>
      <w:tr w:rsidR="00507E84" w:rsidRPr="00507E84" w:rsidTr="00507E84">
        <w:trPr>
          <w:jc w:val="right"/>
        </w:trPr>
        <w:tc>
          <w:tcPr>
            <w:tcW w:w="9570" w:type="dxa"/>
            <w:gridSpan w:val="2"/>
            <w:vAlign w:val="center"/>
            <w:hideMark/>
          </w:tcPr>
          <w:p w:rsidR="00507E84" w:rsidRPr="00507E84" w:rsidRDefault="00507E84">
            <w:pPr>
              <w:widowControl w:val="0"/>
              <w:autoSpaceDE w:val="0"/>
              <w:autoSpaceDN w:val="0"/>
              <w:adjustRightInd w:val="0"/>
              <w:jc w:val="center"/>
              <w:rPr>
                <w:rFonts w:ascii="Times New Roman" w:hAnsi="Times New Roman" w:cs="Times New Roman"/>
                <w:b/>
                <w:sz w:val="28"/>
                <w:szCs w:val="28"/>
              </w:rPr>
            </w:pPr>
            <w:r w:rsidRPr="00507E84">
              <w:rPr>
                <w:rFonts w:ascii="Times New Roman" w:hAnsi="Times New Roman" w:cs="Times New Roman"/>
                <w:b/>
                <w:sz w:val="28"/>
                <w:szCs w:val="28"/>
              </w:rPr>
              <w:t>Муниципальное образование Веневский район</w:t>
            </w:r>
          </w:p>
        </w:tc>
      </w:tr>
      <w:tr w:rsidR="00507E84" w:rsidRPr="00507E84" w:rsidTr="00507E84">
        <w:trPr>
          <w:jc w:val="right"/>
        </w:trPr>
        <w:tc>
          <w:tcPr>
            <w:tcW w:w="9570" w:type="dxa"/>
            <w:gridSpan w:val="2"/>
            <w:vAlign w:val="center"/>
          </w:tcPr>
          <w:p w:rsidR="00507E84" w:rsidRPr="00507E84" w:rsidRDefault="00507E84">
            <w:pPr>
              <w:jc w:val="center"/>
              <w:rPr>
                <w:rFonts w:ascii="Times New Roman" w:hAnsi="Times New Roman" w:cs="Times New Roman"/>
                <w:b/>
                <w:sz w:val="28"/>
                <w:szCs w:val="28"/>
              </w:rPr>
            </w:pPr>
            <w:r w:rsidRPr="00507E84">
              <w:rPr>
                <w:rFonts w:ascii="Times New Roman" w:hAnsi="Times New Roman" w:cs="Times New Roman"/>
                <w:b/>
                <w:sz w:val="28"/>
                <w:szCs w:val="28"/>
              </w:rPr>
              <w:t>Администрация</w:t>
            </w:r>
          </w:p>
          <w:p w:rsidR="00507E84" w:rsidRPr="00507E84" w:rsidRDefault="00507E84">
            <w:pPr>
              <w:widowControl w:val="0"/>
              <w:autoSpaceDE w:val="0"/>
              <w:autoSpaceDN w:val="0"/>
              <w:adjustRightInd w:val="0"/>
              <w:jc w:val="center"/>
              <w:rPr>
                <w:rFonts w:ascii="Times New Roman" w:hAnsi="Times New Roman" w:cs="Times New Roman"/>
                <w:b/>
                <w:sz w:val="28"/>
                <w:szCs w:val="28"/>
              </w:rPr>
            </w:pPr>
          </w:p>
        </w:tc>
      </w:tr>
      <w:tr w:rsidR="00507E84" w:rsidRPr="00507E84" w:rsidTr="00507E84">
        <w:trPr>
          <w:jc w:val="right"/>
        </w:trPr>
        <w:tc>
          <w:tcPr>
            <w:tcW w:w="9570" w:type="dxa"/>
            <w:gridSpan w:val="2"/>
            <w:vAlign w:val="center"/>
            <w:hideMark/>
          </w:tcPr>
          <w:p w:rsidR="00507E84" w:rsidRPr="00507E84" w:rsidRDefault="00507E84">
            <w:pPr>
              <w:widowControl w:val="0"/>
              <w:autoSpaceDE w:val="0"/>
              <w:autoSpaceDN w:val="0"/>
              <w:adjustRightInd w:val="0"/>
              <w:jc w:val="center"/>
              <w:rPr>
                <w:rFonts w:ascii="Times New Roman" w:hAnsi="Times New Roman" w:cs="Times New Roman"/>
                <w:b/>
                <w:sz w:val="28"/>
                <w:szCs w:val="28"/>
              </w:rPr>
            </w:pPr>
            <w:r w:rsidRPr="00507E84">
              <w:rPr>
                <w:rFonts w:ascii="Times New Roman" w:hAnsi="Times New Roman" w:cs="Times New Roman"/>
                <w:b/>
                <w:sz w:val="28"/>
                <w:szCs w:val="28"/>
              </w:rPr>
              <w:t>ПОСТАНОВЛЕНИЕ</w:t>
            </w:r>
          </w:p>
        </w:tc>
      </w:tr>
      <w:tr w:rsidR="00507E84" w:rsidRPr="00507E84" w:rsidTr="00507E84">
        <w:trPr>
          <w:jc w:val="right"/>
        </w:trPr>
        <w:tc>
          <w:tcPr>
            <w:tcW w:w="9570" w:type="dxa"/>
            <w:gridSpan w:val="2"/>
            <w:vAlign w:val="center"/>
          </w:tcPr>
          <w:p w:rsidR="00507E84" w:rsidRPr="00507E84" w:rsidRDefault="00507E84">
            <w:pPr>
              <w:widowControl w:val="0"/>
              <w:autoSpaceDE w:val="0"/>
              <w:autoSpaceDN w:val="0"/>
              <w:adjustRightInd w:val="0"/>
              <w:jc w:val="center"/>
              <w:rPr>
                <w:rFonts w:ascii="Times New Roman" w:hAnsi="Times New Roman" w:cs="Times New Roman"/>
                <w:b/>
                <w:sz w:val="28"/>
                <w:szCs w:val="28"/>
              </w:rPr>
            </w:pPr>
          </w:p>
        </w:tc>
      </w:tr>
      <w:tr w:rsidR="00507E84" w:rsidRPr="00507E84" w:rsidTr="00507E84">
        <w:trPr>
          <w:jc w:val="right"/>
        </w:trPr>
        <w:tc>
          <w:tcPr>
            <w:tcW w:w="4785" w:type="dxa"/>
            <w:vAlign w:val="center"/>
            <w:hideMark/>
          </w:tcPr>
          <w:p w:rsidR="00507E84" w:rsidRPr="00507E84" w:rsidRDefault="00507E84" w:rsidP="00B63539">
            <w:pPr>
              <w:widowControl w:val="0"/>
              <w:autoSpaceDE w:val="0"/>
              <w:autoSpaceDN w:val="0"/>
              <w:adjustRightInd w:val="0"/>
              <w:jc w:val="center"/>
              <w:rPr>
                <w:rFonts w:ascii="Times New Roman" w:hAnsi="Times New Roman" w:cs="Times New Roman"/>
                <w:b/>
                <w:sz w:val="28"/>
                <w:szCs w:val="28"/>
              </w:rPr>
            </w:pPr>
            <w:r w:rsidRPr="00507E84">
              <w:rPr>
                <w:rFonts w:ascii="Times New Roman" w:hAnsi="Times New Roman" w:cs="Times New Roman"/>
                <w:b/>
                <w:sz w:val="28"/>
                <w:szCs w:val="28"/>
              </w:rPr>
              <w:t xml:space="preserve">от </w:t>
            </w:r>
            <w:r w:rsidR="00B63539" w:rsidRPr="00B63539">
              <w:rPr>
                <w:rFonts w:ascii="Times New Roman" w:hAnsi="Times New Roman" w:cs="Times New Roman"/>
                <w:b/>
                <w:sz w:val="28"/>
                <w:szCs w:val="28"/>
              </w:rPr>
              <w:t>29.08.2014</w:t>
            </w:r>
          </w:p>
        </w:tc>
        <w:tc>
          <w:tcPr>
            <w:tcW w:w="4785" w:type="dxa"/>
            <w:vAlign w:val="center"/>
            <w:hideMark/>
          </w:tcPr>
          <w:p w:rsidR="00507E84" w:rsidRPr="00507E84" w:rsidRDefault="00507E84" w:rsidP="00B63539">
            <w:pPr>
              <w:widowControl w:val="0"/>
              <w:autoSpaceDE w:val="0"/>
              <w:autoSpaceDN w:val="0"/>
              <w:adjustRightInd w:val="0"/>
              <w:jc w:val="center"/>
              <w:rPr>
                <w:rFonts w:ascii="Times New Roman" w:hAnsi="Times New Roman" w:cs="Times New Roman"/>
                <w:b/>
                <w:sz w:val="28"/>
                <w:szCs w:val="28"/>
              </w:rPr>
            </w:pPr>
            <w:r w:rsidRPr="00507E84">
              <w:rPr>
                <w:rFonts w:ascii="Times New Roman" w:hAnsi="Times New Roman" w:cs="Times New Roman"/>
                <w:b/>
                <w:sz w:val="28"/>
                <w:szCs w:val="28"/>
              </w:rPr>
              <w:t>№</w:t>
            </w:r>
            <w:r w:rsidR="00B63539">
              <w:rPr>
                <w:rFonts w:ascii="Times New Roman" w:hAnsi="Times New Roman" w:cs="Times New Roman"/>
                <w:b/>
                <w:sz w:val="28"/>
                <w:szCs w:val="28"/>
              </w:rPr>
              <w:t xml:space="preserve"> 1417</w:t>
            </w:r>
          </w:p>
        </w:tc>
      </w:tr>
    </w:tbl>
    <w:p w:rsidR="00507E84" w:rsidRPr="00507E84" w:rsidRDefault="00507E84" w:rsidP="00507E84">
      <w:pPr>
        <w:jc w:val="center"/>
        <w:rPr>
          <w:rFonts w:ascii="Times New Roman" w:hAnsi="Times New Roman" w:cs="Times New Roman"/>
          <w:b/>
          <w:sz w:val="28"/>
          <w:szCs w:val="28"/>
        </w:rPr>
      </w:pPr>
    </w:p>
    <w:p w:rsidR="00507E84" w:rsidRPr="00507E84" w:rsidRDefault="00507E84" w:rsidP="00507E84">
      <w:pPr>
        <w:shd w:val="clear" w:color="auto" w:fill="FFFFFF"/>
        <w:spacing w:line="322" w:lineRule="exact"/>
        <w:ind w:right="14"/>
        <w:jc w:val="center"/>
        <w:rPr>
          <w:rFonts w:ascii="Times New Roman" w:hAnsi="Times New Roman" w:cs="Times New Roman"/>
          <w:b/>
          <w:sz w:val="28"/>
          <w:szCs w:val="28"/>
        </w:rPr>
      </w:pPr>
      <w:r w:rsidRPr="00507E84">
        <w:rPr>
          <w:rFonts w:ascii="Times New Roman" w:hAnsi="Times New Roman" w:cs="Times New Roman"/>
          <w:b/>
          <w:sz w:val="28"/>
          <w:szCs w:val="28"/>
        </w:rPr>
        <w:t xml:space="preserve">Об утверждении Административного регламента </w:t>
      </w:r>
      <w:r w:rsidRPr="00507E84">
        <w:rPr>
          <w:rFonts w:ascii="Times New Roman" w:hAnsi="Times New Roman" w:cs="Times New Roman"/>
          <w:b/>
          <w:bCs/>
          <w:color w:val="000000"/>
          <w:sz w:val="28"/>
          <w:szCs w:val="28"/>
        </w:rPr>
        <w:t>предоставления муниципальной услуги «</w:t>
      </w:r>
      <w:r w:rsidRPr="00507E84">
        <w:rPr>
          <w:rFonts w:ascii="Times New Roman" w:hAnsi="Times New Roman" w:cs="Times New Roman"/>
          <w:b/>
          <w:sz w:val="28"/>
          <w:szCs w:val="28"/>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507E84" w:rsidRPr="00507E84" w:rsidRDefault="00507E84" w:rsidP="00507E84">
      <w:pPr>
        <w:shd w:val="clear" w:color="auto" w:fill="FFFFFF"/>
        <w:spacing w:line="322" w:lineRule="exact"/>
        <w:ind w:right="14"/>
        <w:jc w:val="center"/>
        <w:rPr>
          <w:rFonts w:ascii="Times New Roman" w:hAnsi="Times New Roman" w:cs="Times New Roman"/>
          <w:sz w:val="20"/>
          <w:szCs w:val="20"/>
        </w:rPr>
      </w:pPr>
    </w:p>
    <w:p w:rsidR="00507E84" w:rsidRPr="00507E84" w:rsidRDefault="00507E84" w:rsidP="00507E84">
      <w:pPr>
        <w:ind w:firstLine="709"/>
        <w:jc w:val="both"/>
        <w:rPr>
          <w:rFonts w:ascii="Times New Roman" w:hAnsi="Times New Roman" w:cs="Times New Roman"/>
          <w:sz w:val="28"/>
          <w:szCs w:val="28"/>
        </w:rPr>
      </w:pPr>
      <w:r w:rsidRPr="00507E84">
        <w:rPr>
          <w:rFonts w:ascii="Times New Roman" w:hAnsi="Times New Roman" w:cs="Times New Roman"/>
          <w:sz w:val="28"/>
          <w:szCs w:val="28"/>
        </w:rPr>
        <w:t>На основании Устава муниципального образования Веневский район, постановления администрации муниципального образования Веневский район от 02.06.2011  № 799 «Об утверждении перечня муниципальных услуг для исполнения муниципальных функций  администрации муниципального образования Веневский район», постановления администрации муниципального образования Веневский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Веневский район от 13.08.2013 №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администрация муниципального образования Веневский район ПОСТАНОВЛЯЕТ:</w:t>
      </w:r>
    </w:p>
    <w:p w:rsidR="00507E84" w:rsidRPr="00507E84" w:rsidRDefault="00507E84" w:rsidP="00507E84">
      <w:pPr>
        <w:shd w:val="clear" w:color="auto" w:fill="FFFFFF"/>
        <w:spacing w:line="322" w:lineRule="exact"/>
        <w:ind w:right="14"/>
        <w:jc w:val="both"/>
        <w:rPr>
          <w:rFonts w:ascii="Times New Roman" w:hAnsi="Times New Roman" w:cs="Times New Roman"/>
          <w:sz w:val="20"/>
          <w:szCs w:val="20"/>
        </w:rPr>
      </w:pPr>
      <w:r w:rsidRPr="00507E84">
        <w:rPr>
          <w:rFonts w:ascii="Times New Roman" w:hAnsi="Times New Roman" w:cs="Times New Roman"/>
          <w:sz w:val="28"/>
          <w:szCs w:val="28"/>
        </w:rPr>
        <w:t xml:space="preserve">         1. Утвердить Административный регламент </w:t>
      </w:r>
      <w:r w:rsidRPr="00507E84">
        <w:rPr>
          <w:rFonts w:ascii="Times New Roman" w:hAnsi="Times New Roman" w:cs="Times New Roman"/>
          <w:bCs/>
          <w:color w:val="000000"/>
          <w:sz w:val="28"/>
          <w:szCs w:val="28"/>
        </w:rPr>
        <w:t>предоставления муниципальной услуги «</w:t>
      </w:r>
      <w:r w:rsidRPr="00507E84">
        <w:rPr>
          <w:rFonts w:ascii="Times New Roman" w:hAnsi="Times New Roman" w:cs="Times New Roman"/>
          <w:sz w:val="28"/>
          <w:szCs w:val="28"/>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507E84">
        <w:rPr>
          <w:rFonts w:ascii="Times New Roman" w:hAnsi="Times New Roman" w:cs="Times New Roman"/>
          <w:b/>
          <w:sz w:val="28"/>
          <w:szCs w:val="28"/>
        </w:rPr>
        <w:t xml:space="preserve">» </w:t>
      </w:r>
      <w:r w:rsidRPr="00507E84">
        <w:rPr>
          <w:rFonts w:ascii="Times New Roman" w:hAnsi="Times New Roman" w:cs="Times New Roman"/>
          <w:sz w:val="28"/>
          <w:szCs w:val="28"/>
        </w:rPr>
        <w:t>(приложение)</w:t>
      </w:r>
    </w:p>
    <w:p w:rsidR="00507E84" w:rsidRPr="00507E84" w:rsidRDefault="00507E84" w:rsidP="00507E84">
      <w:pPr>
        <w:shd w:val="clear" w:color="auto" w:fill="FFFFFF"/>
        <w:ind w:right="14" w:firstLine="709"/>
        <w:contextualSpacing/>
        <w:jc w:val="both"/>
        <w:rPr>
          <w:rFonts w:ascii="Times New Roman" w:hAnsi="Times New Roman" w:cs="Times New Roman"/>
        </w:rPr>
      </w:pPr>
      <w:r w:rsidRPr="00507E84">
        <w:rPr>
          <w:rFonts w:ascii="Times New Roman" w:hAnsi="Times New Roman" w:cs="Times New Roman"/>
          <w:sz w:val="28"/>
          <w:szCs w:val="28"/>
        </w:rPr>
        <w:t xml:space="preserve">2. Сектору по архитектуре и строительству администрации муниципального образования Веневский район (Трушкова Е.М.) обнародовать настоящее </w:t>
      </w:r>
      <w:r w:rsidRPr="00507E84">
        <w:rPr>
          <w:rFonts w:ascii="Times New Roman" w:hAnsi="Times New Roman" w:cs="Times New Roman"/>
          <w:sz w:val="28"/>
          <w:szCs w:val="28"/>
        </w:rPr>
        <w:lastRenderedPageBreak/>
        <w:t>постановление, опубликовать информационное сообщение в газете «Красное знамя. Веневский район».</w:t>
      </w:r>
    </w:p>
    <w:p w:rsidR="00507E84" w:rsidRPr="00507E84" w:rsidRDefault="00507E84" w:rsidP="00507E84">
      <w:pPr>
        <w:shd w:val="clear" w:color="auto" w:fill="FFFFFF"/>
        <w:ind w:right="14" w:firstLine="709"/>
        <w:contextualSpacing/>
        <w:jc w:val="both"/>
        <w:rPr>
          <w:rFonts w:ascii="Times New Roman" w:hAnsi="Times New Roman" w:cs="Times New Roman"/>
        </w:rPr>
      </w:pPr>
      <w:r w:rsidRPr="00507E84">
        <w:rPr>
          <w:rFonts w:ascii="Times New Roman" w:hAnsi="Times New Roman" w:cs="Times New Roman"/>
          <w:sz w:val="28"/>
          <w:szCs w:val="28"/>
        </w:rPr>
        <w:t>3. Сектору информационных технологий комитета по правовой работе и информационных технологий администрации муниципального образования Веневский район (Шутяев С.А.) разместить настоящее постановление в сети Интернет на официальном сайте муниципального образования Веневский район.</w:t>
      </w:r>
    </w:p>
    <w:p w:rsidR="00507E84" w:rsidRPr="00507E84" w:rsidRDefault="00507E84" w:rsidP="00507E84">
      <w:pPr>
        <w:shd w:val="clear" w:color="auto" w:fill="FFFFFF"/>
        <w:spacing w:line="322" w:lineRule="exact"/>
        <w:ind w:right="14"/>
        <w:jc w:val="both"/>
        <w:rPr>
          <w:rFonts w:ascii="Times New Roman" w:hAnsi="Times New Roman" w:cs="Times New Roman"/>
        </w:rPr>
      </w:pPr>
      <w:r w:rsidRPr="00507E84">
        <w:rPr>
          <w:rFonts w:ascii="Times New Roman" w:hAnsi="Times New Roman" w:cs="Times New Roman"/>
          <w:sz w:val="28"/>
          <w:szCs w:val="28"/>
        </w:rPr>
        <w:t xml:space="preserve">         4. Постановление администрации муниципального образования Веневский район от 26.12.2013  № 2122 «Об утверждении административного регламента предоставления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507E84">
        <w:rPr>
          <w:rFonts w:ascii="Times New Roman" w:hAnsi="Times New Roman" w:cs="Times New Roman"/>
          <w:b/>
          <w:sz w:val="28"/>
          <w:szCs w:val="28"/>
        </w:rPr>
        <w:t xml:space="preserve">» </w:t>
      </w:r>
      <w:r w:rsidRPr="00507E84">
        <w:rPr>
          <w:rFonts w:ascii="Times New Roman" w:hAnsi="Times New Roman" w:cs="Times New Roman"/>
          <w:sz w:val="28"/>
          <w:szCs w:val="28"/>
        </w:rPr>
        <w:t>признать утратившим силу.</w:t>
      </w:r>
    </w:p>
    <w:p w:rsidR="00507E84" w:rsidRPr="00507E84" w:rsidRDefault="00507E84" w:rsidP="00507E84">
      <w:pPr>
        <w:shd w:val="clear" w:color="auto" w:fill="FFFFFF"/>
        <w:ind w:right="14" w:firstLine="709"/>
        <w:contextualSpacing/>
        <w:jc w:val="both"/>
        <w:rPr>
          <w:rFonts w:ascii="Times New Roman" w:hAnsi="Times New Roman" w:cs="Times New Roman"/>
        </w:rPr>
      </w:pPr>
      <w:r w:rsidRPr="00507E84">
        <w:rPr>
          <w:rFonts w:ascii="Times New Roman" w:hAnsi="Times New Roman" w:cs="Times New Roman"/>
          <w:sz w:val="28"/>
          <w:szCs w:val="28"/>
        </w:rPr>
        <w:t>5. Контроль за исполнением настоящего постановления возложить на  первого заместителя главы администрации муниципального образования Веневский район  Цховребова И.В.</w:t>
      </w:r>
    </w:p>
    <w:p w:rsidR="00507E84" w:rsidRPr="00507E84" w:rsidRDefault="00507E84" w:rsidP="00507E84">
      <w:pPr>
        <w:ind w:firstLine="709"/>
        <w:jc w:val="both"/>
        <w:rPr>
          <w:rFonts w:ascii="Times New Roman" w:hAnsi="Times New Roman" w:cs="Times New Roman"/>
          <w:sz w:val="28"/>
          <w:szCs w:val="28"/>
        </w:rPr>
      </w:pPr>
      <w:r w:rsidRPr="00507E84">
        <w:rPr>
          <w:rFonts w:ascii="Times New Roman" w:hAnsi="Times New Roman" w:cs="Times New Roman"/>
          <w:sz w:val="28"/>
          <w:szCs w:val="28"/>
        </w:rPr>
        <w:t>6. Постановление вступает в силу со дня опубликования (обнародования).</w:t>
      </w:r>
    </w:p>
    <w:p w:rsidR="00507E84" w:rsidRPr="00507E84" w:rsidRDefault="00507E84" w:rsidP="00507E84">
      <w:pPr>
        <w:jc w:val="both"/>
        <w:rPr>
          <w:rFonts w:ascii="Times New Roman" w:hAnsi="Times New Roman" w:cs="Times New Roman"/>
          <w:b/>
          <w:sz w:val="28"/>
          <w:szCs w:val="28"/>
        </w:rPr>
      </w:pPr>
    </w:p>
    <w:p w:rsidR="00507E84" w:rsidRPr="00507E84" w:rsidRDefault="00507E84" w:rsidP="00507E84">
      <w:pPr>
        <w:jc w:val="both"/>
        <w:rPr>
          <w:rFonts w:ascii="Times New Roman" w:hAnsi="Times New Roman" w:cs="Times New Roman"/>
          <w:b/>
          <w:sz w:val="28"/>
          <w:szCs w:val="28"/>
        </w:rPr>
      </w:pPr>
    </w:p>
    <w:p w:rsidR="00507E84" w:rsidRPr="00507E84" w:rsidRDefault="00507E84" w:rsidP="00507E84">
      <w:pPr>
        <w:jc w:val="both"/>
        <w:rPr>
          <w:rFonts w:ascii="Times New Roman" w:hAnsi="Times New Roman" w:cs="Times New Roman"/>
          <w:b/>
          <w:sz w:val="28"/>
          <w:szCs w:val="28"/>
        </w:rPr>
      </w:pPr>
    </w:p>
    <w:tbl>
      <w:tblPr>
        <w:tblW w:w="0" w:type="auto"/>
        <w:tblLook w:val="04A0"/>
      </w:tblPr>
      <w:tblGrid>
        <w:gridCol w:w="4785"/>
        <w:gridCol w:w="4786"/>
      </w:tblGrid>
      <w:tr w:rsidR="00507E84" w:rsidRPr="00507E84" w:rsidTr="00507E84">
        <w:tc>
          <w:tcPr>
            <w:tcW w:w="4785" w:type="dxa"/>
            <w:hideMark/>
          </w:tcPr>
          <w:p w:rsidR="00507E84" w:rsidRPr="00507E84" w:rsidRDefault="00507E84">
            <w:pPr>
              <w:widowControl w:val="0"/>
              <w:autoSpaceDE w:val="0"/>
              <w:autoSpaceDN w:val="0"/>
              <w:adjustRightInd w:val="0"/>
              <w:jc w:val="center"/>
              <w:rPr>
                <w:rFonts w:ascii="Times New Roman" w:hAnsi="Times New Roman" w:cs="Times New Roman"/>
                <w:sz w:val="28"/>
                <w:szCs w:val="28"/>
              </w:rPr>
            </w:pPr>
            <w:r w:rsidRPr="00507E84">
              <w:rPr>
                <w:rFonts w:ascii="Times New Roman" w:hAnsi="Times New Roman" w:cs="Times New Roman"/>
                <w:b/>
                <w:sz w:val="28"/>
                <w:szCs w:val="28"/>
              </w:rPr>
              <w:t>Глава администрации муниципального образования Веневский район</w:t>
            </w:r>
          </w:p>
        </w:tc>
        <w:tc>
          <w:tcPr>
            <w:tcW w:w="4786" w:type="dxa"/>
            <w:vAlign w:val="bottom"/>
            <w:hideMark/>
          </w:tcPr>
          <w:p w:rsidR="00507E84" w:rsidRPr="00507E84" w:rsidRDefault="00507E84">
            <w:pPr>
              <w:widowControl w:val="0"/>
              <w:autoSpaceDE w:val="0"/>
              <w:autoSpaceDN w:val="0"/>
              <w:adjustRightInd w:val="0"/>
              <w:jc w:val="right"/>
              <w:rPr>
                <w:rFonts w:ascii="Times New Roman" w:hAnsi="Times New Roman" w:cs="Times New Roman"/>
                <w:sz w:val="28"/>
                <w:szCs w:val="28"/>
              </w:rPr>
            </w:pPr>
            <w:r w:rsidRPr="00507E84">
              <w:rPr>
                <w:rFonts w:ascii="Times New Roman" w:hAnsi="Times New Roman" w:cs="Times New Roman"/>
                <w:b/>
                <w:sz w:val="28"/>
                <w:szCs w:val="28"/>
              </w:rPr>
              <w:t>Ж.Ю.Абрамова</w:t>
            </w:r>
          </w:p>
        </w:tc>
      </w:tr>
    </w:tbl>
    <w:p w:rsidR="00507E84" w:rsidRDefault="00507E84" w:rsidP="00507E84">
      <w:pPr>
        <w:shd w:val="clear" w:color="auto" w:fill="FFFFFF"/>
        <w:spacing w:line="322" w:lineRule="exact"/>
        <w:ind w:right="139"/>
        <w:rPr>
          <w:b/>
          <w:bCs/>
          <w:color w:val="000000"/>
          <w:spacing w:val="-1"/>
          <w:sz w:val="28"/>
          <w:szCs w:val="28"/>
        </w:rPr>
      </w:pPr>
    </w:p>
    <w:p w:rsidR="00507E84" w:rsidRDefault="00507E84" w:rsidP="00507E84">
      <w:pPr>
        <w:shd w:val="clear" w:color="auto" w:fill="FFFFFF"/>
        <w:spacing w:line="322" w:lineRule="exact"/>
        <w:ind w:right="139"/>
        <w:rPr>
          <w:b/>
          <w:bCs/>
          <w:color w:val="000000"/>
          <w:spacing w:val="-1"/>
          <w:sz w:val="28"/>
          <w:szCs w:val="28"/>
        </w:rPr>
      </w:pPr>
    </w:p>
    <w:p w:rsidR="00507E84" w:rsidRDefault="00507E84" w:rsidP="00507E84">
      <w:pPr>
        <w:shd w:val="clear" w:color="auto" w:fill="FFFFFF"/>
        <w:spacing w:line="322" w:lineRule="exact"/>
        <w:ind w:right="139"/>
        <w:rPr>
          <w:b/>
          <w:bCs/>
          <w:color w:val="000000"/>
          <w:spacing w:val="-1"/>
          <w:sz w:val="28"/>
          <w:szCs w:val="28"/>
        </w:rPr>
      </w:pPr>
    </w:p>
    <w:p w:rsidR="00507E84" w:rsidRDefault="00507E84" w:rsidP="00507E84">
      <w:pPr>
        <w:shd w:val="clear" w:color="auto" w:fill="FFFFFF"/>
        <w:spacing w:line="322" w:lineRule="exact"/>
        <w:ind w:right="139"/>
        <w:rPr>
          <w:b/>
          <w:bCs/>
          <w:color w:val="000000"/>
          <w:spacing w:val="-1"/>
          <w:sz w:val="28"/>
          <w:szCs w:val="28"/>
        </w:rPr>
      </w:pPr>
    </w:p>
    <w:p w:rsidR="00507E84" w:rsidRDefault="00507E84" w:rsidP="00507E84">
      <w:pPr>
        <w:shd w:val="clear" w:color="auto" w:fill="FFFFFF"/>
        <w:spacing w:line="322" w:lineRule="exact"/>
        <w:ind w:right="139"/>
        <w:rPr>
          <w:b/>
          <w:bCs/>
          <w:color w:val="000000"/>
          <w:spacing w:val="-1"/>
          <w:sz w:val="28"/>
          <w:szCs w:val="28"/>
        </w:rPr>
      </w:pPr>
    </w:p>
    <w:p w:rsidR="00507E84" w:rsidRDefault="00507E84" w:rsidP="00507E84">
      <w:pPr>
        <w:shd w:val="clear" w:color="auto" w:fill="FFFFFF"/>
        <w:spacing w:line="322" w:lineRule="exact"/>
        <w:ind w:right="139"/>
        <w:rPr>
          <w:b/>
          <w:bCs/>
          <w:color w:val="000000"/>
          <w:spacing w:val="-1"/>
          <w:sz w:val="28"/>
          <w:szCs w:val="28"/>
        </w:rPr>
      </w:pPr>
    </w:p>
    <w:p w:rsidR="00507E84" w:rsidRDefault="00507E84" w:rsidP="00507E84">
      <w:pPr>
        <w:shd w:val="clear" w:color="auto" w:fill="FFFFFF"/>
        <w:spacing w:line="322" w:lineRule="exact"/>
        <w:ind w:right="139"/>
        <w:rPr>
          <w:b/>
          <w:bCs/>
          <w:color w:val="000000"/>
          <w:spacing w:val="-1"/>
          <w:sz w:val="28"/>
          <w:szCs w:val="28"/>
        </w:rPr>
      </w:pPr>
    </w:p>
    <w:p w:rsidR="00507E84" w:rsidRDefault="00507E84">
      <w:bookmarkStart w:id="0" w:name="_GoBack"/>
      <w:bookmarkEnd w:id="0"/>
    </w:p>
    <w:p w:rsidR="00507E84" w:rsidRDefault="00507E84"/>
    <w:tbl>
      <w:tblPr>
        <w:tblpPr w:leftFromText="180" w:rightFromText="180" w:vertAnchor="text" w:horzAnchor="margin" w:tblpY="182"/>
        <w:tblW w:w="0" w:type="auto"/>
        <w:tblLook w:val="04A0"/>
      </w:tblPr>
      <w:tblGrid>
        <w:gridCol w:w="10031"/>
      </w:tblGrid>
      <w:tr w:rsidR="00797E77" w:rsidRPr="00797E77" w:rsidTr="00797E77">
        <w:trPr>
          <w:trHeight w:val="1776"/>
        </w:trPr>
        <w:tc>
          <w:tcPr>
            <w:tcW w:w="10031" w:type="dxa"/>
          </w:tcPr>
          <w:p w:rsidR="00797E77" w:rsidRPr="00797E77" w:rsidRDefault="00797E77" w:rsidP="00797E77">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rPr>
            </w:pPr>
            <w:r w:rsidRPr="00797E77">
              <w:rPr>
                <w:rFonts w:ascii="Times New Roman" w:eastAsia="Times New Roman" w:hAnsi="Times New Roman" w:cs="Times New Roman"/>
                <w:sz w:val="28"/>
                <w:szCs w:val="28"/>
              </w:rPr>
              <w:lastRenderedPageBreak/>
              <w:t>Приложение                                                                        к постановлению администрации</w:t>
            </w:r>
          </w:p>
          <w:p w:rsidR="00797E77" w:rsidRPr="00797E77" w:rsidRDefault="00797E77" w:rsidP="00797E77">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rPr>
            </w:pPr>
            <w:r w:rsidRPr="00797E77">
              <w:rPr>
                <w:rFonts w:ascii="Times New Roman" w:eastAsia="Times New Roman" w:hAnsi="Times New Roman" w:cs="Times New Roman"/>
                <w:sz w:val="28"/>
                <w:szCs w:val="28"/>
              </w:rPr>
              <w:t>муниципального образования                                                                                               Веневский район</w:t>
            </w:r>
          </w:p>
          <w:p w:rsidR="00797E77" w:rsidRPr="00797E77" w:rsidRDefault="00797E77" w:rsidP="00B63539">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rPr>
            </w:pPr>
            <w:r w:rsidRPr="00797E77">
              <w:rPr>
                <w:rFonts w:ascii="Times New Roman" w:eastAsia="Times New Roman" w:hAnsi="Times New Roman" w:cs="Times New Roman"/>
                <w:sz w:val="28"/>
                <w:szCs w:val="28"/>
              </w:rPr>
              <w:t>от</w:t>
            </w:r>
            <w:r w:rsidR="00B63539">
              <w:rPr>
                <w:rFonts w:ascii="Times New Roman" w:eastAsia="Times New Roman" w:hAnsi="Times New Roman" w:cs="Times New Roman"/>
                <w:sz w:val="28"/>
                <w:szCs w:val="28"/>
              </w:rPr>
              <w:t xml:space="preserve"> 29.08.2014 </w:t>
            </w:r>
            <w:r w:rsidRPr="00797E77">
              <w:rPr>
                <w:rFonts w:ascii="Times New Roman" w:eastAsia="Times New Roman" w:hAnsi="Times New Roman" w:cs="Times New Roman"/>
                <w:sz w:val="28"/>
                <w:szCs w:val="28"/>
              </w:rPr>
              <w:t>№</w:t>
            </w:r>
            <w:r w:rsidR="00B63539">
              <w:rPr>
                <w:rFonts w:ascii="Times New Roman" w:eastAsia="Times New Roman" w:hAnsi="Times New Roman" w:cs="Times New Roman"/>
                <w:sz w:val="28"/>
                <w:szCs w:val="28"/>
              </w:rPr>
              <w:t>1417</w:t>
            </w:r>
          </w:p>
        </w:tc>
      </w:tr>
    </w:tbl>
    <w:p w:rsidR="00797E77" w:rsidRDefault="00797E77" w:rsidP="00B63539">
      <w:pPr>
        <w:pStyle w:val="ConsPlusTitle"/>
        <w:tabs>
          <w:tab w:val="left" w:pos="8145"/>
        </w:tabs>
        <w:spacing w:beforeLines="100" w:afterLines="100"/>
        <w:ind w:firstLine="709"/>
        <w:jc w:val="both"/>
        <w:outlineLvl w:val="0"/>
        <w:rPr>
          <w:rFonts w:ascii="Times New Roman" w:hAnsi="Times New Roman" w:cs="Times New Roman"/>
          <w:sz w:val="28"/>
          <w:szCs w:val="28"/>
        </w:rPr>
      </w:pPr>
    </w:p>
    <w:p w:rsidR="00281743" w:rsidRPr="00291DD9" w:rsidRDefault="00281743" w:rsidP="00B63539">
      <w:pPr>
        <w:pStyle w:val="ConsPlusTitle"/>
        <w:tabs>
          <w:tab w:val="left" w:pos="8145"/>
        </w:tabs>
        <w:spacing w:beforeLines="100" w:afterLines="100"/>
        <w:jc w:val="both"/>
        <w:outlineLvl w:val="0"/>
        <w:rPr>
          <w:rFonts w:ascii="Times New Roman" w:hAnsi="Times New Roman" w:cs="Times New Roman"/>
          <w:sz w:val="28"/>
          <w:szCs w:val="28"/>
        </w:rPr>
      </w:pPr>
      <w:r w:rsidRPr="00291DD9">
        <w:rPr>
          <w:rFonts w:ascii="Times New Roman" w:hAnsi="Times New Roman" w:cs="Times New Roman"/>
          <w:sz w:val="28"/>
          <w:szCs w:val="28"/>
        </w:rPr>
        <w:tab/>
      </w:r>
    </w:p>
    <w:p w:rsidR="00281743" w:rsidRPr="00291DD9" w:rsidRDefault="00281743" w:rsidP="00B63539">
      <w:pPr>
        <w:spacing w:beforeLines="100" w:afterLines="100"/>
        <w:ind w:firstLine="709"/>
        <w:jc w:val="center"/>
        <w:rPr>
          <w:rFonts w:ascii="Times New Roman" w:hAnsi="Times New Roman" w:cs="Times New Roman"/>
          <w:b/>
          <w:sz w:val="28"/>
          <w:szCs w:val="28"/>
        </w:rPr>
      </w:pPr>
      <w:r w:rsidRPr="00291DD9">
        <w:rPr>
          <w:rFonts w:ascii="Times New Roman" w:hAnsi="Times New Roman" w:cs="Times New Roman"/>
          <w:b/>
          <w:sz w:val="28"/>
          <w:szCs w:val="28"/>
        </w:rPr>
        <w:t xml:space="preserve"> АДМИНИСТРАТИВНЫЙ РЕГЛАМЕНТ</w:t>
      </w:r>
    </w:p>
    <w:p w:rsidR="00281743" w:rsidRPr="00291DD9" w:rsidRDefault="00281743" w:rsidP="00B63539">
      <w:pPr>
        <w:spacing w:beforeLines="100" w:afterLines="100"/>
        <w:ind w:firstLine="709"/>
        <w:jc w:val="center"/>
        <w:rPr>
          <w:rFonts w:ascii="Times New Roman" w:hAnsi="Times New Roman" w:cs="Times New Roman"/>
          <w:b/>
          <w:sz w:val="28"/>
          <w:szCs w:val="28"/>
        </w:rPr>
      </w:pPr>
      <w:r w:rsidRPr="00291DD9">
        <w:rPr>
          <w:rFonts w:ascii="Times New Roman" w:hAnsi="Times New Roman" w:cs="Times New Roman"/>
          <w:b/>
          <w:sz w:val="28"/>
          <w:szCs w:val="28"/>
        </w:rPr>
        <w:t>предоставления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281743" w:rsidRPr="00291DD9" w:rsidRDefault="00281743" w:rsidP="00B63539">
      <w:pPr>
        <w:pStyle w:val="ConsPlusNormal"/>
        <w:spacing w:beforeLines="100" w:afterLines="100"/>
        <w:jc w:val="both"/>
        <w:outlineLvl w:val="1"/>
        <w:rPr>
          <w:rFonts w:ascii="Times New Roman" w:hAnsi="Times New Roman" w:cs="Times New Roman"/>
          <w:b/>
          <w:sz w:val="28"/>
          <w:szCs w:val="28"/>
        </w:rPr>
      </w:pPr>
    </w:p>
    <w:p w:rsidR="00281743" w:rsidRPr="00291DD9" w:rsidRDefault="00281743" w:rsidP="00B63539">
      <w:pPr>
        <w:pStyle w:val="ConsPlusNormal"/>
        <w:spacing w:beforeLines="100" w:afterLines="100"/>
        <w:jc w:val="both"/>
        <w:outlineLvl w:val="1"/>
        <w:rPr>
          <w:rFonts w:ascii="Times New Roman" w:hAnsi="Times New Roman" w:cs="Times New Roman"/>
          <w:b/>
          <w:sz w:val="28"/>
          <w:szCs w:val="28"/>
        </w:rPr>
      </w:pPr>
      <w:r w:rsidRPr="00291DD9">
        <w:rPr>
          <w:rFonts w:ascii="Times New Roman" w:hAnsi="Times New Roman" w:cs="Times New Roman"/>
          <w:b/>
          <w:sz w:val="28"/>
          <w:szCs w:val="28"/>
          <w:lang w:val="en-US"/>
        </w:rPr>
        <w:t>I</w:t>
      </w:r>
      <w:r w:rsidRPr="00291DD9">
        <w:rPr>
          <w:rFonts w:ascii="Times New Roman" w:hAnsi="Times New Roman" w:cs="Times New Roman"/>
          <w:b/>
          <w:sz w:val="28"/>
          <w:szCs w:val="28"/>
        </w:rPr>
        <w:t>. Общие положения</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b/>
          <w:sz w:val="28"/>
          <w:szCs w:val="28"/>
        </w:rPr>
      </w:pPr>
      <w:r w:rsidRPr="00291DD9">
        <w:rPr>
          <w:rFonts w:ascii="Times New Roman" w:hAnsi="Times New Roman" w:cs="Times New Roman"/>
          <w:b/>
          <w:sz w:val="28"/>
          <w:szCs w:val="28"/>
        </w:rPr>
        <w:t>1. Предмет регулирования административного регламента</w:t>
      </w:r>
    </w:p>
    <w:p w:rsidR="00281743" w:rsidRPr="00291DD9" w:rsidRDefault="00281743" w:rsidP="00B63539">
      <w:pPr>
        <w:autoSpaceDE w:val="0"/>
        <w:autoSpaceDN w:val="0"/>
        <w:adjustRightInd w:val="0"/>
        <w:spacing w:beforeLines="100" w:afterLines="100"/>
        <w:ind w:firstLine="567"/>
        <w:jc w:val="both"/>
        <w:outlineLvl w:val="1"/>
        <w:rPr>
          <w:rFonts w:ascii="Times New Roman" w:hAnsi="Times New Roman" w:cs="Times New Roman"/>
          <w:sz w:val="28"/>
          <w:szCs w:val="28"/>
        </w:rPr>
      </w:pPr>
      <w:r w:rsidRPr="00291DD9">
        <w:rPr>
          <w:rFonts w:ascii="Times New Roman" w:hAnsi="Times New Roman" w:cs="Times New Roman"/>
          <w:sz w:val="28"/>
          <w:szCs w:val="28"/>
        </w:rPr>
        <w:t>1. Административный регламент предоставления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(далее – административный регламент) определяет стандарт предоставления</w:t>
      </w:r>
      <w:r w:rsidR="002607BC" w:rsidRPr="00291DD9">
        <w:rPr>
          <w:rFonts w:ascii="Times New Roman" w:hAnsi="Times New Roman" w:cs="Times New Roman"/>
          <w:sz w:val="28"/>
          <w:szCs w:val="28"/>
        </w:rPr>
        <w:t xml:space="preserve"> муниципальной услуги</w:t>
      </w:r>
      <w:r w:rsidRPr="00291DD9">
        <w:rPr>
          <w:rFonts w:ascii="Times New Roman" w:hAnsi="Times New Roman" w:cs="Times New Roman"/>
          <w:sz w:val="28"/>
          <w:szCs w:val="28"/>
        </w:rPr>
        <w:t xml:space="preserve"> и устанавливает сроки и последовательность действий (административных процедур) при рассмотрении заявлений о заключении договора на установку и эксплуатацию рекламной конструкции на муниципальном рекламном месте (далее – заявления). </w:t>
      </w:r>
    </w:p>
    <w:p w:rsidR="00281743" w:rsidRPr="00291DD9" w:rsidRDefault="00281743" w:rsidP="00B63539">
      <w:pPr>
        <w:autoSpaceDE w:val="0"/>
        <w:autoSpaceDN w:val="0"/>
        <w:adjustRightInd w:val="0"/>
        <w:spacing w:beforeLines="100" w:afterLines="100"/>
        <w:ind w:firstLine="567"/>
        <w:jc w:val="both"/>
        <w:outlineLvl w:val="1"/>
        <w:rPr>
          <w:rFonts w:ascii="Times New Roman" w:hAnsi="Times New Roman" w:cs="Times New Roman"/>
          <w:sz w:val="28"/>
          <w:szCs w:val="28"/>
        </w:rPr>
      </w:pPr>
      <w:r w:rsidRPr="00291DD9">
        <w:rPr>
          <w:rFonts w:ascii="Times New Roman" w:hAnsi="Times New Roman" w:cs="Times New Roman"/>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281743" w:rsidRPr="00291DD9" w:rsidRDefault="00281743" w:rsidP="00B63539">
      <w:pPr>
        <w:spacing w:beforeLines="100" w:afterLines="100"/>
        <w:ind w:firstLine="709"/>
        <w:jc w:val="both"/>
        <w:rPr>
          <w:rFonts w:ascii="Times New Roman" w:hAnsi="Times New Roman" w:cs="Times New Roman"/>
          <w:b/>
          <w:sz w:val="28"/>
          <w:szCs w:val="28"/>
        </w:rPr>
      </w:pPr>
      <w:r w:rsidRPr="00291DD9">
        <w:rPr>
          <w:rFonts w:ascii="Times New Roman" w:hAnsi="Times New Roman" w:cs="Times New Roman"/>
          <w:b/>
          <w:sz w:val="28"/>
          <w:szCs w:val="28"/>
        </w:rPr>
        <w:t>2. Круг заявителей</w:t>
      </w:r>
    </w:p>
    <w:p w:rsidR="00281743" w:rsidRPr="00291DD9" w:rsidRDefault="00281743" w:rsidP="00B63539">
      <w:pPr>
        <w:autoSpaceDE w:val="0"/>
        <w:autoSpaceDN w:val="0"/>
        <w:adjustRightInd w:val="0"/>
        <w:spacing w:beforeLines="100" w:afterLines="100" w:line="240" w:lineRule="auto"/>
        <w:ind w:firstLine="567"/>
        <w:jc w:val="both"/>
        <w:outlineLvl w:val="1"/>
        <w:rPr>
          <w:rFonts w:ascii="Times New Roman" w:hAnsi="Times New Roman" w:cs="Times New Roman"/>
          <w:sz w:val="28"/>
          <w:szCs w:val="28"/>
        </w:rPr>
      </w:pPr>
      <w:r w:rsidRPr="00291DD9">
        <w:rPr>
          <w:rFonts w:ascii="Times New Roman" w:hAnsi="Times New Roman" w:cs="Times New Roman"/>
          <w:sz w:val="28"/>
          <w:szCs w:val="28"/>
        </w:rPr>
        <w:t>3. Заявителем может быть:</w:t>
      </w:r>
    </w:p>
    <w:p w:rsidR="00281743" w:rsidRPr="00291DD9" w:rsidRDefault="00281743" w:rsidP="00281743">
      <w:pPr>
        <w:numPr>
          <w:ilvl w:val="0"/>
          <w:numId w:val="14"/>
        </w:numPr>
        <w:autoSpaceDE w:val="0"/>
        <w:autoSpaceDN w:val="0"/>
        <w:adjustRightInd w:val="0"/>
        <w:spacing w:before="100" w:after="100" w:line="240" w:lineRule="auto"/>
        <w:ind w:left="0" w:firstLine="1276"/>
        <w:jc w:val="both"/>
        <w:outlineLvl w:val="1"/>
        <w:rPr>
          <w:rFonts w:ascii="Times New Roman" w:hAnsi="Times New Roman" w:cs="Times New Roman"/>
          <w:sz w:val="28"/>
          <w:szCs w:val="28"/>
        </w:rPr>
      </w:pPr>
      <w:r w:rsidRPr="00291DD9">
        <w:rPr>
          <w:rFonts w:ascii="Times New Roman" w:hAnsi="Times New Roman" w:cs="Times New Roman"/>
          <w:sz w:val="28"/>
          <w:szCs w:val="28"/>
        </w:rPr>
        <w:t>физическое лицо,</w:t>
      </w:r>
    </w:p>
    <w:p w:rsidR="00281743" w:rsidRPr="00291DD9" w:rsidRDefault="00281743" w:rsidP="00281743">
      <w:pPr>
        <w:numPr>
          <w:ilvl w:val="0"/>
          <w:numId w:val="14"/>
        </w:numPr>
        <w:autoSpaceDE w:val="0"/>
        <w:autoSpaceDN w:val="0"/>
        <w:adjustRightInd w:val="0"/>
        <w:spacing w:before="100" w:after="100" w:line="240" w:lineRule="auto"/>
        <w:ind w:left="0" w:firstLine="1276"/>
        <w:jc w:val="both"/>
        <w:outlineLvl w:val="1"/>
        <w:rPr>
          <w:rFonts w:ascii="Times New Roman" w:hAnsi="Times New Roman" w:cs="Times New Roman"/>
          <w:sz w:val="28"/>
          <w:szCs w:val="28"/>
        </w:rPr>
      </w:pPr>
      <w:r w:rsidRPr="00291DD9">
        <w:rPr>
          <w:rFonts w:ascii="Times New Roman" w:hAnsi="Times New Roman" w:cs="Times New Roman"/>
          <w:sz w:val="28"/>
          <w:szCs w:val="28"/>
        </w:rPr>
        <w:lastRenderedPageBreak/>
        <w:t>индивидуальный предприниматель,</w:t>
      </w:r>
    </w:p>
    <w:p w:rsidR="00281743" w:rsidRPr="00291DD9" w:rsidRDefault="00281743" w:rsidP="00281743">
      <w:pPr>
        <w:numPr>
          <w:ilvl w:val="0"/>
          <w:numId w:val="14"/>
        </w:numPr>
        <w:autoSpaceDE w:val="0"/>
        <w:autoSpaceDN w:val="0"/>
        <w:adjustRightInd w:val="0"/>
        <w:spacing w:before="100" w:after="100" w:line="240" w:lineRule="auto"/>
        <w:ind w:left="0" w:firstLine="1276"/>
        <w:jc w:val="both"/>
        <w:outlineLvl w:val="1"/>
        <w:rPr>
          <w:rFonts w:ascii="Times New Roman" w:hAnsi="Times New Roman" w:cs="Times New Roman"/>
          <w:sz w:val="28"/>
          <w:szCs w:val="28"/>
        </w:rPr>
      </w:pPr>
      <w:r w:rsidRPr="00291DD9">
        <w:rPr>
          <w:rFonts w:ascii="Times New Roman" w:hAnsi="Times New Roman" w:cs="Times New Roman"/>
          <w:sz w:val="28"/>
          <w:szCs w:val="28"/>
        </w:rPr>
        <w:t>юридическое лицо,</w:t>
      </w:r>
    </w:p>
    <w:p w:rsidR="00281743" w:rsidRPr="00B57894" w:rsidRDefault="00281743" w:rsidP="00B43BBC">
      <w:pPr>
        <w:autoSpaceDE w:val="0"/>
        <w:autoSpaceDN w:val="0"/>
        <w:adjustRightInd w:val="0"/>
        <w:spacing w:before="100" w:after="100" w:line="240" w:lineRule="auto"/>
        <w:jc w:val="both"/>
        <w:rPr>
          <w:rFonts w:ascii="Times New Roman" w:hAnsi="Times New Roman" w:cs="Times New Roman"/>
          <w:sz w:val="28"/>
          <w:szCs w:val="28"/>
        </w:rPr>
      </w:pPr>
      <w:r w:rsidRPr="00B57894">
        <w:rPr>
          <w:rFonts w:ascii="Times New Roman" w:hAnsi="Times New Roman" w:cs="Times New Roman"/>
          <w:sz w:val="28"/>
          <w:szCs w:val="28"/>
        </w:rPr>
        <w:t>обра</w:t>
      </w:r>
      <w:r w:rsidR="00B43BBC" w:rsidRPr="00B57894">
        <w:rPr>
          <w:rFonts w:ascii="Times New Roman" w:hAnsi="Times New Roman" w:cs="Times New Roman"/>
          <w:sz w:val="28"/>
          <w:szCs w:val="28"/>
        </w:rPr>
        <w:t>тившее</w:t>
      </w:r>
      <w:r w:rsidRPr="00B57894">
        <w:rPr>
          <w:rFonts w:ascii="Times New Roman" w:hAnsi="Times New Roman" w:cs="Times New Roman"/>
          <w:sz w:val="28"/>
          <w:szCs w:val="28"/>
        </w:rPr>
        <w:t>ся с письменным заявлением по форме, представленной в Приложении № 1 к настоящему административному регламенту о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по адресу</w:t>
      </w:r>
    </w:p>
    <w:p w:rsidR="00281743" w:rsidRPr="00291DD9" w:rsidRDefault="00281743" w:rsidP="00281743">
      <w:pPr>
        <w:pStyle w:val="a3"/>
        <w:numPr>
          <w:ilvl w:val="0"/>
          <w:numId w:val="37"/>
        </w:numPr>
        <w:autoSpaceDE w:val="0"/>
        <w:autoSpaceDN w:val="0"/>
        <w:adjustRightInd w:val="0"/>
        <w:spacing w:before="100" w:after="100" w:line="240" w:lineRule="auto"/>
        <w:jc w:val="both"/>
        <w:rPr>
          <w:rFonts w:ascii="Times New Roman" w:hAnsi="Times New Roman" w:cs="Times New Roman"/>
          <w:sz w:val="28"/>
          <w:szCs w:val="28"/>
        </w:rPr>
      </w:pPr>
      <w:r w:rsidRPr="00291DD9">
        <w:rPr>
          <w:rFonts w:ascii="Times New Roman" w:hAnsi="Times New Roman" w:cs="Times New Roman"/>
          <w:sz w:val="28"/>
          <w:szCs w:val="28"/>
        </w:rPr>
        <w:t xml:space="preserve">администрации муниципального образования </w:t>
      </w:r>
      <w:r w:rsidR="008F62EB">
        <w:rPr>
          <w:rFonts w:ascii="Times New Roman" w:hAnsi="Times New Roman" w:cs="Times New Roman"/>
          <w:sz w:val="28"/>
          <w:szCs w:val="28"/>
        </w:rPr>
        <w:t>Веневский район</w:t>
      </w:r>
      <w:r w:rsidRPr="00291DD9">
        <w:rPr>
          <w:rFonts w:ascii="Times New Roman" w:hAnsi="Times New Roman" w:cs="Times New Roman"/>
          <w:sz w:val="28"/>
          <w:szCs w:val="28"/>
        </w:rPr>
        <w:t xml:space="preserve"> ,</w:t>
      </w:r>
    </w:p>
    <w:p w:rsidR="00281743" w:rsidRPr="00291DD9" w:rsidRDefault="00281743" w:rsidP="00281743">
      <w:pPr>
        <w:pStyle w:val="a3"/>
        <w:numPr>
          <w:ilvl w:val="0"/>
          <w:numId w:val="37"/>
        </w:numPr>
        <w:autoSpaceDE w:val="0"/>
        <w:autoSpaceDN w:val="0"/>
        <w:adjustRightInd w:val="0"/>
        <w:spacing w:before="100" w:after="100" w:line="240" w:lineRule="auto"/>
        <w:jc w:val="both"/>
        <w:rPr>
          <w:rFonts w:ascii="Times New Roman" w:hAnsi="Times New Roman" w:cs="Times New Roman"/>
          <w:sz w:val="28"/>
          <w:szCs w:val="28"/>
        </w:rPr>
      </w:pPr>
      <w:r w:rsidRPr="00291DD9">
        <w:rPr>
          <w:rFonts w:ascii="Times New Roman" w:hAnsi="Times New Roman" w:cs="Times New Roman"/>
          <w:sz w:val="28"/>
          <w:szCs w:val="28"/>
        </w:rPr>
        <w:t>многофункционального центра предоставления государственных и муниципальных услуг (далее - МФЦ)</w:t>
      </w:r>
    </w:p>
    <w:p w:rsidR="00281743" w:rsidRPr="00291DD9" w:rsidRDefault="00281743" w:rsidP="00281743">
      <w:pPr>
        <w:autoSpaceDE w:val="0"/>
        <w:autoSpaceDN w:val="0"/>
        <w:adjustRightInd w:val="0"/>
        <w:spacing w:after="0" w:line="240" w:lineRule="auto"/>
        <w:ind w:firstLine="540"/>
        <w:jc w:val="both"/>
        <w:rPr>
          <w:rFonts w:ascii="Times New Roman" w:hAnsi="Times New Roman" w:cs="Times New Roman"/>
          <w:sz w:val="28"/>
          <w:szCs w:val="28"/>
        </w:rPr>
      </w:pPr>
      <w:r w:rsidRPr="00291DD9">
        <w:rPr>
          <w:rFonts w:ascii="Times New Roman" w:hAnsi="Times New Roman" w:cs="Times New Roman"/>
          <w:sz w:val="28"/>
          <w:szCs w:val="28"/>
        </w:rPr>
        <w:t>или оставляет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281743" w:rsidRPr="00291DD9" w:rsidRDefault="00281743" w:rsidP="00B63539">
      <w:pPr>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4. От имени физических лиц при направлении запросов о предоставлении муниципальной услуги могут действовать, в частности:</w:t>
      </w:r>
    </w:p>
    <w:p w:rsidR="00281743" w:rsidRPr="00291DD9" w:rsidRDefault="00281743" w:rsidP="00B63539">
      <w:pPr>
        <w:numPr>
          <w:ilvl w:val="0"/>
          <w:numId w:val="13"/>
        </w:numPr>
        <w:spacing w:beforeLines="100" w:afterLines="100" w:line="240" w:lineRule="auto"/>
        <w:jc w:val="both"/>
        <w:rPr>
          <w:rFonts w:ascii="Times New Roman" w:hAnsi="Times New Roman" w:cs="Times New Roman"/>
          <w:sz w:val="28"/>
          <w:szCs w:val="28"/>
        </w:rPr>
      </w:pPr>
      <w:r w:rsidRPr="00291DD9">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281743" w:rsidRPr="00291DD9" w:rsidRDefault="00281743" w:rsidP="00B63539">
      <w:pPr>
        <w:spacing w:beforeLines="100" w:afterLines="100"/>
        <w:ind w:firstLine="708"/>
        <w:jc w:val="both"/>
        <w:rPr>
          <w:rFonts w:ascii="Times New Roman" w:hAnsi="Times New Roman" w:cs="Times New Roman"/>
          <w:sz w:val="28"/>
          <w:szCs w:val="28"/>
        </w:rPr>
      </w:pPr>
      <w:r w:rsidRPr="00291DD9">
        <w:rPr>
          <w:rFonts w:ascii="Times New Roman" w:hAnsi="Times New Roman" w:cs="Times New Roman"/>
          <w:sz w:val="28"/>
          <w:szCs w:val="28"/>
        </w:rPr>
        <w:t xml:space="preserve">Представлять интересы юридического лица при направлении заявок на оказание муниципальной услуги могут: </w:t>
      </w:r>
    </w:p>
    <w:p w:rsidR="00281743" w:rsidRPr="00291DD9" w:rsidRDefault="00281743" w:rsidP="00B63539">
      <w:pPr>
        <w:numPr>
          <w:ilvl w:val="0"/>
          <w:numId w:val="13"/>
        </w:numPr>
        <w:spacing w:beforeLines="100" w:afterLines="100" w:line="240" w:lineRule="auto"/>
        <w:jc w:val="both"/>
        <w:rPr>
          <w:rFonts w:ascii="Times New Roman" w:hAnsi="Times New Roman" w:cs="Times New Roman"/>
          <w:sz w:val="28"/>
          <w:szCs w:val="28"/>
        </w:rPr>
      </w:pPr>
      <w:r w:rsidRPr="00291DD9">
        <w:rPr>
          <w:rFonts w:ascii="Times New Roman" w:hAnsi="Times New Roman" w:cs="Times New Roman"/>
          <w:sz w:val="28"/>
          <w:szCs w:val="28"/>
        </w:rPr>
        <w:t>представители юридического лица на основании действующего законодательства Российской Федерации, и (или) учредительных документов без доверенности;</w:t>
      </w:r>
    </w:p>
    <w:p w:rsidR="00281743" w:rsidRPr="00291DD9" w:rsidRDefault="00281743" w:rsidP="00B63539">
      <w:pPr>
        <w:numPr>
          <w:ilvl w:val="0"/>
          <w:numId w:val="13"/>
        </w:numPr>
        <w:spacing w:beforeLines="100" w:afterLines="100" w:line="240" w:lineRule="auto"/>
        <w:jc w:val="both"/>
        <w:rPr>
          <w:rFonts w:ascii="Times New Roman" w:hAnsi="Times New Roman" w:cs="Times New Roman"/>
          <w:sz w:val="28"/>
          <w:szCs w:val="28"/>
        </w:rPr>
      </w:pPr>
      <w:r w:rsidRPr="00291DD9">
        <w:rPr>
          <w:rFonts w:ascii="Times New Roman" w:hAnsi="Times New Roman" w:cs="Times New Roman"/>
          <w:sz w:val="28"/>
          <w:szCs w:val="28"/>
        </w:rPr>
        <w:t>представители юридического лица, действующие на основании доверенности или договора.</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b/>
          <w:sz w:val="28"/>
          <w:szCs w:val="28"/>
        </w:rPr>
      </w:pPr>
      <w:r w:rsidRPr="00291DD9">
        <w:rPr>
          <w:rFonts w:ascii="Times New Roman" w:hAnsi="Times New Roman" w:cs="Times New Roman"/>
          <w:b/>
          <w:sz w:val="28"/>
          <w:szCs w:val="28"/>
        </w:rPr>
        <w:t>3. Требования к порядку информирования о предоставлении муниципальной услуги</w:t>
      </w:r>
    </w:p>
    <w:p w:rsidR="00281743" w:rsidRPr="00291DD9" w:rsidRDefault="00281743" w:rsidP="00B63539">
      <w:pPr>
        <w:pStyle w:val="ConsPlusNormal"/>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6. </w:t>
      </w:r>
      <w:r w:rsidR="00546D3F" w:rsidRPr="00291DD9">
        <w:rPr>
          <w:rFonts w:ascii="Times New Roman" w:hAnsi="Times New Roman" w:cs="Times New Roman"/>
          <w:sz w:val="28"/>
          <w:szCs w:val="28"/>
        </w:rPr>
        <w:t>Место нахождения и график работы структурных подразделений администрации муниципального образования</w:t>
      </w:r>
      <w:r w:rsidR="00920EAE">
        <w:rPr>
          <w:rFonts w:ascii="Times New Roman" w:hAnsi="Times New Roman" w:cs="Times New Roman"/>
          <w:sz w:val="28"/>
          <w:szCs w:val="28"/>
        </w:rPr>
        <w:t xml:space="preserve"> Веневский район</w:t>
      </w:r>
      <w:r w:rsidR="00546D3F" w:rsidRPr="00291DD9">
        <w:rPr>
          <w:rFonts w:ascii="Times New Roman" w:hAnsi="Times New Roman" w:cs="Times New Roman"/>
          <w:sz w:val="28"/>
          <w:szCs w:val="28"/>
        </w:rPr>
        <w:t>, участвующих в оказании услуги:</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а) Адрес администрации: </w:t>
      </w:r>
      <w:r w:rsidR="00920EAE">
        <w:rPr>
          <w:rFonts w:ascii="Times New Roman" w:hAnsi="Times New Roman" w:cs="Times New Roman"/>
          <w:sz w:val="28"/>
          <w:szCs w:val="28"/>
        </w:rPr>
        <w:t>Тульская обл., Веневский район, г.Венев, пл.Ильича, д.4</w:t>
      </w:r>
    </w:p>
    <w:p w:rsidR="00474A47" w:rsidRDefault="00474A47" w:rsidP="00B63539">
      <w:pPr>
        <w:pStyle w:val="ConsPlusNormal"/>
        <w:spacing w:beforeLines="100" w:afterLines="100"/>
        <w:ind w:left="142" w:firstLine="0"/>
        <w:jc w:val="both"/>
        <w:outlineLvl w:val="2"/>
        <w:rPr>
          <w:rFonts w:ascii="Times New Roman" w:hAnsi="Times New Roman" w:cs="Times New Roman"/>
          <w:sz w:val="28"/>
          <w:szCs w:val="28"/>
        </w:rPr>
      </w:pPr>
      <w:r w:rsidRPr="00291DD9">
        <w:rPr>
          <w:rFonts w:ascii="Times New Roman" w:hAnsi="Times New Roman" w:cs="Times New Roman"/>
          <w:sz w:val="28"/>
          <w:szCs w:val="28"/>
        </w:rPr>
        <w:lastRenderedPageBreak/>
        <w:t>График работы структурных подразделений администрации, участвующих в оказании  услуг:</w:t>
      </w:r>
      <w:r w:rsidR="00920EAE">
        <w:rPr>
          <w:rFonts w:ascii="Times New Roman" w:hAnsi="Times New Roman" w:cs="Times New Roman"/>
          <w:sz w:val="28"/>
          <w:szCs w:val="28"/>
        </w:rPr>
        <w:t xml:space="preserve"> понедельник – четверг с 9 часов 00мин до 13 часов 00 мин и с 13 часов 48 мин до 18 часов 00мин</w:t>
      </w:r>
    </w:p>
    <w:p w:rsidR="00920EAE" w:rsidRPr="00291DD9" w:rsidRDefault="00920EAE" w:rsidP="00B63539">
      <w:pPr>
        <w:pStyle w:val="ConsPlusNormal"/>
        <w:spacing w:beforeLines="100" w:afterLines="100"/>
        <w:ind w:left="142" w:firstLine="0"/>
        <w:jc w:val="both"/>
        <w:outlineLvl w:val="2"/>
        <w:rPr>
          <w:rFonts w:ascii="Times New Roman" w:hAnsi="Times New Roman" w:cs="Times New Roman"/>
          <w:sz w:val="28"/>
          <w:szCs w:val="28"/>
        </w:rPr>
      </w:pPr>
      <w:r>
        <w:rPr>
          <w:rFonts w:ascii="Times New Roman" w:hAnsi="Times New Roman" w:cs="Times New Roman"/>
          <w:sz w:val="28"/>
          <w:szCs w:val="28"/>
        </w:rPr>
        <w:t>пятница с 9 часов 00 мин до 13 часов 00 мин и с 13 часов 48 мин до 17 часов 00 мин</w:t>
      </w:r>
    </w:p>
    <w:p w:rsidR="00281743" w:rsidRPr="00AE7F05" w:rsidRDefault="00281743" w:rsidP="00B63539">
      <w:pPr>
        <w:pStyle w:val="ConsPlusNormal"/>
        <w:spacing w:beforeLines="100" w:afterLines="100"/>
        <w:ind w:left="142" w:firstLine="0"/>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Адрес электронной почты: </w:t>
      </w:r>
      <w:r w:rsidR="008F62EB">
        <w:rPr>
          <w:rFonts w:ascii="Times New Roman" w:hAnsi="Times New Roman" w:cs="Times New Roman"/>
          <w:sz w:val="28"/>
          <w:szCs w:val="28"/>
          <w:lang w:val="en-US"/>
        </w:rPr>
        <w:t>venev</w:t>
      </w:r>
      <w:r w:rsidR="008F62EB" w:rsidRPr="008F62EB">
        <w:rPr>
          <w:rFonts w:ascii="Times New Roman" w:hAnsi="Times New Roman" w:cs="Times New Roman"/>
          <w:sz w:val="28"/>
          <w:szCs w:val="28"/>
        </w:rPr>
        <w:t>-</w:t>
      </w:r>
      <w:r w:rsidR="008F62EB">
        <w:rPr>
          <w:rFonts w:ascii="Times New Roman" w:hAnsi="Times New Roman" w:cs="Times New Roman"/>
          <w:sz w:val="28"/>
          <w:szCs w:val="28"/>
          <w:lang w:val="en-US"/>
        </w:rPr>
        <w:t>architektur</w:t>
      </w:r>
      <w:r w:rsidR="008F62EB" w:rsidRPr="008F62EB">
        <w:rPr>
          <w:rFonts w:ascii="Times New Roman" w:hAnsi="Times New Roman" w:cs="Times New Roman"/>
          <w:sz w:val="28"/>
          <w:szCs w:val="28"/>
        </w:rPr>
        <w:t>.@</w:t>
      </w:r>
      <w:r w:rsidR="008F62EB">
        <w:rPr>
          <w:rFonts w:ascii="Times New Roman" w:hAnsi="Times New Roman" w:cs="Times New Roman"/>
          <w:sz w:val="28"/>
          <w:szCs w:val="28"/>
          <w:lang w:val="en-US"/>
        </w:rPr>
        <w:t>mail</w:t>
      </w:r>
      <w:r w:rsidR="008F62EB" w:rsidRPr="00163E91">
        <w:rPr>
          <w:rFonts w:ascii="Times New Roman" w:hAnsi="Times New Roman" w:cs="Times New Roman"/>
          <w:sz w:val="28"/>
          <w:szCs w:val="28"/>
        </w:rPr>
        <w:t>.</w:t>
      </w:r>
      <w:r w:rsidR="008F62EB">
        <w:rPr>
          <w:rFonts w:ascii="Times New Roman" w:hAnsi="Times New Roman" w:cs="Times New Roman"/>
          <w:sz w:val="28"/>
          <w:szCs w:val="28"/>
          <w:lang w:val="en-US"/>
        </w:rPr>
        <w:t>ru</w:t>
      </w:r>
    </w:p>
    <w:p w:rsidR="00281743" w:rsidRPr="00291DD9" w:rsidRDefault="00281743" w:rsidP="00B63539">
      <w:pPr>
        <w:pStyle w:val="ConsPlusNormal"/>
        <w:spacing w:beforeLines="100" w:afterLines="100"/>
        <w:ind w:firstLine="142"/>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Адрес официального сайта администрации: </w:t>
      </w:r>
      <w:r w:rsidR="00163E91">
        <w:rPr>
          <w:rFonts w:ascii="Times New Roman" w:hAnsi="Times New Roman" w:cs="Times New Roman"/>
          <w:sz w:val="28"/>
          <w:szCs w:val="28"/>
          <w:lang w:val="en-US"/>
        </w:rPr>
        <w:t>www</w:t>
      </w:r>
      <w:r w:rsidR="00163E91" w:rsidRPr="00163E91">
        <w:rPr>
          <w:rFonts w:ascii="Times New Roman" w:hAnsi="Times New Roman" w:cs="Times New Roman"/>
          <w:sz w:val="28"/>
          <w:szCs w:val="28"/>
        </w:rPr>
        <w:t>.</w:t>
      </w:r>
      <w:r w:rsidR="00163E91">
        <w:rPr>
          <w:rFonts w:ascii="Times New Roman" w:hAnsi="Times New Roman" w:cs="Times New Roman"/>
          <w:sz w:val="28"/>
          <w:szCs w:val="28"/>
          <w:lang w:val="en-US"/>
        </w:rPr>
        <w:t>venev</w:t>
      </w:r>
      <w:r w:rsidR="00997D5D">
        <w:rPr>
          <w:rFonts w:ascii="Times New Roman" w:hAnsi="Times New Roman" w:cs="Times New Roman"/>
          <w:sz w:val="28"/>
          <w:szCs w:val="28"/>
        </w:rPr>
        <w:t>71.</w:t>
      </w:r>
      <w:r w:rsidR="00163E91">
        <w:rPr>
          <w:rFonts w:ascii="Times New Roman" w:hAnsi="Times New Roman" w:cs="Times New Roman"/>
          <w:sz w:val="28"/>
          <w:szCs w:val="28"/>
          <w:lang w:val="en-US"/>
        </w:rPr>
        <w:t>ru</w:t>
      </w:r>
    </w:p>
    <w:p w:rsidR="00281743" w:rsidRPr="00291DD9" w:rsidRDefault="00281743" w:rsidP="00B63539">
      <w:pPr>
        <w:pStyle w:val="ConsPlusNormal"/>
        <w:spacing w:beforeLines="100" w:afterLines="100"/>
        <w:ind w:firstLine="142"/>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Телефоны: </w:t>
      </w:r>
      <w:r w:rsidR="00920EAE">
        <w:rPr>
          <w:rFonts w:ascii="Times New Roman" w:hAnsi="Times New Roman" w:cs="Times New Roman"/>
          <w:sz w:val="28"/>
          <w:szCs w:val="28"/>
        </w:rPr>
        <w:t>8(48745)2-49-21,8(48745)2-15-49</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б) Место нахождения МФЦ: </w:t>
      </w:r>
      <w:r w:rsidR="0057109A">
        <w:rPr>
          <w:rFonts w:ascii="Times New Roman" w:hAnsi="Times New Roman" w:cs="Times New Roman"/>
          <w:sz w:val="28"/>
          <w:szCs w:val="28"/>
        </w:rPr>
        <w:t>Тульская обл., Веневский район, г.Венев, ул.К.Маркса,д.18</w:t>
      </w:r>
    </w:p>
    <w:p w:rsidR="00281743" w:rsidRPr="00291DD9" w:rsidRDefault="00281743" w:rsidP="00B63539">
      <w:pPr>
        <w:pStyle w:val="ConsPlusNormal"/>
        <w:spacing w:beforeLines="100" w:afterLines="100"/>
        <w:ind w:firstLine="142"/>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Адрес МФЦ: </w:t>
      </w:r>
      <w:r w:rsidR="0057109A">
        <w:rPr>
          <w:rFonts w:ascii="Times New Roman" w:hAnsi="Times New Roman" w:cs="Times New Roman"/>
          <w:sz w:val="28"/>
          <w:szCs w:val="28"/>
        </w:rPr>
        <w:t>Тульская обл.,Веневский район, г.Венев, ул.К.Маркса, д.18</w:t>
      </w:r>
    </w:p>
    <w:p w:rsidR="00281743" w:rsidRPr="00291DD9" w:rsidRDefault="00281743" w:rsidP="00B63539">
      <w:pPr>
        <w:pStyle w:val="ConsPlusNormal"/>
        <w:spacing w:beforeLines="100" w:afterLines="100"/>
        <w:ind w:firstLine="142"/>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График работы МФЦ: </w:t>
      </w:r>
      <w:r w:rsidR="0057109A">
        <w:rPr>
          <w:rFonts w:ascii="Times New Roman" w:hAnsi="Times New Roman" w:cs="Times New Roman"/>
          <w:sz w:val="28"/>
          <w:szCs w:val="28"/>
        </w:rPr>
        <w:t>понедельник –</w:t>
      </w:r>
      <w:r w:rsidR="00C420C3">
        <w:rPr>
          <w:rFonts w:ascii="Times New Roman" w:hAnsi="Times New Roman" w:cs="Times New Roman"/>
          <w:sz w:val="28"/>
          <w:szCs w:val="28"/>
        </w:rPr>
        <w:t xml:space="preserve"> пятница с 8 </w:t>
      </w:r>
      <w:r w:rsidR="0057109A">
        <w:rPr>
          <w:rFonts w:ascii="Times New Roman" w:hAnsi="Times New Roman" w:cs="Times New Roman"/>
          <w:sz w:val="28"/>
          <w:szCs w:val="28"/>
        </w:rPr>
        <w:t xml:space="preserve">часов 00мин до 17 часов 00 мин, </w:t>
      </w:r>
      <w:r w:rsidR="00F7303F">
        <w:rPr>
          <w:rFonts w:ascii="Times New Roman" w:hAnsi="Times New Roman" w:cs="Times New Roman"/>
          <w:sz w:val="28"/>
          <w:szCs w:val="28"/>
        </w:rPr>
        <w:t xml:space="preserve">перерыв на </w:t>
      </w:r>
      <w:r w:rsidR="0057109A">
        <w:rPr>
          <w:rFonts w:ascii="Times New Roman" w:hAnsi="Times New Roman" w:cs="Times New Roman"/>
          <w:sz w:val="28"/>
          <w:szCs w:val="28"/>
        </w:rPr>
        <w:t>обед с 13 часов до 14 часов.</w:t>
      </w:r>
    </w:p>
    <w:p w:rsidR="00281743" w:rsidRPr="00291DD9" w:rsidRDefault="00281743" w:rsidP="00B63539">
      <w:pPr>
        <w:pStyle w:val="ConsPlusNormal"/>
        <w:spacing w:beforeLines="100" w:afterLines="100"/>
        <w:ind w:firstLine="142"/>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Адрес электронной почты: </w:t>
      </w:r>
      <w:r w:rsidR="00C420C3">
        <w:rPr>
          <w:rFonts w:ascii="Times New Roman" w:hAnsi="Times New Roman" w:cs="Times New Roman"/>
          <w:sz w:val="28"/>
          <w:szCs w:val="28"/>
          <w:lang w:val="en-US"/>
        </w:rPr>
        <w:t>venev</w:t>
      </w:r>
      <w:r w:rsidR="00C420C3" w:rsidRPr="00C420C3">
        <w:rPr>
          <w:rFonts w:ascii="Times New Roman" w:hAnsi="Times New Roman" w:cs="Times New Roman"/>
          <w:sz w:val="28"/>
          <w:szCs w:val="28"/>
        </w:rPr>
        <w:t>_</w:t>
      </w:r>
      <w:r w:rsidR="00C420C3">
        <w:rPr>
          <w:rFonts w:ascii="Times New Roman" w:hAnsi="Times New Roman" w:cs="Times New Roman"/>
          <w:sz w:val="28"/>
          <w:szCs w:val="28"/>
          <w:lang w:val="en-US"/>
        </w:rPr>
        <w:t>mau</w:t>
      </w:r>
      <w:r w:rsidR="00C420C3" w:rsidRPr="00C420C3">
        <w:rPr>
          <w:rFonts w:ascii="Times New Roman" w:hAnsi="Times New Roman" w:cs="Times New Roman"/>
          <w:sz w:val="28"/>
          <w:szCs w:val="28"/>
        </w:rPr>
        <w:t>_</w:t>
      </w:r>
      <w:r w:rsidR="00C420C3">
        <w:rPr>
          <w:rFonts w:ascii="Times New Roman" w:hAnsi="Times New Roman" w:cs="Times New Roman"/>
          <w:sz w:val="28"/>
          <w:szCs w:val="28"/>
          <w:lang w:val="en-US"/>
        </w:rPr>
        <w:t>mfc</w:t>
      </w:r>
      <w:r w:rsidR="00C420C3" w:rsidRPr="00C420C3">
        <w:rPr>
          <w:rFonts w:ascii="Times New Roman" w:hAnsi="Times New Roman" w:cs="Times New Roman"/>
          <w:sz w:val="28"/>
          <w:szCs w:val="28"/>
        </w:rPr>
        <w:t>@</w:t>
      </w:r>
      <w:r w:rsidR="00C420C3">
        <w:rPr>
          <w:rFonts w:ascii="Times New Roman" w:hAnsi="Times New Roman" w:cs="Times New Roman"/>
          <w:sz w:val="28"/>
          <w:szCs w:val="28"/>
          <w:lang w:val="en-US"/>
        </w:rPr>
        <w:t>mail</w:t>
      </w:r>
      <w:r w:rsidR="00C420C3" w:rsidRPr="00C420C3">
        <w:rPr>
          <w:rFonts w:ascii="Times New Roman" w:hAnsi="Times New Roman" w:cs="Times New Roman"/>
          <w:sz w:val="28"/>
          <w:szCs w:val="28"/>
        </w:rPr>
        <w:t>.</w:t>
      </w:r>
      <w:r w:rsidR="00C420C3">
        <w:rPr>
          <w:rFonts w:ascii="Times New Roman" w:hAnsi="Times New Roman" w:cs="Times New Roman"/>
          <w:sz w:val="28"/>
          <w:szCs w:val="28"/>
          <w:lang w:val="en-US"/>
        </w:rPr>
        <w:t>ru</w:t>
      </w:r>
    </w:p>
    <w:p w:rsidR="00281743" w:rsidRPr="00291DD9" w:rsidRDefault="00281743" w:rsidP="00B63539">
      <w:pPr>
        <w:pStyle w:val="ConsPlusNormal"/>
        <w:spacing w:beforeLines="100" w:afterLines="100"/>
        <w:ind w:firstLine="142"/>
        <w:jc w:val="both"/>
        <w:outlineLvl w:val="2"/>
        <w:rPr>
          <w:rFonts w:ascii="Times New Roman" w:hAnsi="Times New Roman" w:cs="Times New Roman"/>
          <w:sz w:val="28"/>
          <w:szCs w:val="28"/>
        </w:rPr>
      </w:pPr>
      <w:r w:rsidRPr="00291DD9">
        <w:rPr>
          <w:rFonts w:ascii="Times New Roman" w:hAnsi="Times New Roman" w:cs="Times New Roman"/>
          <w:sz w:val="28"/>
          <w:szCs w:val="28"/>
        </w:rPr>
        <w:t>А</w:t>
      </w:r>
      <w:r w:rsidR="00997D5D">
        <w:rPr>
          <w:rFonts w:ascii="Times New Roman" w:hAnsi="Times New Roman" w:cs="Times New Roman"/>
          <w:sz w:val="28"/>
          <w:szCs w:val="28"/>
        </w:rPr>
        <w:t>дрес официального - сайта МФЦ:</w:t>
      </w:r>
    </w:p>
    <w:p w:rsidR="00281743" w:rsidRPr="00291DD9" w:rsidRDefault="00281743" w:rsidP="00B63539">
      <w:pPr>
        <w:pStyle w:val="ConsPlusNormal"/>
        <w:spacing w:beforeLines="100" w:afterLines="100"/>
        <w:ind w:firstLine="142"/>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Телефоны: </w:t>
      </w:r>
      <w:r w:rsidR="00C420C3" w:rsidRPr="008F62EB">
        <w:rPr>
          <w:rFonts w:ascii="Times New Roman" w:hAnsi="Times New Roman" w:cs="Times New Roman"/>
          <w:sz w:val="28"/>
          <w:szCs w:val="28"/>
        </w:rPr>
        <w:t>8(48745)2-48-53</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в) Адрес РПГУ: </w:t>
      </w:r>
      <w:r w:rsidR="00291DD9" w:rsidRPr="00291DD9">
        <w:rPr>
          <w:rFonts w:ascii="Times New Roman" w:hAnsi="Times New Roman" w:cs="Times New Roman"/>
          <w:sz w:val="28"/>
          <w:szCs w:val="28"/>
        </w:rPr>
        <w:t>http://gosuslugi71.ru/</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7. Основными требованиями к информированию заявителей о правилах предоставления муниципальной  услуги являются:</w:t>
      </w:r>
    </w:p>
    <w:p w:rsidR="00281743" w:rsidRPr="00291DD9" w:rsidRDefault="00281743" w:rsidP="00B63539">
      <w:pPr>
        <w:numPr>
          <w:ilvl w:val="0"/>
          <w:numId w:val="1"/>
        </w:numPr>
        <w:tabs>
          <w:tab w:val="clear" w:pos="567"/>
          <w:tab w:val="left" w:pos="993"/>
          <w:tab w:val="left" w:pos="1080"/>
        </w:tabs>
        <w:suppressAutoHyphens/>
        <w:spacing w:beforeLines="100" w:afterLines="100" w:line="240" w:lineRule="auto"/>
        <w:ind w:left="993" w:hanging="284"/>
        <w:jc w:val="both"/>
        <w:rPr>
          <w:rFonts w:ascii="Times New Roman" w:hAnsi="Times New Roman" w:cs="Times New Roman"/>
          <w:sz w:val="28"/>
          <w:szCs w:val="28"/>
        </w:rPr>
      </w:pPr>
      <w:r w:rsidRPr="00291DD9">
        <w:rPr>
          <w:rFonts w:ascii="Times New Roman" w:hAnsi="Times New Roman" w:cs="Times New Roman"/>
          <w:sz w:val="28"/>
          <w:szCs w:val="28"/>
        </w:rPr>
        <w:t>достоверность предоставляемой информации;</w:t>
      </w:r>
    </w:p>
    <w:p w:rsidR="00281743" w:rsidRPr="00291DD9" w:rsidRDefault="00281743" w:rsidP="00B63539">
      <w:pPr>
        <w:numPr>
          <w:ilvl w:val="0"/>
          <w:numId w:val="1"/>
        </w:numPr>
        <w:tabs>
          <w:tab w:val="clear" w:pos="567"/>
          <w:tab w:val="left" w:pos="993"/>
          <w:tab w:val="left" w:pos="1080"/>
        </w:tabs>
        <w:suppressAutoHyphens/>
        <w:spacing w:beforeLines="100" w:afterLines="100" w:line="240" w:lineRule="auto"/>
        <w:ind w:left="993" w:hanging="284"/>
        <w:jc w:val="both"/>
        <w:rPr>
          <w:rFonts w:ascii="Times New Roman" w:hAnsi="Times New Roman" w:cs="Times New Roman"/>
          <w:sz w:val="28"/>
          <w:szCs w:val="28"/>
        </w:rPr>
      </w:pPr>
      <w:r w:rsidRPr="00291DD9">
        <w:rPr>
          <w:rFonts w:ascii="Times New Roman" w:hAnsi="Times New Roman" w:cs="Times New Roman"/>
          <w:sz w:val="28"/>
          <w:szCs w:val="28"/>
        </w:rPr>
        <w:t>четкость в изложении информации;</w:t>
      </w:r>
    </w:p>
    <w:p w:rsidR="00281743" w:rsidRPr="00291DD9" w:rsidRDefault="00281743" w:rsidP="00B63539">
      <w:pPr>
        <w:numPr>
          <w:ilvl w:val="0"/>
          <w:numId w:val="1"/>
        </w:numPr>
        <w:tabs>
          <w:tab w:val="clear" w:pos="567"/>
          <w:tab w:val="left" w:pos="993"/>
          <w:tab w:val="left" w:pos="1080"/>
        </w:tabs>
        <w:suppressAutoHyphens/>
        <w:spacing w:beforeLines="100" w:afterLines="100" w:line="240" w:lineRule="auto"/>
        <w:ind w:left="993" w:hanging="284"/>
        <w:jc w:val="both"/>
        <w:rPr>
          <w:rFonts w:ascii="Times New Roman" w:hAnsi="Times New Roman" w:cs="Times New Roman"/>
          <w:sz w:val="28"/>
          <w:szCs w:val="28"/>
        </w:rPr>
      </w:pPr>
      <w:r w:rsidRPr="00291DD9">
        <w:rPr>
          <w:rFonts w:ascii="Times New Roman" w:hAnsi="Times New Roman" w:cs="Times New Roman"/>
          <w:sz w:val="28"/>
          <w:szCs w:val="28"/>
        </w:rPr>
        <w:t>полнота информирования;</w:t>
      </w:r>
    </w:p>
    <w:p w:rsidR="00281743" w:rsidRPr="00291DD9" w:rsidRDefault="00281743" w:rsidP="00B63539">
      <w:pPr>
        <w:numPr>
          <w:ilvl w:val="0"/>
          <w:numId w:val="1"/>
        </w:numPr>
        <w:tabs>
          <w:tab w:val="clear" w:pos="567"/>
          <w:tab w:val="left" w:pos="993"/>
          <w:tab w:val="left" w:pos="1080"/>
        </w:tabs>
        <w:suppressAutoHyphens/>
        <w:spacing w:beforeLines="100" w:afterLines="100" w:line="240" w:lineRule="auto"/>
        <w:ind w:left="993" w:hanging="284"/>
        <w:jc w:val="both"/>
        <w:rPr>
          <w:rFonts w:ascii="Times New Roman" w:hAnsi="Times New Roman" w:cs="Times New Roman"/>
          <w:sz w:val="28"/>
          <w:szCs w:val="28"/>
        </w:rPr>
      </w:pPr>
      <w:r w:rsidRPr="00291DD9">
        <w:rPr>
          <w:rFonts w:ascii="Times New Roman" w:hAnsi="Times New Roman" w:cs="Times New Roman"/>
          <w:sz w:val="28"/>
          <w:szCs w:val="28"/>
        </w:rPr>
        <w:t>наглядность форм предоставляемой информации (при письменном информировании);</w:t>
      </w:r>
    </w:p>
    <w:p w:rsidR="00281743" w:rsidRPr="00291DD9" w:rsidRDefault="00281743" w:rsidP="00B63539">
      <w:pPr>
        <w:numPr>
          <w:ilvl w:val="0"/>
          <w:numId w:val="1"/>
        </w:numPr>
        <w:tabs>
          <w:tab w:val="clear" w:pos="567"/>
          <w:tab w:val="left" w:pos="993"/>
          <w:tab w:val="left" w:pos="1080"/>
        </w:tabs>
        <w:suppressAutoHyphens/>
        <w:spacing w:beforeLines="100" w:afterLines="100" w:line="240" w:lineRule="auto"/>
        <w:ind w:left="993" w:hanging="284"/>
        <w:jc w:val="both"/>
        <w:rPr>
          <w:rFonts w:ascii="Times New Roman" w:hAnsi="Times New Roman" w:cs="Times New Roman"/>
          <w:sz w:val="28"/>
          <w:szCs w:val="28"/>
        </w:rPr>
      </w:pPr>
      <w:r w:rsidRPr="00291DD9">
        <w:rPr>
          <w:rFonts w:ascii="Times New Roman" w:hAnsi="Times New Roman" w:cs="Times New Roman"/>
          <w:sz w:val="28"/>
          <w:szCs w:val="28"/>
        </w:rPr>
        <w:t>удобство и доступность получения информации;</w:t>
      </w:r>
    </w:p>
    <w:p w:rsidR="00281743" w:rsidRPr="00291DD9" w:rsidRDefault="00281743" w:rsidP="00B63539">
      <w:pPr>
        <w:numPr>
          <w:ilvl w:val="0"/>
          <w:numId w:val="1"/>
        </w:numPr>
        <w:tabs>
          <w:tab w:val="clear" w:pos="567"/>
          <w:tab w:val="left" w:pos="993"/>
          <w:tab w:val="left" w:pos="1080"/>
        </w:tabs>
        <w:suppressAutoHyphens/>
        <w:spacing w:beforeLines="100" w:afterLines="100" w:line="240" w:lineRule="auto"/>
        <w:ind w:left="993" w:hanging="284"/>
        <w:jc w:val="both"/>
        <w:rPr>
          <w:rFonts w:ascii="Times New Roman" w:hAnsi="Times New Roman" w:cs="Times New Roman"/>
          <w:sz w:val="28"/>
          <w:szCs w:val="28"/>
        </w:rPr>
      </w:pPr>
      <w:r w:rsidRPr="00291DD9">
        <w:rPr>
          <w:rFonts w:ascii="Times New Roman" w:hAnsi="Times New Roman" w:cs="Times New Roman"/>
          <w:sz w:val="28"/>
          <w:szCs w:val="28"/>
        </w:rPr>
        <w:t>оперативность предоставления информации.</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w:t>
      </w:r>
      <w:r w:rsidRPr="00291DD9">
        <w:rPr>
          <w:rFonts w:ascii="Times New Roman" w:hAnsi="Times New Roman" w:cs="Times New Roman"/>
          <w:sz w:val="28"/>
          <w:szCs w:val="28"/>
        </w:rPr>
        <w:lastRenderedPageBreak/>
        <w:t>интересующую заявителя информацию по вопросу оказания муниципальной услуги.</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lastRenderedPageBreak/>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 xml:space="preserve">10. Информация о месте нахождения и графике работы администрации и МФЦ размещается на официальном сайте администрации, в МФЦ, на РПГУ. </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Размещаемая информация содержит:</w:t>
      </w:r>
    </w:p>
    <w:p w:rsidR="00281743" w:rsidRPr="00291DD9" w:rsidRDefault="00281743" w:rsidP="00B63539">
      <w:pPr>
        <w:pStyle w:val="ConsPlusNormal"/>
        <w:numPr>
          <w:ilvl w:val="0"/>
          <w:numId w:val="3"/>
        </w:numPr>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текст настоящего административного регламента;</w:t>
      </w:r>
    </w:p>
    <w:p w:rsidR="00281743" w:rsidRPr="00291DD9" w:rsidRDefault="005A5A2F" w:rsidP="00B63539">
      <w:pPr>
        <w:pStyle w:val="ConsPlusNormal"/>
        <w:numPr>
          <w:ilvl w:val="0"/>
          <w:numId w:val="3"/>
        </w:numPr>
        <w:spacing w:beforeLines="100" w:afterLines="100"/>
        <w:ind w:left="1134" w:hanging="425"/>
        <w:jc w:val="both"/>
        <w:outlineLvl w:val="2"/>
        <w:rPr>
          <w:rFonts w:ascii="Times New Roman" w:hAnsi="Times New Roman" w:cs="Times New Roman"/>
          <w:sz w:val="28"/>
          <w:szCs w:val="28"/>
        </w:rPr>
      </w:pPr>
      <w:hyperlink r:id="rId7" w:history="1">
        <w:r w:rsidR="00281743" w:rsidRPr="00291DD9">
          <w:rPr>
            <w:rFonts w:ascii="Times New Roman" w:hAnsi="Times New Roman" w:cs="Times New Roman"/>
            <w:sz w:val="28"/>
            <w:szCs w:val="28"/>
          </w:rPr>
          <w:t>форму</w:t>
        </w:r>
      </w:hyperlink>
      <w:r w:rsidR="00281743" w:rsidRPr="00291DD9">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281743" w:rsidRPr="00291DD9" w:rsidRDefault="005A5A2F" w:rsidP="00B63539">
      <w:pPr>
        <w:pStyle w:val="ConsPlusNormal"/>
        <w:numPr>
          <w:ilvl w:val="0"/>
          <w:numId w:val="3"/>
        </w:numPr>
        <w:spacing w:beforeLines="100" w:afterLines="100"/>
        <w:ind w:left="1134" w:hanging="425"/>
        <w:jc w:val="both"/>
        <w:outlineLvl w:val="2"/>
        <w:rPr>
          <w:rFonts w:ascii="Times New Roman" w:hAnsi="Times New Roman" w:cs="Times New Roman"/>
          <w:sz w:val="28"/>
          <w:szCs w:val="28"/>
        </w:rPr>
      </w:pPr>
      <w:hyperlink r:id="rId8" w:history="1">
        <w:r w:rsidR="00281743" w:rsidRPr="00291DD9">
          <w:rPr>
            <w:rFonts w:ascii="Times New Roman" w:hAnsi="Times New Roman" w:cs="Times New Roman"/>
            <w:sz w:val="28"/>
            <w:szCs w:val="28"/>
          </w:rPr>
          <w:t>блок-схему</w:t>
        </w:r>
      </w:hyperlink>
      <w:r w:rsidR="00281743" w:rsidRPr="00291DD9">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11. Консультации (справки) предоставляются по следующим вопросам:</w:t>
      </w:r>
    </w:p>
    <w:p w:rsidR="00281743" w:rsidRPr="00291DD9" w:rsidRDefault="00281743" w:rsidP="00B63539">
      <w:pPr>
        <w:pStyle w:val="ConsPlusNormal"/>
        <w:numPr>
          <w:ilvl w:val="0"/>
          <w:numId w:val="2"/>
        </w:numPr>
        <w:tabs>
          <w:tab w:val="left" w:pos="709"/>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перечень документов, необходимых для предоставления муниципальной услуги;</w:t>
      </w:r>
    </w:p>
    <w:p w:rsidR="00281743" w:rsidRPr="00291DD9" w:rsidRDefault="00281743" w:rsidP="00B63539">
      <w:pPr>
        <w:pStyle w:val="ConsPlusNormal"/>
        <w:numPr>
          <w:ilvl w:val="0"/>
          <w:numId w:val="2"/>
        </w:numPr>
        <w:tabs>
          <w:tab w:val="left" w:pos="709"/>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281743" w:rsidRPr="00291DD9" w:rsidRDefault="00281743" w:rsidP="00B63539">
      <w:pPr>
        <w:pStyle w:val="ConsPlusNormal"/>
        <w:numPr>
          <w:ilvl w:val="0"/>
          <w:numId w:val="2"/>
        </w:numPr>
        <w:tabs>
          <w:tab w:val="left" w:pos="709"/>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время приём</w:t>
      </w:r>
      <w:r w:rsidR="00291DD9">
        <w:rPr>
          <w:rFonts w:ascii="Times New Roman" w:hAnsi="Times New Roman" w:cs="Times New Roman"/>
          <w:sz w:val="28"/>
          <w:szCs w:val="28"/>
        </w:rPr>
        <w:t>а</w:t>
      </w:r>
      <w:r w:rsidRPr="00291DD9">
        <w:rPr>
          <w:rFonts w:ascii="Times New Roman" w:hAnsi="Times New Roman" w:cs="Times New Roman"/>
          <w:sz w:val="28"/>
          <w:szCs w:val="28"/>
        </w:rPr>
        <w:t xml:space="preserve"> документов;</w:t>
      </w:r>
    </w:p>
    <w:p w:rsidR="00281743" w:rsidRPr="00291DD9" w:rsidRDefault="00281743" w:rsidP="00B63539">
      <w:pPr>
        <w:pStyle w:val="ConsPlusNormal"/>
        <w:numPr>
          <w:ilvl w:val="0"/>
          <w:numId w:val="2"/>
        </w:numPr>
        <w:tabs>
          <w:tab w:val="left" w:pos="709"/>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сроки предоставления муниципальной услуги;</w:t>
      </w:r>
    </w:p>
    <w:p w:rsidR="00281743" w:rsidRPr="00291DD9" w:rsidRDefault="00281743" w:rsidP="00B63539">
      <w:pPr>
        <w:pStyle w:val="ConsPlusNormal"/>
        <w:numPr>
          <w:ilvl w:val="0"/>
          <w:numId w:val="2"/>
        </w:numPr>
        <w:tabs>
          <w:tab w:val="left" w:pos="709"/>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281743" w:rsidRPr="00291DD9" w:rsidRDefault="00281743" w:rsidP="00281743">
      <w:pPr>
        <w:pStyle w:val="ConsPlusNormal"/>
        <w:numPr>
          <w:ilvl w:val="0"/>
          <w:numId w:val="2"/>
        </w:numPr>
        <w:tabs>
          <w:tab w:val="left" w:pos="709"/>
          <w:tab w:val="left" w:pos="851"/>
        </w:tabs>
        <w:spacing w:before="100" w:after="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место нахождения и график работы специалистов администрации и МФЦ;</w:t>
      </w:r>
    </w:p>
    <w:p w:rsidR="00281743" w:rsidRPr="00291DD9" w:rsidRDefault="00281743" w:rsidP="00B63539">
      <w:pPr>
        <w:pStyle w:val="ConsPlusNormal"/>
        <w:numPr>
          <w:ilvl w:val="0"/>
          <w:numId w:val="2"/>
        </w:numPr>
        <w:tabs>
          <w:tab w:val="left" w:pos="709"/>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lastRenderedPageBreak/>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291DD9">
        <w:rPr>
          <w:rFonts w:ascii="Times New Roman" w:hAnsi="Times New Roman" w:cs="Times New Roman"/>
          <w:sz w:val="28"/>
          <w:szCs w:val="28"/>
          <w:lang w:val="en-US"/>
        </w:rPr>
        <w:t>TimesNewRoman</w:t>
      </w:r>
      <w:r w:rsidRPr="00291DD9">
        <w:rPr>
          <w:rFonts w:ascii="Times New Roman" w:hAnsi="Times New Roman" w:cs="Times New Roman"/>
          <w:sz w:val="28"/>
          <w:szCs w:val="28"/>
        </w:rPr>
        <w:t xml:space="preserve"> №14, без исправлений.</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281743" w:rsidRPr="00291DD9" w:rsidRDefault="00281743" w:rsidP="00B63539">
      <w:pPr>
        <w:pStyle w:val="ConsPlusNormal"/>
        <w:spacing w:beforeLines="100" w:afterLines="100"/>
        <w:jc w:val="both"/>
        <w:outlineLvl w:val="1"/>
        <w:rPr>
          <w:rFonts w:ascii="Times New Roman" w:hAnsi="Times New Roman" w:cs="Times New Roman"/>
          <w:b/>
          <w:sz w:val="28"/>
          <w:szCs w:val="28"/>
        </w:rPr>
      </w:pPr>
    </w:p>
    <w:p w:rsidR="00281743" w:rsidRPr="00291DD9" w:rsidRDefault="00281743" w:rsidP="00B63539">
      <w:pPr>
        <w:pStyle w:val="ConsPlusNormal"/>
        <w:spacing w:beforeLines="100" w:afterLines="100"/>
        <w:jc w:val="both"/>
        <w:outlineLvl w:val="1"/>
        <w:rPr>
          <w:rFonts w:ascii="Times New Roman" w:hAnsi="Times New Roman" w:cs="Times New Roman"/>
          <w:b/>
          <w:sz w:val="28"/>
          <w:szCs w:val="28"/>
        </w:rPr>
      </w:pPr>
      <w:r w:rsidRPr="00291DD9">
        <w:rPr>
          <w:rFonts w:ascii="Times New Roman" w:hAnsi="Times New Roman" w:cs="Times New Roman"/>
          <w:b/>
          <w:sz w:val="28"/>
          <w:szCs w:val="28"/>
          <w:lang w:val="en-US"/>
        </w:rPr>
        <w:t>II</w:t>
      </w:r>
      <w:r w:rsidRPr="00291DD9">
        <w:rPr>
          <w:rFonts w:ascii="Times New Roman" w:hAnsi="Times New Roman" w:cs="Times New Roman"/>
          <w:b/>
          <w:sz w:val="28"/>
          <w:szCs w:val="28"/>
        </w:rPr>
        <w:t>. Стандарт предоставления муниципальной услуги</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b/>
          <w:sz w:val="28"/>
          <w:szCs w:val="28"/>
        </w:rPr>
      </w:pPr>
      <w:r w:rsidRPr="00291DD9">
        <w:rPr>
          <w:rFonts w:ascii="Times New Roman" w:hAnsi="Times New Roman" w:cs="Times New Roman"/>
          <w:b/>
          <w:sz w:val="28"/>
          <w:szCs w:val="28"/>
        </w:rPr>
        <w:t>4. Наименование  муниципальной услуги</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 xml:space="preserve">17. В соответствии с настоящим административным регламентом предоставляется муниципальная услуга «Заключение договора на установку и </w:t>
      </w:r>
      <w:r w:rsidRPr="00291DD9">
        <w:rPr>
          <w:rFonts w:ascii="Times New Roman" w:hAnsi="Times New Roman" w:cs="Times New Roman"/>
          <w:sz w:val="28"/>
          <w:szCs w:val="28"/>
        </w:rPr>
        <w:lastRenderedPageBreak/>
        <w:t>эксплуатацию рекламной конструкции на земельном участке, здании или ином недвижимом имуществе, находящемся в муниципальной собственности».</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b/>
          <w:sz w:val="28"/>
          <w:szCs w:val="28"/>
        </w:rPr>
      </w:pPr>
      <w:r w:rsidRPr="00291DD9">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 xml:space="preserve">18. Муниципальную услугу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предоставляет администрация муниципального образования </w:t>
      </w:r>
      <w:r w:rsidR="00163E91">
        <w:rPr>
          <w:rFonts w:ascii="Times New Roman" w:hAnsi="Times New Roman" w:cs="Times New Roman"/>
          <w:sz w:val="28"/>
          <w:szCs w:val="28"/>
        </w:rPr>
        <w:t>Веневский район</w:t>
      </w:r>
      <w:r w:rsidRPr="00291DD9">
        <w:rPr>
          <w:rFonts w:ascii="Times New Roman" w:hAnsi="Times New Roman" w:cs="Times New Roman"/>
          <w:sz w:val="28"/>
          <w:szCs w:val="28"/>
        </w:rPr>
        <w:t xml:space="preserve"> .</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 xml:space="preserve">Структурное подразделение Администрации муниципального образования </w:t>
      </w:r>
      <w:r w:rsidR="00163E91">
        <w:rPr>
          <w:rFonts w:ascii="Times New Roman" w:hAnsi="Times New Roman" w:cs="Times New Roman"/>
          <w:sz w:val="28"/>
          <w:szCs w:val="28"/>
        </w:rPr>
        <w:t>Веневский район</w:t>
      </w:r>
      <w:r w:rsidR="00D115ED">
        <w:rPr>
          <w:rFonts w:ascii="Times New Roman" w:hAnsi="Times New Roman" w:cs="Times New Roman"/>
          <w:sz w:val="28"/>
          <w:szCs w:val="28"/>
        </w:rPr>
        <w:t xml:space="preserve">, </w:t>
      </w:r>
      <w:r w:rsidRPr="00291DD9">
        <w:rPr>
          <w:rFonts w:ascii="Times New Roman" w:hAnsi="Times New Roman" w:cs="Times New Roman"/>
          <w:sz w:val="28"/>
          <w:szCs w:val="28"/>
        </w:rPr>
        <w:t xml:space="preserve"> ответственное за непосредственное предоставление  муниципальной услуги </w:t>
      </w:r>
      <w:r w:rsidR="00163E91">
        <w:rPr>
          <w:rFonts w:ascii="Times New Roman" w:hAnsi="Times New Roman" w:cs="Times New Roman"/>
          <w:sz w:val="28"/>
          <w:szCs w:val="28"/>
        </w:rPr>
        <w:t>–сектор по архитектуре и строительству</w:t>
      </w:r>
      <w:r w:rsidRPr="00291DD9">
        <w:rPr>
          <w:rFonts w:ascii="Times New Roman" w:hAnsi="Times New Roman" w:cs="Times New Roman"/>
          <w:sz w:val="28"/>
          <w:szCs w:val="28"/>
        </w:rPr>
        <w:t xml:space="preserve"> .</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b/>
          <w:sz w:val="28"/>
          <w:szCs w:val="28"/>
        </w:rPr>
      </w:pPr>
      <w:r w:rsidRPr="00291DD9">
        <w:rPr>
          <w:rFonts w:ascii="Times New Roman" w:hAnsi="Times New Roman" w:cs="Times New Roman"/>
          <w:b/>
          <w:sz w:val="28"/>
          <w:szCs w:val="28"/>
        </w:rPr>
        <w:t>6. Описание результатов предоставления муниципальной услуги</w:t>
      </w:r>
    </w:p>
    <w:p w:rsidR="00281743" w:rsidRPr="00291DD9" w:rsidRDefault="00281743" w:rsidP="00B63539">
      <w:pPr>
        <w:pStyle w:val="ConsPlusNormal"/>
        <w:spacing w:beforeLines="100" w:afterLines="100"/>
        <w:ind w:firstLine="709"/>
        <w:jc w:val="both"/>
        <w:outlineLvl w:val="2"/>
        <w:rPr>
          <w:rFonts w:ascii="Times New Roman" w:eastAsiaTheme="minorEastAsia" w:hAnsi="Times New Roman" w:cs="Times New Roman"/>
          <w:sz w:val="28"/>
          <w:szCs w:val="28"/>
        </w:rPr>
      </w:pPr>
      <w:r w:rsidRPr="00291DD9">
        <w:rPr>
          <w:rFonts w:ascii="Times New Roman" w:hAnsi="Times New Roman" w:cs="Times New Roman"/>
          <w:sz w:val="28"/>
          <w:szCs w:val="28"/>
        </w:rPr>
        <w:t xml:space="preserve">20. </w:t>
      </w:r>
      <w:r w:rsidRPr="00291DD9">
        <w:rPr>
          <w:rFonts w:ascii="Times New Roman" w:eastAsiaTheme="minorEastAsia" w:hAnsi="Times New Roman" w:cs="Times New Roman"/>
          <w:sz w:val="28"/>
          <w:szCs w:val="28"/>
        </w:rPr>
        <w:t>Результатом предоставления муниципальной услуги является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или письменное уведомление об отказе в заключении договора на установку и эксплуатацию рекламной конструкции на муниципальном рекламном месте.</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b/>
          <w:sz w:val="28"/>
          <w:szCs w:val="28"/>
        </w:rPr>
      </w:pPr>
      <w:r w:rsidRPr="00291DD9">
        <w:rPr>
          <w:rFonts w:ascii="Times New Roman" w:hAnsi="Times New Roman" w:cs="Times New Roman"/>
          <w:b/>
          <w:sz w:val="28"/>
          <w:szCs w:val="28"/>
        </w:rPr>
        <w:t>7. Срок предоставления муниципальной услуги</w:t>
      </w:r>
    </w:p>
    <w:p w:rsidR="00281743" w:rsidRPr="00291DD9" w:rsidRDefault="00281743" w:rsidP="00B63539">
      <w:pPr>
        <w:pStyle w:val="ConsPlusNormal"/>
        <w:spacing w:beforeLines="100" w:afterLines="100"/>
        <w:ind w:firstLine="709"/>
        <w:jc w:val="both"/>
        <w:outlineLvl w:val="2"/>
        <w:rPr>
          <w:rFonts w:ascii="Times New Roman" w:eastAsiaTheme="minorEastAsia" w:hAnsi="Times New Roman" w:cs="Times New Roman"/>
          <w:sz w:val="28"/>
          <w:szCs w:val="28"/>
        </w:rPr>
      </w:pPr>
      <w:r w:rsidRPr="00291DD9">
        <w:rPr>
          <w:rFonts w:ascii="Times New Roman" w:hAnsi="Times New Roman" w:cs="Times New Roman"/>
          <w:sz w:val="28"/>
          <w:szCs w:val="28"/>
        </w:rPr>
        <w:t>21. Общий срок</w:t>
      </w:r>
      <w:r w:rsidRPr="00291DD9">
        <w:rPr>
          <w:rFonts w:ascii="Times New Roman" w:eastAsiaTheme="minorEastAsia" w:hAnsi="Times New Roman" w:cs="Times New Roman"/>
          <w:sz w:val="28"/>
          <w:szCs w:val="28"/>
        </w:rPr>
        <w:t xml:space="preserve"> предоставления муниципальной услуги не регламентирован. Период до начала организации и проведения торгов строго фиксирован</w:t>
      </w:r>
      <w:r w:rsidR="00CF1859" w:rsidRPr="00291DD9">
        <w:rPr>
          <w:rFonts w:ascii="Times New Roman" w:eastAsiaTheme="minorEastAsia" w:hAnsi="Times New Roman" w:cs="Times New Roman"/>
          <w:sz w:val="28"/>
          <w:szCs w:val="28"/>
        </w:rPr>
        <w:t xml:space="preserve"> и</w:t>
      </w:r>
      <w:r w:rsidRPr="00291DD9">
        <w:rPr>
          <w:rFonts w:ascii="Times New Roman" w:eastAsiaTheme="minorEastAsia" w:hAnsi="Times New Roman" w:cs="Times New Roman"/>
          <w:sz w:val="28"/>
          <w:szCs w:val="28"/>
        </w:rPr>
        <w:t xml:space="preserve"> составляет 11 дней со дня регистрации заявления о заключении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Период предоставления муниципальной услуги со дня подготовки проекта</w:t>
      </w:r>
      <w:r w:rsidRPr="00291DD9">
        <w:rPr>
          <w:rFonts w:ascii="Times New Roman" w:hAnsi="Times New Roman" w:cs="Times New Roman"/>
          <w:sz w:val="28"/>
          <w:szCs w:val="28"/>
        </w:rPr>
        <w:t xml:space="preserve"> протокола членами аукционной/конкурсной комиссии о признании претендентов участниками торгов до дня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регулируется постановлением органа местного самоуправления.</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b/>
          <w:sz w:val="28"/>
          <w:szCs w:val="28"/>
        </w:rPr>
      </w:pPr>
      <w:r w:rsidRPr="00291DD9">
        <w:rPr>
          <w:rFonts w:ascii="Times New Roman" w:hAnsi="Times New Roman" w:cs="Times New Roman"/>
          <w:b/>
          <w:sz w:val="28"/>
          <w:szCs w:val="28"/>
        </w:rPr>
        <w:lastRenderedPageBreak/>
        <w:t>8. Перечень нормативных правовых актов, регулирующих отношения, возникшие в связи с предоставлением муниципальной услуги</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Конституция Российской Федерации ("Российская газета", N 237, 25.12.1993);</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 xml:space="preserve">Гражданский </w:t>
      </w:r>
      <w:hyperlink r:id="rId9" w:history="1">
        <w:r w:rsidRPr="00291DD9">
          <w:rPr>
            <w:rFonts w:ascii="Times New Roman" w:hAnsi="Times New Roman" w:cs="Times New Roman"/>
            <w:sz w:val="28"/>
            <w:szCs w:val="28"/>
          </w:rPr>
          <w:t>кодекс</w:t>
        </w:r>
      </w:hyperlink>
      <w:r w:rsidRPr="00291DD9">
        <w:rPr>
          <w:rFonts w:ascii="Times New Roman" w:hAnsi="Times New Roman" w:cs="Times New Roman"/>
          <w:sz w:val="28"/>
          <w:szCs w:val="28"/>
        </w:rPr>
        <w:t xml:space="preserve"> Российской Федерации, часть вторая, Федеральный закон от 26.01.1996 N 14-ФЗ ("Российская газета", N 23, 06.02.1996, N 24, 07.02.1996, N 25, 08.02.1996, N 27, 10.02.1996);</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 xml:space="preserve">Федеральный </w:t>
      </w:r>
      <w:hyperlink r:id="rId10" w:history="1">
        <w:r w:rsidRPr="00291DD9">
          <w:rPr>
            <w:rFonts w:ascii="Times New Roman" w:hAnsi="Times New Roman" w:cs="Times New Roman"/>
            <w:sz w:val="28"/>
            <w:szCs w:val="28"/>
          </w:rPr>
          <w:t>закон</w:t>
        </w:r>
      </w:hyperlink>
      <w:r w:rsidRPr="00291DD9">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N 168, 30.07.2010);</w:t>
      </w:r>
    </w:p>
    <w:p w:rsidR="00281743" w:rsidRPr="00291DD9" w:rsidRDefault="00281743" w:rsidP="00B63539">
      <w:pPr>
        <w:pStyle w:val="a3"/>
        <w:numPr>
          <w:ilvl w:val="0"/>
          <w:numId w:val="5"/>
        </w:numPr>
        <w:spacing w:beforeLines="100" w:afterLines="100"/>
        <w:ind w:left="1418" w:hanging="518"/>
        <w:jc w:val="both"/>
        <w:rPr>
          <w:rFonts w:ascii="Times New Roman" w:hAnsi="Times New Roman" w:cs="Times New Roman"/>
          <w:sz w:val="28"/>
          <w:szCs w:val="28"/>
        </w:rPr>
      </w:pPr>
      <w:r w:rsidRPr="00291DD9">
        <w:rPr>
          <w:rFonts w:ascii="Times New Roman" w:hAnsi="Times New Roman" w:cs="Times New Roman"/>
          <w:sz w:val="28"/>
          <w:szCs w:val="28"/>
        </w:rPr>
        <w:t xml:space="preserve">Федеральный </w:t>
      </w:r>
      <w:hyperlink r:id="rId11" w:history="1">
        <w:r w:rsidRPr="00291DD9">
          <w:rPr>
            <w:rFonts w:ascii="Times New Roman" w:hAnsi="Times New Roman" w:cs="Times New Roman"/>
            <w:sz w:val="28"/>
            <w:szCs w:val="28"/>
          </w:rPr>
          <w:t>закон</w:t>
        </w:r>
      </w:hyperlink>
      <w:r w:rsidRPr="00291DD9">
        <w:rPr>
          <w:rFonts w:ascii="Times New Roman" w:hAnsi="Times New Roman" w:cs="Times New Roman"/>
          <w:sz w:val="28"/>
          <w:szCs w:val="28"/>
        </w:rPr>
        <w:t xml:space="preserve"> от 02.05.2006 N 59-ФЗ "О порядке рассмотрения обращений граждан Российской Федерации" ("Российская газета", N 95, 05.05.2006);</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 xml:space="preserve">Федеральный </w:t>
      </w:r>
      <w:hyperlink r:id="rId12" w:history="1">
        <w:r w:rsidRPr="00291DD9">
          <w:rPr>
            <w:rFonts w:ascii="Times New Roman" w:hAnsi="Times New Roman" w:cs="Times New Roman"/>
            <w:sz w:val="28"/>
            <w:szCs w:val="28"/>
          </w:rPr>
          <w:t>закон</w:t>
        </w:r>
      </w:hyperlink>
      <w:r w:rsidRPr="00291DD9">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281743" w:rsidRPr="00291DD9" w:rsidRDefault="00281743" w:rsidP="00281743">
      <w:pPr>
        <w:pStyle w:val="a3"/>
        <w:numPr>
          <w:ilvl w:val="0"/>
          <w:numId w:val="36"/>
        </w:numPr>
        <w:autoSpaceDE w:val="0"/>
        <w:autoSpaceDN w:val="0"/>
        <w:adjustRightInd w:val="0"/>
        <w:spacing w:after="0" w:line="240" w:lineRule="auto"/>
        <w:ind w:left="1418" w:hanging="518"/>
        <w:jc w:val="both"/>
        <w:rPr>
          <w:rFonts w:ascii="Times New Roman" w:hAnsi="Times New Roman" w:cs="Times New Roman"/>
          <w:sz w:val="28"/>
          <w:szCs w:val="28"/>
        </w:rPr>
      </w:pPr>
      <w:r w:rsidRPr="00291DD9">
        <w:rPr>
          <w:rFonts w:ascii="Times New Roman" w:hAnsi="Times New Roman" w:cs="Times New Roman"/>
          <w:sz w:val="28"/>
          <w:szCs w:val="28"/>
        </w:rPr>
        <w:t xml:space="preserve">Федеральный </w:t>
      </w:r>
      <w:hyperlink r:id="rId13" w:history="1">
        <w:r w:rsidRPr="00291DD9">
          <w:rPr>
            <w:rFonts w:ascii="Times New Roman" w:hAnsi="Times New Roman" w:cs="Times New Roman"/>
            <w:sz w:val="28"/>
            <w:szCs w:val="28"/>
          </w:rPr>
          <w:t>закон</w:t>
        </w:r>
      </w:hyperlink>
      <w:r w:rsidRPr="00291DD9">
        <w:rPr>
          <w:rFonts w:ascii="Times New Roman" w:hAnsi="Times New Roman" w:cs="Times New Roman"/>
          <w:sz w:val="28"/>
          <w:szCs w:val="28"/>
        </w:rPr>
        <w:t xml:space="preserve"> от 02.03.2007 N 25-ФЗ "О муниципальной службе в Российской Федерации" ("Собрание законодательства РФ", 05.03.2007, N 10, ст. 1152); </w:t>
      </w:r>
    </w:p>
    <w:p w:rsidR="00281743" w:rsidRPr="00291DD9" w:rsidRDefault="00281743" w:rsidP="00281743">
      <w:pPr>
        <w:pStyle w:val="a3"/>
        <w:numPr>
          <w:ilvl w:val="0"/>
          <w:numId w:val="36"/>
        </w:numPr>
        <w:autoSpaceDE w:val="0"/>
        <w:autoSpaceDN w:val="0"/>
        <w:adjustRightInd w:val="0"/>
        <w:spacing w:after="0" w:line="240" w:lineRule="auto"/>
        <w:ind w:left="1418" w:hanging="518"/>
        <w:jc w:val="both"/>
        <w:rPr>
          <w:rFonts w:ascii="Times New Roman" w:hAnsi="Times New Roman" w:cs="Times New Roman"/>
          <w:sz w:val="28"/>
          <w:szCs w:val="28"/>
        </w:rPr>
      </w:pPr>
      <w:r w:rsidRPr="00291DD9">
        <w:rPr>
          <w:rFonts w:ascii="Times New Roman" w:hAnsi="Times New Roman" w:cs="Times New Roman"/>
          <w:sz w:val="28"/>
          <w:szCs w:val="28"/>
        </w:rPr>
        <w:t>«Кодекс Российской Федерации об административных правонарушениях» от 30.12.2001 N 195-ФЗ ("Российская газета", N 256, 31.12.2001) (в ред. от 07.05.2013 с изм. и доп., вступающими в силу с 19.05.2013, которые опубликованы на Официальном интернет-портале правовой информации http://www.pravo.gov.ru - 08.05.2013);</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Земельный кодекс Российской Федерации («Российская газета» от 30.10.2001 № 211-212, «Парламентская газета» от 30.10.2001 № 204-</w:t>
      </w:r>
      <w:r w:rsidRPr="00291DD9">
        <w:rPr>
          <w:rFonts w:ascii="Times New Roman" w:hAnsi="Times New Roman" w:cs="Times New Roman"/>
          <w:sz w:val="28"/>
          <w:szCs w:val="28"/>
        </w:rPr>
        <w:lastRenderedPageBreak/>
        <w:t>205, Собрание законодательства Российской Федерации от 29.10.2001 № 44 ст. 4147);</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(«Российская газета» от 8.10.2003 № 202, «Парламентская газета» от 8.10.2003 № 186, Собрание законодательства Российской Федерации от 6.10.2003 № 40 ст. 3822);</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Федеральный закон от 24.07.2007 № 221-ФЗ «О государственном кадастре недвижимости» («Российская газета» от 1.08.2007 № 165, «Парламентская газета» от 9.08.2007 № 99-101, Собрание законодательства Российской Федерации от 30.07.2007 № 31 ст. 4017);</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Федеральный закон от 21.07.1997 № 122-ФЗ «О государственной регистрации прав на недвижимое имущество и сделок с ним» ("Собрание законодательства РФ", от 28.07.1997, N 30, ст. 3594);</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Федеральный закон от 24.07.2007 № 221-ФЗ «О государственном кадастре недвижимости» ("Собрание законодательства РФ", от 30.07.2007, N 31, ст. 4017);</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Федеральный закон от 26.07.2006г. № 135-ФЗ «О защите конкуренции» (Российская газета, 27.07.2006, № 162);</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 xml:space="preserve">Закон Российской Федерации от 07.02.1992 N 2300-1 «О защите прав потребителей» ("Собрание законодательства РФ", 15.01.1996, N 3, ст. 140); </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Федеральный закон от 13.03.2006 N 38-ФЗ "О рекламе" ("Собрание законодательства РФ", 20.03.2006, N 12, ст. 1234);</w:t>
      </w:r>
    </w:p>
    <w:p w:rsidR="00281743" w:rsidRPr="00291DD9" w:rsidRDefault="00281743" w:rsidP="00B63539">
      <w:pPr>
        <w:pStyle w:val="a3"/>
        <w:numPr>
          <w:ilvl w:val="0"/>
          <w:numId w:val="5"/>
        </w:numPr>
        <w:autoSpaceDE w:val="0"/>
        <w:autoSpaceDN w:val="0"/>
        <w:adjustRightInd w:val="0"/>
        <w:spacing w:beforeLines="100" w:afterLines="100" w:line="240" w:lineRule="auto"/>
        <w:ind w:left="1418" w:hanging="567"/>
        <w:jc w:val="both"/>
        <w:rPr>
          <w:rFonts w:ascii="Times New Roman" w:hAnsi="Times New Roman" w:cs="Times New Roman"/>
          <w:sz w:val="28"/>
          <w:szCs w:val="28"/>
        </w:rPr>
      </w:pPr>
      <w:r w:rsidRPr="00291DD9">
        <w:rPr>
          <w:rFonts w:ascii="Times New Roman" w:hAnsi="Times New Roman" w:cs="Times New Roman"/>
          <w:sz w:val="28"/>
          <w:szCs w:val="28"/>
        </w:rPr>
        <w:t>Закон РСФСР от 22.03.1991 N 948-1 "О конкуренции и ограничении монополистической деятельности на товарных рынках" ("Бюллетень нормативных актов", N 2-3, 1992);</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"Градостроительный кодекс Российской Федерации" от 29.12.2004 N 190-ФЗ ("Собрание законодательства РФ", 03.01.2005, N 1 (часть 1), ст. 16,) (ред. от 05.04.2013  с изменениями</w:t>
      </w:r>
      <w:r w:rsidR="004B7368" w:rsidRPr="00291DD9">
        <w:rPr>
          <w:rFonts w:ascii="Times New Roman" w:hAnsi="Times New Roman" w:cs="Times New Roman"/>
          <w:sz w:val="28"/>
          <w:szCs w:val="28"/>
        </w:rPr>
        <w:t>,вступившими</w:t>
      </w:r>
      <w:r w:rsidRPr="00291DD9">
        <w:rPr>
          <w:rFonts w:ascii="Times New Roman" w:hAnsi="Times New Roman" w:cs="Times New Roman"/>
          <w:sz w:val="28"/>
          <w:szCs w:val="28"/>
        </w:rPr>
        <w:t xml:space="preserve"> в силу по истечении 10 дней после дня официального опубликования (опубликован на Официальном интернет-портале правовой информации http://www.pravo.gov.ru - 08.04.2013),  с изменениями</w:t>
      </w:r>
      <w:r w:rsidR="004B7368" w:rsidRPr="00291DD9">
        <w:rPr>
          <w:rFonts w:ascii="Times New Roman" w:hAnsi="Times New Roman" w:cs="Times New Roman"/>
          <w:sz w:val="28"/>
          <w:szCs w:val="28"/>
        </w:rPr>
        <w:t>,</w:t>
      </w:r>
      <w:r w:rsidRPr="00291DD9">
        <w:rPr>
          <w:rFonts w:ascii="Times New Roman" w:hAnsi="Times New Roman" w:cs="Times New Roman"/>
          <w:sz w:val="28"/>
          <w:szCs w:val="28"/>
        </w:rPr>
        <w:t xml:space="preserve"> внесенны</w:t>
      </w:r>
      <w:r w:rsidR="004B7368" w:rsidRPr="00291DD9">
        <w:rPr>
          <w:rFonts w:ascii="Times New Roman" w:hAnsi="Times New Roman" w:cs="Times New Roman"/>
          <w:sz w:val="28"/>
          <w:szCs w:val="28"/>
        </w:rPr>
        <w:t>ми</w:t>
      </w:r>
      <w:r w:rsidRPr="00291DD9">
        <w:rPr>
          <w:rFonts w:ascii="Times New Roman" w:hAnsi="Times New Roman" w:cs="Times New Roman"/>
          <w:sz w:val="28"/>
          <w:szCs w:val="28"/>
        </w:rPr>
        <w:t xml:space="preserve"> Федеральным законом от 28.11.2011 N 337-ФЗ</w:t>
      </w:r>
      <w:r w:rsidR="004B7368" w:rsidRPr="00291DD9">
        <w:rPr>
          <w:rFonts w:ascii="Times New Roman" w:hAnsi="Times New Roman" w:cs="Times New Roman"/>
          <w:sz w:val="28"/>
          <w:szCs w:val="28"/>
        </w:rPr>
        <w:t>,</w:t>
      </w:r>
      <w:r w:rsidRPr="00291DD9">
        <w:rPr>
          <w:rFonts w:ascii="Times New Roman" w:hAnsi="Times New Roman" w:cs="Times New Roman"/>
          <w:sz w:val="28"/>
          <w:szCs w:val="28"/>
        </w:rPr>
        <w:t xml:space="preserve"> в </w:t>
      </w:r>
      <w:hyperlink r:id="rId14" w:history="1">
        <w:r w:rsidRPr="00291DD9">
          <w:rPr>
            <w:rFonts w:ascii="Times New Roman" w:hAnsi="Times New Roman" w:cs="Times New Roman"/>
            <w:sz w:val="28"/>
            <w:szCs w:val="28"/>
          </w:rPr>
          <w:t>статьи 55.16</w:t>
        </w:r>
      </w:hyperlink>
      <w:r w:rsidRPr="00291DD9">
        <w:rPr>
          <w:rFonts w:ascii="Times New Roman" w:hAnsi="Times New Roman" w:cs="Times New Roman"/>
          <w:sz w:val="28"/>
          <w:szCs w:val="28"/>
        </w:rPr>
        <w:t>, подпункт 9.1 части 3 статьи 55.22 и статью 60, вступающие в силу с 1 июля 2013 года).</w:t>
      </w:r>
    </w:p>
    <w:p w:rsidR="00281743" w:rsidRPr="00291DD9" w:rsidRDefault="001D7995"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lastRenderedPageBreak/>
        <w:t>"Жилищный кодекс Российской Федерации" от 29.12.2004 N 188-ФЗ ("Парламентская газета", N 7-8, 15.01.2005) (ред. от 05.04.2013, изменения,  внесенные Федеральным законом от 05.04.2013 N 38-ФЗ, вступили в силу по истечении 10 дней после дня официального опубликования (опубликован на Официальном интернет-портале правовой информации http://www.pravo.gov.ru - 08.04.2013);</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Федеральный закон от 07.05.2013 N 98-ФЗ "О внесении изменений в Федеральный закон "О рекламе" и отдельные законодательные акты Российской Федерации" ("Российская газета", N 100, 14.05.2013)</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 xml:space="preserve">Приказ Федеральной антимонопольной службы Российской Федерации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24.02.2010, № 37); </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от 22.04.2003, 124-ст;</w:t>
      </w:r>
    </w:p>
    <w:p w:rsidR="00281743" w:rsidRPr="00291DD9" w:rsidRDefault="00281743" w:rsidP="00B63539">
      <w:pPr>
        <w:pStyle w:val="a3"/>
        <w:numPr>
          <w:ilvl w:val="0"/>
          <w:numId w:val="5"/>
        </w:numPr>
        <w:spacing w:beforeLines="100" w:afterLines="100"/>
        <w:ind w:left="1418" w:hanging="567"/>
        <w:jc w:val="both"/>
        <w:rPr>
          <w:rFonts w:ascii="Times New Roman" w:hAnsi="Times New Roman" w:cs="Times New Roman"/>
          <w:sz w:val="28"/>
          <w:szCs w:val="28"/>
        </w:rPr>
      </w:pPr>
      <w:r w:rsidRPr="00291DD9">
        <w:rPr>
          <w:rFonts w:ascii="Times New Roman" w:hAnsi="Times New Roman" w:cs="Times New Roman"/>
          <w:sz w:val="28"/>
          <w:szCs w:val="28"/>
        </w:rPr>
        <w:t>иными нормативными правовыми актами, действующими на территории муниципального образования.</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b/>
          <w:sz w:val="28"/>
          <w:szCs w:val="28"/>
        </w:rPr>
      </w:pPr>
      <w:r w:rsidRPr="00291DD9">
        <w:rPr>
          <w:rFonts w:ascii="Times New Roman" w:hAnsi="Times New Roman" w:cs="Times New Roman"/>
          <w:b/>
          <w:sz w:val="28"/>
          <w:szCs w:val="28"/>
        </w:rPr>
        <w:t xml:space="preserve">9. </w:t>
      </w:r>
      <w:r w:rsidR="009E53D6" w:rsidRPr="00291DD9">
        <w:rPr>
          <w:rFonts w:ascii="Times New Roman" w:hAnsi="Times New Roman" w:cs="Times New Roman"/>
          <w:b/>
          <w:sz w:val="28"/>
          <w:szCs w:val="28"/>
        </w:rPr>
        <w:t>Исчерпывающий п</w:t>
      </w:r>
      <w:r w:rsidRPr="00291DD9">
        <w:rPr>
          <w:rFonts w:ascii="Times New Roman" w:hAnsi="Times New Roman"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81743" w:rsidRPr="00291DD9" w:rsidRDefault="00281743" w:rsidP="00B63539">
      <w:pPr>
        <w:pStyle w:val="ConsPlusNormal"/>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 xml:space="preserve">23.Документом,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281743" w:rsidRPr="00291DD9" w:rsidRDefault="00281743" w:rsidP="00B63539">
      <w:pPr>
        <w:widowControl w:val="0"/>
        <w:autoSpaceDE w:val="0"/>
        <w:autoSpaceDN w:val="0"/>
        <w:adjustRightInd w:val="0"/>
        <w:spacing w:beforeLines="100" w:afterLines="100" w:line="240" w:lineRule="auto"/>
        <w:ind w:firstLine="709"/>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 xml:space="preserve">24. </w:t>
      </w:r>
      <w:r w:rsidRPr="00291DD9">
        <w:rPr>
          <w:rFonts w:ascii="Times New Roman" w:hAnsi="Times New Roman" w:cs="Times New Roman"/>
          <w:sz w:val="28"/>
          <w:szCs w:val="28"/>
        </w:rPr>
        <w:t xml:space="preserve">Для предоставления муниципальной услуги заявитель </w:t>
      </w:r>
      <w:r w:rsidR="009E53D6" w:rsidRPr="00291DD9">
        <w:rPr>
          <w:rFonts w:ascii="Times New Roman" w:hAnsi="Times New Roman" w:cs="Times New Roman"/>
          <w:sz w:val="28"/>
          <w:szCs w:val="28"/>
        </w:rPr>
        <w:t xml:space="preserve">так же </w:t>
      </w:r>
      <w:r w:rsidRPr="00291DD9">
        <w:rPr>
          <w:rFonts w:ascii="Times New Roman" w:hAnsi="Times New Roman" w:cs="Times New Roman"/>
          <w:sz w:val="28"/>
          <w:szCs w:val="28"/>
        </w:rPr>
        <w:t>представляет дополнительные документы.</w:t>
      </w:r>
      <w:r w:rsidRPr="00291DD9">
        <w:rPr>
          <w:rFonts w:ascii="Times New Roman" w:eastAsia="Times New Roman" w:hAnsi="Times New Roman" w:cs="Times New Roman"/>
          <w:sz w:val="28"/>
          <w:szCs w:val="28"/>
        </w:rPr>
        <w:t xml:space="preserve"> Настоящим регламентом предусмотрены два случая представления этих документов:</w:t>
      </w:r>
    </w:p>
    <w:p w:rsidR="00281743" w:rsidRPr="00291DD9" w:rsidRDefault="00281743" w:rsidP="00B63539">
      <w:pPr>
        <w:pStyle w:val="a3"/>
        <w:widowControl w:val="0"/>
        <w:numPr>
          <w:ilvl w:val="0"/>
          <w:numId w:val="42"/>
        </w:numPr>
        <w:autoSpaceDE w:val="0"/>
        <w:autoSpaceDN w:val="0"/>
        <w:adjustRightInd w:val="0"/>
        <w:spacing w:beforeLines="100" w:afterLines="100" w:line="240" w:lineRule="auto"/>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 xml:space="preserve">до дня утверждения схем размещения рекламных конструкций органом местного самоуправления, но не позднее, чем до 31 декабря </w:t>
      </w:r>
      <w:r w:rsidRPr="00291DD9">
        <w:rPr>
          <w:rFonts w:ascii="Times New Roman" w:eastAsia="Times New Roman" w:hAnsi="Times New Roman" w:cs="Times New Roman"/>
          <w:sz w:val="28"/>
          <w:szCs w:val="28"/>
        </w:rPr>
        <w:lastRenderedPageBreak/>
        <w:t>2013года включительно, согласно Федеральному закону N 98-ФЗ «О ВНЕСЕНИИ ИЗМЕНЕНИЙ В ФЕДЕРАЛЬНЫЙ ЗАКОН "О РЕКЛАМЕ" И ОТДЕЛЬНЫЕ ЗАКОНОДАТЕЛЬНЫЕ АКТЫ РОССИЙСКОЙ ФЕДЕРАЦИИ</w:t>
      </w:r>
      <w:r w:rsidR="009E53D6" w:rsidRPr="00291DD9">
        <w:rPr>
          <w:rFonts w:ascii="Times New Roman" w:eastAsia="Times New Roman" w:hAnsi="Times New Roman" w:cs="Times New Roman"/>
          <w:sz w:val="28"/>
          <w:szCs w:val="28"/>
        </w:rPr>
        <w:t>»;</w:t>
      </w:r>
    </w:p>
    <w:p w:rsidR="00281743" w:rsidRPr="00291DD9" w:rsidRDefault="00281743" w:rsidP="00B63539">
      <w:pPr>
        <w:pStyle w:val="a3"/>
        <w:widowControl w:val="0"/>
        <w:numPr>
          <w:ilvl w:val="0"/>
          <w:numId w:val="42"/>
        </w:numPr>
        <w:autoSpaceDE w:val="0"/>
        <w:autoSpaceDN w:val="0"/>
        <w:adjustRightInd w:val="0"/>
        <w:spacing w:beforeLines="100" w:afterLines="100" w:line="240" w:lineRule="auto"/>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 xml:space="preserve">после </w:t>
      </w:r>
      <w:r w:rsidRPr="00291DD9">
        <w:rPr>
          <w:rFonts w:ascii="Times New Roman" w:hAnsi="Times New Roman" w:cs="Times New Roman"/>
          <w:sz w:val="28"/>
          <w:szCs w:val="28"/>
        </w:rPr>
        <w:t xml:space="preserve">утверждения схем размещения рекламных конструкций </w:t>
      </w:r>
      <w:r w:rsidRPr="00291DD9">
        <w:rPr>
          <w:rFonts w:ascii="Times New Roman" w:eastAsia="Times New Roman" w:hAnsi="Times New Roman" w:cs="Times New Roman"/>
          <w:sz w:val="28"/>
          <w:szCs w:val="28"/>
        </w:rPr>
        <w:t xml:space="preserve">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w:t>
      </w:r>
      <w:r w:rsidRPr="00291DD9">
        <w:rPr>
          <w:rFonts w:ascii="Times New Roman" w:hAnsi="Times New Roman" w:cs="Times New Roman"/>
          <w:sz w:val="28"/>
          <w:szCs w:val="28"/>
        </w:rPr>
        <w:t>(в период до 31 декабря 2013года) или начиная с 1 января 2014года.</w:t>
      </w:r>
    </w:p>
    <w:p w:rsidR="00281743" w:rsidRPr="00291DD9" w:rsidRDefault="00281743" w:rsidP="00B63539">
      <w:pPr>
        <w:widowControl w:val="0"/>
        <w:autoSpaceDE w:val="0"/>
        <w:autoSpaceDN w:val="0"/>
        <w:adjustRightInd w:val="0"/>
        <w:spacing w:beforeLines="100" w:afterLines="100" w:line="240" w:lineRule="auto"/>
        <w:ind w:firstLine="709"/>
        <w:jc w:val="both"/>
        <w:rPr>
          <w:rFonts w:ascii="Times New Roman" w:hAnsi="Times New Roman" w:cs="Times New Roman"/>
          <w:i/>
          <w:sz w:val="28"/>
          <w:szCs w:val="28"/>
        </w:rPr>
      </w:pPr>
      <w:r w:rsidRPr="00291DD9">
        <w:rPr>
          <w:rFonts w:ascii="Times New Roman" w:eastAsia="Times New Roman" w:hAnsi="Times New Roman" w:cs="Times New Roman"/>
          <w:sz w:val="28"/>
          <w:szCs w:val="28"/>
        </w:rPr>
        <w:t xml:space="preserve">24.1. </w:t>
      </w:r>
      <w:r w:rsidRPr="00291DD9">
        <w:rPr>
          <w:rFonts w:ascii="Times New Roman" w:eastAsia="Times New Roman" w:hAnsi="Times New Roman" w:cs="Times New Roman"/>
          <w:i/>
          <w:sz w:val="28"/>
          <w:szCs w:val="28"/>
        </w:rPr>
        <w:t>Для предоставления муниципальной услуги</w:t>
      </w:r>
      <w:r w:rsidRPr="00291DD9">
        <w:rPr>
          <w:rFonts w:ascii="Times New Roman" w:hAnsi="Times New Roman" w:cs="Times New Roman"/>
          <w:i/>
          <w:sz w:val="28"/>
          <w:szCs w:val="28"/>
        </w:rPr>
        <w:t xml:space="preserve"> в период </w:t>
      </w:r>
      <w:r w:rsidRPr="00291DD9">
        <w:rPr>
          <w:rFonts w:ascii="Times New Roman" w:eastAsia="Times New Roman" w:hAnsi="Times New Roman" w:cs="Times New Roman"/>
          <w:i/>
          <w:sz w:val="28"/>
          <w:szCs w:val="28"/>
        </w:rPr>
        <w:t xml:space="preserve">до дня утверждения схем размещения рекламных конструкций органами местного самоуправления </w:t>
      </w:r>
      <w:r w:rsidRPr="00291DD9">
        <w:rPr>
          <w:rFonts w:ascii="Times New Roman" w:hAnsi="Times New Roman" w:cs="Times New Roman"/>
          <w:i/>
          <w:sz w:val="28"/>
          <w:szCs w:val="28"/>
        </w:rPr>
        <w:t>заявитель представляет следующие документы:</w:t>
      </w:r>
    </w:p>
    <w:p w:rsidR="00281743" w:rsidRPr="00291DD9" w:rsidRDefault="00281743" w:rsidP="00B63539">
      <w:pPr>
        <w:pStyle w:val="ConsPlusNormal"/>
        <w:numPr>
          <w:ilvl w:val="0"/>
          <w:numId w:val="9"/>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281743" w:rsidRPr="00291DD9" w:rsidRDefault="00281743" w:rsidP="00B63539">
      <w:pPr>
        <w:pStyle w:val="ConsPlusNormal"/>
        <w:numPr>
          <w:ilvl w:val="0"/>
          <w:numId w:val="9"/>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заявку  на участие в аукционе по утвержденной форме;</w:t>
      </w:r>
    </w:p>
    <w:p w:rsidR="00281743" w:rsidRPr="00291DD9" w:rsidRDefault="00281743" w:rsidP="00B63539">
      <w:pPr>
        <w:pStyle w:val="ConsPlusNormal"/>
        <w:numPr>
          <w:ilvl w:val="0"/>
          <w:numId w:val="9"/>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согласование места размещения рекламной конструкции с организациями, осуществляющими обслуживание инженерных коммуникаций на территории муниципального образования;</w:t>
      </w:r>
    </w:p>
    <w:p w:rsidR="00281743" w:rsidRPr="00291DD9" w:rsidRDefault="00281743" w:rsidP="00B63539">
      <w:pPr>
        <w:pStyle w:val="ConsPlusNormal"/>
        <w:numPr>
          <w:ilvl w:val="0"/>
          <w:numId w:val="9"/>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информацию об общей площади информационных полей рекламных конструкций, разрешения на которые выданы претенденту и его аффилированным лицам на территории муниципального образования;</w:t>
      </w:r>
    </w:p>
    <w:p w:rsidR="00281743" w:rsidRPr="00291DD9" w:rsidRDefault="00281743" w:rsidP="00B63539">
      <w:pPr>
        <w:pStyle w:val="ConsPlusNormal"/>
        <w:numPr>
          <w:ilvl w:val="0"/>
          <w:numId w:val="9"/>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эскизный проект рекламной конструкции;</w:t>
      </w:r>
    </w:p>
    <w:p w:rsidR="00281743" w:rsidRPr="00291DD9" w:rsidRDefault="00281743" w:rsidP="00B63539">
      <w:pPr>
        <w:pStyle w:val="ConsPlusNormal"/>
        <w:numPr>
          <w:ilvl w:val="0"/>
          <w:numId w:val="9"/>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план размещения с нанесением коммуникаций, выполненный на топографической съемке М 1:500 для установки на земельном участке;</w:t>
      </w:r>
    </w:p>
    <w:p w:rsidR="00281743" w:rsidRPr="00291DD9" w:rsidRDefault="00281743" w:rsidP="00B63539">
      <w:pPr>
        <w:pStyle w:val="ConsPlusNormal"/>
        <w:numPr>
          <w:ilvl w:val="0"/>
          <w:numId w:val="9"/>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чертежи, расчет рекламной конструкции на ветровые нагрузки (паспорт изготовителя для изделий заводского производства);</w:t>
      </w:r>
    </w:p>
    <w:p w:rsidR="00281743" w:rsidRPr="00291DD9" w:rsidRDefault="00281743" w:rsidP="00B63539">
      <w:pPr>
        <w:pStyle w:val="ConsPlusNormal"/>
        <w:numPr>
          <w:ilvl w:val="0"/>
          <w:numId w:val="9"/>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акт о техническом состоянии места установки рекламной конструкции (для крышных установок и рекламных конструкций площадью рекламного поля 6 м</w:t>
      </w:r>
      <w:r w:rsidRPr="00291DD9">
        <w:rPr>
          <w:rFonts w:ascii="Times New Roman" w:hAnsi="Times New Roman" w:cs="Times New Roman"/>
          <w:sz w:val="28"/>
          <w:szCs w:val="28"/>
          <w:vertAlign w:val="superscript"/>
        </w:rPr>
        <w:t>2</w:t>
      </w:r>
      <w:r w:rsidRPr="00291DD9">
        <w:rPr>
          <w:rFonts w:ascii="Times New Roman" w:hAnsi="Times New Roman" w:cs="Times New Roman"/>
          <w:sz w:val="28"/>
          <w:szCs w:val="28"/>
        </w:rPr>
        <w:t xml:space="preserve"> и более) и (для рекламных конструкций, находящихся в эксплуатации 5 лет и более);</w:t>
      </w:r>
    </w:p>
    <w:p w:rsidR="00281743" w:rsidRPr="00291DD9" w:rsidRDefault="00281743" w:rsidP="00B63539">
      <w:pPr>
        <w:pStyle w:val="ConsPlusNormal"/>
        <w:numPr>
          <w:ilvl w:val="0"/>
          <w:numId w:val="9"/>
        </w:numPr>
        <w:tabs>
          <w:tab w:val="left" w:pos="851"/>
        </w:tabs>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291DD9">
        <w:rPr>
          <w:rFonts w:ascii="Times New Roman" w:hAnsi="Times New Roman" w:cs="Times New Roman"/>
          <w:sz w:val="28"/>
          <w:szCs w:val="28"/>
        </w:rPr>
        <w:lastRenderedPageBreak/>
        <w:t>приостановлении деятельности заявителя в порядке, предусмотренным законодательством Российской Федерации в сфере административных правонарушений;</w:t>
      </w:r>
    </w:p>
    <w:p w:rsidR="00281743" w:rsidRPr="00291DD9" w:rsidRDefault="009F16C5" w:rsidP="00B63539">
      <w:pPr>
        <w:pStyle w:val="ConsPlusNormal"/>
        <w:numPr>
          <w:ilvl w:val="0"/>
          <w:numId w:val="9"/>
        </w:numPr>
        <w:tabs>
          <w:tab w:val="left" w:pos="851"/>
        </w:tabs>
        <w:spacing w:beforeLines="100" w:afterLines="100"/>
        <w:jc w:val="both"/>
        <w:outlineLvl w:val="2"/>
        <w:rPr>
          <w:rFonts w:ascii="Times New Roman" w:hAnsi="Times New Roman" w:cs="Times New Roman"/>
          <w:sz w:val="28"/>
          <w:szCs w:val="28"/>
        </w:rPr>
      </w:pPr>
      <w:r>
        <w:rPr>
          <w:rFonts w:ascii="Times New Roman" w:hAnsi="Times New Roman" w:cs="Times New Roman"/>
          <w:sz w:val="28"/>
          <w:szCs w:val="28"/>
        </w:rPr>
        <w:t>копию свидетельства о государственной регистрации для юридических лиц и индивидуальных предпринимателей.</w:t>
      </w:r>
    </w:p>
    <w:p w:rsidR="00281743" w:rsidRPr="00291DD9" w:rsidRDefault="00281743" w:rsidP="00B63539">
      <w:pPr>
        <w:pStyle w:val="ConsPlusNormal"/>
        <w:spacing w:beforeLines="100" w:afterLines="100"/>
        <w:ind w:left="720" w:firstLine="0"/>
        <w:jc w:val="both"/>
        <w:outlineLvl w:val="2"/>
        <w:rPr>
          <w:rFonts w:ascii="Times New Roman" w:hAnsi="Times New Roman" w:cs="Times New Roman"/>
          <w:sz w:val="28"/>
          <w:szCs w:val="28"/>
          <w:u w:val="single"/>
        </w:rPr>
      </w:pPr>
      <w:r w:rsidRPr="00291DD9">
        <w:rPr>
          <w:rFonts w:ascii="Times New Roman" w:hAnsi="Times New Roman" w:cs="Times New Roman"/>
          <w:sz w:val="28"/>
          <w:szCs w:val="28"/>
          <w:u w:val="single"/>
        </w:rPr>
        <w:t>Дополнительно:</w:t>
      </w:r>
    </w:p>
    <w:p w:rsidR="00281743" w:rsidRPr="00291DD9" w:rsidRDefault="00281743" w:rsidP="00B63539">
      <w:pPr>
        <w:pStyle w:val="ConsPlusNormal"/>
        <w:numPr>
          <w:ilvl w:val="0"/>
          <w:numId w:val="39"/>
        </w:numPr>
        <w:tabs>
          <w:tab w:val="left" w:pos="851"/>
        </w:tabs>
        <w:spacing w:beforeLines="100" w:afterLines="100"/>
        <w:ind w:left="709" w:hanging="425"/>
        <w:jc w:val="both"/>
        <w:outlineLvl w:val="2"/>
        <w:rPr>
          <w:rFonts w:ascii="Times New Roman" w:hAnsi="Times New Roman" w:cs="Times New Roman"/>
          <w:sz w:val="28"/>
          <w:szCs w:val="28"/>
          <w:u w:val="single"/>
        </w:rPr>
      </w:pPr>
      <w:r w:rsidRPr="00291DD9">
        <w:rPr>
          <w:rFonts w:ascii="Times New Roman" w:hAnsi="Times New Roman" w:cs="Times New Roman"/>
          <w:sz w:val="28"/>
          <w:szCs w:val="28"/>
        </w:rPr>
        <w:t xml:space="preserve">копию документа, удостоверяющую права (полномочия) представителя физического или юридического лица, </w:t>
      </w:r>
      <w:r w:rsidRPr="00291DD9">
        <w:rPr>
          <w:rFonts w:ascii="Times New Roman" w:hAnsi="Times New Roman" w:cs="Times New Roman"/>
          <w:sz w:val="28"/>
          <w:szCs w:val="28"/>
          <w:u w:val="single"/>
        </w:rPr>
        <w:t>если с заявлением обращается представитель заявителя;</w:t>
      </w:r>
    </w:p>
    <w:p w:rsidR="00281743" w:rsidRPr="00291DD9" w:rsidRDefault="00281743" w:rsidP="00B63539">
      <w:pPr>
        <w:pStyle w:val="ConsPlusNormal"/>
        <w:numPr>
          <w:ilvl w:val="0"/>
          <w:numId w:val="38"/>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в письменной форме, </w:t>
      </w:r>
      <w:r w:rsidRPr="00291DD9">
        <w:rPr>
          <w:rFonts w:ascii="Times New Roman" w:hAnsi="Times New Roman" w:cs="Times New Roman"/>
          <w:sz w:val="28"/>
          <w:szCs w:val="28"/>
          <w:u w:val="single"/>
        </w:rPr>
        <w:t>если заявитель не является собственником или иным законным владельцем недвижимого имущества</w:t>
      </w:r>
      <w:r w:rsidRPr="00291DD9">
        <w:rPr>
          <w:rFonts w:ascii="Times New Roman" w:hAnsi="Times New Roman" w:cs="Times New Roman"/>
          <w:sz w:val="28"/>
          <w:szCs w:val="28"/>
        </w:rPr>
        <w:t>;</w:t>
      </w:r>
    </w:p>
    <w:p w:rsidR="00281743" w:rsidRPr="00291DD9" w:rsidRDefault="00281743" w:rsidP="00B63539">
      <w:pPr>
        <w:pStyle w:val="ConsPlusNormal"/>
        <w:numPr>
          <w:ilvl w:val="0"/>
          <w:numId w:val="38"/>
        </w:numPr>
        <w:spacing w:beforeLines="100" w:afterLines="100"/>
        <w:jc w:val="both"/>
        <w:outlineLvl w:val="2"/>
        <w:rPr>
          <w:rFonts w:ascii="Times New Roman" w:hAnsi="Times New Roman" w:cs="Times New Roman"/>
          <w:sz w:val="28"/>
          <w:szCs w:val="28"/>
          <w:u w:val="single"/>
        </w:rPr>
      </w:pPr>
      <w:r w:rsidRPr="00291DD9">
        <w:rPr>
          <w:rFonts w:ascii="Times New Roman" w:hAnsi="Times New Roman" w:cs="Times New Roman"/>
          <w:sz w:val="28"/>
          <w:szCs w:val="28"/>
        </w:rPr>
        <w:t xml:space="preserve">протокол общего собрания собственников помещений в многоквартирном доме, подтверждающим согласие этих собственников, </w:t>
      </w:r>
      <w:r w:rsidRPr="00291DD9">
        <w:rPr>
          <w:rFonts w:ascii="Times New Roman" w:hAnsi="Times New Roman" w:cs="Times New Roman"/>
          <w:sz w:val="28"/>
          <w:szCs w:val="28"/>
          <w:u w:val="single"/>
        </w:rPr>
        <w:t>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w:t>
      </w:r>
    </w:p>
    <w:p w:rsidR="00281743" w:rsidRPr="00291DD9" w:rsidRDefault="00281743" w:rsidP="00B63539">
      <w:pPr>
        <w:pStyle w:val="ConsPlusNormal"/>
        <w:numPr>
          <w:ilvl w:val="0"/>
          <w:numId w:val="38"/>
        </w:numPr>
        <w:spacing w:beforeLines="100" w:afterLines="100"/>
        <w:jc w:val="both"/>
        <w:outlineLvl w:val="2"/>
        <w:rPr>
          <w:rFonts w:ascii="Times New Roman" w:hAnsi="Times New Roman" w:cs="Times New Roman"/>
          <w:sz w:val="28"/>
          <w:szCs w:val="28"/>
          <w:u w:val="single"/>
        </w:rPr>
      </w:pPr>
      <w:r w:rsidRPr="00291DD9">
        <w:rPr>
          <w:rFonts w:ascii="Times New Roman" w:hAnsi="Times New Roman" w:cs="Times New Roman"/>
          <w:sz w:val="28"/>
          <w:szCs w:val="28"/>
        </w:rPr>
        <w:t xml:space="preserve">нотариально заверенная копия полного пакета уставных документов, </w:t>
      </w:r>
      <w:r w:rsidRPr="00291DD9">
        <w:rPr>
          <w:rFonts w:ascii="Times New Roman" w:hAnsi="Times New Roman" w:cs="Times New Roman"/>
          <w:sz w:val="28"/>
          <w:szCs w:val="28"/>
          <w:u w:val="single"/>
        </w:rPr>
        <w:t>если заявитель юридическое лицо;</w:t>
      </w:r>
    </w:p>
    <w:p w:rsidR="00281743" w:rsidRPr="00291DD9" w:rsidRDefault="00281743" w:rsidP="00B63539">
      <w:pPr>
        <w:pStyle w:val="ConsPlusNormal"/>
        <w:numPr>
          <w:ilvl w:val="0"/>
          <w:numId w:val="38"/>
        </w:numPr>
        <w:spacing w:beforeLines="100" w:afterLines="100"/>
        <w:jc w:val="both"/>
        <w:outlineLvl w:val="2"/>
        <w:rPr>
          <w:rFonts w:ascii="Times New Roman" w:hAnsi="Times New Roman" w:cs="Times New Roman"/>
          <w:sz w:val="28"/>
          <w:szCs w:val="28"/>
          <w:u w:val="single"/>
        </w:rPr>
      </w:pPr>
      <w:r w:rsidRPr="00291DD9">
        <w:rPr>
          <w:rFonts w:ascii="Times New Roman" w:hAnsi="Times New Roman" w:cs="Times New Roman"/>
          <w:sz w:val="28"/>
          <w:szCs w:val="28"/>
        </w:rPr>
        <w:t xml:space="preserve">копия  протокола о назначении руководителя, </w:t>
      </w:r>
      <w:r w:rsidRPr="00291DD9">
        <w:rPr>
          <w:rFonts w:ascii="Times New Roman" w:hAnsi="Times New Roman" w:cs="Times New Roman"/>
          <w:sz w:val="28"/>
          <w:szCs w:val="28"/>
          <w:u w:val="single"/>
        </w:rPr>
        <w:t>если заявитель юридическое лицо;</w:t>
      </w:r>
    </w:p>
    <w:p w:rsidR="00281743" w:rsidRPr="00291DD9" w:rsidRDefault="00281743" w:rsidP="00B63539">
      <w:pPr>
        <w:pStyle w:val="ConsPlusNormal"/>
        <w:numPr>
          <w:ilvl w:val="0"/>
          <w:numId w:val="38"/>
        </w:numPr>
        <w:spacing w:beforeLines="100" w:afterLines="100"/>
        <w:jc w:val="both"/>
        <w:outlineLvl w:val="2"/>
        <w:rPr>
          <w:rFonts w:ascii="Times New Roman" w:hAnsi="Times New Roman" w:cs="Times New Roman"/>
          <w:sz w:val="28"/>
          <w:szCs w:val="28"/>
          <w:u w:val="single"/>
        </w:rPr>
      </w:pPr>
      <w:r w:rsidRPr="00291DD9">
        <w:rPr>
          <w:rFonts w:ascii="Times New Roman" w:hAnsi="Times New Roman" w:cs="Times New Roman"/>
          <w:sz w:val="28"/>
          <w:szCs w:val="28"/>
        </w:rPr>
        <w:t xml:space="preserve">договор на установку и эксплуатацию рекламной конструкции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в случае, </w:t>
      </w:r>
      <w:r w:rsidRPr="00291DD9">
        <w:rPr>
          <w:rFonts w:ascii="Times New Roman" w:hAnsi="Times New Roman" w:cs="Times New Roman"/>
          <w:sz w:val="28"/>
          <w:szCs w:val="28"/>
          <w:u w:val="single"/>
        </w:rPr>
        <w:t>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w:t>
      </w:r>
    </w:p>
    <w:p w:rsidR="00281743" w:rsidRPr="00291DD9" w:rsidRDefault="00281743" w:rsidP="00B63539">
      <w:pPr>
        <w:pStyle w:val="ConsPlusNormal"/>
        <w:numPr>
          <w:ilvl w:val="0"/>
          <w:numId w:val="38"/>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решение об одобрении или о совершении крупной сделки либо копия такого для участия в аукционе, </w:t>
      </w:r>
      <w:r w:rsidRPr="00291DD9">
        <w:rPr>
          <w:rFonts w:ascii="Times New Roman" w:hAnsi="Times New Roman" w:cs="Times New Roman"/>
          <w:sz w:val="28"/>
          <w:szCs w:val="28"/>
          <w:u w:val="single"/>
        </w:rPr>
        <w:t>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291DD9">
        <w:rPr>
          <w:rFonts w:ascii="Times New Roman" w:hAnsi="Times New Roman" w:cs="Times New Roman"/>
          <w:sz w:val="28"/>
          <w:szCs w:val="28"/>
        </w:rPr>
        <w:t>.</w:t>
      </w:r>
    </w:p>
    <w:p w:rsidR="00281743" w:rsidRPr="00291DD9" w:rsidRDefault="00281743" w:rsidP="00B63539">
      <w:pPr>
        <w:pStyle w:val="ConsPlusNormal"/>
        <w:spacing w:beforeLines="100" w:afterLines="100"/>
        <w:ind w:left="360" w:firstLine="0"/>
        <w:jc w:val="both"/>
        <w:outlineLvl w:val="2"/>
        <w:rPr>
          <w:rFonts w:ascii="Times New Roman" w:hAnsi="Times New Roman" w:cs="Times New Roman"/>
          <w:i/>
          <w:sz w:val="28"/>
          <w:szCs w:val="28"/>
        </w:rPr>
      </w:pPr>
      <w:r w:rsidRPr="00291DD9">
        <w:rPr>
          <w:rFonts w:ascii="Times New Roman" w:hAnsi="Times New Roman" w:cs="Times New Roman"/>
          <w:sz w:val="28"/>
          <w:szCs w:val="28"/>
        </w:rPr>
        <w:lastRenderedPageBreak/>
        <w:t xml:space="preserve">24.2.  </w:t>
      </w:r>
      <w:r w:rsidRPr="00291DD9">
        <w:rPr>
          <w:rFonts w:ascii="Times New Roman" w:hAnsi="Times New Roman" w:cs="Times New Roman"/>
          <w:i/>
          <w:sz w:val="28"/>
          <w:szCs w:val="28"/>
        </w:rPr>
        <w:t>Для предоставления муниципальной услуги после дня утверждения схем размещения рекламных конструкций органами местного самоуправления заявитель представляет следующие документы (в период до 31 декабря 2013года) или начиная с 1 января 2014года:</w:t>
      </w:r>
    </w:p>
    <w:p w:rsidR="00281743" w:rsidRPr="00291DD9" w:rsidRDefault="00281743" w:rsidP="00B63539">
      <w:pPr>
        <w:pStyle w:val="ConsPlusNormal"/>
        <w:numPr>
          <w:ilvl w:val="0"/>
          <w:numId w:val="40"/>
        </w:numPr>
        <w:spacing w:beforeLines="100" w:afterLines="100"/>
        <w:ind w:left="709" w:hanging="283"/>
        <w:jc w:val="both"/>
        <w:outlineLvl w:val="2"/>
        <w:rPr>
          <w:rFonts w:ascii="Times New Roman" w:hAnsi="Times New Roman" w:cs="Times New Roman"/>
          <w:sz w:val="28"/>
          <w:szCs w:val="28"/>
        </w:rPr>
      </w:pPr>
      <w:r w:rsidRPr="00291DD9">
        <w:rPr>
          <w:rFonts w:ascii="Times New Roman" w:hAnsi="Times New Roman" w:cs="Times New Roman"/>
          <w:sz w:val="28"/>
          <w:szCs w:val="28"/>
        </w:rPr>
        <w:t>Документы по списку п. 24.1. кроме подпунктов №№3, 6, 8, так как схема размещения рекламных конструкций муниципального образования … содержит эту информацию.</w:t>
      </w:r>
    </w:p>
    <w:p w:rsidR="00281743" w:rsidRPr="00291DD9" w:rsidRDefault="00281743" w:rsidP="00B63539">
      <w:pPr>
        <w:pStyle w:val="a6"/>
        <w:spacing w:beforeLines="100" w:afterLines="100"/>
        <w:ind w:firstLine="709"/>
        <w:jc w:val="both"/>
        <w:rPr>
          <w:sz w:val="28"/>
          <w:szCs w:val="28"/>
        </w:rPr>
      </w:pPr>
      <w:r w:rsidRPr="00291DD9">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281743" w:rsidRPr="00291DD9" w:rsidRDefault="00281743" w:rsidP="00B63539">
      <w:pPr>
        <w:pStyle w:val="a6"/>
        <w:spacing w:beforeLines="100" w:afterLines="100"/>
        <w:ind w:firstLine="709"/>
        <w:jc w:val="both"/>
        <w:rPr>
          <w:sz w:val="28"/>
          <w:szCs w:val="28"/>
        </w:rPr>
      </w:pPr>
      <w:r w:rsidRPr="00291DD9">
        <w:rPr>
          <w:sz w:val="28"/>
          <w:szCs w:val="28"/>
        </w:rPr>
        <w:t>Все копии документов должны быть заверены подписью и печатью заявителя (для юридического лица).</w:t>
      </w:r>
    </w:p>
    <w:p w:rsidR="00281743" w:rsidRPr="00291DD9" w:rsidRDefault="00281743" w:rsidP="00B63539">
      <w:pPr>
        <w:pStyle w:val="a6"/>
        <w:spacing w:beforeLines="100" w:afterLines="100"/>
        <w:ind w:firstLine="709"/>
        <w:jc w:val="both"/>
        <w:rPr>
          <w:b/>
          <w:sz w:val="28"/>
          <w:szCs w:val="28"/>
        </w:rPr>
      </w:pPr>
      <w:r w:rsidRPr="00291DD9">
        <w:rPr>
          <w:b/>
          <w:sz w:val="28"/>
          <w:szCs w:val="28"/>
        </w:rPr>
        <w:t xml:space="preserve">10. </w:t>
      </w:r>
      <w:r w:rsidR="004546B6" w:rsidRPr="00291DD9">
        <w:rPr>
          <w:b/>
          <w:sz w:val="28"/>
          <w:szCs w:val="28"/>
        </w:rPr>
        <w:t>Исчерпывающий п</w:t>
      </w:r>
      <w:r w:rsidRPr="00291DD9">
        <w:rPr>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281743" w:rsidRPr="00291DD9" w:rsidRDefault="00281743" w:rsidP="00B63539">
      <w:pPr>
        <w:pStyle w:val="a6"/>
        <w:spacing w:beforeLines="100" w:afterLines="100"/>
        <w:ind w:firstLine="709"/>
        <w:jc w:val="both"/>
        <w:rPr>
          <w:sz w:val="28"/>
          <w:szCs w:val="28"/>
        </w:rPr>
      </w:pPr>
      <w:r w:rsidRPr="00291DD9">
        <w:rPr>
          <w:sz w:val="28"/>
          <w:szCs w:val="28"/>
        </w:rPr>
        <w:t>25.  Заявитель вправе дополнительно представить следующие документы:</w:t>
      </w:r>
    </w:p>
    <w:p w:rsidR="00281743" w:rsidRPr="00291DD9" w:rsidRDefault="00281743" w:rsidP="00B63539">
      <w:pPr>
        <w:pStyle w:val="ConsPlusNormal"/>
        <w:numPr>
          <w:ilvl w:val="1"/>
          <w:numId w:val="20"/>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выписку из ЕГРЮЛ (расширенную);</w:t>
      </w:r>
    </w:p>
    <w:p w:rsidR="00281743" w:rsidRPr="00291DD9" w:rsidRDefault="00281743" w:rsidP="00B63539">
      <w:pPr>
        <w:pStyle w:val="ConsPlusNormal"/>
        <w:widowControl w:val="0"/>
        <w:numPr>
          <w:ilvl w:val="1"/>
          <w:numId w:val="20"/>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выписку из ЕГРИП (расширенную); </w:t>
      </w:r>
    </w:p>
    <w:p w:rsidR="00281743" w:rsidRPr="00291DD9" w:rsidRDefault="00281743" w:rsidP="00B63539">
      <w:pPr>
        <w:pStyle w:val="ConsPlusNormal"/>
        <w:widowControl w:val="0"/>
        <w:numPr>
          <w:ilvl w:val="1"/>
          <w:numId w:val="20"/>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права на заключение договора аренды земельных участков; </w:t>
      </w:r>
    </w:p>
    <w:p w:rsidR="00281743" w:rsidRPr="00291DD9" w:rsidRDefault="00281743" w:rsidP="00B63539">
      <w:pPr>
        <w:pStyle w:val="ConsPlusNormal"/>
        <w:widowControl w:val="0"/>
        <w:numPr>
          <w:ilvl w:val="1"/>
          <w:numId w:val="20"/>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документ, подтверждающий получение согласия размещения рекламной конструкции в уполномоченном органе, если недвижимое имущество находится в государственной или муниципальной собственности.</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lastRenderedPageBreak/>
        <w:t>26.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 25, запрос сведений по которым осуществляется по каналам межведомственного взаимодействия.</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b/>
          <w:sz w:val="28"/>
          <w:szCs w:val="28"/>
        </w:rPr>
      </w:pPr>
      <w:r w:rsidRPr="00291DD9">
        <w:rPr>
          <w:rFonts w:ascii="Times New Roman" w:hAnsi="Times New Roman" w:cs="Times New Roman"/>
          <w:b/>
          <w:sz w:val="28"/>
          <w:szCs w:val="28"/>
        </w:rPr>
        <w:t xml:space="preserve">11. </w:t>
      </w:r>
      <w:r w:rsidR="004546B6" w:rsidRPr="00291DD9">
        <w:rPr>
          <w:rFonts w:ascii="Times New Roman" w:hAnsi="Times New Roman" w:cs="Times New Roman"/>
          <w:b/>
          <w:sz w:val="28"/>
          <w:szCs w:val="28"/>
        </w:rPr>
        <w:t>Исчерпывающий п</w:t>
      </w:r>
      <w:r w:rsidRPr="00291DD9">
        <w:rPr>
          <w:rFonts w:ascii="Times New Roman" w:hAnsi="Times New Roman" w:cs="Times New Roman"/>
          <w:b/>
          <w:sz w:val="28"/>
          <w:szCs w:val="28"/>
        </w:rPr>
        <w:t>еречень оснований для отказа в приеме документов, необходимых  для предоставления муниципальной услуги</w:t>
      </w:r>
    </w:p>
    <w:p w:rsidR="00281743" w:rsidRPr="00291DD9" w:rsidRDefault="00281743" w:rsidP="00B63539">
      <w:pPr>
        <w:pStyle w:val="ConsPlusNormal"/>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27.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281743" w:rsidRPr="00291DD9" w:rsidRDefault="00281743" w:rsidP="00B63539">
      <w:pPr>
        <w:pStyle w:val="ConsPlusNormal"/>
        <w:numPr>
          <w:ilvl w:val="0"/>
          <w:numId w:val="7"/>
        </w:numPr>
        <w:spacing w:beforeLines="100" w:afterLines="100"/>
        <w:ind w:left="1276" w:hanging="283"/>
        <w:jc w:val="both"/>
        <w:rPr>
          <w:rFonts w:ascii="Times New Roman" w:hAnsi="Times New Roman" w:cs="Times New Roman"/>
          <w:sz w:val="28"/>
          <w:szCs w:val="28"/>
        </w:rPr>
      </w:pPr>
      <w:r w:rsidRPr="00291DD9">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281743" w:rsidRPr="00291DD9" w:rsidRDefault="00281743" w:rsidP="00B63539">
      <w:pPr>
        <w:pStyle w:val="ConsPlusNormal"/>
        <w:numPr>
          <w:ilvl w:val="0"/>
          <w:numId w:val="7"/>
        </w:numPr>
        <w:spacing w:beforeLines="100" w:afterLines="100"/>
        <w:ind w:left="1276" w:hanging="283"/>
        <w:jc w:val="both"/>
        <w:rPr>
          <w:rFonts w:ascii="Times New Roman" w:hAnsi="Times New Roman" w:cs="Times New Roman"/>
          <w:sz w:val="28"/>
          <w:szCs w:val="28"/>
        </w:rPr>
      </w:pPr>
      <w:r w:rsidRPr="00291DD9">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281743" w:rsidRPr="00291DD9" w:rsidRDefault="00281743" w:rsidP="00B63539">
      <w:pPr>
        <w:pStyle w:val="ConsPlusNormal"/>
        <w:spacing w:beforeLines="100" w:afterLines="100"/>
        <w:ind w:firstLine="709"/>
        <w:jc w:val="both"/>
        <w:rPr>
          <w:rFonts w:ascii="Times New Roman" w:hAnsi="Times New Roman" w:cs="Times New Roman"/>
          <w:b/>
          <w:sz w:val="28"/>
          <w:szCs w:val="28"/>
        </w:rPr>
      </w:pPr>
      <w:r w:rsidRPr="00291DD9">
        <w:rPr>
          <w:rFonts w:ascii="Times New Roman" w:hAnsi="Times New Roman" w:cs="Times New Roman"/>
          <w:b/>
          <w:sz w:val="28"/>
          <w:szCs w:val="28"/>
        </w:rPr>
        <w:t xml:space="preserve">12. </w:t>
      </w:r>
      <w:r w:rsidR="004546B6" w:rsidRPr="00291DD9">
        <w:rPr>
          <w:rFonts w:ascii="Times New Roman" w:hAnsi="Times New Roman" w:cs="Times New Roman"/>
          <w:b/>
          <w:sz w:val="28"/>
          <w:szCs w:val="28"/>
        </w:rPr>
        <w:t>Исчерпывающий п</w:t>
      </w:r>
      <w:r w:rsidRPr="00291DD9">
        <w:rPr>
          <w:rFonts w:ascii="Times New Roman" w:hAnsi="Times New Roman" w:cs="Times New Roman"/>
          <w:b/>
          <w:sz w:val="28"/>
          <w:szCs w:val="28"/>
        </w:rPr>
        <w:t>еречень оснований для приостановления и (или) отказа в предоставлении муниципальной услуги</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28. Настоящим регламентом предусмотрены три случая для отказа в предоставлении муниципальной услуги: </w:t>
      </w:r>
    </w:p>
    <w:p w:rsidR="00281743" w:rsidRPr="00291DD9" w:rsidRDefault="00281743" w:rsidP="00B63539">
      <w:pPr>
        <w:pStyle w:val="ConsPlusNormal"/>
        <w:numPr>
          <w:ilvl w:val="0"/>
          <w:numId w:val="41"/>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до дня утверждения схем размещения рекламных конструкций органом местного самоуправления (данный случай возможен строго до 31 декабря 2013года включительно согласно Федеральному закону N 98-ФЗ «О ВНЕСЕНИИ ИЗМЕНЕНИЙ В ФЕДЕРАЛЬНЫЙ ЗАКОН "О РЕКЛАМЕ" И ОТДЕЛЬНЫЕ ЗАКОНОДАТЕЛЬНЫЕ АКТЫ РОССИЙСКОЙ ФЕДЕРАЦИИ</w:t>
      </w:r>
      <w:r w:rsidR="004546B6" w:rsidRPr="00291DD9">
        <w:rPr>
          <w:rFonts w:ascii="Times New Roman" w:hAnsi="Times New Roman" w:cs="Times New Roman"/>
          <w:sz w:val="28"/>
          <w:szCs w:val="28"/>
        </w:rPr>
        <w:t>»;</w:t>
      </w:r>
    </w:p>
    <w:p w:rsidR="00281743" w:rsidRPr="00291DD9" w:rsidRDefault="00281743" w:rsidP="00B63539">
      <w:pPr>
        <w:pStyle w:val="ConsPlusNormal"/>
        <w:numPr>
          <w:ilvl w:val="0"/>
          <w:numId w:val="41"/>
        </w:numPr>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после утверждения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период до 31 декабря 2013года) или начиная с 1 января 2014года являются);</w:t>
      </w:r>
    </w:p>
    <w:p w:rsidR="00281743" w:rsidRPr="00291DD9" w:rsidRDefault="00281743" w:rsidP="00B63539">
      <w:pPr>
        <w:pStyle w:val="ConsPlusNormal"/>
        <w:numPr>
          <w:ilvl w:val="0"/>
          <w:numId w:val="41"/>
        </w:numPr>
        <w:spacing w:beforeLines="100" w:afterLines="100"/>
        <w:ind w:left="1069" w:firstLine="0"/>
        <w:jc w:val="both"/>
        <w:outlineLvl w:val="2"/>
        <w:rPr>
          <w:rFonts w:ascii="Times New Roman" w:hAnsi="Times New Roman" w:cs="Times New Roman"/>
          <w:sz w:val="28"/>
          <w:szCs w:val="28"/>
        </w:rPr>
      </w:pPr>
      <w:r w:rsidRPr="00291DD9">
        <w:rPr>
          <w:rFonts w:ascii="Times New Roman" w:hAnsi="Times New Roman" w:cs="Times New Roman"/>
          <w:sz w:val="28"/>
          <w:szCs w:val="28"/>
        </w:rPr>
        <w:t>по результатам проведения торгов.</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28.1. </w:t>
      </w:r>
      <w:r w:rsidRPr="00291DD9">
        <w:rPr>
          <w:rFonts w:ascii="Times New Roman" w:hAnsi="Times New Roman" w:cs="Times New Roman"/>
          <w:i/>
          <w:sz w:val="28"/>
          <w:szCs w:val="28"/>
        </w:rPr>
        <w:t>Основаниями для отказа в предоставлении муниципальной услуги в период до дня утверждения схем размещения рекламных конструкций органом местного самоуправления являются:</w:t>
      </w:r>
    </w:p>
    <w:p w:rsidR="00281743" w:rsidRPr="00291DD9" w:rsidRDefault="00281743" w:rsidP="00B63539">
      <w:pPr>
        <w:pStyle w:val="ConsPlusNormal"/>
        <w:numPr>
          <w:ilvl w:val="0"/>
          <w:numId w:val="10"/>
        </w:numPr>
        <w:tabs>
          <w:tab w:val="left" w:pos="851"/>
        </w:tabs>
        <w:spacing w:beforeLines="100" w:afterLines="100"/>
        <w:ind w:left="1134" w:hanging="425"/>
        <w:jc w:val="both"/>
        <w:rPr>
          <w:rFonts w:ascii="Times New Roman" w:hAnsi="Times New Roman" w:cs="Times New Roman"/>
          <w:sz w:val="28"/>
          <w:szCs w:val="28"/>
        </w:rPr>
      </w:pPr>
      <w:r w:rsidRPr="00291DD9">
        <w:rPr>
          <w:rFonts w:ascii="Times New Roman" w:hAnsi="Times New Roman" w:cs="Times New Roman"/>
          <w:sz w:val="28"/>
          <w:szCs w:val="28"/>
        </w:rPr>
        <w:t>подача заявки лицом, не уполномоченным заявителем на осуществление такихдействий;</w:t>
      </w:r>
    </w:p>
    <w:p w:rsidR="00281743" w:rsidRPr="00291DD9" w:rsidRDefault="00281743" w:rsidP="00B63539">
      <w:pPr>
        <w:pStyle w:val="ConsPlusNormal"/>
        <w:numPr>
          <w:ilvl w:val="0"/>
          <w:numId w:val="10"/>
        </w:numPr>
        <w:tabs>
          <w:tab w:val="left" w:pos="851"/>
        </w:tabs>
        <w:spacing w:beforeLines="100" w:afterLines="100"/>
        <w:ind w:left="1134" w:hanging="425"/>
        <w:jc w:val="both"/>
        <w:rPr>
          <w:rFonts w:ascii="Times New Roman" w:hAnsi="Times New Roman" w:cs="Times New Roman"/>
          <w:sz w:val="28"/>
          <w:szCs w:val="28"/>
        </w:rPr>
      </w:pPr>
      <w:r w:rsidRPr="00291DD9">
        <w:rPr>
          <w:rFonts w:ascii="Times New Roman" w:hAnsi="Times New Roman" w:cs="Times New Roman"/>
          <w:sz w:val="28"/>
          <w:szCs w:val="28"/>
        </w:rPr>
        <w:lastRenderedPageBreak/>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281743" w:rsidRPr="00291DD9" w:rsidRDefault="00281743" w:rsidP="00B63539">
      <w:pPr>
        <w:pStyle w:val="ConsPlusNormal"/>
        <w:numPr>
          <w:ilvl w:val="0"/>
          <w:numId w:val="10"/>
        </w:numPr>
        <w:tabs>
          <w:tab w:val="left" w:pos="851"/>
        </w:tabs>
        <w:spacing w:beforeLines="100" w:afterLines="100"/>
        <w:ind w:left="1134" w:hanging="425"/>
        <w:jc w:val="both"/>
        <w:rPr>
          <w:rFonts w:ascii="Times New Roman" w:hAnsi="Times New Roman" w:cs="Times New Roman"/>
          <w:sz w:val="28"/>
          <w:szCs w:val="28"/>
        </w:rPr>
      </w:pPr>
      <w:r w:rsidRPr="00291DD9">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невозможность прочтения текста копий документов; отсутствие сведений об испрашиваемом земельном участке в государственном кадастре недвижимости;</w:t>
      </w:r>
    </w:p>
    <w:p w:rsidR="00281743" w:rsidRPr="00291DD9" w:rsidRDefault="00281743" w:rsidP="00B63539">
      <w:pPr>
        <w:pStyle w:val="ConsPlusNormal"/>
        <w:numPr>
          <w:ilvl w:val="0"/>
          <w:numId w:val="11"/>
        </w:numPr>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нарушение требований, установленных Федеральным законом от 13.03.2006 № 38- ФЗ «О рекламе»;</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отказ в признании заявителя участником аукциона; </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если заявитель занимает преимущественное положение в сфере распространения наружной рекламы на момент подачи заявки для участия в аукционе в соответствии с действующим законодательством Российской Федерации о рекламе;</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несоответствие требованиям, предъявляемым к заявкам на участие в конкурсе  в соответствии с извещением о проведении конкурса;</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рекламная конструкция не соответствует ГОСТ Р 52044-2003;</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не подтверждено поступление денежных средств, в качестве задатка, на счет в установленный срок;</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несоответствие заявки на участие в конкурсе требованиям документации о конкурсе, в том числе наличие в такой заявке предложения о цене за право на заключение договора на установку и эксплуатацию рекламной конструкции ниже начальной (минимальной) цены;</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применение в отношении заявителя на день подачи заявки на участие в конкурсе санкции, предусмотренной </w:t>
      </w:r>
      <w:hyperlink r:id="rId15" w:history="1">
        <w:r w:rsidRPr="00291DD9">
          <w:rPr>
            <w:rFonts w:ascii="Times New Roman" w:hAnsi="Times New Roman" w:cs="Times New Roman"/>
            <w:sz w:val="28"/>
            <w:szCs w:val="28"/>
          </w:rPr>
          <w:t>Кодексом</w:t>
        </w:r>
      </w:hyperlink>
      <w:r w:rsidRPr="00291DD9">
        <w:rPr>
          <w:rFonts w:ascii="Times New Roman" w:hAnsi="Times New Roman" w:cs="Times New Roman"/>
          <w:sz w:val="28"/>
          <w:szCs w:val="28"/>
        </w:rPr>
        <w:t xml:space="preserve"> Российской Федерации об административных правонарушениях, в виде приостановления его деятельности;</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lastRenderedPageBreak/>
        <w:t>несоответствие проекта рекламной конструкции и ее территориального размещения требованиям технического регламента;</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нарушение требований нормативных актов по безопасности движения транспорта;</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нарушение внешнего архитектурного облика сложившейся застройки поселения или городского округа;</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81743" w:rsidRPr="00291DD9" w:rsidRDefault="00281743" w:rsidP="00B63539">
      <w:pPr>
        <w:pStyle w:val="ConsPlusNormal"/>
        <w:spacing w:beforeLines="100" w:afterLines="100"/>
        <w:jc w:val="both"/>
        <w:outlineLvl w:val="2"/>
        <w:rPr>
          <w:rFonts w:ascii="Times New Roman" w:hAnsi="Times New Roman" w:cs="Times New Roman"/>
          <w:i/>
          <w:sz w:val="28"/>
          <w:szCs w:val="28"/>
        </w:rPr>
      </w:pPr>
      <w:r w:rsidRPr="00291DD9">
        <w:rPr>
          <w:rFonts w:ascii="Times New Roman" w:hAnsi="Times New Roman" w:cs="Times New Roman"/>
          <w:sz w:val="28"/>
          <w:szCs w:val="28"/>
        </w:rPr>
        <w:t xml:space="preserve">28.2.  </w:t>
      </w:r>
      <w:r w:rsidRPr="00291DD9">
        <w:rPr>
          <w:rFonts w:ascii="Times New Roman" w:hAnsi="Times New Roman" w:cs="Times New Roman"/>
          <w:i/>
          <w:sz w:val="28"/>
          <w:szCs w:val="28"/>
        </w:rPr>
        <w:t xml:space="preserve">Основаниями </w:t>
      </w:r>
      <w:r w:rsidRPr="00291DD9">
        <w:rPr>
          <w:rFonts w:ascii="Times New Roman" w:hAnsi="Times New Roman" w:cs="Times New Roman"/>
          <w:sz w:val="28"/>
          <w:szCs w:val="28"/>
        </w:rPr>
        <w:t>д</w:t>
      </w:r>
      <w:r w:rsidRPr="00291DD9">
        <w:rPr>
          <w:rFonts w:ascii="Times New Roman" w:hAnsi="Times New Roman" w:cs="Times New Roman"/>
          <w:i/>
          <w:sz w:val="28"/>
          <w:szCs w:val="28"/>
        </w:rPr>
        <w:t>ля отказа в предоставлении муниципальной услуги после дня утверждения схем размещения рекламных конструкций органом местного самоуправления (в период до 31 декабря 2013года) или начиная с 1 января 2014 года являются:</w:t>
      </w:r>
    </w:p>
    <w:p w:rsidR="00281743" w:rsidRPr="00291DD9" w:rsidRDefault="00281743" w:rsidP="00B63539">
      <w:pPr>
        <w:pStyle w:val="ConsPlusNormal"/>
        <w:numPr>
          <w:ilvl w:val="0"/>
          <w:numId w:val="10"/>
        </w:numPr>
        <w:tabs>
          <w:tab w:val="left" w:pos="851"/>
        </w:tabs>
        <w:spacing w:beforeLines="100" w:afterLines="100"/>
        <w:ind w:left="1134" w:hanging="425"/>
        <w:jc w:val="both"/>
        <w:rPr>
          <w:rFonts w:ascii="Times New Roman" w:hAnsi="Times New Roman" w:cs="Times New Roman"/>
          <w:sz w:val="28"/>
          <w:szCs w:val="28"/>
        </w:rPr>
      </w:pPr>
      <w:r w:rsidRPr="00291DD9">
        <w:rPr>
          <w:rFonts w:ascii="Times New Roman" w:hAnsi="Times New Roman" w:cs="Times New Roman"/>
          <w:sz w:val="28"/>
          <w:szCs w:val="28"/>
        </w:rPr>
        <w:t>подача заявки лицом, не уполномоченным заявителем на осуществление такихдействий;</w:t>
      </w:r>
    </w:p>
    <w:p w:rsidR="00281743" w:rsidRPr="00291DD9" w:rsidRDefault="00281743" w:rsidP="00B63539">
      <w:pPr>
        <w:pStyle w:val="ConsPlusNormal"/>
        <w:numPr>
          <w:ilvl w:val="0"/>
          <w:numId w:val="10"/>
        </w:numPr>
        <w:tabs>
          <w:tab w:val="left" w:pos="851"/>
        </w:tabs>
        <w:spacing w:beforeLines="100" w:afterLines="100"/>
        <w:ind w:left="1134" w:hanging="425"/>
        <w:jc w:val="both"/>
        <w:rPr>
          <w:rFonts w:ascii="Times New Roman" w:hAnsi="Times New Roman" w:cs="Times New Roman"/>
          <w:sz w:val="28"/>
          <w:szCs w:val="28"/>
        </w:rPr>
      </w:pPr>
      <w:r w:rsidRPr="00291DD9">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281743" w:rsidRPr="00291DD9" w:rsidRDefault="00281743" w:rsidP="00B63539">
      <w:pPr>
        <w:pStyle w:val="ConsPlusNormal"/>
        <w:numPr>
          <w:ilvl w:val="0"/>
          <w:numId w:val="10"/>
        </w:numPr>
        <w:tabs>
          <w:tab w:val="left" w:pos="851"/>
        </w:tabs>
        <w:spacing w:beforeLines="100" w:afterLines="100"/>
        <w:ind w:left="1134" w:hanging="425"/>
        <w:jc w:val="both"/>
        <w:rPr>
          <w:rFonts w:ascii="Times New Roman" w:hAnsi="Times New Roman" w:cs="Times New Roman"/>
          <w:sz w:val="28"/>
          <w:szCs w:val="28"/>
        </w:rPr>
      </w:pPr>
      <w:r w:rsidRPr="00291DD9">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невозможность прочтения текста копий документов; отсутствие сведений об испрашиваемом земельном участке в государственном кадастре недвижимости;</w:t>
      </w:r>
    </w:p>
    <w:p w:rsidR="00281743" w:rsidRPr="00291DD9" w:rsidRDefault="00281743" w:rsidP="00B63539">
      <w:pPr>
        <w:pStyle w:val="ConsPlusNormal"/>
        <w:numPr>
          <w:ilvl w:val="0"/>
          <w:numId w:val="11"/>
        </w:numPr>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несоответствие проекта рекламной конструкции и ее территориального размещения требованиям технического регламента;</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несоответствие установки рекламной конструкции в заявленном месте схеме размещения рекламных конструкций муниципального образования </w:t>
      </w:r>
      <w:r w:rsidR="00F7303F">
        <w:rPr>
          <w:rFonts w:ascii="Times New Roman" w:hAnsi="Times New Roman" w:cs="Times New Roman"/>
          <w:sz w:val="28"/>
          <w:szCs w:val="28"/>
        </w:rPr>
        <w:t>Веневский район</w:t>
      </w:r>
      <w:r w:rsidRPr="00291DD9">
        <w:rPr>
          <w:rFonts w:ascii="Times New Roman" w:hAnsi="Times New Roman" w:cs="Times New Roman"/>
          <w:sz w:val="28"/>
          <w:szCs w:val="28"/>
        </w:rPr>
        <w:t xml:space="preserve"> ;</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нарушение требований нормативных актов по безопасности движения транспорта;</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lastRenderedPageBreak/>
        <w:t>нарушение внешнего архитектурного облика сложившейся застройки поселения или городского округа;</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нарушение требований, установленных Федеральным законом от 13.03.2006 № 38- ФЗ «О рекламе».</w:t>
      </w:r>
    </w:p>
    <w:p w:rsidR="00281743" w:rsidRPr="00291DD9" w:rsidRDefault="00281743" w:rsidP="00B63539">
      <w:pPr>
        <w:pStyle w:val="ConsPlusNormal"/>
        <w:spacing w:beforeLines="100" w:afterLines="100"/>
        <w:jc w:val="both"/>
        <w:outlineLvl w:val="1"/>
        <w:rPr>
          <w:rFonts w:ascii="Times New Roman" w:hAnsi="Times New Roman" w:cs="Times New Roman"/>
          <w:b/>
          <w:i/>
          <w:sz w:val="28"/>
          <w:szCs w:val="28"/>
        </w:rPr>
      </w:pPr>
      <w:r w:rsidRPr="00291DD9">
        <w:rPr>
          <w:rFonts w:ascii="Times New Roman" w:hAnsi="Times New Roman" w:cs="Times New Roman"/>
          <w:i/>
          <w:sz w:val="28"/>
          <w:szCs w:val="28"/>
        </w:rPr>
        <w:t>28.3 Основаниями для отказа в предоставлении муниципальной услуги по результатам проведения торгов являются:</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заявитель не является победителем торгов или заявитель в установленном документацией об аукционе  порядке отозвал свою заявку на участие в торгах;</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наличие решения о приостановлении деятельности заявителя в порядке, предусмотренном законодательством Российской Федерации об административных правонарушениях, на день рассмотрения заявки на участие в  аукционе;</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отсутствие подтверждения поступления задатка на счет  администрации в сроки, установленные действующим законодательством Российской Федерации, регулирующего вопросы в сфере организации и проведении торгов по продаже находящихся в государственной и муниципальной собственности или права на заключение договоров аренды (при подаче Заявителем заявки на участие в аукционе);</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В случае уклонения заявителя от подписания договора о предоставлении муниципальной услуги по результатам торгов по истечении 3 дней после подведения итогов торгов;</w:t>
      </w:r>
    </w:p>
    <w:p w:rsidR="00281743" w:rsidRPr="00291DD9" w:rsidRDefault="00281743" w:rsidP="00B63539">
      <w:pPr>
        <w:pStyle w:val="ConsPlusNormal"/>
        <w:numPr>
          <w:ilvl w:val="0"/>
          <w:numId w:val="10"/>
        </w:numPr>
        <w:tabs>
          <w:tab w:val="left" w:pos="851"/>
        </w:tabs>
        <w:spacing w:beforeLines="100" w:afterLines="100"/>
        <w:ind w:left="1134" w:hanging="425"/>
        <w:jc w:val="both"/>
        <w:outlineLvl w:val="2"/>
        <w:rPr>
          <w:rFonts w:ascii="Times New Roman" w:hAnsi="Times New Roman" w:cs="Times New Roman"/>
          <w:sz w:val="28"/>
          <w:szCs w:val="28"/>
        </w:rPr>
      </w:pPr>
      <w:r w:rsidRPr="00291DD9">
        <w:rPr>
          <w:rFonts w:ascii="Times New Roman" w:hAnsi="Times New Roman" w:cs="Times New Roman"/>
          <w:sz w:val="28"/>
          <w:szCs w:val="28"/>
        </w:rPr>
        <w:t>уклонение от уплаты победителем конкурса предложенной в заявке цены за право заключения договора на установку и эксплуатацию рекламной конструкции на муниципальном рекламном месте.</w:t>
      </w:r>
    </w:p>
    <w:p w:rsidR="00281743"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EC2877" w:rsidRPr="00291DD9" w:rsidRDefault="00EC2877" w:rsidP="00B63539">
      <w:pPr>
        <w:pStyle w:val="ConsPlusNormal"/>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lastRenderedPageBreak/>
        <w:t>В случае отказа в предоставления муниципальной услуги либо подготовки сообщения о невозможности предоставления муниципальной услуги заявление считается рассмотренным.</w:t>
      </w:r>
    </w:p>
    <w:p w:rsidR="00281743" w:rsidRPr="00291DD9" w:rsidRDefault="00281743" w:rsidP="00B63539">
      <w:pPr>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 xml:space="preserve">29. Предоставление муниципальной услуги приостанавливается из-за изменения в законодательстве Российской Федерации, Тульской области и Муниципального образования </w:t>
      </w:r>
      <w:r w:rsidR="00163E91">
        <w:rPr>
          <w:rFonts w:ascii="Times New Roman" w:hAnsi="Times New Roman" w:cs="Times New Roman"/>
          <w:sz w:val="28"/>
          <w:szCs w:val="28"/>
        </w:rPr>
        <w:t>Веневский район</w:t>
      </w:r>
      <w:r w:rsidR="00F7303F">
        <w:rPr>
          <w:rFonts w:ascii="Times New Roman" w:hAnsi="Times New Roman" w:cs="Times New Roman"/>
          <w:sz w:val="28"/>
          <w:szCs w:val="28"/>
        </w:rPr>
        <w:t xml:space="preserve">, </w:t>
      </w:r>
      <w:r w:rsidRPr="00291DD9">
        <w:rPr>
          <w:rFonts w:ascii="Times New Roman" w:hAnsi="Times New Roman" w:cs="Times New Roman"/>
          <w:sz w:val="28"/>
          <w:szCs w:val="28"/>
        </w:rPr>
        <w:t xml:space="preserve"> регламентирующем предоставление муниципальной услуги, на срок, устанавливаемый законом, вносящим данные изменения.</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281743" w:rsidRPr="00291DD9" w:rsidRDefault="00281743" w:rsidP="00B63539">
      <w:pPr>
        <w:autoSpaceDE w:val="0"/>
        <w:autoSpaceDN w:val="0"/>
        <w:adjustRightInd w:val="0"/>
        <w:spacing w:beforeLines="100" w:afterLines="100"/>
        <w:ind w:firstLine="567"/>
        <w:outlineLvl w:val="0"/>
        <w:rPr>
          <w:rFonts w:ascii="Times New Roman" w:hAnsi="Times New Roman" w:cs="Times New Roman"/>
          <w:b/>
          <w:sz w:val="28"/>
          <w:szCs w:val="28"/>
        </w:rPr>
      </w:pPr>
      <w:r w:rsidRPr="00291DD9">
        <w:rPr>
          <w:rFonts w:ascii="Times New Roman" w:hAnsi="Times New Roman" w:cs="Times New Roman"/>
          <w:b/>
          <w:sz w:val="28"/>
          <w:szCs w:val="28"/>
        </w:rPr>
        <w:t>13. Перечень услуг,  необходимых и обязательных  для предоставления муниципальной услуги</w:t>
      </w:r>
    </w:p>
    <w:p w:rsidR="00291DD9" w:rsidRPr="00126E0E" w:rsidRDefault="00281743" w:rsidP="00B63539">
      <w:pPr>
        <w:tabs>
          <w:tab w:val="left" w:pos="72"/>
          <w:tab w:val="left" w:pos="720"/>
        </w:tabs>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 xml:space="preserve">30. </w:t>
      </w:r>
      <w:r w:rsidR="00291DD9" w:rsidRPr="00291DD9">
        <w:rPr>
          <w:rFonts w:ascii="Times New Roman" w:hAnsi="Times New Roman" w:cs="Times New Roman"/>
          <w:sz w:val="28"/>
          <w:szCs w:val="28"/>
        </w:rPr>
        <w:t>При предоставлении муниципальной услуги «</w:t>
      </w:r>
      <w:r w:rsidR="00291DD9">
        <w:rPr>
          <w:rFonts w:ascii="Times New Roman" w:hAnsi="Times New Roman" w:cs="Times New Roman"/>
          <w:sz w:val="28"/>
          <w:szCs w:val="28"/>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291DD9" w:rsidRPr="00291DD9">
        <w:rPr>
          <w:rFonts w:ascii="Times New Roman" w:hAnsi="Times New Roman" w:cs="Times New Roman"/>
          <w:sz w:val="28"/>
          <w:szCs w:val="28"/>
        </w:rPr>
        <w:t xml:space="preserve">, в муниципальном образовании </w:t>
      </w:r>
      <w:r w:rsidR="00163E91">
        <w:rPr>
          <w:rFonts w:ascii="Times New Roman" w:hAnsi="Times New Roman" w:cs="Times New Roman"/>
          <w:sz w:val="28"/>
          <w:szCs w:val="28"/>
        </w:rPr>
        <w:t>Веневский район</w:t>
      </w:r>
      <w:r w:rsidR="00291DD9" w:rsidRPr="00291DD9">
        <w:rPr>
          <w:rFonts w:ascii="Times New Roman" w:hAnsi="Times New Roman" w:cs="Times New Roman"/>
          <w:sz w:val="28"/>
          <w:szCs w:val="28"/>
        </w:rPr>
        <w:t xml:space="preserve"> предусмотрены следующие необходимые и обязательные услуги: </w:t>
      </w:r>
      <w:r w:rsidR="00E75E7B">
        <w:rPr>
          <w:rFonts w:ascii="Times New Roman" w:hAnsi="Times New Roman" w:cs="Times New Roman"/>
          <w:sz w:val="28"/>
          <w:szCs w:val="28"/>
        </w:rPr>
        <w:t>запрос сведений в государственные органы</w:t>
      </w:r>
      <w:r w:rsidR="00126E0E">
        <w:rPr>
          <w:rFonts w:ascii="Times New Roman" w:hAnsi="Times New Roman" w:cs="Times New Roman"/>
          <w:sz w:val="28"/>
          <w:szCs w:val="28"/>
        </w:rPr>
        <w:t>,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муниципальном образовании.</w:t>
      </w:r>
    </w:p>
    <w:p w:rsidR="00281743" w:rsidRPr="00291DD9" w:rsidRDefault="00281743" w:rsidP="00B63539">
      <w:pPr>
        <w:tabs>
          <w:tab w:val="left" w:pos="72"/>
          <w:tab w:val="left" w:pos="720"/>
        </w:tabs>
        <w:spacing w:beforeLines="100" w:afterLines="100"/>
        <w:ind w:firstLine="567"/>
        <w:jc w:val="both"/>
        <w:rPr>
          <w:rFonts w:ascii="Times New Roman" w:hAnsi="Times New Roman" w:cs="Times New Roman"/>
          <w:b/>
          <w:sz w:val="28"/>
          <w:szCs w:val="28"/>
        </w:rPr>
      </w:pPr>
      <w:r w:rsidRPr="00291DD9">
        <w:rPr>
          <w:rFonts w:ascii="Times New Roman" w:hAnsi="Times New Roman" w:cs="Times New Roman"/>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281743" w:rsidRPr="00291DD9" w:rsidRDefault="00281743" w:rsidP="00B63539">
      <w:pPr>
        <w:autoSpaceDE w:val="0"/>
        <w:autoSpaceDN w:val="0"/>
        <w:adjustRightInd w:val="0"/>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31. Муниципальная  услуга предоставляется бесплатно.</w:t>
      </w:r>
    </w:p>
    <w:p w:rsidR="00281743" w:rsidRPr="00291DD9" w:rsidRDefault="00281743" w:rsidP="00B63539">
      <w:pPr>
        <w:autoSpaceDE w:val="0"/>
        <w:autoSpaceDN w:val="0"/>
        <w:adjustRightInd w:val="0"/>
        <w:spacing w:beforeLines="100" w:afterLines="100"/>
        <w:ind w:firstLine="567"/>
        <w:rPr>
          <w:rFonts w:ascii="Times New Roman" w:hAnsi="Times New Roman" w:cs="Times New Roman"/>
          <w:b/>
          <w:sz w:val="28"/>
          <w:szCs w:val="28"/>
        </w:rPr>
      </w:pPr>
      <w:r w:rsidRPr="00291DD9">
        <w:rPr>
          <w:rFonts w:ascii="Times New Roman" w:hAnsi="Times New Roman" w:cs="Times New Roman"/>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81743" w:rsidRPr="00291DD9" w:rsidRDefault="00281743" w:rsidP="00B63539">
      <w:pPr>
        <w:tabs>
          <w:tab w:val="left" w:pos="1260"/>
        </w:tabs>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 xml:space="preserve">32. Максимальный срок ожидания в очереди при подаче запроса </w:t>
      </w:r>
      <w:r w:rsidRPr="00291DD9">
        <w:rPr>
          <w:rFonts w:ascii="Times New Roman" w:hAnsi="Times New Roman" w:cs="Times New Roman"/>
          <w:sz w:val="28"/>
          <w:szCs w:val="28"/>
        </w:rPr>
        <w:br/>
        <w:t xml:space="preserve">о предоставлении муниципальной услуги в администрации муниципального образования </w:t>
      </w:r>
      <w:r w:rsidR="00EC4549">
        <w:rPr>
          <w:rFonts w:ascii="Times New Roman" w:hAnsi="Times New Roman" w:cs="Times New Roman"/>
          <w:sz w:val="28"/>
          <w:szCs w:val="28"/>
        </w:rPr>
        <w:t>Веневский район</w:t>
      </w:r>
      <w:r w:rsidRPr="00291DD9">
        <w:rPr>
          <w:rFonts w:ascii="Times New Roman" w:hAnsi="Times New Roman" w:cs="Times New Roman"/>
          <w:sz w:val="28"/>
          <w:szCs w:val="28"/>
        </w:rPr>
        <w:t xml:space="preserve"> и в МФЦ не должен превышать 15 минут.</w:t>
      </w:r>
    </w:p>
    <w:p w:rsidR="00281743" w:rsidRPr="00291DD9" w:rsidRDefault="00281743" w:rsidP="00B63539">
      <w:pPr>
        <w:tabs>
          <w:tab w:val="left" w:pos="1260"/>
        </w:tabs>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lastRenderedPageBreak/>
        <w:t>33. Ожидание в очереди при получении результата предоставления муниципальной услуги не предусмотрено.</w:t>
      </w:r>
    </w:p>
    <w:p w:rsidR="00281743" w:rsidRPr="00291DD9" w:rsidRDefault="00281743" w:rsidP="00B63539">
      <w:pPr>
        <w:spacing w:beforeLines="100" w:afterLines="100"/>
        <w:ind w:firstLine="567"/>
        <w:rPr>
          <w:rFonts w:ascii="Times New Roman" w:hAnsi="Times New Roman" w:cs="Times New Roman"/>
          <w:b/>
          <w:sz w:val="28"/>
          <w:szCs w:val="28"/>
        </w:rPr>
      </w:pPr>
      <w:r w:rsidRPr="00291DD9">
        <w:rPr>
          <w:rFonts w:ascii="Times New Roman" w:hAnsi="Times New Roman" w:cs="Times New Roman"/>
          <w:b/>
          <w:sz w:val="28"/>
          <w:szCs w:val="28"/>
        </w:rPr>
        <w:t>16. Срок и порядок регистрации запроса заявителя о предоставлении муниципальной услуги, в том числе в электронной форме</w:t>
      </w:r>
    </w:p>
    <w:p w:rsidR="00281743" w:rsidRPr="00291DD9" w:rsidRDefault="00281743" w:rsidP="00B63539">
      <w:pPr>
        <w:tabs>
          <w:tab w:val="left" w:pos="1260"/>
        </w:tabs>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34.</w:t>
      </w:r>
      <w:r w:rsidRPr="00291DD9">
        <w:rPr>
          <w:rFonts w:ascii="Times New Roman" w:hAnsi="Times New Roman" w:cs="Times New Roman"/>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281743" w:rsidRPr="00291DD9" w:rsidRDefault="00281743" w:rsidP="00B63539">
      <w:pPr>
        <w:autoSpaceDE w:val="0"/>
        <w:autoSpaceDN w:val="0"/>
        <w:adjustRightInd w:val="0"/>
        <w:spacing w:beforeLines="100" w:afterLines="100"/>
        <w:ind w:firstLine="567"/>
        <w:rPr>
          <w:rFonts w:ascii="Times New Roman" w:hAnsi="Times New Roman" w:cs="Times New Roman"/>
          <w:b/>
          <w:sz w:val="28"/>
          <w:szCs w:val="28"/>
        </w:rPr>
      </w:pPr>
      <w:r w:rsidRPr="00291DD9">
        <w:rPr>
          <w:rFonts w:ascii="Times New Roman" w:hAnsi="Times New Roman" w:cs="Times New Roman"/>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81743" w:rsidRPr="00291DD9" w:rsidRDefault="00281743" w:rsidP="00B63539">
      <w:pPr>
        <w:autoSpaceDE w:val="0"/>
        <w:autoSpaceDN w:val="0"/>
        <w:adjustRightInd w:val="0"/>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35. Центральный вход в здание администрации должен быть оборудован вывеской, содержащей информацию о его наименовании и режиме работы.</w:t>
      </w:r>
    </w:p>
    <w:p w:rsidR="00281743" w:rsidRPr="00291DD9" w:rsidRDefault="00281743" w:rsidP="00B63539">
      <w:pPr>
        <w:pStyle w:val="ConsPlusNormal"/>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281743" w:rsidRPr="00291DD9" w:rsidRDefault="00281743" w:rsidP="00B63539">
      <w:pPr>
        <w:pStyle w:val="ConsPlusNormal"/>
        <w:numPr>
          <w:ilvl w:val="0"/>
          <w:numId w:val="23"/>
        </w:numPr>
        <w:tabs>
          <w:tab w:val="left" w:pos="851"/>
        </w:tabs>
        <w:spacing w:beforeLines="100" w:afterLines="100"/>
        <w:ind w:left="0" w:firstLine="567"/>
        <w:jc w:val="both"/>
        <w:rPr>
          <w:rFonts w:ascii="Times New Roman" w:hAnsi="Times New Roman" w:cs="Times New Roman"/>
          <w:sz w:val="28"/>
          <w:szCs w:val="28"/>
        </w:rPr>
      </w:pPr>
      <w:r w:rsidRPr="00291DD9">
        <w:rPr>
          <w:rFonts w:ascii="Times New Roman" w:hAnsi="Times New Roman" w:cs="Times New Roman"/>
          <w:sz w:val="28"/>
          <w:szCs w:val="28"/>
        </w:rPr>
        <w:t>текст настоящего административного регламента;</w:t>
      </w:r>
    </w:p>
    <w:p w:rsidR="00281743" w:rsidRPr="00291DD9" w:rsidRDefault="00281743" w:rsidP="00B63539">
      <w:pPr>
        <w:pStyle w:val="ConsPlusNormal"/>
        <w:numPr>
          <w:ilvl w:val="0"/>
          <w:numId w:val="23"/>
        </w:numPr>
        <w:tabs>
          <w:tab w:val="left" w:pos="851"/>
        </w:tabs>
        <w:spacing w:beforeLines="100" w:afterLines="100"/>
        <w:ind w:left="0" w:firstLine="567"/>
        <w:jc w:val="both"/>
        <w:rPr>
          <w:rFonts w:ascii="Times New Roman" w:hAnsi="Times New Roman" w:cs="Times New Roman"/>
          <w:sz w:val="28"/>
          <w:szCs w:val="28"/>
        </w:rPr>
      </w:pPr>
      <w:r w:rsidRPr="00291DD9">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81743" w:rsidRPr="00291DD9" w:rsidRDefault="00281743" w:rsidP="00B63539">
      <w:pPr>
        <w:pStyle w:val="ConsPlusNormal"/>
        <w:numPr>
          <w:ilvl w:val="0"/>
          <w:numId w:val="23"/>
        </w:numPr>
        <w:tabs>
          <w:tab w:val="left" w:pos="851"/>
        </w:tabs>
        <w:spacing w:beforeLines="100" w:afterLines="100"/>
        <w:ind w:left="0" w:firstLine="567"/>
        <w:jc w:val="both"/>
        <w:rPr>
          <w:rFonts w:ascii="Times New Roman" w:hAnsi="Times New Roman" w:cs="Times New Roman"/>
          <w:sz w:val="28"/>
          <w:szCs w:val="28"/>
        </w:rPr>
      </w:pPr>
      <w:r w:rsidRPr="00291DD9">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281743" w:rsidRPr="00291DD9" w:rsidRDefault="00281743" w:rsidP="00B63539">
      <w:pPr>
        <w:pStyle w:val="ConsPlusNormal"/>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36.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81743" w:rsidRPr="00291DD9" w:rsidRDefault="00281743" w:rsidP="00B63539">
      <w:pPr>
        <w:pStyle w:val="ConsPlusNormal"/>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37. На кабинете приема заявителей должна находиться информационная табличка (вывеска) с указанием:</w:t>
      </w:r>
    </w:p>
    <w:p w:rsidR="00281743" w:rsidRPr="00291DD9" w:rsidRDefault="00281743" w:rsidP="00B63539">
      <w:pPr>
        <w:pStyle w:val="ConsPlusNormal"/>
        <w:numPr>
          <w:ilvl w:val="0"/>
          <w:numId w:val="27"/>
        </w:numPr>
        <w:spacing w:beforeLines="100" w:afterLines="100"/>
        <w:ind w:left="993" w:hanging="426"/>
        <w:jc w:val="both"/>
        <w:rPr>
          <w:rFonts w:ascii="Times New Roman" w:hAnsi="Times New Roman" w:cs="Times New Roman"/>
          <w:sz w:val="28"/>
          <w:szCs w:val="28"/>
        </w:rPr>
      </w:pPr>
      <w:r w:rsidRPr="00291DD9">
        <w:rPr>
          <w:rFonts w:ascii="Times New Roman" w:hAnsi="Times New Roman" w:cs="Times New Roman"/>
          <w:sz w:val="28"/>
          <w:szCs w:val="28"/>
        </w:rPr>
        <w:t>номера кабинета;</w:t>
      </w:r>
    </w:p>
    <w:p w:rsidR="00281743" w:rsidRPr="00291DD9" w:rsidRDefault="00281743" w:rsidP="00B63539">
      <w:pPr>
        <w:pStyle w:val="ConsPlusNormal"/>
        <w:numPr>
          <w:ilvl w:val="0"/>
          <w:numId w:val="27"/>
        </w:numPr>
        <w:spacing w:beforeLines="100" w:afterLines="100"/>
        <w:ind w:left="993" w:hanging="426"/>
        <w:jc w:val="both"/>
        <w:rPr>
          <w:rFonts w:ascii="Times New Roman" w:hAnsi="Times New Roman" w:cs="Times New Roman"/>
          <w:sz w:val="28"/>
          <w:szCs w:val="28"/>
        </w:rPr>
      </w:pPr>
      <w:r w:rsidRPr="00291DD9">
        <w:rPr>
          <w:rFonts w:ascii="Times New Roman" w:hAnsi="Times New Roman" w:cs="Times New Roman"/>
          <w:sz w:val="28"/>
          <w:szCs w:val="28"/>
        </w:rPr>
        <w:lastRenderedPageBreak/>
        <w:t>фамилии, имени, отчества и должности специалиста, осуществляющего предоставление муниципальной услуги;</w:t>
      </w:r>
    </w:p>
    <w:p w:rsidR="00281743" w:rsidRPr="00291DD9" w:rsidRDefault="00281743" w:rsidP="00B63539">
      <w:pPr>
        <w:numPr>
          <w:ilvl w:val="0"/>
          <w:numId w:val="24"/>
        </w:numPr>
        <w:tabs>
          <w:tab w:val="left" w:pos="993"/>
        </w:tabs>
        <w:spacing w:beforeLines="100" w:afterLines="100" w:line="240" w:lineRule="auto"/>
        <w:ind w:left="993" w:hanging="426"/>
        <w:contextualSpacing/>
        <w:jc w:val="both"/>
        <w:rPr>
          <w:rFonts w:ascii="Times New Roman" w:hAnsi="Times New Roman" w:cs="Times New Roman"/>
          <w:sz w:val="28"/>
          <w:szCs w:val="28"/>
        </w:rPr>
      </w:pPr>
      <w:r w:rsidRPr="00291DD9">
        <w:rPr>
          <w:rFonts w:ascii="Times New Roman" w:hAnsi="Times New Roman" w:cs="Times New Roman"/>
          <w:sz w:val="28"/>
          <w:szCs w:val="28"/>
        </w:rPr>
        <w:t>времени перерыва на обед, технического перерыва.</w:t>
      </w:r>
    </w:p>
    <w:p w:rsidR="00281743" w:rsidRPr="00291DD9" w:rsidRDefault="00281743" w:rsidP="00B63539">
      <w:pPr>
        <w:pStyle w:val="ConsPlusNormal"/>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281743" w:rsidRPr="00291DD9" w:rsidRDefault="00281743" w:rsidP="00B63539">
      <w:pPr>
        <w:pStyle w:val="ConsPlusNormal"/>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281743" w:rsidRPr="00291DD9" w:rsidRDefault="00281743" w:rsidP="00B63539">
      <w:pPr>
        <w:pStyle w:val="ConsPlusNormal"/>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281743" w:rsidRPr="00291DD9" w:rsidRDefault="00281743" w:rsidP="00B63539">
      <w:pPr>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81743" w:rsidRPr="00291DD9" w:rsidRDefault="00281743" w:rsidP="00B63539">
      <w:pPr>
        <w:pStyle w:val="ConsPlusNormal"/>
        <w:spacing w:beforeLines="100" w:afterLines="100"/>
        <w:ind w:firstLine="567"/>
        <w:outlineLvl w:val="2"/>
        <w:rPr>
          <w:rFonts w:ascii="Times New Roman" w:hAnsi="Times New Roman" w:cs="Times New Roman"/>
          <w:b/>
          <w:sz w:val="28"/>
          <w:szCs w:val="28"/>
        </w:rPr>
      </w:pPr>
      <w:r w:rsidRPr="00291DD9">
        <w:rPr>
          <w:rFonts w:ascii="Times New Roman" w:hAnsi="Times New Roman" w:cs="Times New Roman"/>
          <w:b/>
          <w:sz w:val="28"/>
          <w:szCs w:val="28"/>
        </w:rPr>
        <w:t>18. Показатели доступности и качества муниципальной услуги</w:t>
      </w:r>
    </w:p>
    <w:p w:rsidR="00281743" w:rsidRPr="00291DD9" w:rsidRDefault="00281743" w:rsidP="00B635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rFonts w:ascii="Times New Roman" w:hAnsi="Times New Roman" w:cs="Times New Roman"/>
          <w:sz w:val="28"/>
          <w:szCs w:val="28"/>
        </w:rPr>
      </w:pPr>
      <w:r w:rsidRPr="00291DD9">
        <w:rPr>
          <w:rFonts w:ascii="Times New Roman" w:hAnsi="Times New Roman" w:cs="Times New Roman"/>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281743" w:rsidRPr="00291DD9" w:rsidRDefault="00281743" w:rsidP="00B635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rFonts w:ascii="Times New Roman" w:hAnsi="Times New Roman" w:cs="Times New Roman"/>
          <w:sz w:val="28"/>
          <w:szCs w:val="28"/>
        </w:rPr>
      </w:pPr>
      <w:r w:rsidRPr="00291DD9">
        <w:rPr>
          <w:rFonts w:ascii="Times New Roman" w:hAnsi="Times New Roman" w:cs="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281743" w:rsidRPr="00291DD9" w:rsidRDefault="00281743" w:rsidP="00B635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rFonts w:ascii="Times New Roman" w:hAnsi="Times New Roman" w:cs="Times New Roman"/>
          <w:sz w:val="28"/>
          <w:szCs w:val="28"/>
        </w:rPr>
      </w:pPr>
      <w:r w:rsidRPr="00291DD9">
        <w:rPr>
          <w:rFonts w:ascii="Times New Roman" w:hAnsi="Times New Roman" w:cs="Times New Roman"/>
          <w:sz w:val="28"/>
          <w:szCs w:val="28"/>
        </w:rPr>
        <w:t>43. Соблюдение установленной продолжительности ожидания приема заявителем при подаче заявления.</w:t>
      </w:r>
    </w:p>
    <w:p w:rsidR="00281743" w:rsidRPr="00291DD9" w:rsidRDefault="00281743" w:rsidP="00B635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rFonts w:ascii="Times New Roman" w:hAnsi="Times New Roman" w:cs="Times New Roman"/>
          <w:sz w:val="28"/>
          <w:szCs w:val="28"/>
        </w:rPr>
      </w:pPr>
      <w:r w:rsidRPr="00291DD9">
        <w:rPr>
          <w:rFonts w:ascii="Times New Roman" w:hAnsi="Times New Roman" w:cs="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281743" w:rsidRPr="00291DD9" w:rsidRDefault="00281743" w:rsidP="00B635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rFonts w:ascii="Times New Roman" w:hAnsi="Times New Roman" w:cs="Times New Roman"/>
          <w:sz w:val="28"/>
          <w:szCs w:val="28"/>
        </w:rPr>
      </w:pPr>
      <w:r w:rsidRPr="00291DD9">
        <w:rPr>
          <w:rFonts w:ascii="Times New Roman" w:hAnsi="Times New Roman" w:cs="Times New Roman"/>
          <w:sz w:val="28"/>
          <w:szCs w:val="28"/>
        </w:rPr>
        <w:t>44. Соблюдение сроков предоставления муниципальной услуги.</w:t>
      </w:r>
    </w:p>
    <w:p w:rsidR="00281743" w:rsidRPr="00291DD9" w:rsidRDefault="00281743" w:rsidP="00B635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rFonts w:ascii="Times New Roman" w:hAnsi="Times New Roman" w:cs="Times New Roman"/>
          <w:sz w:val="28"/>
          <w:szCs w:val="28"/>
        </w:rPr>
      </w:pPr>
      <w:r w:rsidRPr="00291DD9">
        <w:rPr>
          <w:rFonts w:ascii="Times New Roman" w:hAnsi="Times New Roman"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281743" w:rsidRPr="00291DD9" w:rsidRDefault="00281743" w:rsidP="00B63539">
      <w:pPr>
        <w:tabs>
          <w:tab w:val="num" w:pos="142"/>
          <w:tab w:val="num" w:pos="1276"/>
        </w:tabs>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lastRenderedPageBreak/>
        <w:t>45. Жалобы граждан по вопросам предоставления муниципальной услуги.</w:t>
      </w:r>
    </w:p>
    <w:p w:rsidR="00281743" w:rsidRPr="00291DD9" w:rsidRDefault="00281743" w:rsidP="00B635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567"/>
        <w:jc w:val="both"/>
        <w:outlineLvl w:val="1"/>
        <w:rPr>
          <w:rFonts w:ascii="Times New Roman" w:hAnsi="Times New Roman" w:cs="Times New Roman"/>
          <w:sz w:val="28"/>
          <w:szCs w:val="28"/>
        </w:rPr>
      </w:pPr>
      <w:r w:rsidRPr="00291DD9">
        <w:rPr>
          <w:rFonts w:ascii="Times New Roman" w:hAnsi="Times New Roman" w:cs="Times New Roman"/>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BF725B" w:rsidRPr="00291DD9">
        <w:rPr>
          <w:rFonts w:ascii="Times New Roman" w:hAnsi="Times New Roman" w:cs="Times New Roman"/>
          <w:sz w:val="28"/>
          <w:szCs w:val="28"/>
        </w:rPr>
        <w:t>правительство</w:t>
      </w:r>
      <w:r w:rsidRPr="00291DD9">
        <w:rPr>
          <w:rFonts w:ascii="Times New Roman" w:hAnsi="Times New Roman" w:cs="Times New Roman"/>
          <w:sz w:val="28"/>
          <w:szCs w:val="28"/>
        </w:rPr>
        <w:t xml:space="preserve"> Тульской области, иные органы и организации, за отчетный период.</w:t>
      </w:r>
    </w:p>
    <w:p w:rsidR="00281743" w:rsidRPr="00291DD9" w:rsidRDefault="00281743" w:rsidP="00B63539">
      <w:pPr>
        <w:tabs>
          <w:tab w:val="num" w:pos="142"/>
          <w:tab w:val="num" w:pos="1276"/>
        </w:tabs>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46. Удовлетворенность заявителей качеством и доступностью муниципальной услуги.</w:t>
      </w:r>
    </w:p>
    <w:p w:rsidR="00281743" w:rsidRPr="00291DD9" w:rsidRDefault="00281743" w:rsidP="00B63539">
      <w:pPr>
        <w:tabs>
          <w:tab w:val="num" w:pos="142"/>
          <w:tab w:val="num" w:pos="1276"/>
        </w:tabs>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281743" w:rsidRPr="00291DD9" w:rsidRDefault="00281743" w:rsidP="00B63539">
      <w:pPr>
        <w:tabs>
          <w:tab w:val="num" w:pos="142"/>
          <w:tab w:val="num" w:pos="1276"/>
        </w:tabs>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47. Полнота, актуальность и доступность информации о порядке предоставления муниципальной услуги.</w:t>
      </w:r>
    </w:p>
    <w:p w:rsidR="00281743" w:rsidRPr="00291DD9" w:rsidRDefault="00281743" w:rsidP="00B63539">
      <w:pPr>
        <w:tabs>
          <w:tab w:val="num" w:pos="142"/>
          <w:tab w:val="num" w:pos="1276"/>
        </w:tabs>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Определяется путем присвоения рейтинга по итогам проведения мониторинга качества предоставления муниципальной услуги.</w:t>
      </w:r>
    </w:p>
    <w:p w:rsidR="00281743" w:rsidRPr="00291DD9" w:rsidRDefault="00281743" w:rsidP="00B63539">
      <w:pPr>
        <w:pStyle w:val="a6"/>
        <w:spacing w:beforeLines="100" w:afterLines="100"/>
        <w:ind w:firstLine="567"/>
        <w:jc w:val="both"/>
        <w:rPr>
          <w:sz w:val="28"/>
          <w:szCs w:val="28"/>
        </w:rPr>
      </w:pPr>
      <w:r w:rsidRPr="00291DD9">
        <w:rPr>
          <w:sz w:val="28"/>
          <w:szCs w:val="28"/>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281743" w:rsidRPr="00291DD9" w:rsidRDefault="00281743" w:rsidP="00B63539">
      <w:pPr>
        <w:numPr>
          <w:ilvl w:val="0"/>
          <w:numId w:val="25"/>
        </w:numPr>
        <w:spacing w:beforeLines="100" w:afterLines="100" w:line="240" w:lineRule="auto"/>
        <w:ind w:left="851" w:hanging="425"/>
        <w:jc w:val="both"/>
        <w:rPr>
          <w:rFonts w:ascii="Times New Roman" w:hAnsi="Times New Roman" w:cs="Times New Roman"/>
          <w:sz w:val="28"/>
          <w:szCs w:val="28"/>
        </w:rPr>
      </w:pPr>
      <w:r w:rsidRPr="00291DD9">
        <w:rPr>
          <w:rFonts w:ascii="Times New Roman" w:hAnsi="Times New Roman" w:cs="Times New Roman"/>
          <w:sz w:val="28"/>
          <w:szCs w:val="28"/>
        </w:rPr>
        <w:t>удовлетворенность населения качеством информирования (процент от числа опрошенных) – 98-100%;</w:t>
      </w:r>
    </w:p>
    <w:p w:rsidR="00281743" w:rsidRPr="00291DD9" w:rsidRDefault="00281743" w:rsidP="00B63539">
      <w:pPr>
        <w:numPr>
          <w:ilvl w:val="0"/>
          <w:numId w:val="25"/>
        </w:numPr>
        <w:spacing w:beforeLines="100" w:afterLines="100" w:line="240" w:lineRule="auto"/>
        <w:ind w:left="851" w:hanging="425"/>
        <w:jc w:val="both"/>
        <w:rPr>
          <w:rFonts w:ascii="Times New Roman" w:hAnsi="Times New Roman" w:cs="Times New Roman"/>
          <w:sz w:val="28"/>
          <w:szCs w:val="28"/>
        </w:rPr>
      </w:pPr>
      <w:r w:rsidRPr="00291DD9">
        <w:rPr>
          <w:rFonts w:ascii="Times New Roman" w:hAnsi="Times New Roman" w:cs="Times New Roman"/>
          <w:sz w:val="28"/>
          <w:szCs w:val="28"/>
        </w:rPr>
        <w:t>удовлетворенность населения качеством предоставления муниципальной услуги - не менее 90%;</w:t>
      </w:r>
    </w:p>
    <w:p w:rsidR="00281743" w:rsidRPr="00291DD9" w:rsidRDefault="00281743" w:rsidP="00B63539">
      <w:pPr>
        <w:numPr>
          <w:ilvl w:val="0"/>
          <w:numId w:val="25"/>
        </w:numPr>
        <w:spacing w:beforeLines="100" w:afterLines="100" w:line="240" w:lineRule="auto"/>
        <w:ind w:left="851" w:hanging="425"/>
        <w:jc w:val="both"/>
        <w:rPr>
          <w:rFonts w:ascii="Times New Roman" w:hAnsi="Times New Roman" w:cs="Times New Roman"/>
          <w:sz w:val="28"/>
          <w:szCs w:val="28"/>
        </w:rPr>
      </w:pPr>
      <w:r w:rsidRPr="00291DD9">
        <w:rPr>
          <w:rFonts w:ascii="Times New Roman" w:hAnsi="Times New Roman" w:cs="Times New Roman"/>
          <w:sz w:val="28"/>
          <w:szCs w:val="28"/>
        </w:rPr>
        <w:t>процент обоснованных жалоб – не более 0,5%.</w:t>
      </w:r>
    </w:p>
    <w:p w:rsidR="00281743" w:rsidRPr="00291DD9" w:rsidRDefault="00281743" w:rsidP="00B63539">
      <w:pPr>
        <w:spacing w:beforeLines="100" w:afterLines="100"/>
        <w:ind w:firstLine="567"/>
        <w:rPr>
          <w:rFonts w:ascii="Times New Roman" w:hAnsi="Times New Roman" w:cs="Times New Roman"/>
          <w:b/>
          <w:sz w:val="28"/>
          <w:szCs w:val="28"/>
        </w:rPr>
      </w:pPr>
      <w:r w:rsidRPr="00291DD9">
        <w:rPr>
          <w:rFonts w:ascii="Times New Roman" w:hAnsi="Times New Roman" w:cs="Times New Roman"/>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81743" w:rsidRPr="00291DD9" w:rsidRDefault="00281743" w:rsidP="00B63539">
      <w:pPr>
        <w:tabs>
          <w:tab w:val="left" w:pos="567"/>
        </w:tabs>
        <w:spacing w:beforeLines="100" w:afterLines="100"/>
        <w:ind w:firstLine="567"/>
        <w:jc w:val="both"/>
        <w:rPr>
          <w:rFonts w:ascii="Times New Roman" w:hAnsi="Times New Roman" w:cs="Times New Roman"/>
          <w:sz w:val="28"/>
          <w:szCs w:val="28"/>
        </w:rPr>
      </w:pPr>
      <w:bookmarkStart w:id="1" w:name="sub_41"/>
      <w:r w:rsidRPr="00291DD9">
        <w:rPr>
          <w:rFonts w:ascii="Times New Roman" w:eastAsia="Times New Roman" w:hAnsi="Times New Roman" w:cs="Times New Roman"/>
          <w:sz w:val="28"/>
          <w:szCs w:val="28"/>
        </w:rPr>
        <w:t>49. Предоставление муниципальной услуги в соответствии с настоящим</w:t>
      </w:r>
      <w:r w:rsidRPr="00291DD9">
        <w:rPr>
          <w:rFonts w:ascii="Times New Roman" w:hAnsi="Times New Roman" w:cs="Times New Roman"/>
          <w:sz w:val="28"/>
          <w:szCs w:val="28"/>
        </w:rPr>
        <w:t xml:space="preserve">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2" w:name="OLE_LINK1"/>
      <w:bookmarkStart w:id="3" w:name="OLE_LINK2"/>
    </w:p>
    <w:bookmarkEnd w:id="1"/>
    <w:bookmarkEnd w:id="2"/>
    <w:bookmarkEnd w:id="3"/>
    <w:p w:rsidR="00281743" w:rsidRPr="00291DD9" w:rsidRDefault="00281743" w:rsidP="00281743">
      <w:pPr>
        <w:widowControl w:val="0"/>
        <w:autoSpaceDE w:val="0"/>
        <w:autoSpaceDN w:val="0"/>
        <w:adjustRightInd w:val="0"/>
        <w:ind w:firstLine="567"/>
        <w:rPr>
          <w:rFonts w:ascii="Times New Roman" w:hAnsi="Times New Roman" w:cs="Times New Roman"/>
        </w:rPr>
      </w:pPr>
      <w:r w:rsidRPr="00291DD9">
        <w:rPr>
          <w:rFonts w:ascii="Times New Roman" w:hAnsi="Times New Roman" w:cs="Times New Roman"/>
          <w:sz w:val="28"/>
          <w:szCs w:val="28"/>
        </w:rPr>
        <w:lastRenderedPageBreak/>
        <w:t xml:space="preserve">50. Сведения о муниципальной услуге размещаются на РПГУ в порядке, установленном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6" w:history="1">
        <w:r w:rsidRPr="00291DD9">
          <w:rPr>
            <w:rFonts w:ascii="Times New Roman" w:hAnsi="Times New Roman" w:cs="Times New Roman"/>
            <w:sz w:val="28"/>
            <w:szCs w:val="28"/>
          </w:rPr>
          <w:t>Постановления</w:t>
        </w:r>
      </w:hyperlink>
      <w:r w:rsidRPr="00291DD9">
        <w:rPr>
          <w:rFonts w:ascii="Times New Roman" w:hAnsi="Times New Roman" w:cs="Times New Roman"/>
          <w:sz w:val="28"/>
          <w:szCs w:val="28"/>
        </w:rPr>
        <w:t xml:space="preserve"> Правительства РФ от 28.11.2011 N 977).</w:t>
      </w:r>
    </w:p>
    <w:p w:rsidR="00281743" w:rsidRPr="00291DD9" w:rsidRDefault="00281743" w:rsidP="00B63539">
      <w:pPr>
        <w:tabs>
          <w:tab w:val="left" w:pos="567"/>
          <w:tab w:val="left" w:pos="993"/>
        </w:tabs>
        <w:spacing w:beforeLines="100" w:afterLines="100"/>
        <w:ind w:firstLine="567"/>
        <w:jc w:val="both"/>
        <w:rPr>
          <w:rFonts w:ascii="Times New Roman" w:hAnsi="Times New Roman" w:cs="Times New Roman"/>
          <w:sz w:val="28"/>
          <w:szCs w:val="28"/>
        </w:rPr>
      </w:pPr>
    </w:p>
    <w:p w:rsidR="00281743" w:rsidRPr="00291DD9" w:rsidRDefault="00281743" w:rsidP="00B63539">
      <w:pPr>
        <w:pStyle w:val="ConsPlusNormal"/>
        <w:spacing w:beforeLines="100" w:afterLines="100"/>
        <w:ind w:firstLine="0"/>
        <w:outlineLvl w:val="1"/>
        <w:rPr>
          <w:rFonts w:ascii="Times New Roman" w:hAnsi="Times New Roman" w:cs="Times New Roman"/>
          <w:b/>
          <w:sz w:val="28"/>
          <w:szCs w:val="28"/>
        </w:rPr>
      </w:pPr>
      <w:r w:rsidRPr="00291DD9">
        <w:rPr>
          <w:rFonts w:ascii="Times New Roman" w:hAnsi="Times New Roman" w:cs="Times New Roman"/>
          <w:b/>
          <w:sz w:val="28"/>
          <w:szCs w:val="28"/>
          <w:lang w:val="en-US"/>
        </w:rPr>
        <w:t>II</w:t>
      </w:r>
      <w:r w:rsidR="00611AE4" w:rsidRPr="00291DD9">
        <w:rPr>
          <w:rFonts w:ascii="Times New Roman" w:hAnsi="Times New Roman" w:cs="Times New Roman"/>
          <w:b/>
          <w:sz w:val="28"/>
          <w:szCs w:val="28"/>
          <w:lang w:val="en-US"/>
        </w:rPr>
        <w:t>I</w:t>
      </w:r>
      <w:r w:rsidRPr="00291DD9">
        <w:rPr>
          <w:rFonts w:ascii="Times New Roman" w:hAnsi="Times New Roman" w:cs="Times New Roman"/>
          <w:b/>
          <w:sz w:val="28"/>
          <w:szCs w:val="28"/>
        </w:rPr>
        <w:t xml:space="preserve">. </w:t>
      </w:r>
      <w:r w:rsidR="00BF725B" w:rsidRPr="00291DD9">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81743" w:rsidRPr="00291DD9" w:rsidRDefault="00281743" w:rsidP="00B63539">
      <w:pPr>
        <w:autoSpaceDE w:val="0"/>
        <w:autoSpaceDN w:val="0"/>
        <w:adjustRightInd w:val="0"/>
        <w:spacing w:beforeLines="100" w:afterLines="100"/>
        <w:ind w:firstLine="567"/>
        <w:rPr>
          <w:rFonts w:ascii="Times New Roman" w:hAnsi="Times New Roman" w:cs="Times New Roman"/>
          <w:b/>
          <w:sz w:val="28"/>
          <w:szCs w:val="28"/>
        </w:rPr>
      </w:pPr>
      <w:r w:rsidRPr="00291DD9">
        <w:rPr>
          <w:rFonts w:ascii="Times New Roman" w:hAnsi="Times New Roman" w:cs="Times New Roman"/>
          <w:b/>
          <w:sz w:val="28"/>
          <w:szCs w:val="28"/>
        </w:rPr>
        <w:t>20. Перечень административных процедур</w:t>
      </w:r>
    </w:p>
    <w:p w:rsidR="00281743" w:rsidRPr="00291DD9" w:rsidRDefault="00281743" w:rsidP="00B63539">
      <w:pPr>
        <w:pStyle w:val="ConsPlusNormal"/>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51. Предоставление муниципальной услуги включает в себя последовательность следующих административных процедур:</w:t>
      </w:r>
    </w:p>
    <w:p w:rsidR="00281743" w:rsidRPr="00291DD9" w:rsidRDefault="00281743" w:rsidP="00B63539">
      <w:pPr>
        <w:pStyle w:val="4"/>
        <w:numPr>
          <w:ilvl w:val="0"/>
          <w:numId w:val="29"/>
        </w:numPr>
        <w:tabs>
          <w:tab w:val="left" w:pos="567"/>
          <w:tab w:val="left" w:pos="851"/>
        </w:tabs>
        <w:spacing w:beforeLines="100" w:afterLines="100" w:line="240" w:lineRule="auto"/>
        <w:ind w:left="1276" w:hanging="425"/>
        <w:jc w:val="both"/>
        <w:rPr>
          <w:rFonts w:eastAsia="Times New Roman"/>
          <w:b w:val="0"/>
          <w:bCs w:val="0"/>
          <w:lang w:eastAsia="ru-RU"/>
        </w:rPr>
      </w:pPr>
      <w:r w:rsidRPr="00291DD9">
        <w:rPr>
          <w:rFonts w:eastAsia="Times New Roman"/>
          <w:b w:val="0"/>
          <w:bCs w:val="0"/>
          <w:lang w:eastAsia="ru-RU"/>
        </w:rPr>
        <w:t xml:space="preserve">Прием, первичная проверка и регистрация  заявления и приложенных к нему документов; </w:t>
      </w:r>
    </w:p>
    <w:p w:rsidR="00281743" w:rsidRPr="00291DD9" w:rsidRDefault="00281743" w:rsidP="00B63539">
      <w:pPr>
        <w:numPr>
          <w:ilvl w:val="0"/>
          <w:numId w:val="29"/>
        </w:numPr>
        <w:tabs>
          <w:tab w:val="left" w:pos="567"/>
          <w:tab w:val="left" w:pos="851"/>
        </w:tabs>
        <w:spacing w:beforeLines="100" w:afterLines="100" w:line="240" w:lineRule="auto"/>
        <w:ind w:left="1276" w:hanging="425"/>
        <w:jc w:val="both"/>
        <w:rPr>
          <w:rFonts w:ascii="Times New Roman" w:hAnsi="Times New Roman" w:cs="Times New Roman"/>
          <w:sz w:val="28"/>
          <w:szCs w:val="28"/>
        </w:rPr>
      </w:pPr>
      <w:r w:rsidRPr="00291DD9">
        <w:rPr>
          <w:rFonts w:ascii="Times New Roman" w:hAnsi="Times New Roman" w:cs="Times New Roman"/>
          <w:sz w:val="28"/>
          <w:szCs w:val="28"/>
        </w:rPr>
        <w:t>Рассмотрение и проверка заявления и приложенных к нему документов;</w:t>
      </w:r>
    </w:p>
    <w:p w:rsidR="00281743" w:rsidRPr="00291DD9" w:rsidRDefault="00281743" w:rsidP="00B63539">
      <w:pPr>
        <w:numPr>
          <w:ilvl w:val="0"/>
          <w:numId w:val="29"/>
        </w:numPr>
        <w:tabs>
          <w:tab w:val="left" w:pos="567"/>
          <w:tab w:val="left" w:pos="851"/>
        </w:tabs>
        <w:spacing w:beforeLines="100" w:afterLines="100" w:line="240" w:lineRule="auto"/>
        <w:ind w:left="1276" w:hanging="425"/>
        <w:jc w:val="both"/>
        <w:outlineLvl w:val="1"/>
        <w:rPr>
          <w:rFonts w:ascii="Times New Roman" w:hAnsi="Times New Roman" w:cs="Times New Roman"/>
          <w:sz w:val="28"/>
          <w:szCs w:val="28"/>
        </w:rPr>
      </w:pPr>
      <w:r w:rsidRPr="00291DD9">
        <w:rPr>
          <w:rFonts w:ascii="Times New Roman" w:hAnsi="Times New Roman" w:cs="Times New Roman"/>
          <w:sz w:val="28"/>
          <w:szCs w:val="28"/>
        </w:rPr>
        <w:t>Запрос в Систему межведомственного электронного взаимодействия (СМЭВ);</w:t>
      </w:r>
    </w:p>
    <w:p w:rsidR="00281743" w:rsidRPr="00291DD9" w:rsidRDefault="00281743" w:rsidP="00B63539">
      <w:pPr>
        <w:numPr>
          <w:ilvl w:val="0"/>
          <w:numId w:val="29"/>
        </w:numPr>
        <w:tabs>
          <w:tab w:val="left" w:pos="567"/>
          <w:tab w:val="left" w:pos="851"/>
        </w:tabs>
        <w:spacing w:beforeLines="100" w:afterLines="100" w:line="240" w:lineRule="auto"/>
        <w:ind w:left="1276" w:hanging="425"/>
        <w:jc w:val="both"/>
        <w:outlineLvl w:val="1"/>
        <w:rPr>
          <w:rFonts w:ascii="Times New Roman" w:hAnsi="Times New Roman" w:cs="Times New Roman"/>
          <w:sz w:val="28"/>
          <w:szCs w:val="28"/>
        </w:rPr>
      </w:pPr>
      <w:r w:rsidRPr="00291DD9">
        <w:rPr>
          <w:rFonts w:ascii="Times New Roman" w:hAnsi="Times New Roman" w:cs="Times New Roman"/>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281743" w:rsidRPr="00291DD9" w:rsidRDefault="00281743" w:rsidP="00B63539">
      <w:pPr>
        <w:numPr>
          <w:ilvl w:val="0"/>
          <w:numId w:val="29"/>
        </w:numPr>
        <w:tabs>
          <w:tab w:val="left" w:pos="567"/>
          <w:tab w:val="left" w:pos="851"/>
        </w:tabs>
        <w:spacing w:beforeLines="100" w:afterLines="100" w:line="240" w:lineRule="auto"/>
        <w:ind w:left="1276" w:hanging="425"/>
        <w:jc w:val="both"/>
        <w:outlineLvl w:val="1"/>
        <w:rPr>
          <w:rFonts w:ascii="Times New Roman" w:hAnsi="Times New Roman" w:cs="Times New Roman"/>
          <w:sz w:val="28"/>
          <w:szCs w:val="28"/>
        </w:rPr>
      </w:pPr>
      <w:r w:rsidRPr="00291DD9">
        <w:rPr>
          <w:rFonts w:ascii="Times New Roman" w:hAnsi="Times New Roman" w:cs="Times New Roman"/>
          <w:sz w:val="28"/>
          <w:szCs w:val="28"/>
        </w:rPr>
        <w:t>Организация и проведение торгов;</w:t>
      </w:r>
    </w:p>
    <w:p w:rsidR="00281743" w:rsidRPr="00291DD9" w:rsidRDefault="00281743" w:rsidP="00B63539">
      <w:pPr>
        <w:numPr>
          <w:ilvl w:val="0"/>
          <w:numId w:val="29"/>
        </w:numPr>
        <w:tabs>
          <w:tab w:val="left" w:pos="567"/>
          <w:tab w:val="left" w:pos="851"/>
        </w:tabs>
        <w:spacing w:beforeLines="100" w:afterLines="100" w:line="240" w:lineRule="auto"/>
        <w:ind w:left="1276" w:hanging="425"/>
        <w:jc w:val="both"/>
        <w:outlineLvl w:val="1"/>
        <w:rPr>
          <w:rFonts w:ascii="Times New Roman" w:hAnsi="Times New Roman" w:cs="Times New Roman"/>
          <w:sz w:val="28"/>
          <w:szCs w:val="28"/>
        </w:rPr>
      </w:pPr>
      <w:r w:rsidRPr="00291DD9">
        <w:rPr>
          <w:rFonts w:ascii="Times New Roman" w:hAnsi="Times New Roman" w:cs="Times New Roman"/>
          <w:sz w:val="28"/>
          <w:szCs w:val="28"/>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p>
    <w:p w:rsidR="002C20B3" w:rsidRPr="002C20B3" w:rsidRDefault="00281743" w:rsidP="002C20B3">
      <w:pPr>
        <w:ind w:firstLine="708"/>
        <w:rPr>
          <w:rFonts w:ascii="Times New Roman" w:hAnsi="Times New Roman" w:cs="Times New Roman"/>
          <w:sz w:val="28"/>
          <w:szCs w:val="28"/>
        </w:rPr>
      </w:pPr>
      <w:r w:rsidRPr="00291DD9">
        <w:rPr>
          <w:rFonts w:ascii="Times New Roman" w:hAnsi="Times New Roman" w:cs="Times New Roman"/>
          <w:sz w:val="28"/>
          <w:szCs w:val="28"/>
        </w:rPr>
        <w:t xml:space="preserve">52. </w:t>
      </w:r>
      <w:r w:rsidR="002C20B3" w:rsidRPr="002C20B3">
        <w:rPr>
          <w:rFonts w:ascii="Times New Roman" w:hAnsi="Times New Roman" w:cs="Times New Roman"/>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281743" w:rsidRPr="00291DD9" w:rsidRDefault="002C20B3" w:rsidP="00B63539">
      <w:pPr>
        <w:tabs>
          <w:tab w:val="left" w:pos="567"/>
          <w:tab w:val="left" w:pos="851"/>
        </w:tabs>
        <w:spacing w:beforeLines="100" w:afterLines="100" w:line="240" w:lineRule="auto"/>
        <w:jc w:val="both"/>
        <w:outlineLvl w:val="1"/>
        <w:rPr>
          <w:rFonts w:ascii="Times New Roman" w:hAnsi="Times New Roman" w:cs="Times New Roman"/>
          <w:sz w:val="28"/>
          <w:szCs w:val="28"/>
        </w:rPr>
      </w:pPr>
      <w:r>
        <w:rPr>
          <w:rFonts w:ascii="Times New Roman" w:hAnsi="Times New Roman" w:cs="Times New Roman"/>
          <w:sz w:val="28"/>
          <w:szCs w:val="28"/>
        </w:rPr>
        <w:lastRenderedPageBreak/>
        <w:tab/>
      </w:r>
      <w:r w:rsidR="00281743" w:rsidRPr="00291DD9">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в </w:t>
      </w:r>
      <w:hyperlink r:id="rId17" w:history="1">
        <w:r w:rsidR="00281743" w:rsidRPr="00291DD9">
          <w:rPr>
            <w:rFonts w:ascii="Times New Roman" w:hAnsi="Times New Roman" w:cs="Times New Roman"/>
            <w:sz w:val="28"/>
            <w:szCs w:val="28"/>
          </w:rPr>
          <w:t>Приложении №2</w:t>
        </w:r>
      </w:hyperlink>
      <w:r w:rsidR="00281743" w:rsidRPr="00291DD9">
        <w:rPr>
          <w:rFonts w:ascii="Times New Roman" w:hAnsi="Times New Roman" w:cs="Times New Roman"/>
          <w:sz w:val="28"/>
          <w:szCs w:val="28"/>
        </w:rPr>
        <w:t xml:space="preserve"> к административному регламенту.</w:t>
      </w:r>
    </w:p>
    <w:p w:rsidR="00281743" w:rsidRPr="00291DD9" w:rsidRDefault="00281743" w:rsidP="00B63539">
      <w:pPr>
        <w:pStyle w:val="ConsPlusNormal"/>
        <w:spacing w:beforeLines="100" w:afterLines="100"/>
        <w:ind w:firstLine="567"/>
        <w:outlineLvl w:val="2"/>
        <w:rPr>
          <w:rFonts w:ascii="Times New Roman" w:hAnsi="Times New Roman" w:cs="Times New Roman"/>
          <w:b/>
          <w:sz w:val="28"/>
          <w:szCs w:val="28"/>
        </w:rPr>
      </w:pPr>
      <w:r w:rsidRPr="00291DD9">
        <w:rPr>
          <w:rFonts w:ascii="Times New Roman" w:hAnsi="Times New Roman" w:cs="Times New Roman"/>
          <w:b/>
          <w:sz w:val="28"/>
          <w:szCs w:val="28"/>
        </w:rPr>
        <w:t xml:space="preserve">21. </w:t>
      </w:r>
      <w:r w:rsidRPr="00291DD9">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281743" w:rsidRPr="00291DD9" w:rsidRDefault="00281743" w:rsidP="00B63539">
      <w:pPr>
        <w:pStyle w:val="ConsPlusNormal"/>
        <w:tabs>
          <w:tab w:val="left" w:pos="5387"/>
        </w:tabs>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53. Юридическим фактом, служащим основанием для предоставления муниципальной услуги, является письменное заявление о </w:t>
      </w:r>
      <w:r w:rsidR="00CE401B">
        <w:rPr>
          <w:rFonts w:ascii="Times New Roman" w:hAnsi="Times New Roman" w:cs="Times New Roman"/>
          <w:sz w:val="28"/>
          <w:szCs w:val="28"/>
        </w:rPr>
        <w:t>з</w:t>
      </w:r>
      <w:r w:rsidR="00CE401B" w:rsidRPr="00291DD9">
        <w:rPr>
          <w:rFonts w:ascii="Times New Roman" w:hAnsi="Times New Roman" w:cs="Times New Roman"/>
          <w:sz w:val="28"/>
          <w:szCs w:val="28"/>
        </w:rPr>
        <w:t>аключени</w:t>
      </w:r>
      <w:r w:rsidR="00CE401B">
        <w:rPr>
          <w:rFonts w:ascii="Times New Roman" w:hAnsi="Times New Roman" w:cs="Times New Roman"/>
          <w:sz w:val="28"/>
          <w:szCs w:val="28"/>
        </w:rPr>
        <w:t>и</w:t>
      </w:r>
      <w:r w:rsidR="00CE401B" w:rsidRPr="00291DD9">
        <w:rPr>
          <w:rFonts w:ascii="Times New Roman" w:hAnsi="Times New Roman" w:cs="Times New Roman"/>
          <w:sz w:val="28"/>
          <w:szCs w:val="28"/>
        </w:rPr>
        <w:t xml:space="preserve">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291DD9">
        <w:rPr>
          <w:rFonts w:ascii="Times New Roman" w:hAnsi="Times New Roman" w:cs="Times New Roman"/>
          <w:sz w:val="28"/>
          <w:szCs w:val="28"/>
        </w:rPr>
        <w:t>, поступившее от заявителя лично, по почте,  по электронной почте или на РПГУ из личного кабинета.</w:t>
      </w:r>
    </w:p>
    <w:p w:rsidR="00281743" w:rsidRDefault="00281743" w:rsidP="00B63539">
      <w:pPr>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 xml:space="preserve">54.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w:t>
      </w:r>
      <w:r w:rsidR="00D35014" w:rsidRPr="00291DD9">
        <w:rPr>
          <w:rFonts w:ascii="Times New Roman" w:hAnsi="Times New Roman" w:cs="Times New Roman"/>
          <w:sz w:val="28"/>
          <w:szCs w:val="28"/>
        </w:rPr>
        <w:t xml:space="preserve"> в соответствии с правилами делопроизводства </w:t>
      </w:r>
      <w:r w:rsidRPr="00291DD9">
        <w:rPr>
          <w:rFonts w:ascii="Times New Roman" w:hAnsi="Times New Roman" w:cs="Times New Roman"/>
          <w:sz w:val="28"/>
          <w:szCs w:val="28"/>
        </w:rPr>
        <w:t>заявление</w:t>
      </w:r>
      <w:r w:rsidR="00D35014" w:rsidRPr="00291DD9">
        <w:rPr>
          <w:rFonts w:ascii="Times New Roman" w:hAnsi="Times New Roman" w:cs="Times New Roman"/>
          <w:sz w:val="28"/>
          <w:szCs w:val="28"/>
        </w:rPr>
        <w:t xml:space="preserve"> от  собственника рекламной конструкции либо иного лица, обладающего вещным правом на рекламную конструкцию или правом владения и пользования рекламной конструкцией на основании договора с ее собственником</w:t>
      </w:r>
      <w:r w:rsidRPr="00291DD9">
        <w:rPr>
          <w:rFonts w:ascii="Times New Roman" w:hAnsi="Times New Roman" w:cs="Times New Roman"/>
          <w:sz w:val="28"/>
          <w:szCs w:val="28"/>
        </w:rPr>
        <w:t>.</w:t>
      </w:r>
    </w:p>
    <w:p w:rsidR="002C20B3" w:rsidRPr="002C20B3" w:rsidRDefault="002C20B3" w:rsidP="00B63539">
      <w:pPr>
        <w:spacing w:beforeLines="100" w:afterLines="100"/>
        <w:ind w:firstLine="567"/>
        <w:jc w:val="both"/>
        <w:rPr>
          <w:rFonts w:ascii="Times New Roman" w:hAnsi="Times New Roman" w:cs="Times New Roman"/>
          <w:sz w:val="28"/>
          <w:szCs w:val="28"/>
        </w:rPr>
      </w:pPr>
      <w:r w:rsidRPr="002C20B3">
        <w:rPr>
          <w:rFonts w:ascii="Times New Roman" w:hAnsi="Times New Roman" w:cs="Times New Roman"/>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муниципального образования</w:t>
      </w:r>
      <w:r w:rsidR="00F7303F">
        <w:rPr>
          <w:rFonts w:ascii="Times New Roman" w:hAnsi="Times New Roman" w:cs="Times New Roman"/>
          <w:sz w:val="28"/>
          <w:szCs w:val="28"/>
        </w:rPr>
        <w:t xml:space="preserve"> Веневский район</w:t>
      </w:r>
      <w:r w:rsidRPr="002C20B3">
        <w:rPr>
          <w:rFonts w:ascii="Times New Roman" w:hAnsi="Times New Roman" w:cs="Times New Roman"/>
          <w:sz w:val="28"/>
          <w:szCs w:val="28"/>
        </w:rPr>
        <w:t xml:space="preserve"> в течение дня с момента регистрации заявления.</w:t>
      </w:r>
    </w:p>
    <w:p w:rsidR="00281743" w:rsidRPr="00291DD9" w:rsidRDefault="00281743" w:rsidP="00B63539">
      <w:pPr>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55. Максимальное время, затраченное на административную процедуру, не должно превышать 1 дня.</w:t>
      </w:r>
    </w:p>
    <w:p w:rsidR="00281743" w:rsidRPr="00291DD9" w:rsidRDefault="00281743" w:rsidP="00B63539">
      <w:pPr>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t>Результатом административной процедуры является факт регистрации заявления, заполненного по образцу из Приложения №1.</w:t>
      </w:r>
    </w:p>
    <w:p w:rsidR="00281743" w:rsidRPr="00291DD9" w:rsidRDefault="00281743" w:rsidP="00B63539">
      <w:pPr>
        <w:pStyle w:val="ConsPlusNormal"/>
        <w:spacing w:beforeLines="100" w:afterLines="100"/>
        <w:ind w:firstLine="567"/>
        <w:outlineLvl w:val="2"/>
        <w:rPr>
          <w:rFonts w:ascii="Times New Roman" w:hAnsi="Times New Roman" w:cs="Times New Roman"/>
          <w:b/>
          <w:sz w:val="28"/>
          <w:szCs w:val="28"/>
        </w:rPr>
      </w:pPr>
      <w:r w:rsidRPr="00291DD9">
        <w:rPr>
          <w:rFonts w:ascii="Times New Roman" w:hAnsi="Times New Roman" w:cs="Times New Roman"/>
          <w:b/>
          <w:sz w:val="28"/>
          <w:szCs w:val="28"/>
        </w:rPr>
        <w:t>22.</w:t>
      </w:r>
      <w:r w:rsidRPr="00291DD9">
        <w:rPr>
          <w:rFonts w:ascii="Times New Roman" w:hAnsi="Times New Roman" w:cs="Times New Roman"/>
          <w:b/>
          <w:bCs/>
          <w:sz w:val="28"/>
          <w:szCs w:val="28"/>
        </w:rPr>
        <w:t xml:space="preserve"> Рассмотрение и проверка заявления и приложенных к нему документов </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w:t>
      </w:r>
      <w:r w:rsidR="002570E5" w:rsidRPr="00291DD9">
        <w:rPr>
          <w:rFonts w:ascii="Times New Roman" w:hAnsi="Times New Roman" w:cs="Times New Roman"/>
          <w:sz w:val="28"/>
          <w:szCs w:val="28"/>
        </w:rPr>
        <w:t>предоставление</w:t>
      </w:r>
      <w:r w:rsidRPr="00291DD9">
        <w:rPr>
          <w:rFonts w:ascii="Times New Roman" w:hAnsi="Times New Roman" w:cs="Times New Roman"/>
          <w:sz w:val="28"/>
          <w:szCs w:val="28"/>
        </w:rPr>
        <w:t xml:space="preserve"> муниципальной услуги. </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Ответственный специалист:</w:t>
      </w:r>
    </w:p>
    <w:p w:rsidR="00281743" w:rsidRPr="00291DD9" w:rsidRDefault="00281743" w:rsidP="00B63539">
      <w:pPr>
        <w:numPr>
          <w:ilvl w:val="0"/>
          <w:numId w:val="28"/>
        </w:numPr>
        <w:tabs>
          <w:tab w:val="left" w:pos="851"/>
        </w:tabs>
        <w:spacing w:beforeLines="100" w:afterLines="100" w:line="240" w:lineRule="auto"/>
        <w:ind w:left="709" w:hanging="283"/>
        <w:jc w:val="both"/>
        <w:rPr>
          <w:rFonts w:ascii="Times New Roman" w:hAnsi="Times New Roman" w:cs="Times New Roman"/>
          <w:sz w:val="28"/>
          <w:szCs w:val="28"/>
        </w:rPr>
      </w:pPr>
      <w:r w:rsidRPr="00291DD9">
        <w:rPr>
          <w:rFonts w:ascii="Times New Roman" w:hAnsi="Times New Roman" w:cs="Times New Roman"/>
          <w:sz w:val="28"/>
          <w:szCs w:val="28"/>
        </w:rPr>
        <w:lastRenderedPageBreak/>
        <w:t>осуществляет анализ поступивших документов на соответствие требованиям действующего законодательства;</w:t>
      </w:r>
    </w:p>
    <w:p w:rsidR="00281743" w:rsidRPr="00291DD9" w:rsidRDefault="00281743" w:rsidP="00B63539">
      <w:pPr>
        <w:numPr>
          <w:ilvl w:val="0"/>
          <w:numId w:val="28"/>
        </w:numPr>
        <w:tabs>
          <w:tab w:val="left" w:pos="851"/>
        </w:tabs>
        <w:spacing w:beforeLines="100" w:afterLines="100" w:line="240" w:lineRule="auto"/>
        <w:ind w:left="709" w:hanging="283"/>
        <w:jc w:val="both"/>
        <w:rPr>
          <w:rFonts w:ascii="Times New Roman" w:hAnsi="Times New Roman" w:cs="Times New Roman"/>
          <w:sz w:val="28"/>
          <w:szCs w:val="28"/>
        </w:rPr>
      </w:pPr>
      <w:r w:rsidRPr="00291DD9">
        <w:rPr>
          <w:rFonts w:ascii="Times New Roman" w:hAnsi="Times New Roman" w:cs="Times New Roman"/>
          <w:sz w:val="28"/>
          <w:szCs w:val="28"/>
        </w:rPr>
        <w:t>проверяет наличие или отсутствие оснований для отказа в предоставлении муниципальной услуги в соответствии с п.27 настоящего регламента;</w:t>
      </w:r>
    </w:p>
    <w:p w:rsidR="00281743" w:rsidRPr="00291DD9" w:rsidRDefault="00281743" w:rsidP="00B63539">
      <w:pPr>
        <w:numPr>
          <w:ilvl w:val="0"/>
          <w:numId w:val="28"/>
        </w:numPr>
        <w:tabs>
          <w:tab w:val="left" w:pos="851"/>
        </w:tabs>
        <w:spacing w:beforeLines="100" w:afterLines="100" w:line="240" w:lineRule="auto"/>
        <w:ind w:left="709" w:hanging="283"/>
        <w:jc w:val="both"/>
        <w:rPr>
          <w:rFonts w:ascii="Times New Roman" w:hAnsi="Times New Roman" w:cs="Times New Roman"/>
          <w:sz w:val="28"/>
          <w:szCs w:val="28"/>
        </w:rPr>
      </w:pPr>
      <w:r w:rsidRPr="00291DD9">
        <w:rPr>
          <w:rFonts w:ascii="Times New Roman" w:hAnsi="Times New Roman" w:cs="Times New Roman"/>
          <w:sz w:val="28"/>
          <w:szCs w:val="28"/>
        </w:rPr>
        <w:t>проверяет заявление на соответствие форме из приложения №1 и на полноту информации, содержащейся в нём.</w:t>
      </w:r>
    </w:p>
    <w:p w:rsidR="00281743" w:rsidRPr="00291DD9" w:rsidRDefault="00281743" w:rsidP="00B63539">
      <w:pPr>
        <w:widowControl w:val="0"/>
        <w:autoSpaceDE w:val="0"/>
        <w:autoSpaceDN w:val="0"/>
        <w:adjustRightInd w:val="0"/>
        <w:spacing w:beforeLines="100" w:afterLines="100" w:line="240" w:lineRule="auto"/>
        <w:ind w:firstLine="709"/>
        <w:jc w:val="both"/>
        <w:rPr>
          <w:rFonts w:ascii="Times New Roman" w:hAnsi="Times New Roman" w:cs="Times New Roman"/>
          <w:sz w:val="28"/>
          <w:szCs w:val="28"/>
        </w:rPr>
      </w:pPr>
      <w:r w:rsidRPr="00291DD9">
        <w:rPr>
          <w:rFonts w:ascii="Times New Roman" w:hAnsi="Times New Roman" w:cs="Times New Roman"/>
          <w:sz w:val="28"/>
          <w:szCs w:val="28"/>
        </w:rPr>
        <w:tab/>
        <w:t>56.1. Для предоставления муниципальной услуги со дня утверждения схем размещения рекламных конструкций органом местного самоуправления (в период до 31 декабря 2013года) или начиная с 1 января 2014 года необходимо, чтобы заявление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было составлено только в отношении рекламных конструкций, указанных в данных схемах.</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58. Результатом административной процедуры является:</w:t>
      </w:r>
    </w:p>
    <w:p w:rsidR="00281743" w:rsidRPr="00291DD9" w:rsidRDefault="00281743" w:rsidP="00B63539">
      <w:pPr>
        <w:pStyle w:val="ConsPlusNormal"/>
        <w:numPr>
          <w:ilvl w:val="0"/>
          <w:numId w:val="30"/>
        </w:numPr>
        <w:spacing w:beforeLines="100" w:afterLines="100"/>
        <w:ind w:left="851" w:hanging="284"/>
        <w:jc w:val="both"/>
        <w:outlineLvl w:val="2"/>
        <w:rPr>
          <w:rFonts w:ascii="Times New Roman" w:hAnsi="Times New Roman" w:cs="Times New Roman"/>
          <w:sz w:val="28"/>
          <w:szCs w:val="28"/>
        </w:rPr>
      </w:pPr>
      <w:r w:rsidRPr="00291DD9">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281743" w:rsidRPr="00291DD9" w:rsidRDefault="00281743" w:rsidP="00B63539">
      <w:pPr>
        <w:pStyle w:val="ConsPlusNormal"/>
        <w:numPr>
          <w:ilvl w:val="0"/>
          <w:numId w:val="30"/>
        </w:numPr>
        <w:spacing w:beforeLines="100" w:afterLines="100"/>
        <w:ind w:left="851" w:hanging="284"/>
        <w:jc w:val="both"/>
        <w:outlineLvl w:val="2"/>
        <w:rPr>
          <w:rFonts w:ascii="Times New Roman" w:hAnsi="Times New Roman" w:cs="Times New Roman"/>
          <w:sz w:val="28"/>
          <w:szCs w:val="28"/>
        </w:rPr>
      </w:pPr>
      <w:r w:rsidRPr="00291DD9">
        <w:rPr>
          <w:rFonts w:ascii="Times New Roman" w:hAnsi="Times New Roman" w:cs="Times New Roman"/>
          <w:sz w:val="28"/>
          <w:szCs w:val="28"/>
        </w:rPr>
        <w:t>уведомление об отказе в предоставлении муниципальной услуги.</w:t>
      </w:r>
    </w:p>
    <w:p w:rsidR="00281743" w:rsidRPr="00291DD9" w:rsidRDefault="00281743" w:rsidP="00B63539">
      <w:pPr>
        <w:pStyle w:val="ConsPlusNormal"/>
        <w:spacing w:beforeLines="100" w:afterLines="100"/>
        <w:jc w:val="both"/>
        <w:outlineLvl w:val="2"/>
        <w:rPr>
          <w:rFonts w:ascii="Times New Roman" w:hAnsi="Times New Roman" w:cs="Times New Roman"/>
          <w:sz w:val="28"/>
          <w:szCs w:val="28"/>
        </w:rPr>
      </w:pPr>
      <w:r w:rsidRPr="00291DD9">
        <w:rPr>
          <w:rFonts w:ascii="Times New Roman" w:hAnsi="Times New Roman" w:cs="Times New Roman"/>
          <w:sz w:val="28"/>
          <w:szCs w:val="28"/>
        </w:rPr>
        <w:t>Результат данной процедуры фиксируется во внутренней системе делопроизводства.</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59. Максимальное время, затраченное на административную процедуру, не должно превышать 4 дня.</w:t>
      </w:r>
    </w:p>
    <w:p w:rsidR="00281743" w:rsidRPr="00291DD9" w:rsidRDefault="00281743" w:rsidP="00B63539">
      <w:pPr>
        <w:tabs>
          <w:tab w:val="num" w:pos="540"/>
        </w:tabs>
        <w:spacing w:beforeLines="100" w:afterLines="100"/>
        <w:ind w:firstLine="567"/>
        <w:rPr>
          <w:rFonts w:ascii="Times New Roman" w:hAnsi="Times New Roman" w:cs="Times New Roman"/>
          <w:b/>
          <w:bCs/>
          <w:sz w:val="28"/>
          <w:szCs w:val="28"/>
        </w:rPr>
      </w:pPr>
      <w:r w:rsidRPr="00291DD9">
        <w:rPr>
          <w:rFonts w:ascii="Times New Roman" w:hAnsi="Times New Roman" w:cs="Times New Roman"/>
          <w:b/>
          <w:bCs/>
          <w:sz w:val="28"/>
          <w:szCs w:val="28"/>
        </w:rPr>
        <w:t>23. Запрос в Систему межведомственного электронного взаимодействия (СМЭВ).</w:t>
      </w:r>
    </w:p>
    <w:p w:rsidR="00281743" w:rsidRPr="00291DD9" w:rsidRDefault="00281743" w:rsidP="00B63539">
      <w:pPr>
        <w:tabs>
          <w:tab w:val="num" w:pos="540"/>
        </w:tabs>
        <w:spacing w:beforeLines="100" w:afterLines="100"/>
        <w:ind w:firstLine="567"/>
        <w:jc w:val="both"/>
        <w:rPr>
          <w:rFonts w:ascii="Times New Roman" w:hAnsi="Times New Roman" w:cs="Times New Roman"/>
          <w:sz w:val="28"/>
          <w:szCs w:val="28"/>
        </w:rPr>
      </w:pPr>
      <w:r w:rsidRPr="00291DD9">
        <w:rPr>
          <w:rFonts w:ascii="Times New Roman" w:hAnsi="Times New Roman" w:cs="Times New Roman"/>
          <w:sz w:val="28"/>
          <w:szCs w:val="28"/>
        </w:rPr>
        <w:lastRenderedPageBreak/>
        <w:t>60. При соответствии представленного пакета документов перечню документов  п. 24 данного регламента для сбора необходимой информации согласно перечню п. 25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281743" w:rsidRPr="00291DD9" w:rsidRDefault="00281743" w:rsidP="00B63539">
      <w:pPr>
        <w:numPr>
          <w:ilvl w:val="0"/>
          <w:numId w:val="31"/>
        </w:numPr>
        <w:autoSpaceDE w:val="0"/>
        <w:autoSpaceDN w:val="0"/>
        <w:adjustRightInd w:val="0"/>
        <w:spacing w:beforeLines="100" w:afterLines="100" w:line="240" w:lineRule="auto"/>
        <w:ind w:left="1134" w:hanging="283"/>
        <w:jc w:val="both"/>
        <w:rPr>
          <w:rFonts w:ascii="Times New Roman" w:hAnsi="Times New Roman" w:cs="Times New Roman"/>
          <w:sz w:val="28"/>
          <w:szCs w:val="28"/>
        </w:rPr>
      </w:pPr>
      <w:r w:rsidRPr="00291DD9">
        <w:rPr>
          <w:rFonts w:ascii="Times New Roman" w:hAnsi="Times New Roman" w:cs="Times New Roman"/>
          <w:sz w:val="28"/>
          <w:szCs w:val="28"/>
        </w:rPr>
        <w:t>Сведения из ЕГРЮЛ (полная выписка) (ID 51, ФНС России);</w:t>
      </w:r>
    </w:p>
    <w:p w:rsidR="00281743" w:rsidRPr="00291DD9" w:rsidRDefault="00281743" w:rsidP="00B63539">
      <w:pPr>
        <w:numPr>
          <w:ilvl w:val="0"/>
          <w:numId w:val="31"/>
        </w:numPr>
        <w:autoSpaceDE w:val="0"/>
        <w:autoSpaceDN w:val="0"/>
        <w:adjustRightInd w:val="0"/>
        <w:spacing w:beforeLines="100" w:afterLines="100" w:line="240" w:lineRule="auto"/>
        <w:ind w:left="1134" w:hanging="283"/>
        <w:jc w:val="both"/>
        <w:rPr>
          <w:rFonts w:ascii="Times New Roman" w:hAnsi="Times New Roman" w:cs="Times New Roman"/>
          <w:sz w:val="28"/>
          <w:szCs w:val="28"/>
        </w:rPr>
      </w:pPr>
      <w:r w:rsidRPr="00291DD9">
        <w:rPr>
          <w:rFonts w:ascii="Times New Roman" w:hAnsi="Times New Roman" w:cs="Times New Roman"/>
          <w:sz w:val="28"/>
          <w:szCs w:val="28"/>
        </w:rPr>
        <w:t>Сведения из ЕГРИП (полная выписка) (ID 163, ФНС России);</w:t>
      </w:r>
    </w:p>
    <w:p w:rsidR="00281743" w:rsidRPr="00291DD9" w:rsidRDefault="00281743" w:rsidP="00B63539">
      <w:pPr>
        <w:numPr>
          <w:ilvl w:val="0"/>
          <w:numId w:val="31"/>
        </w:numPr>
        <w:autoSpaceDE w:val="0"/>
        <w:autoSpaceDN w:val="0"/>
        <w:adjustRightInd w:val="0"/>
        <w:spacing w:beforeLines="100" w:afterLines="100" w:line="240" w:lineRule="auto"/>
        <w:ind w:left="1134" w:hanging="283"/>
        <w:jc w:val="both"/>
        <w:rPr>
          <w:rFonts w:ascii="Times New Roman" w:hAnsi="Times New Roman" w:cs="Times New Roman"/>
          <w:sz w:val="28"/>
          <w:szCs w:val="28"/>
        </w:rPr>
      </w:pPr>
      <w:r w:rsidRPr="00291DD9">
        <w:rPr>
          <w:rFonts w:ascii="Times New Roman" w:hAnsi="Times New Roman" w:cs="Times New Roman"/>
          <w:sz w:val="28"/>
          <w:szCs w:val="28"/>
        </w:rPr>
        <w:t>Данные о начислениях, фактах оплаты и квитанциях (ID 137, Казначейство России);</w:t>
      </w:r>
    </w:p>
    <w:p w:rsidR="00281743" w:rsidRPr="00291DD9" w:rsidRDefault="00281743" w:rsidP="00B63539">
      <w:pPr>
        <w:numPr>
          <w:ilvl w:val="0"/>
          <w:numId w:val="31"/>
        </w:numPr>
        <w:autoSpaceDE w:val="0"/>
        <w:autoSpaceDN w:val="0"/>
        <w:adjustRightInd w:val="0"/>
        <w:spacing w:beforeLines="100" w:afterLines="100" w:line="240" w:lineRule="auto"/>
        <w:ind w:left="1134" w:hanging="283"/>
        <w:jc w:val="both"/>
        <w:rPr>
          <w:rFonts w:ascii="Times New Roman" w:hAnsi="Times New Roman" w:cs="Times New Roman"/>
          <w:sz w:val="28"/>
          <w:szCs w:val="28"/>
        </w:rPr>
      </w:pPr>
      <w:r w:rsidRPr="00291DD9">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Росреестр);</w:t>
      </w:r>
    </w:p>
    <w:p w:rsidR="00281743" w:rsidRPr="00291DD9" w:rsidRDefault="00281743" w:rsidP="00B63539">
      <w:pPr>
        <w:autoSpaceDE w:val="0"/>
        <w:autoSpaceDN w:val="0"/>
        <w:adjustRightInd w:val="0"/>
        <w:spacing w:beforeLines="100" w:afterLines="100" w:line="240" w:lineRule="auto"/>
        <w:ind w:left="1134"/>
        <w:jc w:val="both"/>
        <w:rPr>
          <w:rFonts w:ascii="Times New Roman" w:hAnsi="Times New Roman" w:cs="Times New Roman"/>
          <w:sz w:val="28"/>
          <w:szCs w:val="28"/>
        </w:rPr>
      </w:pPr>
      <w:r w:rsidRPr="00291DD9">
        <w:rPr>
          <w:rFonts w:ascii="Times New Roman" w:hAnsi="Times New Roman" w:cs="Times New Roman"/>
          <w:sz w:val="28"/>
          <w:szCs w:val="28"/>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w:t>
      </w:r>
    </w:p>
    <w:p w:rsidR="00281743" w:rsidRPr="00291DD9" w:rsidRDefault="00281743" w:rsidP="00B63539">
      <w:pPr>
        <w:pStyle w:val="a3"/>
        <w:numPr>
          <w:ilvl w:val="0"/>
          <w:numId w:val="31"/>
        </w:numPr>
        <w:autoSpaceDE w:val="0"/>
        <w:autoSpaceDN w:val="0"/>
        <w:adjustRightInd w:val="0"/>
        <w:spacing w:beforeLines="100" w:afterLines="100" w:line="240" w:lineRule="auto"/>
        <w:jc w:val="both"/>
        <w:rPr>
          <w:rFonts w:ascii="Times New Roman" w:hAnsi="Times New Roman" w:cs="Times New Roman"/>
          <w:sz w:val="28"/>
          <w:szCs w:val="28"/>
        </w:rPr>
      </w:pPr>
      <w:r w:rsidRPr="00291DD9">
        <w:rPr>
          <w:rFonts w:ascii="Times New Roman" w:hAnsi="Times New Roman" w:cs="Times New Roman"/>
          <w:sz w:val="28"/>
          <w:szCs w:val="28"/>
        </w:rPr>
        <w:t xml:space="preserve">Документ, подтверждающий получение согласия размещения рекламной конструкции в уполномоченном органе, </w:t>
      </w:r>
      <w:r w:rsidRPr="00291DD9">
        <w:rPr>
          <w:rFonts w:ascii="Times New Roman" w:hAnsi="Times New Roman" w:cs="Times New Roman"/>
          <w:sz w:val="28"/>
          <w:szCs w:val="28"/>
          <w:u w:val="single"/>
        </w:rPr>
        <w:t>если недвижимое имущество находится в государственной или муниципальной собственности</w:t>
      </w:r>
      <w:r w:rsidRPr="00291DD9">
        <w:rPr>
          <w:rFonts w:ascii="Times New Roman" w:hAnsi="Times New Roman" w:cs="Times New Roman"/>
          <w:sz w:val="28"/>
          <w:szCs w:val="28"/>
        </w:rPr>
        <w:t xml:space="preserve"> (РСМЭВ).</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 </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Результатом данной процедуры является сбор информации согласно перечню п. 25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281743" w:rsidRPr="00291DD9" w:rsidRDefault="00281743" w:rsidP="00B63539">
      <w:pPr>
        <w:tabs>
          <w:tab w:val="num" w:pos="540"/>
        </w:tabs>
        <w:spacing w:beforeLines="100" w:afterLines="100"/>
        <w:ind w:firstLine="567"/>
        <w:rPr>
          <w:rFonts w:ascii="Times New Roman" w:hAnsi="Times New Roman" w:cs="Times New Roman"/>
        </w:rPr>
      </w:pPr>
      <w:r w:rsidRPr="00291DD9">
        <w:rPr>
          <w:rFonts w:ascii="Times New Roman" w:hAnsi="Times New Roman" w:cs="Times New Roman"/>
          <w:b/>
          <w:sz w:val="28"/>
          <w:szCs w:val="28"/>
        </w:rPr>
        <w:t>24.</w:t>
      </w:r>
      <w:r w:rsidRPr="00291DD9">
        <w:rPr>
          <w:rFonts w:ascii="Times New Roman" w:hAnsi="Times New Roman" w:cs="Times New Roman"/>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eastAsiaTheme="minorEastAsia" w:hAnsi="Times New Roman" w:cs="Times New Roman"/>
          <w:sz w:val="28"/>
          <w:szCs w:val="28"/>
        </w:rPr>
        <w:t xml:space="preserve">61. </w:t>
      </w:r>
      <w:r w:rsidRPr="00291DD9">
        <w:rPr>
          <w:rFonts w:ascii="Times New Roman" w:hAnsi="Times New Roman" w:cs="Times New Roman"/>
          <w:sz w:val="28"/>
          <w:szCs w:val="28"/>
        </w:rPr>
        <w:t xml:space="preserve">По результатам рассмотрения документов, полученных в системе межведомственных запросов, а так же представленных лично заявителем, </w:t>
      </w:r>
      <w:r w:rsidRPr="00291DD9">
        <w:rPr>
          <w:rFonts w:ascii="Times New Roman" w:hAnsi="Times New Roman" w:cs="Times New Roman"/>
          <w:sz w:val="28"/>
          <w:szCs w:val="28"/>
        </w:rPr>
        <w:lastRenderedPageBreak/>
        <w:t>специалист, ответственный за рассмотрение и оформление документов для предоставления муниципальной услуги, принимает решение.  Он определяет наличие либо отсутствие у заявителя права на получение муниципальной услуги.</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Ответственный специалист выносит решение о внесении заявителей в качестве претендентов в список участников торгов проекта протокола аукционной/конкурсной комиссии либо об отправке обоснованного отказа в недопущении к участию в торгах. </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Проект протокола о признании претендентов участниками торгов передается в аукционную комиссию для подписания членами комиссии.</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62.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63. Результатом данной процедуры является подписание протокола членами аукционной/конкурсной комиссии о признании претендентов участниками торгов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Решение по данной процедуре фиксируется в системе внутреннего делопроизводства.</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 xml:space="preserve">Максимальное время, затраченное на административную процедуру, не должно превышать 1 день. </w:t>
      </w:r>
    </w:p>
    <w:p w:rsidR="005847CD" w:rsidRDefault="00281743" w:rsidP="00B63539">
      <w:pPr>
        <w:tabs>
          <w:tab w:val="left" w:pos="567"/>
          <w:tab w:val="left" w:pos="851"/>
        </w:tabs>
        <w:spacing w:beforeLines="100" w:afterLines="100" w:line="240" w:lineRule="auto"/>
        <w:jc w:val="both"/>
        <w:outlineLvl w:val="1"/>
        <w:rPr>
          <w:rFonts w:ascii="Times New Roman" w:eastAsia="Times New Roman" w:hAnsi="Times New Roman" w:cs="Times New Roman"/>
          <w:sz w:val="28"/>
          <w:szCs w:val="28"/>
        </w:rPr>
      </w:pPr>
      <w:r w:rsidRPr="00291DD9">
        <w:rPr>
          <w:rFonts w:ascii="Times New Roman" w:hAnsi="Times New Roman" w:cs="Times New Roman"/>
          <w:b/>
          <w:sz w:val="28"/>
          <w:szCs w:val="28"/>
        </w:rPr>
        <w:tab/>
        <w:t>25. Организация и проведение торгов</w:t>
      </w:r>
      <w:r w:rsidR="005847CD" w:rsidRPr="00291DD9">
        <w:rPr>
          <w:rFonts w:ascii="Times New Roman" w:eastAsia="Times New Roman" w:hAnsi="Times New Roman" w:cs="Times New Roman"/>
          <w:sz w:val="28"/>
          <w:szCs w:val="28"/>
        </w:rPr>
        <w:t xml:space="preserve">. </w:t>
      </w:r>
    </w:p>
    <w:p w:rsidR="00281743" w:rsidRPr="00291DD9" w:rsidRDefault="005847CD" w:rsidP="00B63539">
      <w:pPr>
        <w:tabs>
          <w:tab w:val="left" w:pos="567"/>
          <w:tab w:val="left" w:pos="851"/>
        </w:tabs>
        <w:spacing w:beforeLines="100" w:afterLines="100" w:line="240" w:lineRule="auto"/>
        <w:jc w:val="both"/>
        <w:outlineLvl w:val="1"/>
        <w:rPr>
          <w:rFonts w:ascii="Times New Roman" w:hAnsi="Times New Roman" w:cs="Times New Roman"/>
          <w:b/>
          <w:sz w:val="28"/>
          <w:szCs w:val="28"/>
        </w:rPr>
      </w:pPr>
      <w:r>
        <w:rPr>
          <w:rFonts w:ascii="Times New Roman" w:eastAsia="Times New Roman" w:hAnsi="Times New Roman" w:cs="Times New Roman"/>
          <w:sz w:val="28"/>
          <w:szCs w:val="28"/>
        </w:rPr>
        <w:tab/>
        <w:t xml:space="preserve">64. </w:t>
      </w:r>
      <w:r w:rsidRPr="00291DD9">
        <w:rPr>
          <w:rFonts w:ascii="Times New Roman" w:eastAsia="Times New Roman" w:hAnsi="Times New Roman" w:cs="Times New Roman"/>
          <w:sz w:val="28"/>
          <w:szCs w:val="28"/>
        </w:rPr>
        <w:t>Ответственный специалист обеспечивает публикацию в периодическом печатном издании сообщения о проведении торгов и сроков приема заявок на участие в торгах от заинтересованных лиц.</w:t>
      </w:r>
    </w:p>
    <w:p w:rsidR="005847CD"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65</w:t>
      </w:r>
      <w:r w:rsidR="005847CD" w:rsidRPr="00291DD9">
        <w:rPr>
          <w:rFonts w:ascii="Times New Roman" w:hAnsi="Times New Roman" w:cs="Times New Roman"/>
          <w:sz w:val="28"/>
          <w:szCs w:val="28"/>
        </w:rPr>
        <w:t>Основанием для начала административного действия при предоставлении муниципальной услуги является подписание протокола членами аукционной/конкурсной комиссии о признании претендентов участниками торгов.</w:t>
      </w:r>
    </w:p>
    <w:p w:rsidR="005847CD" w:rsidRPr="00291DD9" w:rsidRDefault="005847CD"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Торги по настоящему регламенту могут быть проведены в форме открытого аукциона или открытого конкурса в соответствии с действующим законодательством Российской Федерации.</w:t>
      </w:r>
    </w:p>
    <w:p w:rsidR="00281743" w:rsidRPr="00291DD9" w:rsidRDefault="00281743" w:rsidP="00B63539">
      <w:pPr>
        <w:spacing w:beforeLines="100" w:afterLines="100" w:line="240" w:lineRule="auto"/>
        <w:ind w:firstLine="567"/>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 xml:space="preserve">66. В случае если к участию в аукционе или конкурсе допущен только один участник, аукцион или конкурс признается несостоявшимся, и договор на </w:t>
      </w:r>
      <w:r w:rsidRPr="00291DD9">
        <w:rPr>
          <w:rFonts w:ascii="Times New Roman" w:eastAsia="Times New Roman" w:hAnsi="Times New Roman" w:cs="Times New Roman"/>
          <w:sz w:val="28"/>
          <w:szCs w:val="28"/>
        </w:rPr>
        <w:lastRenderedPageBreak/>
        <w:t xml:space="preserve">установку и эксплуатацию рекламной конструкции заключается с лицом - единственным участником аукциона или конкурса. </w:t>
      </w:r>
    </w:p>
    <w:p w:rsidR="00281743" w:rsidRPr="00291DD9" w:rsidRDefault="00281743" w:rsidP="00B63539">
      <w:pPr>
        <w:spacing w:beforeLines="100" w:afterLines="100" w:line="240" w:lineRule="auto"/>
        <w:ind w:firstLine="567"/>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67.  Заявитель, не признанный победителем по результатам торгов, получает отказ в предоставлении муниципальной услуги в порядке, определенном п. 62 административного регламента.</w:t>
      </w:r>
    </w:p>
    <w:p w:rsidR="00281743" w:rsidRPr="00291DD9" w:rsidRDefault="00281743" w:rsidP="00B63539">
      <w:pPr>
        <w:spacing w:beforeLines="100" w:afterLines="100" w:line="240" w:lineRule="auto"/>
        <w:ind w:firstLine="567"/>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 xml:space="preserve">68. Продолжительность административной процедуры </w:t>
      </w:r>
      <w:r w:rsidRPr="00291DD9">
        <w:rPr>
          <w:rFonts w:ascii="Times New Roman" w:hAnsi="Times New Roman" w:cs="Times New Roman"/>
          <w:sz w:val="28"/>
          <w:szCs w:val="28"/>
        </w:rPr>
        <w:t>регулируется постановлением органа местного самоуправления.</w:t>
      </w:r>
    </w:p>
    <w:p w:rsidR="00281743" w:rsidRPr="00291DD9" w:rsidRDefault="00281743" w:rsidP="00B63539">
      <w:pPr>
        <w:spacing w:beforeLines="100" w:afterLines="100" w:line="240" w:lineRule="auto"/>
        <w:ind w:firstLine="567"/>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Результатом административной процедуры является протокол результатов аукциона</w:t>
      </w:r>
      <w:r w:rsidR="00CF1859" w:rsidRPr="00291DD9">
        <w:rPr>
          <w:rFonts w:ascii="Times New Roman" w:eastAsia="Times New Roman" w:hAnsi="Times New Roman" w:cs="Times New Roman"/>
          <w:sz w:val="28"/>
          <w:szCs w:val="28"/>
        </w:rPr>
        <w:t>/конкурса</w:t>
      </w:r>
      <w:r w:rsidRPr="00291DD9">
        <w:rPr>
          <w:rFonts w:ascii="Times New Roman" w:eastAsia="Times New Roman" w:hAnsi="Times New Roman" w:cs="Times New Roman"/>
          <w:sz w:val="28"/>
          <w:szCs w:val="28"/>
        </w:rPr>
        <w:t>.</w:t>
      </w:r>
    </w:p>
    <w:p w:rsidR="00281743" w:rsidRPr="00291DD9" w:rsidRDefault="00281743" w:rsidP="00B63539">
      <w:pPr>
        <w:pStyle w:val="ConsPlusNormal"/>
        <w:spacing w:beforeLines="100" w:afterLines="100"/>
        <w:ind w:firstLine="567"/>
        <w:jc w:val="both"/>
        <w:outlineLvl w:val="2"/>
        <w:rPr>
          <w:rFonts w:ascii="Times New Roman" w:hAnsi="Times New Roman" w:cs="Times New Roman"/>
          <w:sz w:val="28"/>
          <w:szCs w:val="28"/>
        </w:rPr>
      </w:pPr>
      <w:r w:rsidRPr="00291DD9">
        <w:rPr>
          <w:rFonts w:ascii="Times New Roman" w:hAnsi="Times New Roman" w:cs="Times New Roman"/>
          <w:sz w:val="28"/>
          <w:szCs w:val="28"/>
        </w:rPr>
        <w:t>Решение по данной процедуре фиксируется в системе внутреннего делопроизводства.</w:t>
      </w:r>
    </w:p>
    <w:p w:rsidR="00281743" w:rsidRPr="00291DD9" w:rsidRDefault="00281743" w:rsidP="00B63539">
      <w:pPr>
        <w:tabs>
          <w:tab w:val="num" w:pos="540"/>
        </w:tabs>
        <w:spacing w:beforeLines="100" w:afterLines="100"/>
        <w:ind w:firstLine="567"/>
        <w:rPr>
          <w:rFonts w:ascii="Times New Roman" w:hAnsi="Times New Roman" w:cs="Times New Roman"/>
          <w:b/>
          <w:sz w:val="28"/>
          <w:szCs w:val="28"/>
        </w:rPr>
      </w:pPr>
      <w:r w:rsidRPr="00291DD9">
        <w:rPr>
          <w:rFonts w:ascii="Times New Roman" w:hAnsi="Times New Roman" w:cs="Times New Roman"/>
          <w:b/>
          <w:sz w:val="28"/>
          <w:szCs w:val="28"/>
        </w:rPr>
        <w:t>26.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281743" w:rsidRPr="00291DD9" w:rsidRDefault="00281743" w:rsidP="00B63539">
      <w:pPr>
        <w:spacing w:beforeLines="100" w:afterLines="100" w:line="240" w:lineRule="auto"/>
        <w:ind w:firstLine="709"/>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69. Основанием для начала административной процедуры является протокол об итогах торгов (конкурса, аукциона), на основании которого с заявителем, признанным победителем, будет заключен договор на установку и эксплуатацию рекламной конструкции.</w:t>
      </w:r>
    </w:p>
    <w:p w:rsidR="00281743" w:rsidRPr="00291DD9" w:rsidRDefault="00281743" w:rsidP="00B63539">
      <w:pPr>
        <w:spacing w:beforeLines="100" w:afterLines="100" w:line="240" w:lineRule="auto"/>
        <w:ind w:firstLine="709"/>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Ответственный специалист готовит проект договора и  передает его заявителю для подписания. Проект договора может быть передан заявителю лично или, по его желанию, отправлен по электронной почте, указанной в контактных данных.</w:t>
      </w:r>
    </w:p>
    <w:p w:rsidR="00281743" w:rsidRPr="00291DD9" w:rsidRDefault="00281743" w:rsidP="00B63539">
      <w:pPr>
        <w:spacing w:beforeLines="100" w:afterLines="100" w:line="240" w:lineRule="auto"/>
        <w:ind w:firstLine="709"/>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В случае уклонения заявителя от подписания договора по истечении 3 дней после подведения итогов торгов исполнитель отказывает заявителю в предоставлении муниципальной услуги в порядке, определенном п. 62 административного регламента.</w:t>
      </w:r>
    </w:p>
    <w:p w:rsidR="00281743" w:rsidRPr="00291DD9" w:rsidRDefault="00281743" w:rsidP="00B63539">
      <w:pPr>
        <w:spacing w:beforeLines="100" w:afterLines="100" w:line="240" w:lineRule="auto"/>
        <w:ind w:firstLine="709"/>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 xml:space="preserve">70. Подписанный заявителем договор на установку и эксплуатацию рекламной конструкции ответственный специалист передает на подписание главе администрации муниципального образования. </w:t>
      </w:r>
    </w:p>
    <w:p w:rsidR="00281743" w:rsidRPr="00291DD9" w:rsidRDefault="00281743" w:rsidP="00281743">
      <w:pPr>
        <w:widowControl w:val="0"/>
        <w:tabs>
          <w:tab w:val="left" w:pos="229"/>
          <w:tab w:val="left" w:pos="436"/>
          <w:tab w:val="left" w:pos="1273"/>
          <w:tab w:val="left" w:pos="1981"/>
          <w:tab w:val="left" w:pos="2689"/>
          <w:tab w:val="left" w:pos="3397"/>
          <w:tab w:val="left" w:pos="4105"/>
          <w:tab w:val="left" w:pos="4813"/>
          <w:tab w:val="left" w:pos="5521"/>
          <w:tab w:val="left" w:pos="6229"/>
          <w:tab w:val="left" w:pos="6937"/>
          <w:tab w:val="left" w:pos="7645"/>
          <w:tab w:val="left" w:pos="8353"/>
          <w:tab w:val="left" w:pos="9061"/>
        </w:tabs>
        <w:suppressAutoHyphens/>
        <w:autoSpaceDE w:val="0"/>
        <w:spacing w:before="100" w:after="100"/>
        <w:ind w:firstLine="709"/>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Подписание главой администрации договора осуществляется в течение 1 дня со дня получения проекта постановления.</w:t>
      </w:r>
    </w:p>
    <w:p w:rsidR="00281743" w:rsidRPr="00291DD9" w:rsidRDefault="00281743" w:rsidP="00281743">
      <w:pPr>
        <w:autoSpaceDE w:val="0"/>
        <w:autoSpaceDN w:val="0"/>
        <w:adjustRightInd w:val="0"/>
        <w:spacing w:before="100" w:after="100"/>
        <w:ind w:firstLine="709"/>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 xml:space="preserve">Сообщение о факте подписания договора и приглашение к получению результата муниципальной услуги отправляется заявителю в день подписания посредством электронной почты на электронный адрес, указанный в заявлении, </w:t>
      </w:r>
      <w:r w:rsidRPr="00291DD9">
        <w:rPr>
          <w:rFonts w:ascii="Times New Roman" w:eastAsia="Times New Roman" w:hAnsi="Times New Roman" w:cs="Times New Roman"/>
          <w:sz w:val="28"/>
          <w:szCs w:val="28"/>
        </w:rPr>
        <w:lastRenderedPageBreak/>
        <w:t>или посредством уведомления на РПГУ, если заявитель отправлял заявку на получение муниципальной услуги на региональном портале.</w:t>
      </w:r>
    </w:p>
    <w:p w:rsidR="00281743" w:rsidRPr="00291DD9" w:rsidRDefault="00281743" w:rsidP="00B63539">
      <w:pPr>
        <w:spacing w:beforeLines="100" w:afterLines="100" w:line="240" w:lineRule="auto"/>
        <w:ind w:firstLine="709"/>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71.  Ответственный специалист обеспечивает выдачу результата предоставления муниципальной услуги:</w:t>
      </w:r>
    </w:p>
    <w:p w:rsidR="00281743" w:rsidRPr="00291DD9" w:rsidRDefault="00281743" w:rsidP="00B63539">
      <w:pPr>
        <w:pStyle w:val="a3"/>
        <w:numPr>
          <w:ilvl w:val="0"/>
          <w:numId w:val="46"/>
        </w:numPr>
        <w:spacing w:beforeLines="100" w:afterLines="100" w:line="240" w:lineRule="auto"/>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 xml:space="preserve">заявителю при предъявлении паспорта или иного удостоверяющего личность документа, </w:t>
      </w:r>
    </w:p>
    <w:p w:rsidR="00281743" w:rsidRPr="00291DD9" w:rsidRDefault="00281743" w:rsidP="00B63539">
      <w:pPr>
        <w:pStyle w:val="a3"/>
        <w:numPr>
          <w:ilvl w:val="0"/>
          <w:numId w:val="46"/>
        </w:numPr>
        <w:spacing w:beforeLines="100" w:afterLines="100" w:line="240" w:lineRule="auto"/>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81743" w:rsidRPr="00291DD9" w:rsidRDefault="00281743" w:rsidP="00B63539">
      <w:pPr>
        <w:spacing w:beforeLines="100" w:afterLines="100" w:line="240" w:lineRule="auto"/>
        <w:ind w:firstLine="709"/>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В случае неявки заявителя за подготовленными документами по результатам предоставления муниципальной услуги в течение 2-х дней со дня регистрации документа по результатам предоставления муниципальной услуги, ответственный специалист в течение 1 дня передает эти документы к отправке почтой по указанному в заявлении почтовому адресу простым письмом без уведомления.</w:t>
      </w:r>
    </w:p>
    <w:p w:rsidR="00281743" w:rsidRPr="00291DD9" w:rsidRDefault="00281743" w:rsidP="00B63539">
      <w:pPr>
        <w:spacing w:beforeLines="100" w:afterLines="100" w:line="240" w:lineRule="auto"/>
        <w:ind w:firstLine="709"/>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 xml:space="preserve">72.  Результатом административной процедуры выдача заявителю </w:t>
      </w:r>
      <w:r w:rsidRPr="00291DD9">
        <w:rPr>
          <w:rFonts w:ascii="Times New Roman" w:hAnsi="Times New Roman" w:cs="Times New Roman"/>
          <w:sz w:val="28"/>
          <w:szCs w:val="28"/>
        </w:rPr>
        <w:t>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291DD9">
        <w:rPr>
          <w:rFonts w:ascii="Times New Roman" w:eastAsia="Times New Roman" w:hAnsi="Times New Roman" w:cs="Times New Roman"/>
          <w:sz w:val="28"/>
          <w:szCs w:val="28"/>
        </w:rPr>
        <w:t>.</w:t>
      </w:r>
    </w:p>
    <w:p w:rsidR="00281743" w:rsidRPr="00291DD9" w:rsidRDefault="00281743" w:rsidP="00B63539">
      <w:pPr>
        <w:spacing w:beforeLines="100" w:afterLines="100" w:line="240" w:lineRule="auto"/>
        <w:ind w:firstLine="709"/>
        <w:jc w:val="both"/>
        <w:rPr>
          <w:rFonts w:ascii="Times New Roman" w:eastAsia="Times New Roman" w:hAnsi="Times New Roman" w:cs="Times New Roman"/>
          <w:sz w:val="28"/>
          <w:szCs w:val="28"/>
        </w:rPr>
      </w:pPr>
      <w:r w:rsidRPr="00291DD9">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регистрация документов во внутренней системе делопроизводства, полученных по результатам предоставления муниципальной услуги, специалистом по делопроизводству в день договор на установку и эксплуатацию рекламной конструкции.  </w:t>
      </w:r>
    </w:p>
    <w:p w:rsidR="00281743" w:rsidRPr="00291DD9" w:rsidRDefault="00281743" w:rsidP="00B63539">
      <w:pPr>
        <w:pStyle w:val="ConsPlusNormal"/>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Продолжительность административной процедуры регулируется постановлением органа местного самоуправления.</w:t>
      </w:r>
    </w:p>
    <w:p w:rsidR="00281743" w:rsidRPr="00291DD9" w:rsidRDefault="00281743" w:rsidP="00B63539">
      <w:pPr>
        <w:pStyle w:val="ConsPlusNormal"/>
        <w:spacing w:beforeLines="100" w:afterLines="100"/>
        <w:ind w:firstLine="709"/>
        <w:jc w:val="both"/>
        <w:rPr>
          <w:rFonts w:ascii="Times New Roman" w:hAnsi="Times New Roman" w:cs="Times New Roman"/>
          <w:b/>
          <w:bCs/>
          <w:sz w:val="28"/>
          <w:szCs w:val="28"/>
        </w:rPr>
      </w:pPr>
      <w:r w:rsidRPr="00291DD9">
        <w:rPr>
          <w:rFonts w:ascii="Times New Roman" w:hAnsi="Times New Roman" w:cs="Times New Roman"/>
          <w:b/>
          <w:bCs/>
          <w:sz w:val="28"/>
          <w:szCs w:val="28"/>
        </w:rPr>
        <w:t>27. Особенности выполнения административных процедур в электронной форме</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73. Заявителям обеспечивается возможность получения муниципальной услуги на РПГУ.</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п.24 настоящего </w:t>
      </w:r>
      <w:r w:rsidRPr="00291DD9">
        <w:rPr>
          <w:rFonts w:ascii="Times New Roman" w:hAnsi="Times New Roman" w:cs="Times New Roman"/>
          <w:sz w:val="28"/>
          <w:szCs w:val="28"/>
        </w:rPr>
        <w:lastRenderedPageBreak/>
        <w:t xml:space="preserve">регламента, пользователь портала отправляет заявку на получение муниципальной услуги. </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 xml:space="preserve">Заявка регистрируется на Портале автоматически в режиме реального времени. </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74.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75.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76.  Административные процедуры:</w:t>
      </w:r>
    </w:p>
    <w:p w:rsidR="00281743" w:rsidRPr="00291DD9" w:rsidRDefault="00281743" w:rsidP="00B63539">
      <w:pPr>
        <w:numPr>
          <w:ilvl w:val="0"/>
          <w:numId w:val="29"/>
        </w:numPr>
        <w:tabs>
          <w:tab w:val="left" w:pos="567"/>
          <w:tab w:val="left" w:pos="851"/>
        </w:tabs>
        <w:spacing w:beforeLines="100" w:afterLines="100" w:line="240" w:lineRule="auto"/>
        <w:ind w:left="1276" w:hanging="425"/>
        <w:jc w:val="both"/>
        <w:outlineLvl w:val="1"/>
        <w:rPr>
          <w:rFonts w:ascii="Times New Roman" w:hAnsi="Times New Roman" w:cs="Times New Roman"/>
          <w:sz w:val="28"/>
          <w:szCs w:val="28"/>
        </w:rPr>
      </w:pPr>
      <w:r w:rsidRPr="00291DD9">
        <w:rPr>
          <w:rFonts w:ascii="Times New Roman" w:hAnsi="Times New Roman" w:cs="Times New Roman"/>
          <w:sz w:val="28"/>
          <w:szCs w:val="28"/>
        </w:rPr>
        <w:t>Организация и проведение торгов,</w:t>
      </w:r>
    </w:p>
    <w:p w:rsidR="00281743" w:rsidRPr="00291DD9" w:rsidRDefault="00281743" w:rsidP="00B63539">
      <w:pPr>
        <w:numPr>
          <w:ilvl w:val="0"/>
          <w:numId w:val="29"/>
        </w:numPr>
        <w:tabs>
          <w:tab w:val="left" w:pos="567"/>
          <w:tab w:val="left" w:pos="851"/>
        </w:tabs>
        <w:spacing w:beforeLines="100" w:afterLines="100" w:line="240" w:lineRule="auto"/>
        <w:ind w:left="1276" w:hanging="425"/>
        <w:jc w:val="both"/>
        <w:outlineLvl w:val="1"/>
        <w:rPr>
          <w:rFonts w:ascii="Times New Roman" w:hAnsi="Times New Roman" w:cs="Times New Roman"/>
          <w:sz w:val="28"/>
          <w:szCs w:val="28"/>
        </w:rPr>
      </w:pPr>
      <w:r w:rsidRPr="00291DD9">
        <w:rPr>
          <w:rFonts w:ascii="Times New Roman" w:hAnsi="Times New Roman" w:cs="Times New Roman"/>
          <w:sz w:val="28"/>
          <w:szCs w:val="28"/>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выполняются согласно пп. №64-71 настоящего регламента без изменений.</w:t>
      </w:r>
    </w:p>
    <w:p w:rsidR="00DD52F4" w:rsidRDefault="00281743" w:rsidP="00B63539">
      <w:pPr>
        <w:spacing w:beforeLines="100" w:afterLines="100"/>
        <w:ind w:firstLine="709"/>
        <w:jc w:val="both"/>
        <w:rPr>
          <w:sz w:val="28"/>
          <w:szCs w:val="28"/>
        </w:rPr>
      </w:pPr>
      <w:r w:rsidRPr="00291DD9">
        <w:rPr>
          <w:rFonts w:ascii="Times New Roman" w:hAnsi="Times New Roman" w:cs="Times New Roman"/>
          <w:sz w:val="28"/>
          <w:szCs w:val="28"/>
        </w:rPr>
        <w:t xml:space="preserve">77. </w:t>
      </w:r>
      <w:r w:rsidR="00DD52F4" w:rsidRPr="00DD52F4">
        <w:rPr>
          <w:rFonts w:ascii="Times New Roman" w:hAnsi="Times New Roman" w:cs="Times New Roman"/>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w:t>
      </w:r>
      <w:r w:rsidR="00DD52F4" w:rsidRPr="00DD52F4">
        <w:rPr>
          <w:rFonts w:ascii="Times New Roman" w:hAnsi="Times New Roman" w:cs="Times New Roman"/>
          <w:sz w:val="28"/>
          <w:szCs w:val="28"/>
        </w:rPr>
        <w:lastRenderedPageBreak/>
        <w:t xml:space="preserve">администрации (подведомственное учреждение)   муниципального образования </w:t>
      </w:r>
      <w:r w:rsidR="00126E0E">
        <w:rPr>
          <w:rFonts w:ascii="Times New Roman" w:hAnsi="Times New Roman" w:cs="Times New Roman"/>
          <w:sz w:val="28"/>
          <w:szCs w:val="28"/>
        </w:rPr>
        <w:t>Веневский район</w:t>
      </w:r>
      <w:r w:rsidR="00DD52F4">
        <w:rPr>
          <w:sz w:val="28"/>
          <w:szCs w:val="28"/>
        </w:rPr>
        <w:t xml:space="preserve"> .</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281743" w:rsidRPr="00291DD9" w:rsidRDefault="00281743" w:rsidP="00B63539">
      <w:pPr>
        <w:pStyle w:val="ConsPlusNormal"/>
        <w:spacing w:beforeLines="100" w:afterLines="100"/>
        <w:ind w:firstLine="0"/>
        <w:jc w:val="both"/>
        <w:rPr>
          <w:rFonts w:ascii="Times New Roman" w:hAnsi="Times New Roman" w:cs="Times New Roman"/>
          <w:b/>
          <w:sz w:val="28"/>
          <w:szCs w:val="28"/>
        </w:rPr>
      </w:pPr>
    </w:p>
    <w:p w:rsidR="00281743" w:rsidRPr="00291DD9" w:rsidRDefault="00281743" w:rsidP="00B63539">
      <w:pPr>
        <w:pStyle w:val="ConsPlusNormal"/>
        <w:spacing w:beforeLines="100" w:afterLines="100"/>
        <w:ind w:firstLine="0"/>
        <w:jc w:val="both"/>
        <w:rPr>
          <w:rFonts w:ascii="Times New Roman" w:hAnsi="Times New Roman" w:cs="Times New Roman"/>
          <w:b/>
          <w:sz w:val="28"/>
          <w:szCs w:val="28"/>
        </w:rPr>
      </w:pPr>
      <w:r w:rsidRPr="00291DD9">
        <w:rPr>
          <w:rFonts w:ascii="Times New Roman" w:hAnsi="Times New Roman" w:cs="Times New Roman"/>
          <w:b/>
          <w:sz w:val="28"/>
          <w:szCs w:val="28"/>
        </w:rPr>
        <w:t>IV. Формы контроля над предоставлением муниципальной услуги</w:t>
      </w:r>
    </w:p>
    <w:p w:rsidR="00281743" w:rsidRPr="00291DD9" w:rsidRDefault="00281743" w:rsidP="00B63539">
      <w:pPr>
        <w:autoSpaceDE w:val="0"/>
        <w:autoSpaceDN w:val="0"/>
        <w:adjustRightInd w:val="0"/>
        <w:spacing w:beforeLines="100" w:afterLines="100"/>
        <w:ind w:firstLine="709"/>
        <w:jc w:val="both"/>
        <w:outlineLvl w:val="0"/>
        <w:rPr>
          <w:rFonts w:ascii="Times New Roman" w:hAnsi="Times New Roman" w:cs="Times New Roman"/>
          <w:b/>
          <w:sz w:val="28"/>
          <w:szCs w:val="28"/>
        </w:rPr>
      </w:pPr>
      <w:r w:rsidRPr="00291DD9">
        <w:rPr>
          <w:rFonts w:ascii="Times New Roman" w:hAnsi="Times New Roman" w:cs="Times New Roman"/>
          <w:b/>
          <w:sz w:val="28"/>
          <w:szCs w:val="28"/>
        </w:rPr>
        <w:t>28.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81743" w:rsidRPr="00291DD9" w:rsidRDefault="00281743" w:rsidP="00B6353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rFonts w:ascii="Times New Roman" w:hAnsi="Times New Roman" w:cs="Times New Roman"/>
          <w:sz w:val="28"/>
          <w:szCs w:val="28"/>
        </w:rPr>
      </w:pPr>
      <w:r w:rsidRPr="00291DD9">
        <w:rPr>
          <w:rFonts w:ascii="Times New Roman" w:hAnsi="Times New Roman" w:cs="Times New Roman"/>
          <w:sz w:val="28"/>
          <w:szCs w:val="28"/>
        </w:rPr>
        <w:t>78.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281743" w:rsidRPr="00291DD9" w:rsidRDefault="00281743" w:rsidP="00B6353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rFonts w:ascii="Times New Roman" w:hAnsi="Times New Roman" w:cs="Times New Roman"/>
          <w:sz w:val="28"/>
          <w:szCs w:val="28"/>
        </w:rPr>
      </w:pPr>
      <w:r w:rsidRPr="00291DD9">
        <w:rPr>
          <w:rFonts w:ascii="Times New Roman" w:hAnsi="Times New Roman" w:cs="Times New Roman"/>
          <w:sz w:val="28"/>
          <w:szCs w:val="28"/>
        </w:rPr>
        <w:t>79.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281743" w:rsidRPr="00291DD9" w:rsidRDefault="00281743" w:rsidP="00B6353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rFonts w:ascii="Times New Roman" w:hAnsi="Times New Roman" w:cs="Times New Roman"/>
          <w:sz w:val="28"/>
          <w:szCs w:val="28"/>
        </w:rPr>
      </w:pPr>
      <w:r w:rsidRPr="00291DD9">
        <w:rPr>
          <w:rFonts w:ascii="Times New Roman" w:hAnsi="Times New Roman" w:cs="Times New Roman"/>
          <w:sz w:val="28"/>
          <w:szCs w:val="28"/>
        </w:rPr>
        <w:t>80.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281743" w:rsidRPr="00291DD9" w:rsidRDefault="00281743" w:rsidP="00B6353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rFonts w:ascii="Times New Roman" w:hAnsi="Times New Roman" w:cs="Times New Roman"/>
          <w:sz w:val="28"/>
          <w:szCs w:val="28"/>
        </w:rPr>
      </w:pPr>
      <w:r w:rsidRPr="00291DD9">
        <w:rPr>
          <w:rFonts w:ascii="Times New Roman" w:hAnsi="Times New Roman" w:cs="Times New Roman"/>
          <w:sz w:val="28"/>
          <w:szCs w:val="28"/>
        </w:rPr>
        <w:t>81.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281743" w:rsidRPr="00291DD9" w:rsidRDefault="00281743" w:rsidP="00B6353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rFonts w:ascii="Times New Roman" w:hAnsi="Times New Roman" w:cs="Times New Roman"/>
          <w:sz w:val="28"/>
          <w:szCs w:val="28"/>
        </w:rPr>
      </w:pPr>
      <w:r w:rsidRPr="00291DD9">
        <w:rPr>
          <w:rFonts w:ascii="Times New Roman" w:hAnsi="Times New Roman" w:cs="Times New Roman"/>
          <w:sz w:val="28"/>
          <w:szCs w:val="28"/>
        </w:rPr>
        <w:t>82.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281743" w:rsidRPr="00291DD9" w:rsidRDefault="00281743" w:rsidP="00B6353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rFonts w:ascii="Times New Roman" w:hAnsi="Times New Roman" w:cs="Times New Roman"/>
          <w:sz w:val="28"/>
          <w:szCs w:val="28"/>
        </w:rPr>
      </w:pPr>
      <w:r w:rsidRPr="00291DD9">
        <w:rPr>
          <w:rFonts w:ascii="Times New Roman" w:hAnsi="Times New Roman" w:cs="Times New Roman"/>
          <w:sz w:val="28"/>
          <w:szCs w:val="28"/>
        </w:rPr>
        <w:lastRenderedPageBreak/>
        <w:t>83.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281743" w:rsidRPr="00291DD9" w:rsidRDefault="00281743" w:rsidP="00B63539">
      <w:pPr>
        <w:widowControl w:val="0"/>
        <w:numPr>
          <w:ilvl w:val="0"/>
          <w:numId w:val="3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left="1276" w:hanging="426"/>
        <w:jc w:val="both"/>
        <w:outlineLvl w:val="1"/>
        <w:rPr>
          <w:rFonts w:ascii="Times New Roman" w:hAnsi="Times New Roman" w:cs="Times New Roman"/>
          <w:sz w:val="28"/>
          <w:szCs w:val="28"/>
        </w:rPr>
      </w:pPr>
      <w:r w:rsidRPr="00291DD9">
        <w:rPr>
          <w:rFonts w:ascii="Times New Roman" w:hAnsi="Times New Roman" w:cs="Times New Roman"/>
          <w:sz w:val="28"/>
          <w:szCs w:val="28"/>
        </w:rPr>
        <w:t>за своевременность и качество проводимых проверок по представленным заявителем сведениям;</w:t>
      </w:r>
    </w:p>
    <w:p w:rsidR="00281743" w:rsidRPr="00291DD9" w:rsidRDefault="00281743" w:rsidP="00B63539">
      <w:pPr>
        <w:widowControl w:val="0"/>
        <w:numPr>
          <w:ilvl w:val="0"/>
          <w:numId w:val="3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left="1276" w:hanging="426"/>
        <w:jc w:val="both"/>
        <w:outlineLvl w:val="1"/>
        <w:rPr>
          <w:rFonts w:ascii="Times New Roman" w:hAnsi="Times New Roman" w:cs="Times New Roman"/>
          <w:sz w:val="28"/>
          <w:szCs w:val="28"/>
        </w:rPr>
      </w:pPr>
      <w:r w:rsidRPr="00291DD9">
        <w:rPr>
          <w:rFonts w:ascii="Times New Roman" w:hAnsi="Times New Roman" w:cs="Times New Roman"/>
          <w:sz w:val="28"/>
          <w:szCs w:val="28"/>
        </w:rPr>
        <w:t>за соответствие направляемых запросов требованиям настоящего регламента;</w:t>
      </w:r>
    </w:p>
    <w:p w:rsidR="00281743" w:rsidRPr="00291DD9" w:rsidRDefault="00281743" w:rsidP="00B63539">
      <w:pPr>
        <w:widowControl w:val="0"/>
        <w:numPr>
          <w:ilvl w:val="0"/>
          <w:numId w:val="3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left="1276" w:hanging="426"/>
        <w:jc w:val="both"/>
        <w:outlineLvl w:val="1"/>
        <w:rPr>
          <w:rFonts w:ascii="Times New Roman" w:hAnsi="Times New Roman" w:cs="Times New Roman"/>
          <w:sz w:val="28"/>
          <w:szCs w:val="28"/>
        </w:rPr>
      </w:pPr>
      <w:r w:rsidRPr="00291DD9">
        <w:rPr>
          <w:rFonts w:ascii="Times New Roman" w:hAnsi="Times New Roman" w:cs="Times New Roman"/>
          <w:sz w:val="28"/>
          <w:szCs w:val="28"/>
        </w:rPr>
        <w:t>за соблюдение порядка и сроков направления запросов.</w:t>
      </w:r>
    </w:p>
    <w:p w:rsidR="00281743" w:rsidRPr="00291DD9" w:rsidRDefault="00281743" w:rsidP="00B63539">
      <w:pPr>
        <w:pStyle w:val="ConsPlusNormal"/>
        <w:spacing w:beforeLines="100" w:afterLines="100"/>
        <w:ind w:firstLine="709"/>
        <w:jc w:val="both"/>
        <w:outlineLvl w:val="2"/>
        <w:rPr>
          <w:rFonts w:ascii="Times New Roman" w:hAnsi="Times New Roman" w:cs="Times New Roman"/>
          <w:sz w:val="28"/>
          <w:szCs w:val="28"/>
        </w:rPr>
      </w:pPr>
      <w:r w:rsidRPr="00291DD9">
        <w:rPr>
          <w:rFonts w:ascii="Times New Roman" w:hAnsi="Times New Roman" w:cs="Times New Roman"/>
          <w:sz w:val="28"/>
          <w:szCs w:val="28"/>
        </w:rPr>
        <w:t>84. Специалист, ответственный проведение торгов несет персональную ответственность за своевременное проведение торгов при строгом соблюдении  действующего законодательства Российской Федерации, а при составлении проекта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281743" w:rsidRPr="00291DD9" w:rsidRDefault="00281743" w:rsidP="00B6353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ind w:firstLine="709"/>
        <w:jc w:val="both"/>
        <w:outlineLvl w:val="1"/>
        <w:rPr>
          <w:rFonts w:ascii="Times New Roman" w:hAnsi="Times New Roman" w:cs="Times New Roman"/>
          <w:sz w:val="28"/>
          <w:szCs w:val="28"/>
        </w:rPr>
      </w:pPr>
      <w:r w:rsidRPr="00291DD9">
        <w:rPr>
          <w:rFonts w:ascii="Times New Roman" w:hAnsi="Times New Roman" w:cs="Times New Roman"/>
          <w:sz w:val="28"/>
          <w:szCs w:val="28"/>
        </w:rPr>
        <w:t>85.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281743" w:rsidRPr="00291DD9" w:rsidRDefault="00281743" w:rsidP="00B63539">
      <w:pPr>
        <w:autoSpaceDE w:val="0"/>
        <w:autoSpaceDN w:val="0"/>
        <w:adjustRightInd w:val="0"/>
        <w:spacing w:beforeLines="100" w:afterLines="100"/>
        <w:ind w:firstLine="709"/>
        <w:jc w:val="both"/>
        <w:outlineLvl w:val="0"/>
        <w:rPr>
          <w:rFonts w:ascii="Times New Roman" w:hAnsi="Times New Roman" w:cs="Times New Roman"/>
          <w:sz w:val="28"/>
          <w:szCs w:val="28"/>
        </w:rPr>
      </w:pPr>
      <w:r w:rsidRPr="00291DD9">
        <w:rPr>
          <w:rFonts w:ascii="Times New Roman" w:hAnsi="Times New Roman" w:cs="Times New Roman"/>
          <w:sz w:val="28"/>
          <w:szCs w:val="28"/>
        </w:rPr>
        <w:t>86.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281743" w:rsidRPr="00291DD9" w:rsidRDefault="00281743" w:rsidP="00B63539">
      <w:pPr>
        <w:autoSpaceDE w:val="0"/>
        <w:autoSpaceDN w:val="0"/>
        <w:adjustRightInd w:val="0"/>
        <w:spacing w:beforeLines="100" w:afterLines="100"/>
        <w:ind w:firstLine="709"/>
        <w:jc w:val="both"/>
        <w:outlineLvl w:val="0"/>
        <w:rPr>
          <w:rFonts w:ascii="Times New Roman" w:hAnsi="Times New Roman" w:cs="Times New Roman"/>
          <w:b/>
          <w:sz w:val="28"/>
          <w:szCs w:val="28"/>
        </w:rPr>
      </w:pPr>
      <w:r w:rsidRPr="00291DD9">
        <w:rPr>
          <w:rFonts w:ascii="Times New Roman" w:hAnsi="Times New Roman" w:cs="Times New Roman"/>
          <w:b/>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87.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lastRenderedPageBreak/>
        <w:t>88.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89.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90.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281743" w:rsidRPr="00291DD9" w:rsidRDefault="00281743" w:rsidP="00B63539">
      <w:pPr>
        <w:pStyle w:val="ConsPlusNormal"/>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91.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81743" w:rsidRPr="00291DD9" w:rsidRDefault="00281743" w:rsidP="00B63539">
      <w:pPr>
        <w:autoSpaceDE w:val="0"/>
        <w:autoSpaceDN w:val="0"/>
        <w:adjustRightInd w:val="0"/>
        <w:spacing w:beforeLines="100" w:afterLines="100"/>
        <w:ind w:firstLine="709"/>
        <w:jc w:val="both"/>
        <w:outlineLvl w:val="0"/>
        <w:rPr>
          <w:rFonts w:ascii="Times New Roman" w:hAnsi="Times New Roman" w:cs="Times New Roman"/>
          <w:b/>
          <w:sz w:val="28"/>
          <w:szCs w:val="28"/>
        </w:rPr>
      </w:pPr>
      <w:r w:rsidRPr="00291DD9">
        <w:rPr>
          <w:rFonts w:ascii="Times New Roman" w:hAnsi="Times New Roman" w:cs="Times New Roman"/>
          <w:b/>
          <w:sz w:val="28"/>
          <w:szCs w:val="28"/>
        </w:rPr>
        <w:t>30. Ответственность должностных лиц за решения и действия (бездействие), принимаемые (осуществляемые) в ходе предоставления муниципальной услуги</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92.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281743" w:rsidRPr="00291DD9" w:rsidRDefault="00281743" w:rsidP="00B63539">
      <w:pPr>
        <w:autoSpaceDE w:val="0"/>
        <w:autoSpaceDN w:val="0"/>
        <w:adjustRightInd w:val="0"/>
        <w:spacing w:beforeLines="100" w:afterLines="100"/>
        <w:ind w:firstLine="709"/>
        <w:jc w:val="both"/>
        <w:outlineLvl w:val="0"/>
        <w:rPr>
          <w:rFonts w:ascii="Times New Roman" w:hAnsi="Times New Roman" w:cs="Times New Roman"/>
          <w:b/>
          <w:sz w:val="28"/>
          <w:szCs w:val="28"/>
        </w:rPr>
      </w:pPr>
      <w:r w:rsidRPr="00291DD9">
        <w:rPr>
          <w:rFonts w:ascii="Times New Roman" w:hAnsi="Times New Roman" w:cs="Times New Roman"/>
          <w:b/>
          <w:sz w:val="28"/>
          <w:szCs w:val="28"/>
        </w:rPr>
        <w:t>31.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93. Контроль над предоставлением муниципальной услуги может проводиться по конкретному обращению заинтересованного лица.</w:t>
      </w:r>
    </w:p>
    <w:p w:rsidR="00281743" w:rsidRPr="00291DD9" w:rsidRDefault="00281743" w:rsidP="00B63539">
      <w:pPr>
        <w:spacing w:beforeLines="100" w:afterLines="100"/>
        <w:ind w:firstLine="709"/>
        <w:contextualSpacing/>
        <w:jc w:val="both"/>
        <w:rPr>
          <w:rFonts w:ascii="Times New Roman" w:hAnsi="Times New Roman" w:cs="Times New Roman"/>
          <w:b/>
          <w:sz w:val="28"/>
          <w:szCs w:val="28"/>
        </w:rPr>
      </w:pPr>
      <w:r w:rsidRPr="00291DD9">
        <w:rPr>
          <w:rFonts w:ascii="Times New Roman" w:hAnsi="Times New Roman" w:cs="Times New Roman"/>
          <w:sz w:val="28"/>
          <w:szCs w:val="28"/>
        </w:rPr>
        <w:lastRenderedPageBreak/>
        <w:t>94.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95. Для проведения проверок создается комиссия, в состав которой включаются представители администрации.</w:t>
      </w:r>
    </w:p>
    <w:p w:rsidR="00281743" w:rsidRPr="00291DD9" w:rsidRDefault="00281743" w:rsidP="00B63539">
      <w:pPr>
        <w:spacing w:beforeLines="500" w:afterLines="500"/>
        <w:ind w:firstLine="709"/>
        <w:contextualSpacing/>
        <w:jc w:val="both"/>
        <w:rPr>
          <w:rFonts w:ascii="Times New Roman" w:hAnsi="Times New Roman" w:cs="Times New Roman"/>
          <w:sz w:val="28"/>
          <w:szCs w:val="28"/>
        </w:rPr>
      </w:pPr>
      <w:r w:rsidRPr="00291DD9">
        <w:rPr>
          <w:rFonts w:ascii="Times New Roman" w:hAnsi="Times New Roman" w:cs="Times New Roman"/>
          <w:sz w:val="28"/>
          <w:szCs w:val="28"/>
        </w:rPr>
        <w:t>96.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281743" w:rsidRPr="00291DD9" w:rsidRDefault="00281743" w:rsidP="00B63539">
      <w:pPr>
        <w:spacing w:beforeLines="500" w:afterLines="500"/>
        <w:ind w:firstLine="709"/>
        <w:contextualSpacing/>
        <w:jc w:val="both"/>
        <w:rPr>
          <w:rFonts w:ascii="Times New Roman" w:hAnsi="Times New Roman" w:cs="Times New Roman"/>
          <w:sz w:val="28"/>
          <w:szCs w:val="28"/>
        </w:rPr>
      </w:pPr>
    </w:p>
    <w:p w:rsidR="00281743" w:rsidRPr="00291DD9" w:rsidRDefault="00281743" w:rsidP="00B63539">
      <w:pPr>
        <w:spacing w:beforeLines="500" w:afterLines="500"/>
        <w:contextualSpacing/>
        <w:jc w:val="both"/>
        <w:rPr>
          <w:rFonts w:ascii="Times New Roman" w:hAnsi="Times New Roman" w:cs="Times New Roman"/>
          <w:b/>
          <w:sz w:val="28"/>
          <w:szCs w:val="28"/>
        </w:rPr>
      </w:pPr>
    </w:p>
    <w:p w:rsidR="00281743" w:rsidRPr="00291DD9" w:rsidRDefault="00281743" w:rsidP="00B63539">
      <w:pPr>
        <w:spacing w:beforeLines="500" w:afterLines="500"/>
        <w:contextualSpacing/>
        <w:jc w:val="both"/>
        <w:rPr>
          <w:rFonts w:ascii="Times New Roman" w:hAnsi="Times New Roman" w:cs="Times New Roman"/>
          <w:b/>
          <w:sz w:val="28"/>
          <w:szCs w:val="28"/>
        </w:rPr>
      </w:pPr>
      <w:r w:rsidRPr="00291DD9">
        <w:rPr>
          <w:rFonts w:ascii="Times New Roman" w:hAnsi="Times New Roman" w:cs="Times New Roman"/>
          <w:b/>
          <w:sz w:val="28"/>
          <w:szCs w:val="28"/>
        </w:rPr>
        <w:t>V. Досудебный (внесудебный) порядок обжалования решений и действий (бездействия) администрации, а также его должностных лиц</w:t>
      </w:r>
    </w:p>
    <w:p w:rsidR="00281743" w:rsidRPr="00291DD9" w:rsidRDefault="00281743" w:rsidP="00B63539">
      <w:pPr>
        <w:spacing w:beforeLines="500" w:afterLines="500"/>
        <w:ind w:firstLine="709"/>
        <w:contextualSpacing/>
        <w:jc w:val="both"/>
        <w:rPr>
          <w:rFonts w:ascii="Times New Roman" w:hAnsi="Times New Roman" w:cs="Times New Roman"/>
          <w:b/>
          <w:sz w:val="28"/>
          <w:szCs w:val="28"/>
        </w:rPr>
      </w:pPr>
    </w:p>
    <w:p w:rsidR="00281743" w:rsidRPr="00291DD9" w:rsidRDefault="00281743" w:rsidP="00B63539">
      <w:pPr>
        <w:spacing w:beforeLines="100" w:afterLines="100"/>
        <w:ind w:firstLine="709"/>
        <w:jc w:val="both"/>
        <w:rPr>
          <w:rFonts w:ascii="Times New Roman" w:hAnsi="Times New Roman" w:cs="Times New Roman"/>
          <w:b/>
          <w:sz w:val="28"/>
          <w:szCs w:val="28"/>
        </w:rPr>
      </w:pPr>
      <w:r w:rsidRPr="00291DD9">
        <w:rPr>
          <w:rFonts w:ascii="Times New Roman" w:hAnsi="Times New Roman" w:cs="Times New Roman"/>
          <w:b/>
          <w:sz w:val="28"/>
          <w:szCs w:val="28"/>
        </w:rPr>
        <w:t>32.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97.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98.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281743" w:rsidRPr="00291DD9" w:rsidRDefault="00281743" w:rsidP="00B63539">
      <w:pPr>
        <w:pStyle w:val="ConsPlusNormal"/>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99.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281743" w:rsidRPr="00291DD9" w:rsidRDefault="00281743" w:rsidP="00B63539">
      <w:pPr>
        <w:pStyle w:val="ConsPlusNormal"/>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281743" w:rsidRPr="00291DD9" w:rsidRDefault="00281743" w:rsidP="00B63539">
      <w:pPr>
        <w:pStyle w:val="ConsPlusNormal"/>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lastRenderedPageBreak/>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100. Жалоба должна содержать:</w:t>
      </w:r>
    </w:p>
    <w:p w:rsidR="00281743" w:rsidRPr="00291DD9" w:rsidRDefault="00281743" w:rsidP="00B63539">
      <w:pPr>
        <w:numPr>
          <w:ilvl w:val="0"/>
          <w:numId w:val="34"/>
        </w:numPr>
        <w:spacing w:beforeLines="100" w:afterLines="100" w:line="240" w:lineRule="auto"/>
        <w:ind w:left="0" w:firstLine="709"/>
        <w:jc w:val="both"/>
        <w:rPr>
          <w:rFonts w:ascii="Times New Roman" w:hAnsi="Times New Roman" w:cs="Times New Roman"/>
          <w:sz w:val="28"/>
          <w:szCs w:val="28"/>
        </w:rPr>
      </w:pPr>
      <w:r w:rsidRPr="00291DD9">
        <w:rPr>
          <w:rFonts w:ascii="Times New Roman" w:hAnsi="Times New Roman" w:cs="Times New Roman"/>
          <w:sz w:val="28"/>
          <w:szCs w:val="28"/>
        </w:rPr>
        <w:t>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p>
    <w:p w:rsidR="00281743" w:rsidRPr="00291DD9" w:rsidRDefault="00281743" w:rsidP="00B63539">
      <w:pPr>
        <w:numPr>
          <w:ilvl w:val="0"/>
          <w:numId w:val="34"/>
        </w:numPr>
        <w:spacing w:beforeLines="100" w:afterLines="100" w:line="240" w:lineRule="auto"/>
        <w:ind w:left="0" w:firstLine="709"/>
        <w:jc w:val="both"/>
        <w:rPr>
          <w:rFonts w:ascii="Times New Roman" w:hAnsi="Times New Roman" w:cs="Times New Roman"/>
          <w:sz w:val="28"/>
          <w:szCs w:val="28"/>
        </w:rPr>
      </w:pPr>
      <w:r w:rsidRPr="00291DD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1743" w:rsidRPr="00291DD9" w:rsidRDefault="00281743" w:rsidP="00B63539">
      <w:pPr>
        <w:numPr>
          <w:ilvl w:val="0"/>
          <w:numId w:val="34"/>
        </w:numPr>
        <w:spacing w:beforeLines="100" w:afterLines="100" w:line="240" w:lineRule="auto"/>
        <w:ind w:left="0" w:firstLine="709"/>
        <w:jc w:val="both"/>
        <w:rPr>
          <w:rFonts w:ascii="Times New Roman" w:hAnsi="Times New Roman" w:cs="Times New Roman"/>
          <w:sz w:val="28"/>
          <w:szCs w:val="28"/>
        </w:rPr>
      </w:pPr>
      <w:r w:rsidRPr="00291DD9">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81743" w:rsidRPr="00291DD9" w:rsidRDefault="00D5252F" w:rsidP="00B63539">
      <w:pPr>
        <w:numPr>
          <w:ilvl w:val="0"/>
          <w:numId w:val="34"/>
        </w:numPr>
        <w:spacing w:beforeLines="100" w:afterLines="100" w:line="240" w:lineRule="auto"/>
        <w:ind w:left="0" w:firstLine="709"/>
        <w:jc w:val="both"/>
        <w:rPr>
          <w:rFonts w:ascii="Times New Roman" w:hAnsi="Times New Roman" w:cs="Times New Roman"/>
          <w:sz w:val="28"/>
          <w:szCs w:val="28"/>
        </w:rPr>
      </w:pPr>
      <w:r w:rsidRPr="00291DD9">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w:t>
      </w:r>
      <w:r w:rsidR="00281743" w:rsidRPr="00291DD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281743" w:rsidRPr="00291DD9" w:rsidRDefault="00281743" w:rsidP="00B63539">
      <w:pPr>
        <w:spacing w:beforeLines="100" w:afterLines="100"/>
        <w:ind w:firstLine="709"/>
        <w:jc w:val="both"/>
        <w:outlineLvl w:val="1"/>
        <w:rPr>
          <w:rFonts w:ascii="Times New Roman" w:hAnsi="Times New Roman" w:cs="Times New Roman"/>
          <w:sz w:val="28"/>
          <w:szCs w:val="28"/>
        </w:rPr>
      </w:pPr>
      <w:r w:rsidRPr="00291DD9">
        <w:rPr>
          <w:rFonts w:ascii="Times New Roman" w:hAnsi="Times New Roman" w:cs="Times New Roman"/>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281743" w:rsidRPr="00291DD9" w:rsidRDefault="00281743" w:rsidP="00B63539">
      <w:pPr>
        <w:pStyle w:val="ConsPlusNormal"/>
        <w:spacing w:beforeLines="100" w:afterLines="100"/>
        <w:ind w:firstLine="709"/>
        <w:jc w:val="both"/>
        <w:rPr>
          <w:rFonts w:ascii="Times New Roman" w:hAnsi="Times New Roman" w:cs="Times New Roman"/>
          <w:b/>
          <w:sz w:val="28"/>
          <w:szCs w:val="28"/>
        </w:rPr>
      </w:pPr>
      <w:r w:rsidRPr="00291DD9">
        <w:rPr>
          <w:rFonts w:ascii="Times New Roman" w:hAnsi="Times New Roman" w:cs="Times New Roman"/>
          <w:b/>
          <w:sz w:val="28"/>
          <w:szCs w:val="28"/>
        </w:rPr>
        <w:t>33. Предмет досудебного (внесудебного) обжалования</w:t>
      </w:r>
    </w:p>
    <w:p w:rsidR="00281743" w:rsidRPr="00291DD9" w:rsidRDefault="00281743" w:rsidP="00B63539">
      <w:pPr>
        <w:pStyle w:val="ConsPlusNormal"/>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101.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281743" w:rsidRPr="00291DD9" w:rsidRDefault="00281743" w:rsidP="00B63539">
      <w:pPr>
        <w:autoSpaceDE w:val="0"/>
        <w:autoSpaceDN w:val="0"/>
        <w:adjustRightInd w:val="0"/>
        <w:spacing w:beforeLines="100" w:afterLines="100"/>
        <w:ind w:firstLine="709"/>
        <w:jc w:val="both"/>
        <w:outlineLvl w:val="1"/>
        <w:rPr>
          <w:rFonts w:ascii="Times New Roman" w:hAnsi="Times New Roman" w:cs="Times New Roman"/>
          <w:sz w:val="28"/>
          <w:szCs w:val="28"/>
        </w:rPr>
      </w:pPr>
      <w:r w:rsidRPr="00291DD9">
        <w:rPr>
          <w:rFonts w:ascii="Times New Roman" w:hAnsi="Times New Roman" w:cs="Times New Roman"/>
          <w:sz w:val="28"/>
          <w:szCs w:val="28"/>
        </w:rPr>
        <w:t>Заявитель может обратиться с жалобой, в том числе, в следующих случаях:</w:t>
      </w:r>
    </w:p>
    <w:p w:rsidR="00281743" w:rsidRPr="00291DD9" w:rsidRDefault="00281743" w:rsidP="00B63539">
      <w:pPr>
        <w:numPr>
          <w:ilvl w:val="0"/>
          <w:numId w:val="35"/>
        </w:numPr>
        <w:autoSpaceDE w:val="0"/>
        <w:autoSpaceDN w:val="0"/>
        <w:adjustRightInd w:val="0"/>
        <w:spacing w:beforeLines="100" w:afterLines="100" w:line="240" w:lineRule="auto"/>
        <w:ind w:left="993" w:hanging="284"/>
        <w:jc w:val="both"/>
        <w:outlineLvl w:val="1"/>
        <w:rPr>
          <w:rFonts w:ascii="Times New Roman" w:hAnsi="Times New Roman" w:cs="Times New Roman"/>
          <w:sz w:val="28"/>
          <w:szCs w:val="28"/>
        </w:rPr>
      </w:pPr>
      <w:r w:rsidRPr="00291DD9">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281743" w:rsidRPr="00291DD9" w:rsidRDefault="00281743" w:rsidP="00B63539">
      <w:pPr>
        <w:numPr>
          <w:ilvl w:val="0"/>
          <w:numId w:val="35"/>
        </w:numPr>
        <w:autoSpaceDE w:val="0"/>
        <w:autoSpaceDN w:val="0"/>
        <w:adjustRightInd w:val="0"/>
        <w:spacing w:beforeLines="100" w:afterLines="100" w:line="240" w:lineRule="auto"/>
        <w:ind w:left="993" w:hanging="284"/>
        <w:jc w:val="both"/>
        <w:outlineLvl w:val="1"/>
        <w:rPr>
          <w:rFonts w:ascii="Times New Roman" w:hAnsi="Times New Roman" w:cs="Times New Roman"/>
          <w:sz w:val="28"/>
          <w:szCs w:val="28"/>
        </w:rPr>
      </w:pPr>
      <w:r w:rsidRPr="00291DD9">
        <w:rPr>
          <w:rFonts w:ascii="Times New Roman" w:hAnsi="Times New Roman" w:cs="Times New Roman"/>
          <w:sz w:val="28"/>
          <w:szCs w:val="28"/>
        </w:rPr>
        <w:t>нарушение срока предоставления муниципальной услуги;</w:t>
      </w:r>
    </w:p>
    <w:p w:rsidR="00281743" w:rsidRPr="00291DD9" w:rsidRDefault="00281743" w:rsidP="00B63539">
      <w:pPr>
        <w:numPr>
          <w:ilvl w:val="0"/>
          <w:numId w:val="35"/>
        </w:numPr>
        <w:autoSpaceDE w:val="0"/>
        <w:autoSpaceDN w:val="0"/>
        <w:adjustRightInd w:val="0"/>
        <w:spacing w:beforeLines="100" w:afterLines="100" w:line="240" w:lineRule="auto"/>
        <w:ind w:left="993" w:hanging="284"/>
        <w:jc w:val="both"/>
        <w:outlineLvl w:val="1"/>
        <w:rPr>
          <w:rFonts w:ascii="Times New Roman" w:hAnsi="Times New Roman" w:cs="Times New Roman"/>
          <w:sz w:val="28"/>
          <w:szCs w:val="28"/>
        </w:rPr>
      </w:pPr>
      <w:r w:rsidRPr="00291DD9">
        <w:rPr>
          <w:rFonts w:ascii="Times New Roman" w:hAnsi="Times New Roman" w:cs="Times New Roman"/>
          <w:sz w:val="28"/>
          <w:szCs w:val="28"/>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81743" w:rsidRPr="00291DD9" w:rsidRDefault="00281743" w:rsidP="00B63539">
      <w:pPr>
        <w:numPr>
          <w:ilvl w:val="0"/>
          <w:numId w:val="35"/>
        </w:numPr>
        <w:autoSpaceDE w:val="0"/>
        <w:autoSpaceDN w:val="0"/>
        <w:adjustRightInd w:val="0"/>
        <w:spacing w:beforeLines="100" w:afterLines="100" w:line="240" w:lineRule="auto"/>
        <w:ind w:left="993" w:hanging="284"/>
        <w:jc w:val="both"/>
        <w:outlineLvl w:val="1"/>
        <w:rPr>
          <w:rFonts w:ascii="Times New Roman" w:hAnsi="Times New Roman" w:cs="Times New Roman"/>
          <w:sz w:val="28"/>
          <w:szCs w:val="28"/>
        </w:rPr>
      </w:pPr>
      <w:r w:rsidRPr="00291DD9">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1743" w:rsidRPr="00291DD9" w:rsidRDefault="00281743" w:rsidP="00B63539">
      <w:pPr>
        <w:numPr>
          <w:ilvl w:val="0"/>
          <w:numId w:val="35"/>
        </w:numPr>
        <w:autoSpaceDE w:val="0"/>
        <w:autoSpaceDN w:val="0"/>
        <w:adjustRightInd w:val="0"/>
        <w:spacing w:beforeLines="100" w:afterLines="100" w:line="240" w:lineRule="auto"/>
        <w:ind w:left="993" w:hanging="284"/>
        <w:jc w:val="both"/>
        <w:outlineLvl w:val="1"/>
        <w:rPr>
          <w:rFonts w:ascii="Times New Roman" w:hAnsi="Times New Roman" w:cs="Times New Roman"/>
          <w:sz w:val="28"/>
          <w:szCs w:val="28"/>
        </w:rPr>
      </w:pPr>
      <w:r w:rsidRPr="00291DD9">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1743" w:rsidRPr="00291DD9" w:rsidRDefault="00281743" w:rsidP="00B63539">
      <w:pPr>
        <w:numPr>
          <w:ilvl w:val="0"/>
          <w:numId w:val="35"/>
        </w:numPr>
        <w:autoSpaceDE w:val="0"/>
        <w:autoSpaceDN w:val="0"/>
        <w:adjustRightInd w:val="0"/>
        <w:spacing w:beforeLines="100" w:afterLines="100" w:line="240" w:lineRule="auto"/>
        <w:ind w:left="993" w:hanging="284"/>
        <w:jc w:val="both"/>
        <w:outlineLvl w:val="1"/>
        <w:rPr>
          <w:rFonts w:ascii="Times New Roman" w:hAnsi="Times New Roman" w:cs="Times New Roman"/>
          <w:sz w:val="28"/>
          <w:szCs w:val="28"/>
        </w:rPr>
      </w:pPr>
      <w:r w:rsidRPr="00291DD9">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1743" w:rsidRPr="00291DD9" w:rsidRDefault="00281743" w:rsidP="00B63539">
      <w:pPr>
        <w:numPr>
          <w:ilvl w:val="0"/>
          <w:numId w:val="35"/>
        </w:numPr>
        <w:autoSpaceDE w:val="0"/>
        <w:autoSpaceDN w:val="0"/>
        <w:adjustRightInd w:val="0"/>
        <w:spacing w:beforeLines="100" w:afterLines="100" w:line="240" w:lineRule="auto"/>
        <w:ind w:left="993" w:hanging="284"/>
        <w:jc w:val="both"/>
        <w:outlineLvl w:val="1"/>
        <w:rPr>
          <w:rFonts w:ascii="Times New Roman" w:hAnsi="Times New Roman" w:cs="Times New Roman"/>
          <w:sz w:val="28"/>
          <w:szCs w:val="28"/>
        </w:rPr>
      </w:pPr>
      <w:r w:rsidRPr="00291DD9">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b/>
          <w:sz w:val="28"/>
          <w:szCs w:val="28"/>
        </w:rPr>
      </w:pPr>
      <w:r w:rsidRPr="00291DD9">
        <w:rPr>
          <w:rFonts w:ascii="Times New Roman" w:hAnsi="Times New Roman" w:cs="Times New Roman"/>
          <w:b/>
          <w:sz w:val="28"/>
          <w:szCs w:val="28"/>
        </w:rPr>
        <w:t>34.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102.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281743" w:rsidRPr="00291DD9" w:rsidRDefault="00281743" w:rsidP="00B63539">
      <w:pPr>
        <w:spacing w:beforeLines="500" w:afterLines="500"/>
        <w:ind w:firstLine="709"/>
        <w:contextualSpacing/>
        <w:jc w:val="both"/>
        <w:rPr>
          <w:rFonts w:ascii="Times New Roman" w:hAnsi="Times New Roman" w:cs="Times New Roman"/>
          <w:sz w:val="28"/>
          <w:szCs w:val="28"/>
        </w:rPr>
      </w:pPr>
      <w:r w:rsidRPr="00291DD9">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281743" w:rsidRPr="00291DD9" w:rsidRDefault="00281743" w:rsidP="00B63539">
      <w:pPr>
        <w:spacing w:beforeLines="500" w:afterLines="500"/>
        <w:ind w:firstLine="709"/>
        <w:contextualSpacing/>
        <w:jc w:val="both"/>
        <w:rPr>
          <w:rFonts w:ascii="Times New Roman" w:hAnsi="Times New Roman" w:cs="Times New Roman"/>
          <w:sz w:val="28"/>
          <w:szCs w:val="28"/>
        </w:rPr>
      </w:pP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b/>
          <w:sz w:val="28"/>
          <w:szCs w:val="28"/>
        </w:rPr>
      </w:pPr>
      <w:r w:rsidRPr="00291DD9">
        <w:rPr>
          <w:rFonts w:ascii="Times New Roman" w:hAnsi="Times New Roman" w:cs="Times New Roman"/>
          <w:b/>
          <w:sz w:val="28"/>
          <w:szCs w:val="28"/>
        </w:rPr>
        <w:t>35. Порядок подачи и рассмотрения жалобы.</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103.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281743" w:rsidRPr="00291DD9" w:rsidRDefault="00281743" w:rsidP="00B63539">
      <w:pPr>
        <w:spacing w:beforeLines="100" w:afterLines="100"/>
        <w:ind w:firstLine="709"/>
        <w:jc w:val="both"/>
        <w:outlineLvl w:val="1"/>
        <w:rPr>
          <w:rFonts w:ascii="Times New Roman" w:hAnsi="Times New Roman" w:cs="Times New Roman"/>
          <w:sz w:val="28"/>
          <w:szCs w:val="28"/>
        </w:rPr>
      </w:pPr>
      <w:r w:rsidRPr="00291DD9">
        <w:rPr>
          <w:rFonts w:ascii="Times New Roman" w:hAnsi="Times New Roman" w:cs="Times New Roman"/>
          <w:sz w:val="28"/>
          <w:szCs w:val="28"/>
        </w:rPr>
        <w:t>104.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281743" w:rsidRPr="00291DD9" w:rsidRDefault="00281743" w:rsidP="00B63539">
      <w:pPr>
        <w:spacing w:beforeLines="100" w:afterLines="100"/>
        <w:ind w:firstLine="709"/>
        <w:jc w:val="both"/>
        <w:outlineLvl w:val="1"/>
        <w:rPr>
          <w:rFonts w:ascii="Times New Roman" w:hAnsi="Times New Roman" w:cs="Times New Roman"/>
          <w:sz w:val="28"/>
          <w:szCs w:val="28"/>
        </w:rPr>
      </w:pPr>
      <w:r w:rsidRPr="00291DD9">
        <w:rPr>
          <w:rFonts w:ascii="Times New Roman" w:hAnsi="Times New Roman" w:cs="Times New Roman"/>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b/>
          <w:sz w:val="28"/>
          <w:szCs w:val="28"/>
        </w:rPr>
      </w:pPr>
      <w:r w:rsidRPr="00291DD9">
        <w:rPr>
          <w:rFonts w:ascii="Times New Roman" w:hAnsi="Times New Roman" w:cs="Times New Roman"/>
          <w:b/>
          <w:sz w:val="28"/>
          <w:szCs w:val="28"/>
        </w:rPr>
        <w:t>36. Сроки рассмотрения жалобы (претензии)</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105. Поступившее в администрацию письменное обращение рассматривается по существу в срок, не превышающий 15</w:t>
      </w:r>
      <w:r w:rsidR="00C95FFE">
        <w:rPr>
          <w:rFonts w:ascii="Times New Roman" w:hAnsi="Times New Roman" w:cs="Times New Roman"/>
          <w:sz w:val="28"/>
          <w:szCs w:val="28"/>
        </w:rPr>
        <w:t xml:space="preserve"> рабочих</w:t>
      </w:r>
      <w:r w:rsidRPr="00291DD9">
        <w:rPr>
          <w:rFonts w:ascii="Times New Roman" w:hAnsi="Times New Roman" w:cs="Times New Roman"/>
          <w:sz w:val="28"/>
          <w:szCs w:val="28"/>
        </w:rPr>
        <w:t xml:space="preserve"> дней со дня его регистрации.</w:t>
      </w:r>
    </w:p>
    <w:p w:rsidR="00281743" w:rsidRPr="00291DD9" w:rsidRDefault="00281743" w:rsidP="00B63539">
      <w:pPr>
        <w:spacing w:beforeLines="100" w:afterLines="100"/>
        <w:ind w:firstLine="709"/>
        <w:jc w:val="both"/>
        <w:rPr>
          <w:rFonts w:ascii="Times New Roman" w:hAnsi="Times New Roman" w:cs="Times New Roman"/>
          <w:sz w:val="28"/>
          <w:szCs w:val="28"/>
        </w:rPr>
      </w:pPr>
      <w:r w:rsidRPr="00291DD9">
        <w:rPr>
          <w:rFonts w:ascii="Times New Roman" w:hAnsi="Times New Roman" w:cs="Times New Roman"/>
          <w:sz w:val="28"/>
          <w:szCs w:val="28"/>
        </w:rPr>
        <w:t>106.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81743" w:rsidRPr="00291DD9" w:rsidRDefault="00281743" w:rsidP="00B63539">
      <w:pPr>
        <w:pStyle w:val="ConsPlusNormal"/>
        <w:spacing w:beforeLines="100" w:afterLines="100"/>
        <w:ind w:firstLine="709"/>
        <w:jc w:val="both"/>
        <w:rPr>
          <w:rFonts w:ascii="Times New Roman" w:hAnsi="Times New Roman" w:cs="Times New Roman"/>
          <w:b/>
          <w:sz w:val="28"/>
          <w:szCs w:val="28"/>
        </w:rPr>
      </w:pPr>
      <w:r w:rsidRPr="00291DD9">
        <w:rPr>
          <w:rFonts w:ascii="Times New Roman" w:hAnsi="Times New Roman" w:cs="Times New Roman"/>
          <w:b/>
          <w:sz w:val="28"/>
          <w:szCs w:val="28"/>
        </w:rPr>
        <w:t>37. Перечень оснований для приостановления рассмотрения жалобы (претензии) и случаев, в которых ответ на жалобу (претензию) не дается</w:t>
      </w:r>
    </w:p>
    <w:p w:rsidR="00281743" w:rsidRPr="00291DD9" w:rsidRDefault="00C95FFE" w:rsidP="00B63539">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107</w:t>
      </w:r>
      <w:r w:rsidR="00281743" w:rsidRPr="00291DD9">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281743" w:rsidRPr="00291DD9" w:rsidRDefault="00C95FFE" w:rsidP="00B63539">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108</w:t>
      </w:r>
      <w:r w:rsidR="00281743" w:rsidRPr="00291DD9">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281743" w:rsidRPr="00291DD9" w:rsidRDefault="00C95FFE" w:rsidP="00B63539">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lastRenderedPageBreak/>
        <w:t>109</w:t>
      </w:r>
      <w:r w:rsidR="00281743" w:rsidRPr="00291DD9">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281743" w:rsidRPr="00291DD9" w:rsidRDefault="00C95FFE" w:rsidP="00B63539">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110</w:t>
      </w:r>
      <w:r w:rsidR="00281743" w:rsidRPr="00291DD9">
        <w:rPr>
          <w:rFonts w:ascii="Times New Roman" w:hAnsi="Times New Roman" w:cs="Times New Roman"/>
          <w:sz w:val="28"/>
          <w:szCs w:val="28"/>
        </w:rPr>
        <w:t>.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281743" w:rsidRPr="00291DD9" w:rsidRDefault="00C95FFE" w:rsidP="00B63539">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111</w:t>
      </w:r>
      <w:r w:rsidR="00281743" w:rsidRPr="00291DD9">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281743" w:rsidRPr="00291DD9" w:rsidRDefault="00C95FFE" w:rsidP="00B63539">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112</w:t>
      </w:r>
      <w:r w:rsidR="00281743" w:rsidRPr="00291DD9">
        <w:rPr>
          <w:rFonts w:ascii="Times New Roman" w:hAnsi="Times New Roman" w:cs="Times New Roman"/>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281743" w:rsidRPr="00291DD9" w:rsidRDefault="00281743" w:rsidP="00B63539">
      <w:pPr>
        <w:autoSpaceDE w:val="0"/>
        <w:autoSpaceDN w:val="0"/>
        <w:adjustRightInd w:val="0"/>
        <w:spacing w:beforeLines="100" w:afterLines="100"/>
        <w:ind w:firstLine="709"/>
        <w:jc w:val="both"/>
        <w:rPr>
          <w:rFonts w:ascii="Times New Roman" w:hAnsi="Times New Roman" w:cs="Times New Roman"/>
          <w:b/>
          <w:sz w:val="28"/>
          <w:szCs w:val="28"/>
        </w:rPr>
      </w:pPr>
      <w:r w:rsidRPr="00291DD9">
        <w:rPr>
          <w:rFonts w:ascii="Times New Roman" w:hAnsi="Times New Roman" w:cs="Times New Roman"/>
          <w:b/>
          <w:sz w:val="28"/>
          <w:szCs w:val="28"/>
        </w:rPr>
        <w:t>38. Результат досудебного (внесудебного) обжалования.</w:t>
      </w:r>
    </w:p>
    <w:p w:rsidR="00281743" w:rsidRPr="00291DD9" w:rsidRDefault="00C95FFE" w:rsidP="00B63539">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113.</w:t>
      </w:r>
      <w:r w:rsidR="00281743" w:rsidRPr="00291DD9">
        <w:rPr>
          <w:rFonts w:ascii="Times New Roman" w:hAnsi="Times New Roman" w:cs="Times New Roman"/>
          <w:sz w:val="28"/>
          <w:szCs w:val="28"/>
        </w:rPr>
        <w:t xml:space="preserve">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281743" w:rsidRPr="00291DD9" w:rsidRDefault="00C95FFE" w:rsidP="00B63539">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114</w:t>
      </w:r>
      <w:r w:rsidR="00281743" w:rsidRPr="00291DD9">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не </w:t>
      </w:r>
      <w:r>
        <w:rPr>
          <w:rFonts w:ascii="Times New Roman" w:hAnsi="Times New Roman" w:cs="Times New Roman"/>
          <w:sz w:val="28"/>
          <w:szCs w:val="28"/>
        </w:rPr>
        <w:t>позднее дня, следующего за днем принятия решений.</w:t>
      </w:r>
    </w:p>
    <w:p w:rsidR="00281743" w:rsidRPr="00291DD9" w:rsidRDefault="00C95FFE" w:rsidP="00B63539">
      <w:pPr>
        <w:autoSpaceDE w:val="0"/>
        <w:autoSpaceDN w:val="0"/>
        <w:adjustRightInd w:val="0"/>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115</w:t>
      </w:r>
      <w:r w:rsidR="00281743" w:rsidRPr="00291DD9">
        <w:rPr>
          <w:rFonts w:ascii="Times New Roman" w:hAnsi="Times New Roman" w:cs="Times New Roman"/>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281743" w:rsidRPr="00291DD9" w:rsidRDefault="00C95FFE" w:rsidP="00B63539">
      <w:pPr>
        <w:autoSpaceDE w:val="0"/>
        <w:autoSpaceDN w:val="0"/>
        <w:adjustRightInd w:val="0"/>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116</w:t>
      </w:r>
      <w:r w:rsidR="00281743" w:rsidRPr="00291DD9">
        <w:rPr>
          <w:rFonts w:ascii="Times New Roman" w:hAnsi="Times New Roman" w:cs="Times New Roman"/>
          <w:sz w:val="28"/>
          <w:szCs w:val="28"/>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281743" w:rsidRPr="00291DD9" w:rsidRDefault="00C95FFE" w:rsidP="00B63539">
      <w:pPr>
        <w:autoSpaceDE w:val="0"/>
        <w:autoSpaceDN w:val="0"/>
        <w:adjustRightInd w:val="0"/>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117</w:t>
      </w:r>
      <w:r w:rsidR="00281743" w:rsidRPr="00291DD9">
        <w:rPr>
          <w:rFonts w:ascii="Times New Roman" w:hAnsi="Times New Roman" w:cs="Times New Roman"/>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281743" w:rsidRPr="00291DD9" w:rsidRDefault="00281743" w:rsidP="00B63539">
      <w:pPr>
        <w:pStyle w:val="ConsPlusNormal"/>
        <w:spacing w:beforeLines="100" w:afterLines="100"/>
        <w:ind w:firstLine="709"/>
        <w:jc w:val="both"/>
        <w:rPr>
          <w:rFonts w:ascii="Times New Roman" w:hAnsi="Times New Roman" w:cs="Times New Roman"/>
          <w:b/>
          <w:sz w:val="28"/>
          <w:szCs w:val="28"/>
        </w:rPr>
      </w:pPr>
      <w:r w:rsidRPr="00291DD9">
        <w:rPr>
          <w:rFonts w:ascii="Times New Roman" w:hAnsi="Times New Roman" w:cs="Times New Roman"/>
          <w:b/>
          <w:sz w:val="28"/>
          <w:szCs w:val="28"/>
        </w:rPr>
        <w:lastRenderedPageBreak/>
        <w:t>39. Порядок информирования заявителя о результатах рассмотрения жалобы.</w:t>
      </w:r>
    </w:p>
    <w:p w:rsidR="00281743" w:rsidRPr="00291DD9" w:rsidRDefault="00C95FFE" w:rsidP="00B63539">
      <w:pPr>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118</w:t>
      </w:r>
      <w:r w:rsidR="00281743" w:rsidRPr="00291DD9">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743" w:rsidRPr="00291DD9" w:rsidRDefault="00281743" w:rsidP="00B63539">
      <w:pPr>
        <w:pStyle w:val="ConsPlusNormal"/>
        <w:spacing w:beforeLines="100" w:afterLines="100"/>
        <w:ind w:firstLine="709"/>
        <w:jc w:val="both"/>
        <w:rPr>
          <w:rFonts w:ascii="Times New Roman" w:hAnsi="Times New Roman" w:cs="Times New Roman"/>
          <w:b/>
          <w:sz w:val="28"/>
          <w:szCs w:val="28"/>
        </w:rPr>
      </w:pPr>
      <w:r w:rsidRPr="00291DD9">
        <w:rPr>
          <w:rFonts w:ascii="Times New Roman" w:hAnsi="Times New Roman" w:cs="Times New Roman"/>
          <w:b/>
          <w:sz w:val="28"/>
          <w:szCs w:val="28"/>
        </w:rPr>
        <w:t>40. Порядок обжалования решения по жалобе.</w:t>
      </w:r>
    </w:p>
    <w:p w:rsidR="00281743" w:rsidRPr="00291DD9" w:rsidRDefault="00C95FFE" w:rsidP="00B63539">
      <w:pPr>
        <w:spacing w:beforeLines="100" w:afterLines="100"/>
        <w:ind w:firstLine="709"/>
        <w:jc w:val="both"/>
        <w:outlineLvl w:val="1"/>
        <w:rPr>
          <w:rFonts w:ascii="Times New Roman" w:hAnsi="Times New Roman" w:cs="Times New Roman"/>
          <w:sz w:val="28"/>
          <w:szCs w:val="28"/>
        </w:rPr>
      </w:pPr>
      <w:r>
        <w:rPr>
          <w:rFonts w:ascii="Times New Roman" w:hAnsi="Times New Roman" w:cs="Times New Roman"/>
          <w:sz w:val="28"/>
          <w:szCs w:val="28"/>
        </w:rPr>
        <w:t>119</w:t>
      </w:r>
      <w:r w:rsidR="00281743" w:rsidRPr="00291DD9">
        <w:rPr>
          <w:rFonts w:ascii="Times New Roman" w:hAnsi="Times New Roman" w:cs="Times New Roman"/>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281743" w:rsidRPr="00291DD9" w:rsidRDefault="00281743" w:rsidP="00B63539">
      <w:pPr>
        <w:pStyle w:val="ConsPlusNormal"/>
        <w:spacing w:beforeLines="100" w:afterLines="100"/>
        <w:ind w:firstLine="709"/>
        <w:jc w:val="both"/>
        <w:rPr>
          <w:rFonts w:ascii="Times New Roman" w:hAnsi="Times New Roman" w:cs="Times New Roman"/>
          <w:b/>
          <w:sz w:val="28"/>
          <w:szCs w:val="28"/>
        </w:rPr>
      </w:pPr>
      <w:r w:rsidRPr="00291DD9">
        <w:rPr>
          <w:rFonts w:ascii="Times New Roman" w:hAnsi="Times New Roman" w:cs="Times New Roman"/>
          <w:b/>
          <w:sz w:val="28"/>
          <w:szCs w:val="28"/>
        </w:rPr>
        <w:t>41. Право заявителя на получение информации и документов, необходимых для обоснования и рассмотрения обращения</w:t>
      </w:r>
    </w:p>
    <w:p w:rsidR="00281743" w:rsidRPr="00291DD9" w:rsidRDefault="00C95FFE" w:rsidP="00B63539">
      <w:pPr>
        <w:autoSpaceDE w:val="0"/>
        <w:autoSpaceDN w:val="0"/>
        <w:adjustRightInd w:val="0"/>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120</w:t>
      </w:r>
      <w:r w:rsidR="00281743" w:rsidRPr="00291DD9">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81743" w:rsidRPr="00291DD9" w:rsidRDefault="00281743" w:rsidP="00B63539">
      <w:pPr>
        <w:pStyle w:val="ConsPlusNormal"/>
        <w:spacing w:beforeLines="100" w:afterLines="100"/>
        <w:ind w:firstLine="709"/>
        <w:jc w:val="both"/>
        <w:rPr>
          <w:rFonts w:ascii="Times New Roman" w:hAnsi="Times New Roman" w:cs="Times New Roman"/>
          <w:b/>
          <w:sz w:val="28"/>
          <w:szCs w:val="28"/>
        </w:rPr>
      </w:pPr>
      <w:r w:rsidRPr="00291DD9">
        <w:rPr>
          <w:rFonts w:ascii="Times New Roman" w:hAnsi="Times New Roman" w:cs="Times New Roman"/>
          <w:b/>
          <w:sz w:val="28"/>
          <w:szCs w:val="28"/>
        </w:rPr>
        <w:t>42. Способы информирования заявителей о порядке подачи и рассмотрения жалобы.</w:t>
      </w:r>
    </w:p>
    <w:p w:rsidR="00281743" w:rsidRPr="00291DD9" w:rsidRDefault="00C95FFE" w:rsidP="00B63539">
      <w:pPr>
        <w:autoSpaceDE w:val="0"/>
        <w:autoSpaceDN w:val="0"/>
        <w:adjustRightInd w:val="0"/>
        <w:spacing w:beforeLines="100" w:afterLines="100"/>
        <w:ind w:firstLine="709"/>
        <w:jc w:val="both"/>
        <w:rPr>
          <w:rFonts w:ascii="Times New Roman" w:hAnsi="Times New Roman" w:cs="Times New Roman"/>
          <w:b/>
          <w:sz w:val="28"/>
          <w:szCs w:val="28"/>
        </w:rPr>
      </w:pPr>
      <w:r>
        <w:rPr>
          <w:rFonts w:ascii="Times New Roman" w:hAnsi="Times New Roman" w:cs="Times New Roman"/>
          <w:sz w:val="28"/>
          <w:szCs w:val="28"/>
        </w:rPr>
        <w:t>121</w:t>
      </w:r>
      <w:r w:rsidR="00281743" w:rsidRPr="00291DD9">
        <w:rPr>
          <w:rFonts w:ascii="Times New Roman" w:hAnsi="Times New Roman" w:cs="Times New Roman"/>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281743" w:rsidRPr="00291DD9" w:rsidRDefault="00281743" w:rsidP="00281743">
      <w:pPr>
        <w:rPr>
          <w:rFonts w:ascii="Times New Roman" w:hAnsi="Times New Roman" w:cs="Times New Roman"/>
          <w:b/>
          <w:sz w:val="28"/>
          <w:szCs w:val="28"/>
        </w:rPr>
      </w:pPr>
      <w:r w:rsidRPr="00291DD9">
        <w:rPr>
          <w:rFonts w:ascii="Times New Roman" w:hAnsi="Times New Roman" w:cs="Times New Roman"/>
          <w:b/>
          <w:sz w:val="28"/>
          <w:szCs w:val="28"/>
        </w:rPr>
        <w:br w:type="page"/>
      </w:r>
    </w:p>
    <w:p w:rsidR="00281743" w:rsidRPr="00291DD9" w:rsidRDefault="00281743" w:rsidP="00281743">
      <w:pPr>
        <w:pStyle w:val="ConsPlusNormal"/>
        <w:ind w:firstLine="567"/>
        <w:jc w:val="right"/>
        <w:outlineLvl w:val="1"/>
        <w:rPr>
          <w:rFonts w:ascii="Times New Roman" w:hAnsi="Times New Roman" w:cs="Times New Roman"/>
          <w:sz w:val="18"/>
          <w:szCs w:val="18"/>
        </w:rPr>
      </w:pPr>
      <w:r w:rsidRPr="00291DD9">
        <w:rPr>
          <w:rFonts w:ascii="Times New Roman" w:hAnsi="Times New Roman" w:cs="Times New Roman"/>
          <w:sz w:val="18"/>
          <w:szCs w:val="18"/>
        </w:rPr>
        <w:lastRenderedPageBreak/>
        <w:t>Приложение № 1</w:t>
      </w:r>
    </w:p>
    <w:p w:rsidR="00281743" w:rsidRPr="00291DD9" w:rsidRDefault="00281743" w:rsidP="00281743">
      <w:pPr>
        <w:pStyle w:val="ConsPlusNormal"/>
        <w:ind w:firstLine="0"/>
        <w:jc w:val="right"/>
        <w:rPr>
          <w:rFonts w:ascii="Times New Roman" w:hAnsi="Times New Roman" w:cs="Times New Roman"/>
        </w:rPr>
      </w:pPr>
    </w:p>
    <w:p w:rsidR="00281743" w:rsidRPr="00291DD9" w:rsidRDefault="00281743" w:rsidP="00281743">
      <w:pPr>
        <w:pStyle w:val="ConsPlusNonformat"/>
        <w:jc w:val="right"/>
        <w:rPr>
          <w:rFonts w:ascii="Times New Roman" w:hAnsi="Times New Roman" w:cs="Times New Roman"/>
          <w:b/>
          <w:sz w:val="24"/>
          <w:szCs w:val="24"/>
        </w:rPr>
      </w:pPr>
      <w:r w:rsidRPr="00291DD9">
        <w:rPr>
          <w:rFonts w:ascii="Times New Roman" w:hAnsi="Times New Roman" w:cs="Times New Roman"/>
          <w:b/>
          <w:sz w:val="24"/>
          <w:szCs w:val="24"/>
        </w:rPr>
        <w:t>В администрацию муниципального образования</w:t>
      </w:r>
    </w:p>
    <w:p w:rsidR="00281743" w:rsidRPr="00291DD9" w:rsidRDefault="00281743" w:rsidP="00281743">
      <w:pPr>
        <w:pStyle w:val="ConsPlusNonformat"/>
        <w:jc w:val="right"/>
        <w:rPr>
          <w:rFonts w:ascii="Times New Roman" w:hAnsi="Times New Roman" w:cs="Times New Roman"/>
          <w:sz w:val="24"/>
          <w:szCs w:val="24"/>
        </w:rPr>
      </w:pPr>
      <w:r w:rsidRPr="00291DD9">
        <w:rPr>
          <w:rFonts w:ascii="Times New Roman" w:hAnsi="Times New Roman" w:cs="Times New Roman"/>
          <w:sz w:val="24"/>
          <w:szCs w:val="24"/>
        </w:rPr>
        <w:t>(либо в многофункциональный центр предоставления</w:t>
      </w:r>
    </w:p>
    <w:p w:rsidR="00281743" w:rsidRPr="00291DD9" w:rsidRDefault="00281743" w:rsidP="00281743">
      <w:pPr>
        <w:pStyle w:val="ConsPlusNonformat"/>
        <w:jc w:val="right"/>
        <w:rPr>
          <w:rFonts w:ascii="Times New Roman" w:hAnsi="Times New Roman" w:cs="Times New Roman"/>
          <w:b/>
          <w:sz w:val="24"/>
          <w:szCs w:val="24"/>
        </w:rPr>
      </w:pPr>
      <w:r w:rsidRPr="00291DD9">
        <w:rPr>
          <w:rFonts w:ascii="Times New Roman" w:hAnsi="Times New Roman" w:cs="Times New Roman"/>
          <w:sz w:val="24"/>
          <w:szCs w:val="24"/>
        </w:rPr>
        <w:t>государственных и муниципальных услуг)</w:t>
      </w:r>
    </w:p>
    <w:p w:rsidR="00281743" w:rsidRPr="00291DD9" w:rsidRDefault="00281743" w:rsidP="00281743">
      <w:pPr>
        <w:pStyle w:val="ConsPlusNonformat"/>
        <w:jc w:val="right"/>
        <w:rPr>
          <w:rFonts w:ascii="Times New Roman" w:hAnsi="Times New Roman" w:cs="Times New Roman"/>
        </w:rPr>
      </w:pPr>
      <w:r w:rsidRPr="00291DD9">
        <w:rPr>
          <w:rFonts w:ascii="Times New Roman" w:hAnsi="Times New Roman" w:cs="Times New Roman"/>
        </w:rPr>
        <w:t>Адрес:_____________________________________</w:t>
      </w:r>
    </w:p>
    <w:p w:rsidR="00281743" w:rsidRPr="00291DD9" w:rsidRDefault="00281743" w:rsidP="00281743">
      <w:pPr>
        <w:pStyle w:val="ConsPlusNonformat"/>
        <w:jc w:val="right"/>
        <w:rPr>
          <w:rFonts w:ascii="Times New Roman" w:hAnsi="Times New Roman" w:cs="Times New Roman"/>
          <w:b/>
          <w:sz w:val="24"/>
          <w:szCs w:val="24"/>
        </w:rPr>
      </w:pPr>
      <w:r w:rsidRPr="00291DD9">
        <w:rPr>
          <w:rFonts w:ascii="Times New Roman" w:hAnsi="Times New Roman" w:cs="Times New Roman"/>
          <w:b/>
          <w:sz w:val="24"/>
          <w:szCs w:val="24"/>
        </w:rPr>
        <w:t>от юридического лица</w:t>
      </w:r>
    </w:p>
    <w:p w:rsidR="00281743" w:rsidRPr="00291DD9" w:rsidRDefault="00281743" w:rsidP="00281743">
      <w:pPr>
        <w:pStyle w:val="ConsPlusNonformat"/>
        <w:jc w:val="right"/>
        <w:rPr>
          <w:rFonts w:ascii="Times New Roman" w:hAnsi="Times New Roman" w:cs="Times New Roman"/>
        </w:rPr>
      </w:pPr>
      <w:r w:rsidRPr="00291DD9">
        <w:rPr>
          <w:rFonts w:ascii="Times New Roman" w:hAnsi="Times New Roman" w:cs="Times New Roman"/>
        </w:rPr>
        <w:t xml:space="preserve">                                       ______________________________________</w:t>
      </w:r>
    </w:p>
    <w:p w:rsidR="00281743" w:rsidRPr="00291DD9" w:rsidRDefault="00281743" w:rsidP="00281743">
      <w:pPr>
        <w:pStyle w:val="ConsPlusNonformat"/>
        <w:rPr>
          <w:rFonts w:ascii="Times New Roman" w:hAnsi="Times New Roman" w:cs="Times New Roman"/>
          <w:sz w:val="16"/>
          <w:szCs w:val="16"/>
        </w:rPr>
      </w:pPr>
      <w:r w:rsidRPr="00291DD9">
        <w:rPr>
          <w:rFonts w:ascii="Times New Roman" w:hAnsi="Times New Roman" w:cs="Times New Roman"/>
          <w:sz w:val="16"/>
          <w:szCs w:val="16"/>
        </w:rPr>
        <w:t>(полное наименование, ИНН,</w:t>
      </w:r>
    </w:p>
    <w:p w:rsidR="00281743" w:rsidRPr="00291DD9" w:rsidRDefault="00281743" w:rsidP="00281743">
      <w:pPr>
        <w:pStyle w:val="ConsPlusNonformat"/>
        <w:jc w:val="right"/>
        <w:rPr>
          <w:rFonts w:ascii="Times New Roman" w:hAnsi="Times New Roman" w:cs="Times New Roman"/>
        </w:rPr>
      </w:pPr>
      <w:r w:rsidRPr="00291DD9">
        <w:rPr>
          <w:rFonts w:ascii="Times New Roman" w:hAnsi="Times New Roman" w:cs="Times New Roman"/>
        </w:rPr>
        <w:t xml:space="preserve">                                       ______________________________________</w:t>
      </w:r>
    </w:p>
    <w:p w:rsidR="00281743" w:rsidRPr="00291DD9" w:rsidRDefault="00281743" w:rsidP="00281743">
      <w:pPr>
        <w:pStyle w:val="ConsPlusNonformat"/>
        <w:rPr>
          <w:rFonts w:ascii="Times New Roman" w:hAnsi="Times New Roman" w:cs="Times New Roman"/>
          <w:sz w:val="16"/>
          <w:szCs w:val="16"/>
        </w:rPr>
      </w:pPr>
      <w:r w:rsidRPr="00291DD9">
        <w:rPr>
          <w:rFonts w:ascii="Times New Roman" w:hAnsi="Times New Roman" w:cs="Times New Roman"/>
          <w:sz w:val="16"/>
          <w:szCs w:val="16"/>
        </w:rPr>
        <w:t>номер государственной регистрации,</w:t>
      </w:r>
    </w:p>
    <w:p w:rsidR="00281743" w:rsidRPr="00291DD9" w:rsidRDefault="00281743" w:rsidP="00281743">
      <w:pPr>
        <w:pStyle w:val="ConsPlusNonformat"/>
        <w:jc w:val="right"/>
        <w:rPr>
          <w:rFonts w:ascii="Times New Roman" w:hAnsi="Times New Roman" w:cs="Times New Roman"/>
        </w:rPr>
      </w:pPr>
      <w:r w:rsidRPr="00291DD9">
        <w:rPr>
          <w:rFonts w:ascii="Times New Roman" w:hAnsi="Times New Roman" w:cs="Times New Roman"/>
        </w:rPr>
        <w:t xml:space="preserve">                                       ______________________________________</w:t>
      </w:r>
    </w:p>
    <w:p w:rsidR="00281743" w:rsidRPr="00291DD9" w:rsidRDefault="00281743" w:rsidP="00281743">
      <w:pPr>
        <w:pStyle w:val="ConsPlusNonformat"/>
        <w:rPr>
          <w:rFonts w:ascii="Times New Roman" w:hAnsi="Times New Roman" w:cs="Times New Roman"/>
          <w:sz w:val="16"/>
          <w:szCs w:val="16"/>
        </w:rPr>
      </w:pPr>
      <w:r w:rsidRPr="00291DD9">
        <w:rPr>
          <w:rFonts w:ascii="Times New Roman" w:hAnsi="Times New Roman" w:cs="Times New Roman"/>
          <w:sz w:val="16"/>
          <w:szCs w:val="16"/>
        </w:rPr>
        <w:t>юридический адрес, почтовый адрес)</w:t>
      </w:r>
    </w:p>
    <w:p w:rsidR="00281743" w:rsidRPr="00291DD9" w:rsidRDefault="00281743" w:rsidP="00281743">
      <w:pPr>
        <w:pStyle w:val="ConsPlusNonformat"/>
        <w:jc w:val="right"/>
        <w:rPr>
          <w:rFonts w:ascii="Times New Roman" w:hAnsi="Times New Roman" w:cs="Times New Roman"/>
        </w:rPr>
      </w:pPr>
      <w:r w:rsidRPr="00291DD9">
        <w:rPr>
          <w:rFonts w:ascii="Times New Roman" w:hAnsi="Times New Roman" w:cs="Times New Roman"/>
        </w:rPr>
        <w:t xml:space="preserve">                                    ______________________________________</w:t>
      </w:r>
    </w:p>
    <w:p w:rsidR="00281743" w:rsidRPr="00291DD9" w:rsidRDefault="00281743" w:rsidP="00281743">
      <w:pPr>
        <w:pStyle w:val="ConsPlusNonformat"/>
        <w:rPr>
          <w:rFonts w:ascii="Times New Roman" w:hAnsi="Times New Roman" w:cs="Times New Roman"/>
          <w:sz w:val="16"/>
          <w:szCs w:val="16"/>
        </w:rPr>
      </w:pPr>
      <w:r w:rsidRPr="00291DD9">
        <w:rPr>
          <w:rFonts w:ascii="Times New Roman" w:hAnsi="Times New Roman" w:cs="Times New Roman"/>
          <w:sz w:val="16"/>
          <w:szCs w:val="16"/>
        </w:rPr>
        <w:t>(Ф.И.О, должность представителя)</w:t>
      </w:r>
    </w:p>
    <w:p w:rsidR="00281743" w:rsidRPr="00291DD9" w:rsidRDefault="00281743" w:rsidP="00281743">
      <w:pPr>
        <w:pStyle w:val="ConsPlusNonformat"/>
        <w:jc w:val="right"/>
        <w:rPr>
          <w:rFonts w:ascii="Times New Roman" w:hAnsi="Times New Roman" w:cs="Times New Roman"/>
        </w:rPr>
      </w:pPr>
      <w:r w:rsidRPr="00291DD9">
        <w:rPr>
          <w:rFonts w:ascii="Times New Roman" w:hAnsi="Times New Roman" w:cs="Times New Roman"/>
        </w:rPr>
        <w:t>______________________________________</w:t>
      </w:r>
    </w:p>
    <w:p w:rsidR="00281743" w:rsidRPr="00291DD9" w:rsidRDefault="00281743" w:rsidP="00281743">
      <w:pPr>
        <w:pStyle w:val="ConsPlusNonformat"/>
        <w:rPr>
          <w:rFonts w:ascii="Times New Roman" w:hAnsi="Times New Roman" w:cs="Times New Roman"/>
          <w:sz w:val="16"/>
          <w:szCs w:val="16"/>
        </w:rPr>
      </w:pPr>
    </w:p>
    <w:p w:rsidR="00281743" w:rsidRPr="00291DD9" w:rsidRDefault="00281743" w:rsidP="00281743">
      <w:pPr>
        <w:pStyle w:val="ConsPlusNonformat"/>
        <w:rPr>
          <w:rFonts w:ascii="Times New Roman" w:hAnsi="Times New Roman" w:cs="Times New Roman"/>
        </w:rPr>
      </w:pPr>
      <w:r w:rsidRPr="00291DD9">
        <w:rPr>
          <w:rFonts w:ascii="Times New Roman" w:hAnsi="Times New Roman" w:cs="Times New Roman"/>
        </w:rPr>
        <w:t>действующего на основании</w:t>
      </w:r>
    </w:p>
    <w:p w:rsidR="00281743" w:rsidRPr="00291DD9" w:rsidRDefault="00281743" w:rsidP="00281743">
      <w:pPr>
        <w:pStyle w:val="ConsPlusNonformat"/>
        <w:jc w:val="right"/>
        <w:rPr>
          <w:rFonts w:ascii="Times New Roman" w:hAnsi="Times New Roman" w:cs="Times New Roman"/>
        </w:rPr>
      </w:pPr>
      <w:r w:rsidRPr="00291DD9">
        <w:rPr>
          <w:rFonts w:ascii="Times New Roman" w:hAnsi="Times New Roman" w:cs="Times New Roman"/>
        </w:rPr>
        <w:t xml:space="preserve">                                       ______________________________________</w:t>
      </w:r>
    </w:p>
    <w:p w:rsidR="00281743" w:rsidRPr="00291DD9" w:rsidRDefault="00281743" w:rsidP="00281743">
      <w:pPr>
        <w:pStyle w:val="ConsPlusNonformat"/>
        <w:rPr>
          <w:rFonts w:ascii="Times New Roman" w:hAnsi="Times New Roman" w:cs="Times New Roman"/>
          <w:sz w:val="16"/>
          <w:szCs w:val="16"/>
        </w:rPr>
      </w:pPr>
      <w:r w:rsidRPr="00291DD9">
        <w:rPr>
          <w:rFonts w:ascii="Times New Roman" w:hAnsi="Times New Roman" w:cs="Times New Roman"/>
          <w:sz w:val="16"/>
          <w:szCs w:val="16"/>
        </w:rPr>
        <w:t>(название документа)</w:t>
      </w:r>
    </w:p>
    <w:p w:rsidR="00281743" w:rsidRPr="00291DD9" w:rsidRDefault="00281743" w:rsidP="00281743">
      <w:pPr>
        <w:pStyle w:val="ConsPlusNonformat"/>
        <w:jc w:val="right"/>
        <w:rPr>
          <w:rFonts w:ascii="Times New Roman" w:hAnsi="Times New Roman" w:cs="Times New Roman"/>
        </w:rPr>
      </w:pPr>
      <w:r w:rsidRPr="00291DD9">
        <w:rPr>
          <w:rFonts w:ascii="Times New Roman" w:hAnsi="Times New Roman" w:cs="Times New Roman"/>
        </w:rPr>
        <w:t>______________________________________</w:t>
      </w:r>
    </w:p>
    <w:p w:rsidR="00281743" w:rsidRPr="00291DD9" w:rsidRDefault="00281743" w:rsidP="00281743">
      <w:pPr>
        <w:pStyle w:val="ConsPlusNonformat"/>
        <w:jc w:val="center"/>
        <w:rPr>
          <w:rFonts w:ascii="Times New Roman" w:hAnsi="Times New Roman" w:cs="Times New Roman"/>
          <w:sz w:val="16"/>
          <w:szCs w:val="16"/>
        </w:rPr>
      </w:pPr>
      <w:r w:rsidRPr="00291DD9">
        <w:rPr>
          <w:rFonts w:ascii="Times New Roman" w:hAnsi="Times New Roman" w:cs="Times New Roman"/>
          <w:sz w:val="16"/>
          <w:szCs w:val="16"/>
        </w:rPr>
        <w:t xml:space="preserve">                                                                                                                                             (контактный телефон, адрес эл. почты)</w:t>
      </w:r>
    </w:p>
    <w:p w:rsidR="00281743" w:rsidRPr="00291DD9" w:rsidRDefault="00281743" w:rsidP="00281743">
      <w:pPr>
        <w:pStyle w:val="ConsPlusNormal"/>
        <w:ind w:firstLine="0"/>
        <w:jc w:val="center"/>
        <w:rPr>
          <w:rFonts w:ascii="Times New Roman" w:hAnsi="Times New Roman" w:cs="Times New Roman"/>
        </w:rPr>
      </w:pPr>
    </w:p>
    <w:p w:rsidR="00281743" w:rsidRPr="00291DD9" w:rsidRDefault="00281743" w:rsidP="00281743">
      <w:pPr>
        <w:pStyle w:val="ConsPlusNormal"/>
        <w:ind w:left="4956" w:firstLine="708"/>
        <w:jc w:val="center"/>
        <w:rPr>
          <w:rFonts w:ascii="Times New Roman" w:hAnsi="Times New Roman" w:cs="Times New Roman"/>
          <w:b/>
          <w:sz w:val="24"/>
          <w:szCs w:val="24"/>
        </w:rPr>
      </w:pPr>
      <w:r w:rsidRPr="00291DD9">
        <w:rPr>
          <w:rFonts w:ascii="Times New Roman" w:hAnsi="Times New Roman" w:cs="Times New Roman"/>
          <w:b/>
          <w:sz w:val="24"/>
          <w:szCs w:val="24"/>
        </w:rPr>
        <w:t xml:space="preserve">                                от физического лица</w:t>
      </w:r>
    </w:p>
    <w:p w:rsidR="00281743" w:rsidRPr="00291DD9" w:rsidRDefault="00281743" w:rsidP="00281743">
      <w:pPr>
        <w:pStyle w:val="ConsPlusNonformat"/>
        <w:jc w:val="right"/>
        <w:rPr>
          <w:rFonts w:ascii="Times New Roman" w:hAnsi="Times New Roman" w:cs="Times New Roman"/>
        </w:rPr>
      </w:pPr>
      <w:r w:rsidRPr="00291DD9">
        <w:rPr>
          <w:rFonts w:ascii="Times New Roman" w:hAnsi="Times New Roman" w:cs="Times New Roman"/>
        </w:rPr>
        <w:t xml:space="preserve">                                       ______________________________________</w:t>
      </w:r>
    </w:p>
    <w:p w:rsidR="00281743" w:rsidRPr="00291DD9" w:rsidRDefault="00281743" w:rsidP="00281743">
      <w:pPr>
        <w:pStyle w:val="ConsPlusNonformat"/>
        <w:rPr>
          <w:rFonts w:ascii="Times New Roman" w:hAnsi="Times New Roman" w:cs="Times New Roman"/>
          <w:sz w:val="16"/>
          <w:szCs w:val="16"/>
        </w:rPr>
      </w:pPr>
      <w:r w:rsidRPr="00291DD9">
        <w:rPr>
          <w:rFonts w:ascii="Times New Roman" w:hAnsi="Times New Roman" w:cs="Times New Roman"/>
          <w:sz w:val="16"/>
          <w:szCs w:val="16"/>
        </w:rPr>
        <w:t>(ФИО, паспортные данные)</w:t>
      </w:r>
    </w:p>
    <w:p w:rsidR="00281743" w:rsidRPr="00291DD9" w:rsidRDefault="00281743" w:rsidP="00281743">
      <w:pPr>
        <w:pStyle w:val="ConsPlusNonformat"/>
        <w:jc w:val="right"/>
        <w:rPr>
          <w:rFonts w:ascii="Times New Roman" w:hAnsi="Times New Roman" w:cs="Times New Roman"/>
        </w:rPr>
      </w:pPr>
      <w:r w:rsidRPr="00291DD9">
        <w:rPr>
          <w:rFonts w:ascii="Times New Roman" w:hAnsi="Times New Roman" w:cs="Times New Roman"/>
        </w:rPr>
        <w:t xml:space="preserve">                                       ______________________________________</w:t>
      </w:r>
    </w:p>
    <w:p w:rsidR="00281743" w:rsidRPr="00291DD9" w:rsidRDefault="00281743" w:rsidP="00281743">
      <w:pPr>
        <w:pStyle w:val="ConsPlusNonformat"/>
        <w:jc w:val="right"/>
        <w:rPr>
          <w:rFonts w:ascii="Times New Roman" w:hAnsi="Times New Roman" w:cs="Times New Roman"/>
        </w:rPr>
      </w:pPr>
      <w:r w:rsidRPr="00291DD9">
        <w:rPr>
          <w:rFonts w:ascii="Times New Roman" w:hAnsi="Times New Roman" w:cs="Times New Roman"/>
        </w:rPr>
        <w:t xml:space="preserve">                                       ______________________________________</w:t>
      </w:r>
    </w:p>
    <w:p w:rsidR="00281743" w:rsidRPr="00291DD9" w:rsidRDefault="00281743" w:rsidP="00281743">
      <w:pPr>
        <w:pStyle w:val="ConsPlusNonformat"/>
        <w:ind w:left="6372"/>
        <w:rPr>
          <w:rFonts w:ascii="Times New Roman" w:hAnsi="Times New Roman" w:cs="Times New Roman"/>
          <w:sz w:val="16"/>
          <w:szCs w:val="16"/>
        </w:rPr>
      </w:pPr>
      <w:r w:rsidRPr="00291DD9">
        <w:rPr>
          <w:rFonts w:ascii="Times New Roman" w:hAnsi="Times New Roman" w:cs="Times New Roman"/>
          <w:sz w:val="16"/>
          <w:szCs w:val="16"/>
        </w:rPr>
        <w:t xml:space="preserve">                     ( почтовый адрес)</w:t>
      </w:r>
    </w:p>
    <w:p w:rsidR="00281743" w:rsidRPr="00291DD9" w:rsidRDefault="00281743" w:rsidP="00281743">
      <w:pPr>
        <w:pStyle w:val="ConsPlusNonformat"/>
        <w:jc w:val="right"/>
        <w:rPr>
          <w:rFonts w:ascii="Times New Roman" w:hAnsi="Times New Roman" w:cs="Times New Roman"/>
        </w:rPr>
      </w:pPr>
      <w:r w:rsidRPr="00291DD9">
        <w:rPr>
          <w:rFonts w:ascii="Times New Roman" w:hAnsi="Times New Roman" w:cs="Times New Roman"/>
        </w:rPr>
        <w:t xml:space="preserve">                                    ______________________________________</w:t>
      </w:r>
    </w:p>
    <w:p w:rsidR="00281743" w:rsidRPr="00291DD9" w:rsidRDefault="00281743" w:rsidP="00281743">
      <w:pPr>
        <w:pStyle w:val="ConsPlusNonformat"/>
        <w:jc w:val="center"/>
        <w:rPr>
          <w:rFonts w:ascii="Times New Roman" w:hAnsi="Times New Roman" w:cs="Times New Roman"/>
          <w:sz w:val="16"/>
          <w:szCs w:val="16"/>
        </w:rPr>
      </w:pPr>
      <w:r w:rsidRPr="00291DD9">
        <w:rPr>
          <w:rFonts w:ascii="Times New Roman" w:hAnsi="Times New Roman" w:cs="Times New Roman"/>
          <w:sz w:val="16"/>
          <w:szCs w:val="16"/>
        </w:rPr>
        <w:t xml:space="preserve">                                                                                                                                       (контактный телефон, адрес эл. почты)</w:t>
      </w:r>
    </w:p>
    <w:p w:rsidR="00281743" w:rsidRPr="00291DD9" w:rsidRDefault="00281743" w:rsidP="00281743">
      <w:pPr>
        <w:pStyle w:val="ConsPlusNonformat"/>
        <w:rPr>
          <w:rFonts w:ascii="Times New Roman" w:hAnsi="Times New Roman" w:cs="Times New Roman"/>
          <w:sz w:val="16"/>
          <w:szCs w:val="16"/>
        </w:rPr>
      </w:pPr>
    </w:p>
    <w:p w:rsidR="00281743" w:rsidRPr="00291DD9" w:rsidRDefault="00281743" w:rsidP="00281743">
      <w:pPr>
        <w:pStyle w:val="ConsPlusNormal"/>
        <w:ind w:firstLine="708"/>
        <w:jc w:val="center"/>
        <w:rPr>
          <w:rFonts w:ascii="Times New Roman" w:hAnsi="Times New Roman" w:cs="Times New Roman"/>
          <w:b/>
          <w:sz w:val="24"/>
          <w:szCs w:val="24"/>
        </w:rPr>
      </w:pPr>
    </w:p>
    <w:p w:rsidR="00281743" w:rsidRPr="00291DD9" w:rsidRDefault="00281743" w:rsidP="00281743">
      <w:pPr>
        <w:pStyle w:val="ConsPlusNormal"/>
        <w:ind w:firstLine="708"/>
        <w:jc w:val="center"/>
        <w:rPr>
          <w:rFonts w:ascii="Times New Roman" w:hAnsi="Times New Roman" w:cs="Times New Roman"/>
          <w:b/>
          <w:sz w:val="24"/>
          <w:szCs w:val="24"/>
        </w:rPr>
      </w:pPr>
    </w:p>
    <w:p w:rsidR="00281743" w:rsidRPr="00291DD9" w:rsidRDefault="00281743" w:rsidP="00281743">
      <w:pPr>
        <w:pStyle w:val="ConsPlusNormal"/>
        <w:ind w:firstLine="0"/>
        <w:jc w:val="center"/>
        <w:rPr>
          <w:rFonts w:ascii="Times New Roman" w:hAnsi="Times New Roman" w:cs="Times New Roman"/>
          <w:b/>
          <w:sz w:val="24"/>
          <w:szCs w:val="24"/>
        </w:rPr>
      </w:pPr>
      <w:r w:rsidRPr="00291DD9">
        <w:rPr>
          <w:rFonts w:ascii="Times New Roman" w:hAnsi="Times New Roman" w:cs="Times New Roman"/>
          <w:b/>
          <w:sz w:val="24"/>
          <w:szCs w:val="24"/>
        </w:rPr>
        <w:t>Заявление</w:t>
      </w:r>
    </w:p>
    <w:p w:rsidR="00281743" w:rsidRPr="00291DD9" w:rsidRDefault="00281743" w:rsidP="00281743">
      <w:pPr>
        <w:pStyle w:val="ConsPlusNormal"/>
        <w:ind w:firstLine="0"/>
        <w:jc w:val="center"/>
        <w:rPr>
          <w:rFonts w:ascii="Times New Roman" w:hAnsi="Times New Roman" w:cs="Times New Roman"/>
          <w:b/>
          <w:sz w:val="24"/>
          <w:szCs w:val="24"/>
        </w:rPr>
      </w:pPr>
      <w:r w:rsidRPr="00291DD9">
        <w:rPr>
          <w:rFonts w:ascii="Times New Roman" w:hAnsi="Times New Roman" w:cs="Times New Roman"/>
          <w:b/>
          <w:sz w:val="18"/>
          <w:szCs w:val="18"/>
        </w:rPr>
        <w:t>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t>Прошу Вас выдать разрешение на размещение наружной рекламы ________________________________</w:t>
      </w:r>
    </w:p>
    <w:p w:rsidR="00281743" w:rsidRPr="00291DD9" w:rsidRDefault="00281743" w:rsidP="00B63539">
      <w:pPr>
        <w:autoSpaceDE w:val="0"/>
        <w:autoSpaceDN w:val="0"/>
        <w:adjustRightInd w:val="0"/>
        <w:spacing w:beforeLines="100" w:afterLines="100" w:line="240" w:lineRule="auto"/>
        <w:jc w:val="center"/>
        <w:rPr>
          <w:rFonts w:ascii="Times New Roman" w:eastAsia="Times New Roman" w:hAnsi="Times New Roman" w:cs="Times New Roman"/>
        </w:rPr>
      </w:pPr>
      <w:r w:rsidRPr="00291DD9">
        <w:rPr>
          <w:rFonts w:ascii="Times New Roman" w:eastAsia="Times New Roman" w:hAnsi="Times New Roman" w:cs="Times New Roman"/>
        </w:rPr>
        <w:t>__________________________________________________________________________________________</w:t>
      </w:r>
      <w:r w:rsidRPr="00291DD9">
        <w:rPr>
          <w:rFonts w:ascii="Times New Roman" w:eastAsia="Times New Roman" w:hAnsi="Times New Roman" w:cs="Times New Roman"/>
        </w:rPr>
        <w:br/>
      </w:r>
      <w:r w:rsidRPr="00291DD9">
        <w:rPr>
          <w:rFonts w:ascii="Times New Roman" w:eastAsia="Times New Roman" w:hAnsi="Times New Roman" w:cs="Times New Roman"/>
          <w:sz w:val="16"/>
          <w:szCs w:val="16"/>
        </w:rPr>
        <w:t>(указать тип и размеры рекламной конструкции)</w:t>
      </w:r>
    </w:p>
    <w:p w:rsidR="00281743" w:rsidRPr="00291DD9" w:rsidRDefault="00281743" w:rsidP="00B63539">
      <w:pPr>
        <w:autoSpaceDE w:val="0"/>
        <w:autoSpaceDN w:val="0"/>
        <w:adjustRightInd w:val="0"/>
        <w:spacing w:beforeLines="100" w:afterLines="100" w:line="240" w:lineRule="auto"/>
        <w:rPr>
          <w:rFonts w:ascii="Times New Roman" w:eastAsia="Times New Roman" w:hAnsi="Times New Roman" w:cs="Times New Roman"/>
        </w:rPr>
      </w:pPr>
      <w:r w:rsidRPr="00291DD9">
        <w:rPr>
          <w:rFonts w:ascii="Times New Roman" w:eastAsia="Times New Roman" w:hAnsi="Times New Roman" w:cs="Times New Roman"/>
        </w:rPr>
        <w:t>по адресу: ________________________________________________________________________________</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t>Для получения Услуги прилагаются следующие документы:</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t>1._________________________________________________________________</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t>2._________________________________________________________________</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t>3._________________________________________________________________</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t>*Конечный результат предоставления Услуги прошу:</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lastRenderedPageBreak/>
        <w:t xml:space="preserve">*Решение об отказе в приеме запроса и документов (информации, сведений, данных), необходимых для получения Услуги, прошу: </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t xml:space="preserve">*Решение о приостановлении предоставления Услуги прошу: </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t xml:space="preserve">*Решение об отказе в предоставлении Услуги прошу: </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p>
    <w:p w:rsidR="00281743" w:rsidRPr="00291DD9" w:rsidRDefault="00281743" w:rsidP="00B63539">
      <w:pPr>
        <w:autoSpaceDE w:val="0"/>
        <w:autoSpaceDN w:val="0"/>
        <w:adjustRightInd w:val="0"/>
        <w:spacing w:beforeLines="100" w:afterLines="100" w:line="240" w:lineRule="auto"/>
        <w:jc w:val="both"/>
        <w:rPr>
          <w:rFonts w:ascii="Times New Roman" w:eastAsia="Times New Roman" w:hAnsi="Times New Roman" w:cs="Times New Roman"/>
        </w:rPr>
      </w:pPr>
      <w:r w:rsidRPr="00291DD9">
        <w:rPr>
          <w:rFonts w:ascii="Times New Roman" w:eastAsia="Times New Roman" w:hAnsi="Times New Roman" w:cs="Times New Roman"/>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281743" w:rsidRPr="00291DD9" w:rsidRDefault="00281743" w:rsidP="00281743">
      <w:pPr>
        <w:pStyle w:val="ab"/>
        <w:jc w:val="both"/>
        <w:rPr>
          <w:rFonts w:ascii="Times New Roman" w:eastAsia="MS Mincho" w:hAnsi="Times New Roman" w:cs="Times New Roman"/>
          <w:sz w:val="16"/>
          <w:szCs w:val="16"/>
        </w:rPr>
      </w:pPr>
      <w:r w:rsidRPr="00291DD9">
        <w:rPr>
          <w:rFonts w:ascii="Times New Roman" w:eastAsia="MS Mincho" w:hAnsi="Times New Roman" w:cs="Times New Roman"/>
          <w:sz w:val="16"/>
          <w:szCs w:val="16"/>
        </w:rPr>
        <w:t xml:space="preserve">                                                                                                                                                                          ________________/_________</w:t>
      </w:r>
    </w:p>
    <w:p w:rsidR="00281743" w:rsidRPr="00291DD9" w:rsidRDefault="00281743" w:rsidP="00281743">
      <w:pPr>
        <w:pStyle w:val="ab"/>
        <w:ind w:left="1416" w:firstLine="708"/>
        <w:rPr>
          <w:rFonts w:ascii="Times New Roman" w:eastAsia="MS Mincho" w:hAnsi="Times New Roman" w:cs="Times New Roman"/>
          <w:sz w:val="16"/>
          <w:szCs w:val="16"/>
        </w:rPr>
      </w:pPr>
      <w:r w:rsidRPr="00291DD9">
        <w:rPr>
          <w:rFonts w:ascii="Times New Roman" w:eastAsia="MS Mincho" w:hAnsi="Times New Roman" w:cs="Times New Roman"/>
          <w:sz w:val="16"/>
          <w:szCs w:val="16"/>
        </w:rPr>
        <w:t xml:space="preserve"> М.П                                                                                                                       . (подпись)</w:t>
      </w:r>
    </w:p>
    <w:p w:rsidR="00281743" w:rsidRPr="00291DD9" w:rsidRDefault="00281743" w:rsidP="00281743">
      <w:pPr>
        <w:jc w:val="center"/>
        <w:rPr>
          <w:rFonts w:ascii="Times New Roman" w:hAnsi="Times New Roman" w:cs="Times New Roman"/>
          <w:b/>
          <w:sz w:val="16"/>
          <w:szCs w:val="16"/>
        </w:rPr>
      </w:pPr>
    </w:p>
    <w:p w:rsidR="00281743" w:rsidRPr="00291DD9" w:rsidRDefault="00281743" w:rsidP="00281743">
      <w:pPr>
        <w:jc w:val="center"/>
        <w:rPr>
          <w:rFonts w:ascii="Times New Roman" w:hAnsi="Times New Roman" w:cs="Times New Roman"/>
          <w:b/>
          <w:sz w:val="16"/>
          <w:szCs w:val="16"/>
        </w:rPr>
      </w:pPr>
    </w:p>
    <w:p w:rsidR="00281743" w:rsidRPr="00291DD9" w:rsidRDefault="00281743" w:rsidP="00281743">
      <w:pPr>
        <w:pStyle w:val="ConsPlusNonformat"/>
        <w:jc w:val="both"/>
        <w:rPr>
          <w:rFonts w:ascii="Times New Roman" w:hAnsi="Times New Roman" w:cs="Times New Roman"/>
          <w:sz w:val="16"/>
          <w:szCs w:val="16"/>
        </w:rPr>
      </w:pPr>
      <w:r w:rsidRPr="00291DD9">
        <w:rPr>
          <w:rFonts w:ascii="Times New Roman" w:hAnsi="Times New Roman" w:cs="Times New Roman"/>
          <w:sz w:val="16"/>
          <w:szCs w:val="16"/>
        </w:rPr>
        <w:t>___________________________                                                                                                                ______________/____________</w:t>
      </w:r>
    </w:p>
    <w:p w:rsidR="00281743" w:rsidRPr="00291DD9" w:rsidRDefault="00281743" w:rsidP="00281743">
      <w:pPr>
        <w:pStyle w:val="ConsPlusNonformat"/>
        <w:rPr>
          <w:rFonts w:ascii="Times New Roman" w:hAnsi="Times New Roman" w:cs="Times New Roman"/>
          <w:sz w:val="16"/>
          <w:szCs w:val="16"/>
        </w:rPr>
      </w:pPr>
      <w:r w:rsidRPr="00291DD9">
        <w:rPr>
          <w:rFonts w:ascii="Times New Roman" w:hAnsi="Times New Roman" w:cs="Times New Roman"/>
          <w:sz w:val="16"/>
          <w:szCs w:val="16"/>
        </w:rPr>
        <w:t xml:space="preserve">                             (дата)                                                                                                                                       (подпись заявителя)</w:t>
      </w:r>
    </w:p>
    <w:p w:rsidR="009F7F6A" w:rsidRPr="00291DD9" w:rsidRDefault="009F7F6A" w:rsidP="009F7F6A">
      <w:pPr>
        <w:pStyle w:val="ConsPlusNormal"/>
        <w:spacing w:before="100" w:after="100"/>
        <w:ind w:firstLine="709"/>
        <w:jc w:val="both"/>
        <w:outlineLvl w:val="1"/>
        <w:rPr>
          <w:rFonts w:ascii="Times New Roman" w:hAnsi="Times New Roman" w:cs="Times New Roman"/>
          <w:sz w:val="24"/>
          <w:szCs w:val="24"/>
        </w:rPr>
      </w:pPr>
    </w:p>
    <w:p w:rsidR="009F7F6A" w:rsidRPr="00291DD9" w:rsidRDefault="009F7F6A" w:rsidP="009F7F6A">
      <w:pPr>
        <w:pStyle w:val="ConsPlusNormal"/>
        <w:ind w:firstLine="0"/>
        <w:jc w:val="center"/>
        <w:rPr>
          <w:rFonts w:ascii="Times New Roman" w:hAnsi="Times New Roman" w:cs="Times New Roman"/>
          <w:b/>
          <w:sz w:val="18"/>
          <w:szCs w:val="18"/>
        </w:rPr>
      </w:pPr>
      <w:r w:rsidRPr="00291DD9">
        <w:rPr>
          <w:rFonts w:ascii="Times New Roman" w:hAnsi="Times New Roman" w:cs="Times New Roman"/>
          <w:b/>
          <w:sz w:val="18"/>
          <w:szCs w:val="18"/>
        </w:rPr>
        <w:t xml:space="preserve">СОГЛАСИЕ </w:t>
      </w:r>
    </w:p>
    <w:p w:rsidR="009F7F6A" w:rsidRPr="00291DD9" w:rsidRDefault="009F7F6A" w:rsidP="009F7F6A">
      <w:pPr>
        <w:pStyle w:val="ConsPlusNormal"/>
        <w:ind w:firstLine="0"/>
        <w:jc w:val="center"/>
        <w:rPr>
          <w:rFonts w:ascii="Times New Roman" w:hAnsi="Times New Roman" w:cs="Times New Roman"/>
          <w:b/>
          <w:sz w:val="18"/>
          <w:szCs w:val="18"/>
        </w:rPr>
      </w:pPr>
      <w:r w:rsidRPr="00291DD9">
        <w:rPr>
          <w:rFonts w:ascii="Times New Roman" w:hAnsi="Times New Roman" w:cs="Times New Roman"/>
          <w:b/>
          <w:sz w:val="18"/>
          <w:szCs w:val="18"/>
        </w:rPr>
        <w:t xml:space="preserve">на обработку персональных данных гражданина, </w:t>
      </w:r>
    </w:p>
    <w:p w:rsidR="009F7F6A" w:rsidRPr="00291DD9" w:rsidRDefault="009F7F6A" w:rsidP="009F7F6A">
      <w:pPr>
        <w:pStyle w:val="ConsPlusNormal"/>
        <w:ind w:firstLine="0"/>
        <w:jc w:val="center"/>
        <w:rPr>
          <w:rFonts w:ascii="Times New Roman" w:hAnsi="Times New Roman" w:cs="Times New Roman"/>
          <w:b/>
          <w:sz w:val="18"/>
          <w:szCs w:val="18"/>
        </w:rPr>
      </w:pPr>
      <w:r w:rsidRPr="00291DD9">
        <w:rPr>
          <w:rFonts w:ascii="Times New Roman" w:hAnsi="Times New Roman" w:cs="Times New Roman"/>
          <w:b/>
          <w:sz w:val="18"/>
          <w:szCs w:val="18"/>
        </w:rPr>
        <w:t>обратившегося за предоставлением муниципальной услуги</w:t>
      </w:r>
    </w:p>
    <w:p w:rsidR="009F7F6A" w:rsidRPr="00291DD9" w:rsidRDefault="009F7F6A" w:rsidP="009F7F6A">
      <w:pPr>
        <w:jc w:val="center"/>
      </w:pPr>
    </w:p>
    <w:p w:rsidR="009F7F6A" w:rsidRPr="00291DD9" w:rsidRDefault="009F7F6A" w:rsidP="009F7F6A">
      <w:pPr>
        <w:ind w:firstLine="720"/>
        <w:jc w:val="both"/>
        <w:rPr>
          <w:rFonts w:ascii="Times New Roman" w:eastAsia="Times New Roman" w:hAnsi="Times New Roman" w:cs="Times New Roman"/>
        </w:rPr>
      </w:pPr>
      <w:r w:rsidRPr="00291DD9">
        <w:rPr>
          <w:rFonts w:ascii="Times New Roman" w:eastAsia="Times New Roman" w:hAnsi="Times New Roman" w:cs="Times New Roman"/>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F7F6A" w:rsidRPr="00291DD9" w:rsidRDefault="009F7F6A" w:rsidP="009F7F6A">
      <w:pPr>
        <w:ind w:firstLine="720"/>
        <w:jc w:val="both"/>
        <w:rPr>
          <w:rFonts w:ascii="Times New Roman" w:eastAsia="Times New Roman" w:hAnsi="Times New Roman" w:cs="Times New Roman"/>
        </w:rPr>
      </w:pPr>
      <w:r w:rsidRPr="00291DD9">
        <w:rPr>
          <w:rFonts w:ascii="Times New Roman" w:eastAsia="Times New Roman" w:hAnsi="Times New Roman" w:cs="Times New Roman"/>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F7F6A" w:rsidRPr="00291DD9" w:rsidRDefault="009F7F6A" w:rsidP="009F7F6A">
      <w:pPr>
        <w:ind w:firstLine="720"/>
        <w:jc w:val="both"/>
        <w:rPr>
          <w:rFonts w:ascii="Times New Roman" w:eastAsia="Times New Roman" w:hAnsi="Times New Roman" w:cs="Times New Roman"/>
        </w:rPr>
      </w:pPr>
      <w:r w:rsidRPr="00291DD9">
        <w:rPr>
          <w:rFonts w:ascii="Times New Roman" w:eastAsia="Times New Roman" w:hAnsi="Times New Roman" w:cs="Times New Roman"/>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F7F6A" w:rsidRPr="00291DD9" w:rsidRDefault="009F7F6A" w:rsidP="009F7F6A">
      <w:pPr>
        <w:ind w:firstLine="567"/>
        <w:jc w:val="both"/>
        <w:rPr>
          <w:rFonts w:ascii="Times New Roman" w:eastAsia="Times New Roman" w:hAnsi="Times New Roman" w:cs="Times New Roman"/>
        </w:rPr>
      </w:pPr>
    </w:p>
    <w:p w:rsidR="009F7F6A" w:rsidRPr="00291DD9" w:rsidRDefault="009F7F6A" w:rsidP="009F7F6A">
      <w:pPr>
        <w:jc w:val="both"/>
        <w:rPr>
          <w:sz w:val="24"/>
          <w:szCs w:val="24"/>
        </w:rPr>
      </w:pPr>
    </w:p>
    <w:p w:rsidR="009F7F6A" w:rsidRPr="00291DD9" w:rsidRDefault="009F7F6A" w:rsidP="009F7F6A">
      <w:pPr>
        <w:jc w:val="right"/>
        <w:rPr>
          <w:sz w:val="24"/>
          <w:szCs w:val="24"/>
        </w:rPr>
      </w:pPr>
      <w:r w:rsidRPr="00291DD9">
        <w:rPr>
          <w:sz w:val="24"/>
          <w:szCs w:val="24"/>
        </w:rPr>
        <w:t xml:space="preserve">                                                                    ___________/__________ </w:t>
      </w:r>
    </w:p>
    <w:p w:rsidR="009F7F6A" w:rsidRPr="00291DD9" w:rsidRDefault="009F7F6A" w:rsidP="009F7F6A">
      <w:pPr>
        <w:pStyle w:val="ConsPlusNormal"/>
        <w:ind w:firstLine="0"/>
        <w:jc w:val="right"/>
        <w:outlineLvl w:val="1"/>
        <w:rPr>
          <w:rFonts w:ascii="Times New Roman" w:hAnsi="Times New Roman" w:cs="Times New Roman"/>
          <w:sz w:val="16"/>
          <w:szCs w:val="16"/>
        </w:rPr>
      </w:pPr>
      <w:r w:rsidRPr="00291DD9">
        <w:rPr>
          <w:rFonts w:ascii="Times New Roman" w:hAnsi="Times New Roman" w:cs="Times New Roman"/>
          <w:sz w:val="16"/>
          <w:szCs w:val="16"/>
        </w:rPr>
        <w:t>(подпись заявителя)</w:t>
      </w:r>
    </w:p>
    <w:p w:rsidR="009F7F6A" w:rsidRPr="00291DD9" w:rsidRDefault="009F7F6A" w:rsidP="009F7F6A">
      <w:pPr>
        <w:pStyle w:val="ConsPlusNormal"/>
        <w:spacing w:before="100" w:after="100"/>
        <w:ind w:firstLine="709"/>
        <w:jc w:val="both"/>
        <w:outlineLvl w:val="1"/>
        <w:rPr>
          <w:rFonts w:ascii="Times New Roman" w:hAnsi="Times New Roman" w:cs="Times New Roman"/>
          <w:sz w:val="24"/>
          <w:szCs w:val="24"/>
        </w:rPr>
      </w:pPr>
    </w:p>
    <w:p w:rsidR="00281743" w:rsidRPr="00291DD9" w:rsidRDefault="00281743" w:rsidP="00B63539">
      <w:pPr>
        <w:autoSpaceDE w:val="0"/>
        <w:autoSpaceDN w:val="0"/>
        <w:adjustRightInd w:val="0"/>
        <w:spacing w:beforeLines="100" w:afterLines="100" w:line="240" w:lineRule="auto"/>
        <w:ind w:firstLine="709"/>
        <w:jc w:val="both"/>
        <w:rPr>
          <w:rFonts w:ascii="Times New Roman" w:hAnsi="Times New Roman" w:cs="Times New Roman"/>
          <w:sz w:val="28"/>
          <w:szCs w:val="28"/>
        </w:rPr>
      </w:pPr>
    </w:p>
    <w:p w:rsidR="00281743" w:rsidRPr="00291DD9" w:rsidRDefault="00281743" w:rsidP="00281743">
      <w:pPr>
        <w:rPr>
          <w:rFonts w:ascii="Times New Roman" w:hAnsi="Times New Roman" w:cs="Times New Roman"/>
          <w:sz w:val="28"/>
          <w:szCs w:val="28"/>
        </w:rPr>
      </w:pPr>
      <w:r w:rsidRPr="00291DD9">
        <w:rPr>
          <w:rFonts w:ascii="Times New Roman" w:hAnsi="Times New Roman" w:cs="Times New Roman"/>
          <w:sz w:val="28"/>
          <w:szCs w:val="28"/>
        </w:rPr>
        <w:br w:type="page"/>
      </w:r>
    </w:p>
    <w:p w:rsidR="00C2787A" w:rsidRPr="00291DD9" w:rsidRDefault="00C2787A" w:rsidP="00C2787A">
      <w:pPr>
        <w:pStyle w:val="ConsPlusNormal"/>
        <w:jc w:val="center"/>
        <w:outlineLvl w:val="1"/>
        <w:rPr>
          <w:rFonts w:ascii="Times New Roman" w:hAnsi="Times New Roman" w:cs="Times New Roman"/>
          <w:b/>
          <w:sz w:val="28"/>
          <w:szCs w:val="28"/>
        </w:rPr>
      </w:pPr>
      <w:r w:rsidRPr="00291DD9">
        <w:rPr>
          <w:rFonts w:ascii="Times New Roman" w:hAnsi="Times New Roman" w:cs="Times New Roman"/>
          <w:b/>
          <w:sz w:val="28"/>
          <w:szCs w:val="28"/>
        </w:rPr>
        <w:lastRenderedPageBreak/>
        <w:t>Блок-схема предоставления муниципальной услуги</w:t>
      </w:r>
    </w:p>
    <w:p w:rsidR="00C2787A" w:rsidRPr="00291DD9" w:rsidRDefault="00C2787A" w:rsidP="00C2787A">
      <w:pPr>
        <w:pStyle w:val="af3"/>
        <w:tabs>
          <w:tab w:val="left" w:pos="400"/>
        </w:tabs>
        <w:ind w:firstLine="600"/>
        <w:jc w:val="center"/>
        <w:rPr>
          <w:b/>
          <w:sz w:val="16"/>
          <w:szCs w:val="16"/>
        </w:rPr>
      </w:pPr>
      <w:r w:rsidRPr="00291DD9">
        <w:rPr>
          <w:b/>
          <w:sz w:val="16"/>
          <w:szCs w:val="16"/>
        </w:rPr>
        <w:t>«</w:t>
      </w:r>
      <w:r w:rsidRPr="00291DD9">
        <w:rPr>
          <w:rFonts w:ascii="Times New Roman" w:hAnsi="Times New Roman" w:cs="Times New Roman"/>
          <w:b/>
          <w:sz w:val="16"/>
          <w:szCs w:val="16"/>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291DD9">
        <w:rPr>
          <w:b/>
          <w:sz w:val="16"/>
          <w:szCs w:val="16"/>
        </w:rPr>
        <w:t>»</w:t>
      </w:r>
    </w:p>
    <w:p w:rsidR="00281743" w:rsidRPr="00291DD9" w:rsidRDefault="00281743" w:rsidP="00B63539">
      <w:pPr>
        <w:autoSpaceDE w:val="0"/>
        <w:autoSpaceDN w:val="0"/>
        <w:adjustRightInd w:val="0"/>
        <w:spacing w:beforeLines="100" w:afterLines="100" w:line="240" w:lineRule="auto"/>
        <w:ind w:firstLine="709"/>
        <w:jc w:val="right"/>
        <w:outlineLvl w:val="1"/>
        <w:rPr>
          <w:rFonts w:ascii="Times New Roman" w:hAnsi="Times New Roman" w:cs="Times New Roman"/>
          <w:sz w:val="16"/>
          <w:szCs w:val="16"/>
        </w:rPr>
      </w:pPr>
      <w:r w:rsidRPr="00291DD9">
        <w:rPr>
          <w:rFonts w:ascii="Times New Roman" w:hAnsi="Times New Roman" w:cs="Times New Roman"/>
          <w:sz w:val="16"/>
          <w:szCs w:val="16"/>
        </w:rPr>
        <w:t>Приложение № 2</w:t>
      </w:r>
    </w:p>
    <w:p w:rsidR="00281743" w:rsidRPr="00291DD9" w:rsidRDefault="00C2787A" w:rsidP="00B63539">
      <w:pPr>
        <w:autoSpaceDE w:val="0"/>
        <w:autoSpaceDN w:val="0"/>
        <w:adjustRightInd w:val="0"/>
        <w:spacing w:beforeLines="100" w:afterLines="100" w:line="240" w:lineRule="auto"/>
        <w:ind w:firstLine="426"/>
        <w:jc w:val="both"/>
        <w:rPr>
          <w:rFonts w:ascii="Times New Roman" w:hAnsi="Times New Roman" w:cs="Times New Roman"/>
        </w:rPr>
      </w:pPr>
      <w:r w:rsidRPr="00291DD9">
        <w:rPr>
          <w:rFonts w:ascii="Times New Roman" w:hAnsi="Times New Roman" w:cs="Times New Roman"/>
        </w:rPr>
        <w:object w:dxaOrig="11818" w:dyaOrig="15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586.5pt" o:ole="">
            <v:imagedata r:id="rId18" o:title=""/>
          </v:shape>
          <o:OLEObject Type="Embed" ProgID="Visio.Drawing.11" ShapeID="_x0000_i1025" DrawAspect="Content" ObjectID="_1481373379" r:id="rId19"/>
        </w:object>
      </w:r>
      <w:r w:rsidR="00281743" w:rsidRPr="00291DD9">
        <w:rPr>
          <w:rFonts w:ascii="Times New Roman" w:hAnsi="Times New Roman" w:cs="Times New Roman"/>
        </w:rPr>
        <w:br w:type="page"/>
      </w:r>
    </w:p>
    <w:p w:rsidR="00281743" w:rsidRPr="00291DD9" w:rsidRDefault="00281743" w:rsidP="00281743">
      <w:pPr>
        <w:pStyle w:val="ConsPlusNormal"/>
        <w:ind w:firstLine="567"/>
        <w:jc w:val="right"/>
        <w:outlineLvl w:val="1"/>
        <w:rPr>
          <w:rFonts w:ascii="Times New Roman" w:hAnsi="Times New Roman" w:cs="Times New Roman"/>
          <w:sz w:val="18"/>
          <w:szCs w:val="18"/>
        </w:rPr>
      </w:pPr>
      <w:r w:rsidRPr="00291DD9">
        <w:rPr>
          <w:rFonts w:ascii="Times New Roman" w:hAnsi="Times New Roman" w:cs="Times New Roman"/>
          <w:sz w:val="18"/>
          <w:szCs w:val="18"/>
        </w:rPr>
        <w:lastRenderedPageBreak/>
        <w:t>Приложение № 3</w:t>
      </w:r>
    </w:p>
    <w:p w:rsidR="00281743" w:rsidRPr="00291DD9" w:rsidRDefault="00281743" w:rsidP="00B63539">
      <w:pPr>
        <w:autoSpaceDE w:val="0"/>
        <w:autoSpaceDN w:val="0"/>
        <w:adjustRightInd w:val="0"/>
        <w:spacing w:beforeLines="100" w:afterLines="100" w:line="240" w:lineRule="auto"/>
        <w:ind w:firstLine="709"/>
        <w:jc w:val="both"/>
        <w:rPr>
          <w:rFonts w:ascii="Times New Roman" w:hAnsi="Times New Roman" w:cs="Times New Roman"/>
          <w:sz w:val="28"/>
          <w:szCs w:val="28"/>
        </w:rPr>
      </w:pPr>
    </w:p>
    <w:p w:rsidR="00281743" w:rsidRPr="00291DD9" w:rsidRDefault="00281743" w:rsidP="00281743">
      <w:pPr>
        <w:pStyle w:val="ConsNonformat"/>
        <w:widowControl/>
        <w:ind w:right="0"/>
        <w:jc w:val="right"/>
        <w:rPr>
          <w:rFonts w:ascii="Times New Roman" w:hAnsi="Times New Roman"/>
          <w:sz w:val="24"/>
          <w:szCs w:val="24"/>
        </w:rPr>
      </w:pPr>
      <w:r w:rsidRPr="00291DD9">
        <w:rPr>
          <w:rFonts w:ascii="Times New Roman" w:hAnsi="Times New Roman"/>
          <w:sz w:val="24"/>
          <w:szCs w:val="24"/>
        </w:rPr>
        <w:t>В администрацию</w:t>
      </w:r>
    </w:p>
    <w:p w:rsidR="00281743" w:rsidRPr="00291DD9" w:rsidRDefault="00281743" w:rsidP="00281743">
      <w:pPr>
        <w:pStyle w:val="ConsNonformat"/>
        <w:widowControl/>
        <w:ind w:right="0"/>
        <w:jc w:val="right"/>
        <w:rPr>
          <w:rFonts w:ascii="Times New Roman" w:hAnsi="Times New Roman"/>
          <w:sz w:val="24"/>
          <w:szCs w:val="24"/>
        </w:rPr>
      </w:pPr>
      <w:r w:rsidRPr="00291DD9">
        <w:rPr>
          <w:rFonts w:ascii="Times New Roman" w:hAnsi="Times New Roman"/>
          <w:sz w:val="24"/>
          <w:szCs w:val="24"/>
        </w:rPr>
        <w:t xml:space="preserve"> муниципального образования </w:t>
      </w:r>
    </w:p>
    <w:p w:rsidR="00281743" w:rsidRPr="00291DD9" w:rsidRDefault="00281743" w:rsidP="00281743">
      <w:pPr>
        <w:pStyle w:val="ConsNonformat"/>
        <w:widowControl/>
        <w:ind w:right="0"/>
        <w:jc w:val="right"/>
        <w:rPr>
          <w:rFonts w:ascii="Times New Roman" w:hAnsi="Times New Roman"/>
          <w:sz w:val="24"/>
          <w:szCs w:val="24"/>
        </w:rPr>
      </w:pPr>
      <w:r w:rsidRPr="00291DD9">
        <w:rPr>
          <w:rFonts w:ascii="Times New Roman" w:hAnsi="Times New Roman"/>
          <w:sz w:val="24"/>
          <w:szCs w:val="24"/>
        </w:rPr>
        <w:t>___________________________</w:t>
      </w:r>
    </w:p>
    <w:p w:rsidR="00281743" w:rsidRPr="00291DD9" w:rsidRDefault="00281743" w:rsidP="00281743">
      <w:pPr>
        <w:pStyle w:val="ConsNonformat"/>
        <w:widowControl/>
        <w:ind w:right="0"/>
        <w:jc w:val="center"/>
        <w:rPr>
          <w:rFonts w:ascii="Times New Roman" w:hAnsi="Times New Roman"/>
          <w:b/>
          <w:sz w:val="24"/>
          <w:szCs w:val="24"/>
        </w:rPr>
      </w:pPr>
    </w:p>
    <w:p w:rsidR="00281743" w:rsidRPr="00291DD9" w:rsidRDefault="00281743" w:rsidP="00281743">
      <w:pPr>
        <w:pStyle w:val="ConsNonformat"/>
        <w:widowControl/>
        <w:ind w:right="0"/>
        <w:jc w:val="center"/>
        <w:rPr>
          <w:rFonts w:ascii="Times New Roman" w:hAnsi="Times New Roman"/>
          <w:b/>
          <w:sz w:val="24"/>
          <w:szCs w:val="24"/>
        </w:rPr>
      </w:pPr>
    </w:p>
    <w:p w:rsidR="00281743" w:rsidRPr="00291DD9" w:rsidRDefault="00281743" w:rsidP="00281743">
      <w:pPr>
        <w:pStyle w:val="ConsNonformat"/>
        <w:widowControl/>
        <w:ind w:right="0"/>
        <w:jc w:val="center"/>
        <w:rPr>
          <w:rFonts w:ascii="Times New Roman" w:hAnsi="Times New Roman"/>
          <w:b/>
          <w:sz w:val="24"/>
          <w:szCs w:val="24"/>
        </w:rPr>
      </w:pPr>
    </w:p>
    <w:p w:rsidR="00281743" w:rsidRPr="00291DD9" w:rsidRDefault="00281743" w:rsidP="00281743">
      <w:pPr>
        <w:pStyle w:val="ConsNonformat"/>
        <w:widowControl/>
        <w:ind w:right="0"/>
        <w:jc w:val="center"/>
        <w:rPr>
          <w:rFonts w:ascii="Times New Roman" w:hAnsi="Times New Roman"/>
          <w:b/>
          <w:sz w:val="24"/>
          <w:szCs w:val="24"/>
        </w:rPr>
      </w:pPr>
    </w:p>
    <w:p w:rsidR="00281743" w:rsidRPr="00291DD9" w:rsidRDefault="00281743" w:rsidP="00281743">
      <w:pPr>
        <w:pStyle w:val="ConsNonformat"/>
        <w:widowControl/>
        <w:ind w:right="0"/>
        <w:jc w:val="center"/>
        <w:rPr>
          <w:rFonts w:ascii="Times New Roman" w:hAnsi="Times New Roman"/>
          <w:b/>
          <w:sz w:val="24"/>
          <w:szCs w:val="24"/>
        </w:rPr>
      </w:pPr>
      <w:r w:rsidRPr="00291DD9">
        <w:rPr>
          <w:rFonts w:ascii="Times New Roman" w:hAnsi="Times New Roman"/>
          <w:b/>
          <w:sz w:val="24"/>
          <w:szCs w:val="24"/>
        </w:rPr>
        <w:t>ЗАЯВКА</w:t>
      </w:r>
    </w:p>
    <w:p w:rsidR="00281743" w:rsidRPr="00291DD9" w:rsidRDefault="00281743" w:rsidP="00281743">
      <w:pPr>
        <w:pStyle w:val="ConsNonformat"/>
        <w:widowControl/>
        <w:ind w:right="0"/>
        <w:jc w:val="center"/>
        <w:rPr>
          <w:rFonts w:ascii="Times New Roman" w:hAnsi="Times New Roman"/>
          <w:b/>
          <w:sz w:val="24"/>
          <w:szCs w:val="24"/>
        </w:rPr>
      </w:pPr>
      <w:r w:rsidRPr="00291DD9">
        <w:rPr>
          <w:rFonts w:ascii="Times New Roman" w:hAnsi="Times New Roman"/>
          <w:b/>
          <w:sz w:val="24"/>
          <w:szCs w:val="24"/>
        </w:rPr>
        <w:t>НА УЧАСТИЕ В ТОРГАХ</w:t>
      </w:r>
    </w:p>
    <w:p w:rsidR="00281743" w:rsidRPr="00291DD9" w:rsidRDefault="00281743" w:rsidP="00281743">
      <w:pPr>
        <w:pStyle w:val="ConsNormal"/>
        <w:widowControl/>
        <w:ind w:right="0" w:firstLine="0"/>
        <w:jc w:val="center"/>
        <w:rPr>
          <w:rFonts w:ascii="Times New Roman" w:hAnsi="Times New Roman"/>
          <w:b/>
          <w:sz w:val="24"/>
          <w:szCs w:val="24"/>
        </w:rPr>
      </w:pP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Наименование претендента ______________________________________</w:t>
      </w:r>
    </w:p>
    <w:p w:rsidR="00281743" w:rsidRPr="00291DD9" w:rsidRDefault="00281743" w:rsidP="00281743">
      <w:pPr>
        <w:pStyle w:val="ConsNonformat"/>
        <w:widowControl/>
        <w:ind w:right="0"/>
        <w:jc w:val="center"/>
        <w:rPr>
          <w:rFonts w:ascii="Times New Roman" w:hAnsi="Times New Roman"/>
          <w:sz w:val="16"/>
          <w:szCs w:val="16"/>
        </w:rPr>
      </w:pPr>
      <w:r w:rsidRPr="00291DD9">
        <w:rPr>
          <w:rFonts w:ascii="Times New Roman" w:hAnsi="Times New Roman"/>
          <w:sz w:val="16"/>
          <w:szCs w:val="16"/>
        </w:rPr>
        <w:t>(Ф.И.О. для физических лиц)</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Документ, удостоверяющий личность: 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серия _________, N _________, выдан "______" 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_________ г. ______________________________________________________</w:t>
      </w:r>
    </w:p>
    <w:p w:rsidR="00281743" w:rsidRPr="00291DD9" w:rsidRDefault="00281743" w:rsidP="00281743">
      <w:pPr>
        <w:pStyle w:val="ConsNonformat"/>
        <w:widowControl/>
        <w:ind w:right="0"/>
        <w:jc w:val="center"/>
        <w:rPr>
          <w:rFonts w:ascii="Times New Roman" w:hAnsi="Times New Roman"/>
          <w:sz w:val="16"/>
          <w:szCs w:val="16"/>
        </w:rPr>
      </w:pPr>
      <w:r w:rsidRPr="00291DD9">
        <w:rPr>
          <w:rFonts w:ascii="Times New Roman" w:hAnsi="Times New Roman"/>
          <w:sz w:val="16"/>
          <w:szCs w:val="16"/>
        </w:rPr>
        <w:t>(кем выдан)</w:t>
      </w:r>
    </w:p>
    <w:p w:rsidR="00281743" w:rsidRPr="00291DD9" w:rsidRDefault="00281743" w:rsidP="00281743">
      <w:pPr>
        <w:pStyle w:val="ConsNonformat"/>
        <w:widowControl/>
        <w:ind w:right="0"/>
        <w:rPr>
          <w:rFonts w:ascii="Times New Roman" w:hAnsi="Times New Roman"/>
          <w:sz w:val="24"/>
          <w:szCs w:val="24"/>
        </w:rPr>
      </w:pP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Документ о государственной регистрации в качестве  юридического лица: __________________, серия ______________, N ________________,</w:t>
      </w:r>
    </w:p>
    <w:p w:rsidR="00281743" w:rsidRPr="00291DD9" w:rsidRDefault="00281743" w:rsidP="00281743">
      <w:pPr>
        <w:pStyle w:val="ConsNonformat"/>
        <w:widowControl/>
        <w:ind w:right="0"/>
        <w:rPr>
          <w:rFonts w:ascii="Times New Roman" w:hAnsi="Times New Roman"/>
          <w:sz w:val="16"/>
          <w:szCs w:val="16"/>
        </w:rPr>
      </w:pPr>
      <w:r w:rsidRPr="00291DD9">
        <w:rPr>
          <w:rFonts w:ascii="Times New Roman" w:hAnsi="Times New Roman"/>
          <w:sz w:val="16"/>
          <w:szCs w:val="16"/>
        </w:rPr>
        <w:t>(для юридических лиц)</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дата регистрации "_________" ____________________ __________ г.</w:t>
      </w:r>
    </w:p>
    <w:p w:rsidR="00281743" w:rsidRPr="00291DD9" w:rsidRDefault="00281743" w:rsidP="00281743">
      <w:pPr>
        <w:pStyle w:val="ConsNonformat"/>
        <w:widowControl/>
        <w:ind w:right="0"/>
        <w:rPr>
          <w:rFonts w:ascii="Times New Roman" w:hAnsi="Times New Roman"/>
          <w:sz w:val="24"/>
          <w:szCs w:val="24"/>
        </w:rPr>
      </w:pP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Орган, осуществивший регистрацию 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__________________________________________________________________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Место выдачи 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ИНН___________________________________________________________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Место жительства/место нахождения претендента: 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__________________________________________________________________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Телефон ____________ Факс _____________ Индекс 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Банковские реквизиты претендента для возврата денежных средств:</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расчетный (лицевой) счет N 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в ____________________________________________________________,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корр. счет N ________________________, БИК 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ИНН 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Представитель претендента _____________________________________</w:t>
      </w:r>
    </w:p>
    <w:p w:rsidR="00281743" w:rsidRPr="00291DD9" w:rsidRDefault="00281743" w:rsidP="00281743">
      <w:pPr>
        <w:pStyle w:val="ConsNonformat"/>
        <w:widowControl/>
        <w:ind w:right="0"/>
        <w:jc w:val="center"/>
        <w:rPr>
          <w:rFonts w:ascii="Times New Roman" w:hAnsi="Times New Roman"/>
          <w:sz w:val="16"/>
          <w:szCs w:val="16"/>
        </w:rPr>
      </w:pPr>
      <w:r w:rsidRPr="00291DD9">
        <w:rPr>
          <w:rFonts w:ascii="Times New Roman" w:hAnsi="Times New Roman"/>
          <w:sz w:val="16"/>
          <w:szCs w:val="16"/>
        </w:rPr>
        <w:t>(Ф.И.О. или наименование)</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Действует на основании доверенности от "______" 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__________ г. N 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Реквизиты  документа, удостоверяющего личность  представителя -физического   лица, или  документа  о государственной регистрации в качестве юридического лица представителя - юридического лица:</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__________________________________________________________________</w:t>
      </w:r>
    </w:p>
    <w:p w:rsidR="00281743" w:rsidRPr="00291DD9" w:rsidRDefault="00281743" w:rsidP="00281743">
      <w:pPr>
        <w:pStyle w:val="ConsNonformat"/>
        <w:widowControl/>
        <w:ind w:right="0"/>
        <w:rPr>
          <w:rFonts w:ascii="Times New Roman" w:hAnsi="Times New Roman"/>
          <w:sz w:val="16"/>
          <w:szCs w:val="16"/>
        </w:rPr>
      </w:pPr>
      <w:r w:rsidRPr="00291DD9">
        <w:rPr>
          <w:rFonts w:ascii="Times New Roman" w:hAnsi="Times New Roman"/>
          <w:sz w:val="16"/>
          <w:szCs w:val="16"/>
        </w:rPr>
        <w:t>(наименование документа, серия, номер, дата и место выдачи (регистрации), кем выдан)</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__________________________________________________________________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__________________________________________________________________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Для участия в аукционе внесен задаток за лот по продаже имущественных прав:</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N лота ____________ __________________________________________</w:t>
      </w:r>
    </w:p>
    <w:p w:rsidR="00281743" w:rsidRPr="00291DD9" w:rsidRDefault="00281743" w:rsidP="00281743">
      <w:pPr>
        <w:pStyle w:val="ConsNonformat"/>
        <w:widowControl/>
        <w:tabs>
          <w:tab w:val="left" w:pos="1134"/>
          <w:tab w:val="left" w:pos="1276"/>
          <w:tab w:val="left" w:pos="3261"/>
        </w:tabs>
        <w:ind w:right="0"/>
        <w:jc w:val="center"/>
        <w:rPr>
          <w:rFonts w:ascii="Times New Roman" w:hAnsi="Times New Roman"/>
          <w:sz w:val="16"/>
          <w:szCs w:val="16"/>
        </w:rPr>
      </w:pPr>
      <w:r w:rsidRPr="00291DD9">
        <w:rPr>
          <w:rFonts w:ascii="Times New Roman" w:hAnsi="Times New Roman"/>
          <w:sz w:val="16"/>
          <w:szCs w:val="16"/>
        </w:rPr>
        <w:t>(цифрами и прописью)</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___________________________________________________________ рублей.</w:t>
      </w:r>
    </w:p>
    <w:p w:rsidR="00281743" w:rsidRPr="00291DD9" w:rsidRDefault="00281743" w:rsidP="00281743">
      <w:pPr>
        <w:pStyle w:val="ConsNonformat"/>
        <w:widowControl/>
        <w:ind w:right="0"/>
        <w:rPr>
          <w:rFonts w:ascii="Times New Roman" w:hAnsi="Times New Roman"/>
          <w:sz w:val="24"/>
          <w:szCs w:val="24"/>
        </w:rPr>
      </w:pP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lastRenderedPageBreak/>
        <w:t>Наименование банка, в котором на счет продавца перечислены денежные средства, вносимые претендентом: 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______________________________________________</w:t>
      </w:r>
    </w:p>
    <w:p w:rsidR="00281743" w:rsidRPr="00291DD9" w:rsidRDefault="00281743" w:rsidP="00281743">
      <w:pPr>
        <w:pStyle w:val="ConsNonformat"/>
        <w:widowControl/>
        <w:ind w:right="0"/>
        <w:rPr>
          <w:rFonts w:ascii="Times New Roman" w:hAnsi="Times New Roman"/>
          <w:sz w:val="24"/>
          <w:szCs w:val="24"/>
        </w:rPr>
      </w:pPr>
    </w:p>
    <w:p w:rsidR="00281743" w:rsidRPr="00291DD9" w:rsidRDefault="00281743" w:rsidP="00281743">
      <w:pPr>
        <w:pStyle w:val="ConsNonformat"/>
        <w:widowControl/>
        <w:ind w:right="0"/>
        <w:rPr>
          <w:rFonts w:ascii="Times New Roman" w:hAnsi="Times New Roman"/>
          <w:b/>
          <w:sz w:val="24"/>
          <w:szCs w:val="24"/>
        </w:rPr>
      </w:pPr>
      <w:r w:rsidRPr="00291DD9">
        <w:rPr>
          <w:rFonts w:ascii="Times New Roman" w:hAnsi="Times New Roman"/>
          <w:b/>
          <w:sz w:val="24"/>
          <w:szCs w:val="24"/>
        </w:rPr>
        <w:t>Подпись претендента</w:t>
      </w:r>
    </w:p>
    <w:p w:rsidR="00281743" w:rsidRPr="00291DD9" w:rsidRDefault="00281743" w:rsidP="00281743">
      <w:pPr>
        <w:pStyle w:val="ConsNonformat"/>
        <w:widowControl/>
        <w:tabs>
          <w:tab w:val="left" w:pos="6379"/>
          <w:tab w:val="left" w:pos="6521"/>
          <w:tab w:val="left" w:pos="6663"/>
          <w:tab w:val="left" w:pos="6946"/>
        </w:tabs>
        <w:ind w:right="0"/>
        <w:rPr>
          <w:rFonts w:ascii="Times New Roman" w:hAnsi="Times New Roman"/>
          <w:b/>
          <w:sz w:val="16"/>
          <w:szCs w:val="16"/>
        </w:rPr>
      </w:pPr>
      <w:r w:rsidRPr="00291DD9">
        <w:rPr>
          <w:rFonts w:ascii="Times New Roman" w:hAnsi="Times New Roman"/>
          <w:b/>
          <w:sz w:val="16"/>
          <w:szCs w:val="16"/>
        </w:rPr>
        <w:t>(его полномочного представителя) ____________ ___________ /_________________/.</w:t>
      </w:r>
    </w:p>
    <w:p w:rsidR="00281743" w:rsidRPr="00291DD9" w:rsidRDefault="00281743" w:rsidP="00281743">
      <w:pPr>
        <w:pStyle w:val="ConsNonformat"/>
        <w:widowControl/>
        <w:ind w:right="0"/>
        <w:rPr>
          <w:rFonts w:ascii="Times New Roman" w:hAnsi="Times New Roman"/>
          <w:b/>
          <w:sz w:val="24"/>
          <w:szCs w:val="24"/>
        </w:rPr>
      </w:pPr>
      <w:r w:rsidRPr="00291DD9">
        <w:rPr>
          <w:rFonts w:ascii="Times New Roman" w:hAnsi="Times New Roman"/>
          <w:b/>
          <w:sz w:val="24"/>
          <w:szCs w:val="24"/>
        </w:rPr>
        <w:t>Дата "__________" _______________________ ___________ 201__ г.</w:t>
      </w:r>
    </w:p>
    <w:p w:rsidR="00281743" w:rsidRPr="00291DD9" w:rsidRDefault="00281743" w:rsidP="00281743">
      <w:pPr>
        <w:pStyle w:val="ConsNonformat"/>
        <w:widowControl/>
        <w:ind w:right="0"/>
        <w:rPr>
          <w:rFonts w:ascii="Times New Roman" w:hAnsi="Times New Roman"/>
          <w:b/>
          <w:sz w:val="24"/>
          <w:szCs w:val="24"/>
        </w:rPr>
      </w:pPr>
    </w:p>
    <w:p w:rsidR="00281743" w:rsidRPr="00291DD9" w:rsidRDefault="00281743" w:rsidP="00281743">
      <w:pPr>
        <w:pStyle w:val="ConsNonformat"/>
        <w:widowControl/>
        <w:ind w:right="0"/>
        <w:rPr>
          <w:rFonts w:ascii="Times New Roman" w:hAnsi="Times New Roman"/>
          <w:b/>
          <w:sz w:val="24"/>
          <w:szCs w:val="24"/>
        </w:rPr>
      </w:pPr>
      <w:r w:rsidRPr="00291DD9">
        <w:rPr>
          <w:rFonts w:ascii="Times New Roman" w:hAnsi="Times New Roman"/>
          <w:b/>
          <w:sz w:val="24"/>
          <w:szCs w:val="24"/>
        </w:rPr>
        <w:t>М.П.</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__________________________________________________________________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p>
    <w:p w:rsidR="00281743" w:rsidRPr="00291DD9" w:rsidRDefault="00281743" w:rsidP="00281743">
      <w:pPr>
        <w:pStyle w:val="ConsNonformat"/>
        <w:widowControl/>
        <w:ind w:right="0"/>
        <w:rPr>
          <w:rFonts w:ascii="Times New Roman" w:hAnsi="Times New Roman"/>
          <w:b/>
          <w:sz w:val="24"/>
          <w:szCs w:val="24"/>
        </w:rPr>
      </w:pPr>
    </w:p>
    <w:p w:rsidR="00281743" w:rsidRPr="00291DD9" w:rsidRDefault="00281743" w:rsidP="00281743">
      <w:pPr>
        <w:pStyle w:val="ConsNonformat"/>
        <w:widowControl/>
        <w:ind w:right="0"/>
        <w:rPr>
          <w:rFonts w:ascii="Times New Roman" w:hAnsi="Times New Roman"/>
          <w:b/>
          <w:sz w:val="24"/>
          <w:szCs w:val="24"/>
        </w:rPr>
      </w:pPr>
      <w:r w:rsidRPr="00291DD9">
        <w:rPr>
          <w:rFonts w:ascii="Times New Roman" w:hAnsi="Times New Roman"/>
          <w:b/>
          <w:sz w:val="24"/>
          <w:szCs w:val="24"/>
        </w:rPr>
        <w:t>Опись прилагаемых документов:</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1._____________________________________________________________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2._____________________________________________________________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3._____________________________________________________________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4._____________________________________________________________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5._____________________________________________________________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6._____________________________________________________________</w:t>
      </w:r>
    </w:p>
    <w:p w:rsidR="00281743" w:rsidRPr="00291DD9" w:rsidRDefault="00281743" w:rsidP="00281743">
      <w:pPr>
        <w:pStyle w:val="ConsNonformat"/>
        <w:widowControl/>
        <w:ind w:right="0"/>
        <w:rPr>
          <w:rFonts w:ascii="Times New Roman" w:hAnsi="Times New Roman"/>
          <w:sz w:val="24"/>
          <w:szCs w:val="24"/>
        </w:rPr>
      </w:pPr>
      <w:r w:rsidRPr="00291DD9">
        <w:rPr>
          <w:rFonts w:ascii="Times New Roman" w:hAnsi="Times New Roman"/>
          <w:sz w:val="24"/>
          <w:szCs w:val="24"/>
        </w:rPr>
        <w:t>7.____________________________________________________________</w:t>
      </w:r>
    </w:p>
    <w:p w:rsidR="00281743" w:rsidRPr="00291DD9" w:rsidRDefault="00281743" w:rsidP="00281743">
      <w:pPr>
        <w:rPr>
          <w:rFonts w:ascii="Times New Roman" w:hAnsi="Times New Roman" w:cs="Times New Roman"/>
          <w:sz w:val="24"/>
          <w:szCs w:val="24"/>
        </w:rPr>
      </w:pPr>
      <w:r w:rsidRPr="00291DD9">
        <w:rPr>
          <w:rFonts w:ascii="Times New Roman" w:hAnsi="Times New Roman" w:cs="Times New Roman"/>
          <w:sz w:val="24"/>
          <w:szCs w:val="24"/>
        </w:rPr>
        <w:br w:type="page"/>
      </w:r>
    </w:p>
    <w:p w:rsidR="00281743" w:rsidRPr="00291DD9" w:rsidRDefault="00281743" w:rsidP="00281743">
      <w:pPr>
        <w:autoSpaceDE w:val="0"/>
        <w:autoSpaceDN w:val="0"/>
        <w:adjustRightInd w:val="0"/>
        <w:spacing w:after="0" w:line="240" w:lineRule="auto"/>
        <w:jc w:val="right"/>
        <w:outlineLvl w:val="1"/>
        <w:rPr>
          <w:rFonts w:ascii="Times New Roman" w:hAnsi="Times New Roman" w:cs="Times New Roman"/>
          <w:sz w:val="18"/>
          <w:szCs w:val="18"/>
        </w:rPr>
      </w:pPr>
      <w:r w:rsidRPr="00291DD9">
        <w:rPr>
          <w:rFonts w:ascii="Times New Roman" w:hAnsi="Times New Roman" w:cs="Times New Roman"/>
          <w:sz w:val="18"/>
          <w:szCs w:val="18"/>
        </w:rPr>
        <w:lastRenderedPageBreak/>
        <w:t>Приложение № 4</w:t>
      </w:r>
    </w:p>
    <w:p w:rsidR="00281743" w:rsidRPr="00291DD9" w:rsidRDefault="00281743" w:rsidP="00281743">
      <w:pPr>
        <w:autoSpaceDE w:val="0"/>
        <w:autoSpaceDN w:val="0"/>
        <w:adjustRightInd w:val="0"/>
        <w:spacing w:after="0" w:line="240" w:lineRule="auto"/>
        <w:rPr>
          <w:rFonts w:ascii="Times New Roman" w:hAnsi="Times New Roman" w:cs="Times New Roman"/>
          <w:sz w:val="24"/>
          <w:szCs w:val="24"/>
        </w:rPr>
      </w:pPr>
    </w:p>
    <w:p w:rsidR="00281743" w:rsidRPr="00291DD9" w:rsidRDefault="00281743" w:rsidP="00281743">
      <w:pPr>
        <w:autoSpaceDE w:val="0"/>
        <w:autoSpaceDN w:val="0"/>
        <w:adjustRightInd w:val="0"/>
        <w:spacing w:after="0" w:line="240" w:lineRule="auto"/>
        <w:rPr>
          <w:rFonts w:ascii="Times New Roman" w:hAnsi="Times New Roman" w:cs="Times New Roman"/>
          <w:sz w:val="24"/>
          <w:szCs w:val="24"/>
        </w:rPr>
      </w:pPr>
    </w:p>
    <w:p w:rsidR="00281743" w:rsidRPr="00291DD9" w:rsidRDefault="00281743" w:rsidP="00281743">
      <w:pPr>
        <w:autoSpaceDE w:val="0"/>
        <w:autoSpaceDN w:val="0"/>
        <w:adjustRightInd w:val="0"/>
        <w:spacing w:after="0" w:line="240" w:lineRule="auto"/>
        <w:rPr>
          <w:rFonts w:ascii="Times New Roman" w:hAnsi="Times New Roman" w:cs="Times New Roman"/>
          <w:sz w:val="24"/>
          <w:szCs w:val="24"/>
        </w:rPr>
      </w:pPr>
    </w:p>
    <w:p w:rsidR="00281743" w:rsidRPr="00291DD9" w:rsidRDefault="00281743" w:rsidP="00281743">
      <w:pPr>
        <w:pStyle w:val="1"/>
        <w:spacing w:before="0"/>
        <w:jc w:val="center"/>
        <w:rPr>
          <w:rFonts w:ascii="Times New Roman" w:hAnsi="Times New Roman" w:cs="Times New Roman"/>
          <w:color w:val="auto"/>
          <w:sz w:val="24"/>
          <w:szCs w:val="24"/>
        </w:rPr>
      </w:pPr>
      <w:r w:rsidRPr="00291DD9">
        <w:rPr>
          <w:rFonts w:ascii="Times New Roman" w:hAnsi="Times New Roman" w:cs="Times New Roman"/>
          <w:color w:val="auto"/>
          <w:sz w:val="24"/>
          <w:szCs w:val="24"/>
        </w:rPr>
        <w:t>Договор N _____</w:t>
      </w:r>
      <w:r w:rsidRPr="00291DD9">
        <w:rPr>
          <w:rFonts w:ascii="Times New Roman" w:hAnsi="Times New Roman" w:cs="Times New Roman"/>
          <w:color w:val="auto"/>
          <w:sz w:val="24"/>
          <w:szCs w:val="24"/>
        </w:rPr>
        <w:br/>
        <w:t>на установку и эксплуатацию рекламной конструкции</w:t>
      </w:r>
    </w:p>
    <w:p w:rsidR="00281743" w:rsidRPr="00291DD9" w:rsidRDefault="00281743" w:rsidP="00281743">
      <w:pPr>
        <w:pStyle w:val="ae"/>
        <w:jc w:val="center"/>
        <w:rPr>
          <w:rFonts w:ascii="Times New Roman" w:hAnsi="Times New Roman" w:cs="Times New Roman"/>
          <w:sz w:val="24"/>
          <w:szCs w:val="24"/>
        </w:rPr>
      </w:pPr>
      <w:r w:rsidRPr="00291DD9">
        <w:rPr>
          <w:rFonts w:ascii="Times New Roman" w:hAnsi="Times New Roman" w:cs="Times New Roman"/>
          <w:noProof/>
          <w:sz w:val="24"/>
          <w:szCs w:val="24"/>
        </w:rPr>
        <w:t>"___" ___________ 201__ г.</w:t>
      </w:r>
    </w:p>
    <w:p w:rsidR="00281743" w:rsidRPr="00291DD9" w:rsidRDefault="00281743" w:rsidP="00281743">
      <w:pPr>
        <w:pStyle w:val="ae"/>
        <w:rPr>
          <w:rFonts w:ascii="Times New Roman" w:hAnsi="Times New Roman" w:cs="Times New Roman"/>
          <w:noProof/>
          <w:sz w:val="24"/>
          <w:szCs w:val="24"/>
        </w:rPr>
      </w:pP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Администрация муниципального образования …  , влице главы администрации муниципального образования _____________________________________ __________,</w:t>
      </w:r>
    </w:p>
    <w:p w:rsidR="00281743" w:rsidRPr="00291DD9" w:rsidRDefault="00281743" w:rsidP="00281743">
      <w:pPr>
        <w:pStyle w:val="ae"/>
        <w:rPr>
          <w:rFonts w:ascii="Times New Roman" w:hAnsi="Times New Roman" w:cs="Times New Roman"/>
          <w:sz w:val="24"/>
          <w:szCs w:val="24"/>
        </w:rPr>
      </w:pPr>
      <w:r w:rsidRPr="00291DD9">
        <w:rPr>
          <w:rFonts w:ascii="Times New Roman" w:hAnsi="Times New Roman" w:cs="Times New Roman"/>
          <w:noProof/>
          <w:sz w:val="24"/>
          <w:szCs w:val="24"/>
        </w:rPr>
        <w:t>действующего на основании Устава, именуемая в дальнейшем "Администрация", содной Стороны, и _______________________________, в</w:t>
      </w:r>
    </w:p>
    <w:p w:rsidR="00281743" w:rsidRPr="00291DD9" w:rsidRDefault="00281743" w:rsidP="00281743">
      <w:pPr>
        <w:pStyle w:val="ae"/>
        <w:rPr>
          <w:rFonts w:ascii="Times New Roman" w:hAnsi="Times New Roman" w:cs="Times New Roman"/>
          <w:sz w:val="24"/>
          <w:szCs w:val="24"/>
        </w:rPr>
      </w:pPr>
      <w:r w:rsidRPr="00291DD9">
        <w:rPr>
          <w:rFonts w:ascii="Times New Roman" w:hAnsi="Times New Roman" w:cs="Times New Roman"/>
          <w:noProof/>
          <w:sz w:val="24"/>
          <w:szCs w:val="24"/>
        </w:rPr>
        <w:t>лице ______________________________________________, действующего на</w:t>
      </w:r>
    </w:p>
    <w:p w:rsidR="00281743" w:rsidRPr="00291DD9" w:rsidRDefault="00281743" w:rsidP="00281743">
      <w:pPr>
        <w:pStyle w:val="ae"/>
        <w:rPr>
          <w:rFonts w:ascii="Times New Roman" w:hAnsi="Times New Roman" w:cs="Times New Roman"/>
          <w:sz w:val="24"/>
          <w:szCs w:val="24"/>
        </w:rPr>
      </w:pPr>
      <w:r w:rsidRPr="00291DD9">
        <w:rPr>
          <w:rFonts w:ascii="Times New Roman" w:hAnsi="Times New Roman" w:cs="Times New Roman"/>
          <w:noProof/>
          <w:sz w:val="24"/>
          <w:szCs w:val="24"/>
        </w:rPr>
        <w:t>основании_______________________________________________, именуемое</w:t>
      </w:r>
    </w:p>
    <w:p w:rsidR="00281743" w:rsidRPr="00291DD9" w:rsidRDefault="00281743" w:rsidP="00281743">
      <w:pPr>
        <w:pStyle w:val="ae"/>
        <w:rPr>
          <w:rFonts w:ascii="Times New Roman" w:hAnsi="Times New Roman" w:cs="Times New Roman"/>
          <w:sz w:val="24"/>
          <w:szCs w:val="24"/>
        </w:rPr>
      </w:pPr>
      <w:r w:rsidRPr="00291DD9">
        <w:rPr>
          <w:rFonts w:ascii="Times New Roman" w:hAnsi="Times New Roman" w:cs="Times New Roman"/>
          <w:noProof/>
          <w:sz w:val="24"/>
          <w:szCs w:val="24"/>
        </w:rPr>
        <w:t>в дальнейшем "Рекламораспространитель", с другой Стороны, заключили настоящий Договор о нижеследующем.</w:t>
      </w:r>
    </w:p>
    <w:p w:rsidR="00281743" w:rsidRPr="00291DD9" w:rsidRDefault="00281743" w:rsidP="00281743">
      <w:pPr>
        <w:spacing w:after="0" w:line="240" w:lineRule="auto"/>
        <w:jc w:val="both"/>
        <w:rPr>
          <w:rFonts w:ascii="Times New Roman" w:hAnsi="Times New Roman" w:cs="Times New Roman"/>
          <w:sz w:val="24"/>
          <w:szCs w:val="24"/>
        </w:rPr>
      </w:pPr>
    </w:p>
    <w:p w:rsidR="00281743" w:rsidRPr="00291DD9" w:rsidRDefault="00281743" w:rsidP="00281743">
      <w:pPr>
        <w:pStyle w:val="ae"/>
        <w:rPr>
          <w:rFonts w:ascii="Times New Roman" w:hAnsi="Times New Roman" w:cs="Times New Roman"/>
          <w:noProof/>
          <w:sz w:val="24"/>
          <w:szCs w:val="24"/>
        </w:rPr>
      </w:pPr>
    </w:p>
    <w:p w:rsidR="00281743" w:rsidRPr="00291DD9" w:rsidRDefault="00281743" w:rsidP="00281743">
      <w:pPr>
        <w:pStyle w:val="ae"/>
        <w:numPr>
          <w:ilvl w:val="0"/>
          <w:numId w:val="47"/>
        </w:numPr>
        <w:ind w:left="0"/>
        <w:jc w:val="center"/>
        <w:rPr>
          <w:rFonts w:ascii="Times New Roman" w:hAnsi="Times New Roman" w:cs="Times New Roman"/>
          <w:noProof/>
          <w:sz w:val="24"/>
          <w:szCs w:val="24"/>
        </w:rPr>
      </w:pPr>
      <w:r w:rsidRPr="00291DD9">
        <w:rPr>
          <w:rFonts w:ascii="Times New Roman" w:hAnsi="Times New Roman" w:cs="Times New Roman"/>
          <w:b/>
          <w:noProof/>
          <w:sz w:val="24"/>
          <w:szCs w:val="24"/>
        </w:rPr>
        <w:t>Предмет и общие положения Договора</w:t>
      </w:r>
    </w:p>
    <w:p w:rsidR="00281743" w:rsidRPr="00291DD9" w:rsidRDefault="00281743" w:rsidP="00281743">
      <w:pPr>
        <w:pStyle w:val="a3"/>
        <w:spacing w:after="0" w:line="240" w:lineRule="auto"/>
        <w:ind w:left="0"/>
        <w:rPr>
          <w:rFonts w:ascii="Times New Roman" w:hAnsi="Times New Roman" w:cs="Times New Roman"/>
          <w:sz w:val="24"/>
          <w:szCs w:val="24"/>
        </w:rPr>
      </w:pP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1.1. Предметом настоящего Договора является предоставлениеРекламораспространителю права установки и эксплуатации рекламнойконструкции на территории муниципального образования … и объектах муниципальной собственности муниципального образования ….</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1.2. По настоящему Договору Администрацияпредоставляет, аРекламораспространитель приобретает право установки и эксплуатацииследующей рекламной конструкции:</w:t>
      </w:r>
    </w:p>
    <w:p w:rsidR="00281743" w:rsidRPr="00291DD9" w:rsidRDefault="00281743" w:rsidP="00281743">
      <w:pPr>
        <w:pStyle w:val="ae"/>
        <w:jc w:val="left"/>
        <w:rPr>
          <w:rFonts w:ascii="Times New Roman" w:hAnsi="Times New Roman" w:cs="Times New Roman"/>
          <w:sz w:val="24"/>
          <w:szCs w:val="24"/>
        </w:rPr>
      </w:pPr>
      <w:r w:rsidRPr="00291DD9">
        <w:rPr>
          <w:rFonts w:ascii="Times New Roman" w:hAnsi="Times New Roman" w:cs="Times New Roman"/>
          <w:noProof/>
          <w:sz w:val="24"/>
          <w:szCs w:val="24"/>
        </w:rPr>
        <w:t>Тип рекламной конструкции: ________________________________________.</w:t>
      </w:r>
    </w:p>
    <w:p w:rsidR="00281743" w:rsidRPr="00291DD9" w:rsidRDefault="00281743" w:rsidP="00281743">
      <w:pPr>
        <w:pStyle w:val="ae"/>
        <w:jc w:val="left"/>
        <w:rPr>
          <w:rFonts w:ascii="Times New Roman" w:hAnsi="Times New Roman" w:cs="Times New Roman"/>
          <w:sz w:val="24"/>
          <w:szCs w:val="24"/>
        </w:rPr>
      </w:pPr>
      <w:r w:rsidRPr="00291DD9">
        <w:rPr>
          <w:rFonts w:ascii="Times New Roman" w:hAnsi="Times New Roman" w:cs="Times New Roman"/>
          <w:noProof/>
          <w:sz w:val="24"/>
          <w:szCs w:val="24"/>
        </w:rPr>
        <w:t>Адрес установки: __________________________________________________.</w:t>
      </w:r>
    </w:p>
    <w:p w:rsidR="00281743" w:rsidRPr="00291DD9" w:rsidRDefault="00281743" w:rsidP="00281743">
      <w:pPr>
        <w:pStyle w:val="ae"/>
        <w:rPr>
          <w:rFonts w:ascii="Times New Roman" w:hAnsi="Times New Roman" w:cs="Times New Roman"/>
          <w:sz w:val="24"/>
          <w:szCs w:val="24"/>
        </w:rPr>
      </w:pPr>
      <w:r w:rsidRPr="00291DD9">
        <w:rPr>
          <w:rFonts w:ascii="Times New Roman" w:hAnsi="Times New Roman" w:cs="Times New Roman"/>
          <w:noProof/>
          <w:sz w:val="24"/>
          <w:szCs w:val="24"/>
        </w:rPr>
        <w:t>Разрешение: _______________________________________________________.</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 xml:space="preserve">1.3. Копия проекта рекламного места является неотъемлемой частьюнастоящего Договора.  </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1.4. Срок действия настоящего Договора: с "_____"_________  20__г.</w:t>
      </w:r>
    </w:p>
    <w:p w:rsidR="00281743" w:rsidRPr="00291DD9" w:rsidRDefault="00281743" w:rsidP="00281743">
      <w:pPr>
        <w:pStyle w:val="ae"/>
        <w:rPr>
          <w:rFonts w:ascii="Times New Roman" w:hAnsi="Times New Roman" w:cs="Times New Roman"/>
          <w:sz w:val="24"/>
          <w:szCs w:val="24"/>
        </w:rPr>
      </w:pPr>
      <w:r w:rsidRPr="00291DD9">
        <w:rPr>
          <w:rFonts w:ascii="Times New Roman" w:hAnsi="Times New Roman" w:cs="Times New Roman"/>
          <w:noProof/>
          <w:sz w:val="24"/>
          <w:szCs w:val="24"/>
        </w:rPr>
        <w:t>по "____"___________  20___г.</w:t>
      </w:r>
    </w:p>
    <w:p w:rsidR="00281743" w:rsidRPr="00291DD9" w:rsidRDefault="00281743" w:rsidP="00281743">
      <w:pPr>
        <w:spacing w:after="0" w:line="240" w:lineRule="auto"/>
        <w:jc w:val="both"/>
        <w:rPr>
          <w:rFonts w:ascii="Times New Roman" w:hAnsi="Times New Roman" w:cs="Times New Roman"/>
          <w:sz w:val="24"/>
          <w:szCs w:val="24"/>
        </w:rPr>
      </w:pPr>
    </w:p>
    <w:p w:rsidR="00281743" w:rsidRPr="00291DD9" w:rsidRDefault="00281743" w:rsidP="00281743">
      <w:pPr>
        <w:spacing w:after="0" w:line="240" w:lineRule="auto"/>
        <w:jc w:val="both"/>
        <w:rPr>
          <w:rFonts w:ascii="Times New Roman" w:hAnsi="Times New Roman" w:cs="Times New Roman"/>
          <w:sz w:val="24"/>
          <w:szCs w:val="24"/>
        </w:rPr>
      </w:pPr>
    </w:p>
    <w:p w:rsidR="00281743" w:rsidRPr="00291DD9" w:rsidRDefault="00281743" w:rsidP="00281743">
      <w:pPr>
        <w:pStyle w:val="ae"/>
        <w:numPr>
          <w:ilvl w:val="0"/>
          <w:numId w:val="47"/>
        </w:numPr>
        <w:ind w:left="0"/>
        <w:jc w:val="center"/>
        <w:rPr>
          <w:rFonts w:ascii="Times New Roman" w:hAnsi="Times New Roman" w:cs="Times New Roman"/>
          <w:sz w:val="24"/>
          <w:szCs w:val="24"/>
        </w:rPr>
      </w:pPr>
      <w:r w:rsidRPr="00291DD9">
        <w:rPr>
          <w:rFonts w:ascii="Times New Roman" w:hAnsi="Times New Roman" w:cs="Times New Roman"/>
          <w:b/>
          <w:noProof/>
          <w:sz w:val="24"/>
          <w:szCs w:val="24"/>
        </w:rPr>
        <w:t>Права и обязанности администрации</w:t>
      </w:r>
    </w:p>
    <w:p w:rsidR="00281743" w:rsidRPr="00291DD9" w:rsidRDefault="00281743" w:rsidP="00281743">
      <w:pPr>
        <w:pStyle w:val="a3"/>
        <w:spacing w:after="0" w:line="240" w:lineRule="auto"/>
        <w:ind w:left="0"/>
        <w:rPr>
          <w:rFonts w:ascii="Times New Roman" w:hAnsi="Times New Roman" w:cs="Times New Roman"/>
          <w:sz w:val="24"/>
          <w:szCs w:val="24"/>
        </w:rPr>
      </w:pP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2.1. В течение трех рабочих дней после факта оплаты или послепредставления Рекламораспространителем документа, подтверждающего оплату, Администрация обязанавыдать Рекламораспространителю справку об оплате поДоговору с указанием срока, за который произведена оплата.</w:t>
      </w:r>
    </w:p>
    <w:p w:rsidR="00281743" w:rsidRPr="00291DD9" w:rsidRDefault="00281743" w:rsidP="00281743">
      <w:pPr>
        <w:pStyle w:val="ConsPlusNormal"/>
        <w:tabs>
          <w:tab w:val="left" w:pos="540"/>
        </w:tabs>
        <w:ind w:firstLine="706"/>
        <w:jc w:val="both"/>
        <w:rPr>
          <w:rFonts w:ascii="Times New Roman" w:hAnsi="Times New Roman" w:cs="Times New Roman"/>
          <w:sz w:val="24"/>
          <w:szCs w:val="24"/>
        </w:rPr>
      </w:pPr>
      <w:r w:rsidRPr="00291DD9">
        <w:rPr>
          <w:rFonts w:ascii="Times New Roman" w:hAnsi="Times New Roman" w:cs="Times New Roman"/>
          <w:noProof/>
          <w:sz w:val="24"/>
          <w:szCs w:val="24"/>
        </w:rPr>
        <w:t xml:space="preserve">2.2 </w:t>
      </w:r>
      <w:r w:rsidRPr="00291DD9">
        <w:rPr>
          <w:rFonts w:ascii="Times New Roman" w:hAnsi="Times New Roman" w:cs="Times New Roman"/>
          <w:sz w:val="24"/>
          <w:szCs w:val="24"/>
        </w:rPr>
        <w:t xml:space="preserve">Отдел финансово-экономического развития и имущественных отношений администрации муниципального образования … </w:t>
      </w:r>
      <w:r w:rsidRPr="00291DD9">
        <w:rPr>
          <w:rFonts w:ascii="Times New Roman" w:hAnsi="Times New Roman" w:cs="Times New Roman"/>
          <w:noProof/>
          <w:sz w:val="24"/>
          <w:szCs w:val="24"/>
        </w:rPr>
        <w:t>обязан выдавать расчет суммы платежа по настоящему Договору (далее - Расчет) по требованию Рекламораспространителя непозднее трех рабочих дней от даты обращения.</w:t>
      </w:r>
    </w:p>
    <w:p w:rsidR="00281743" w:rsidRPr="00291DD9" w:rsidRDefault="00281743" w:rsidP="00281743">
      <w:pPr>
        <w:pStyle w:val="ae"/>
        <w:ind w:firstLine="709"/>
        <w:rPr>
          <w:rFonts w:ascii="Times New Roman" w:hAnsi="Times New Roman" w:cs="Times New Roman"/>
          <w:noProof/>
          <w:sz w:val="24"/>
          <w:szCs w:val="24"/>
        </w:rPr>
      </w:pPr>
      <w:r w:rsidRPr="00291DD9">
        <w:rPr>
          <w:rFonts w:ascii="Times New Roman" w:hAnsi="Times New Roman" w:cs="Times New Roman"/>
          <w:noProof/>
          <w:sz w:val="24"/>
          <w:szCs w:val="24"/>
        </w:rPr>
        <w:t>2.3. В течение всего срока действия Договора Администрация вправе проверять техническое состояние и внешний вид рекламнойконструкции.</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 xml:space="preserve">В случае обнаружения несоответствия установленной рекламной конструкции паспорту, техническим условиям, определенным для конструкцийданного типа, и иных нарушений, в том числе условий оплаты, Администрация обязана информировать об этом Рекламораспространителя. При непринятии Рекламораспространителем мер по устранению </w:t>
      </w:r>
      <w:r w:rsidRPr="00291DD9">
        <w:rPr>
          <w:rFonts w:ascii="Times New Roman" w:hAnsi="Times New Roman" w:cs="Times New Roman"/>
          <w:noProof/>
          <w:sz w:val="24"/>
          <w:szCs w:val="24"/>
        </w:rPr>
        <w:lastRenderedPageBreak/>
        <w:t>выявленных нарушений Администрация вправе расторгнуть настоящий Договор в одностороннем порядке, а также ходатайствовать о применении к Рекламораспространителю мер административного воздействия и иных мер, предусмотренных законом илиДоговором.</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2.4. Администрация принимает решение о демонтаже рекламной конструкции вслучае досрочного расторжения Договора, а такжепо истеченииустановленного в Договоре срока его действия. О предстоящем демонтаже администрация должена уведомить Рекламораспространителя не позднее, чем за один месяц. Администрация не несет перед Рекламораспространителем ответственности за убытки, возникшие у него вследствие такого демонтажа.</w:t>
      </w:r>
    </w:p>
    <w:p w:rsidR="00281743" w:rsidRPr="00291DD9" w:rsidRDefault="00281743" w:rsidP="00281743">
      <w:pPr>
        <w:pStyle w:val="ae"/>
        <w:ind w:firstLine="709"/>
        <w:rPr>
          <w:rFonts w:ascii="Times New Roman" w:hAnsi="Times New Roman" w:cs="Times New Roman"/>
          <w:noProof/>
          <w:sz w:val="24"/>
          <w:szCs w:val="24"/>
        </w:rPr>
      </w:pPr>
      <w:r w:rsidRPr="00291DD9">
        <w:rPr>
          <w:rFonts w:ascii="Times New Roman" w:hAnsi="Times New Roman" w:cs="Times New Roman"/>
          <w:noProof/>
          <w:sz w:val="24"/>
          <w:szCs w:val="24"/>
        </w:rPr>
        <w:t>2.5. Право, предоставленное Рекламораспространителю по настоящему Договору, не может быть предоставлено Администрацией другим лицам.</w:t>
      </w:r>
    </w:p>
    <w:p w:rsidR="00281743" w:rsidRPr="00291DD9" w:rsidRDefault="00281743" w:rsidP="00281743">
      <w:pPr>
        <w:rPr>
          <w:rFonts w:ascii="Times New Roman" w:hAnsi="Times New Roman" w:cs="Times New Roman"/>
        </w:rPr>
      </w:pPr>
    </w:p>
    <w:p w:rsidR="00281743" w:rsidRPr="00291DD9" w:rsidRDefault="00281743" w:rsidP="00281743">
      <w:pPr>
        <w:pStyle w:val="ae"/>
        <w:rPr>
          <w:rFonts w:ascii="Times New Roman" w:hAnsi="Times New Roman" w:cs="Times New Roman"/>
          <w:b/>
          <w:noProof/>
          <w:sz w:val="24"/>
          <w:szCs w:val="24"/>
        </w:rPr>
      </w:pPr>
    </w:p>
    <w:p w:rsidR="00281743" w:rsidRPr="00291DD9" w:rsidRDefault="00281743" w:rsidP="00281743">
      <w:pPr>
        <w:pStyle w:val="ae"/>
        <w:jc w:val="center"/>
        <w:rPr>
          <w:rFonts w:ascii="Times New Roman" w:hAnsi="Times New Roman" w:cs="Times New Roman"/>
          <w:sz w:val="24"/>
          <w:szCs w:val="24"/>
        </w:rPr>
      </w:pPr>
      <w:r w:rsidRPr="00291DD9">
        <w:rPr>
          <w:rFonts w:ascii="Times New Roman" w:hAnsi="Times New Roman" w:cs="Times New Roman"/>
          <w:b/>
          <w:noProof/>
          <w:sz w:val="24"/>
          <w:szCs w:val="24"/>
        </w:rPr>
        <w:t>3. Права и обязанности Рекламораспространителя</w:t>
      </w:r>
    </w:p>
    <w:p w:rsidR="00281743" w:rsidRPr="00291DD9" w:rsidRDefault="00281743" w:rsidP="00281743">
      <w:pPr>
        <w:pStyle w:val="ae"/>
        <w:rPr>
          <w:rFonts w:ascii="Times New Roman" w:hAnsi="Times New Roman" w:cs="Times New Roman"/>
          <w:noProof/>
          <w:sz w:val="24"/>
          <w:szCs w:val="24"/>
        </w:rPr>
      </w:pP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3.1. Рекламораспространитель принимает на себя обязательства о том, что рекламная конструкция будет размещена на рекламном месте и будет соответствовать проекту и техническим требованиям, предъявляемым к конструкции данного типа, не будет содержать дефектов, за которые могли бы быть сделаны обоснованные замечания со стороны контролирующих городских организаций, а также о том, что распространяемая им реклам абудет надлежащей.</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3.2. Рекламораспространитель может осуществлять предоставленное емуправо в соответствии с Разрешением, с соблюдением действующих правовых актов, в течение срока, за который произведена оплата.</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3.3. Рекламораспространитель вправе установить рекламную конструкцию лишь после получения Разрешения Администрациина установку рекламной конструкции. Рекламораспространитель должен производить оплату в соответствии с условиями настоящего Договора.</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3.4. В случае досрочного расторжения ДоговораРекламораспространитель обязан в течение 10 дней после прекращения правана ее размещение, произвести демонтаж рекламной конструкции и привестирекламное место в первоначальное состояние.</w:t>
      </w:r>
    </w:p>
    <w:p w:rsidR="00281743" w:rsidRPr="00291DD9" w:rsidRDefault="00281743" w:rsidP="00281743">
      <w:pPr>
        <w:pStyle w:val="ae"/>
        <w:ind w:firstLine="709"/>
        <w:rPr>
          <w:rFonts w:ascii="Times New Roman" w:hAnsi="Times New Roman" w:cs="Times New Roman"/>
          <w:noProof/>
          <w:sz w:val="24"/>
          <w:szCs w:val="24"/>
        </w:rPr>
      </w:pPr>
      <w:r w:rsidRPr="00291DD9">
        <w:rPr>
          <w:rFonts w:ascii="Times New Roman" w:hAnsi="Times New Roman" w:cs="Times New Roman"/>
          <w:noProof/>
          <w:sz w:val="24"/>
          <w:szCs w:val="24"/>
        </w:rPr>
        <w:t>3.5. Право, приобретенное Рекламораспространителем по Договору, может быть передано им другим лицам, в том числе в случае смены владельцарекламной конструкции в установленном законодательством Российской Федерации порядке.</w:t>
      </w:r>
    </w:p>
    <w:p w:rsidR="00281743" w:rsidRPr="00291DD9" w:rsidRDefault="00281743" w:rsidP="00281743">
      <w:pPr>
        <w:rPr>
          <w:rFonts w:ascii="Times New Roman" w:hAnsi="Times New Roman" w:cs="Times New Roman"/>
        </w:rPr>
      </w:pPr>
    </w:p>
    <w:p w:rsidR="00281743" w:rsidRPr="00291DD9" w:rsidRDefault="00281743" w:rsidP="00281743">
      <w:pPr>
        <w:pStyle w:val="ae"/>
        <w:jc w:val="center"/>
        <w:rPr>
          <w:rFonts w:ascii="Times New Roman" w:hAnsi="Times New Roman" w:cs="Times New Roman"/>
          <w:b/>
          <w:noProof/>
          <w:sz w:val="24"/>
          <w:szCs w:val="24"/>
        </w:rPr>
      </w:pPr>
    </w:p>
    <w:p w:rsidR="00281743" w:rsidRPr="00291DD9" w:rsidRDefault="00281743" w:rsidP="00281743">
      <w:pPr>
        <w:pStyle w:val="ae"/>
        <w:jc w:val="center"/>
        <w:rPr>
          <w:rFonts w:ascii="Times New Roman" w:hAnsi="Times New Roman" w:cs="Times New Roman"/>
          <w:sz w:val="24"/>
          <w:szCs w:val="24"/>
        </w:rPr>
      </w:pPr>
      <w:r w:rsidRPr="00291DD9">
        <w:rPr>
          <w:rFonts w:ascii="Times New Roman" w:hAnsi="Times New Roman" w:cs="Times New Roman"/>
          <w:b/>
          <w:noProof/>
          <w:sz w:val="24"/>
          <w:szCs w:val="24"/>
        </w:rPr>
        <w:t>4. Платежи и расчеты по Договору</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4.1. Оплата производится по настоящему Договору авансовыми платежами не позднее 10 числа соответствующего месяца на счет районного бюджета по следующим реквизитам: _____________________________________________________________</w:t>
      </w:r>
      <w:r w:rsidRPr="00291DD9">
        <w:rPr>
          <w:rFonts w:ascii="Times New Roman" w:hAnsi="Times New Roman" w:cs="Times New Roman"/>
          <w:sz w:val="24"/>
          <w:szCs w:val="24"/>
        </w:rPr>
        <w:t>_____</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4.2. Датой оплаты считается дата списания денежных средств со счетаплательщика, подтвержденная платежным документом с отметкой банка.</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4.3. Сумма первого платежа оплачивается Рекламораспространителем в течение десяти дней от даты начала действия Договора.</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4.4. Размер платы по Договору может быть изменен Администрацией водностороннем порядке в связи с установлением правовыми актами муниципального образования Славный иных расценок за предоставление права установку и эксплуатацию рекламных конструкций, при этом плата, внесенная до изменения расценок, пересчету не подлежит.</w:t>
      </w:r>
    </w:p>
    <w:p w:rsidR="00281743" w:rsidRPr="00291DD9" w:rsidRDefault="00281743" w:rsidP="00281743">
      <w:pPr>
        <w:pStyle w:val="ae"/>
        <w:ind w:firstLine="709"/>
        <w:rPr>
          <w:rFonts w:ascii="Times New Roman" w:hAnsi="Times New Roman" w:cs="Times New Roman"/>
          <w:noProof/>
          <w:sz w:val="24"/>
          <w:szCs w:val="24"/>
        </w:rPr>
      </w:pPr>
      <w:r w:rsidRPr="00291DD9">
        <w:rPr>
          <w:rFonts w:ascii="Times New Roman" w:hAnsi="Times New Roman" w:cs="Times New Roman"/>
          <w:noProof/>
          <w:sz w:val="24"/>
          <w:szCs w:val="24"/>
        </w:rPr>
        <w:t>4.5. При необходимости переоформления Разрешения расходы по егопереоформлению несет Рекламораспространитель.</w:t>
      </w:r>
    </w:p>
    <w:p w:rsidR="00281743" w:rsidRPr="00291DD9" w:rsidRDefault="00281743" w:rsidP="00281743">
      <w:pPr>
        <w:spacing w:after="0" w:line="240" w:lineRule="auto"/>
        <w:rPr>
          <w:rFonts w:ascii="Times New Roman" w:hAnsi="Times New Roman" w:cs="Times New Roman"/>
          <w:sz w:val="24"/>
          <w:szCs w:val="24"/>
        </w:rPr>
      </w:pPr>
    </w:p>
    <w:p w:rsidR="00281743" w:rsidRPr="00291DD9" w:rsidRDefault="00281743" w:rsidP="00281743">
      <w:pPr>
        <w:spacing w:after="0" w:line="240" w:lineRule="auto"/>
        <w:rPr>
          <w:rFonts w:ascii="Times New Roman" w:hAnsi="Times New Roman" w:cs="Times New Roman"/>
          <w:sz w:val="24"/>
          <w:szCs w:val="24"/>
        </w:rPr>
      </w:pPr>
    </w:p>
    <w:p w:rsidR="00281743" w:rsidRPr="00291DD9" w:rsidRDefault="00281743" w:rsidP="00281743">
      <w:pPr>
        <w:pStyle w:val="ae"/>
        <w:jc w:val="center"/>
        <w:rPr>
          <w:rFonts w:ascii="Times New Roman" w:hAnsi="Times New Roman" w:cs="Times New Roman"/>
          <w:b/>
          <w:noProof/>
          <w:sz w:val="24"/>
          <w:szCs w:val="24"/>
        </w:rPr>
      </w:pPr>
      <w:r w:rsidRPr="00291DD9">
        <w:rPr>
          <w:rFonts w:ascii="Times New Roman" w:hAnsi="Times New Roman" w:cs="Times New Roman"/>
          <w:b/>
          <w:noProof/>
          <w:sz w:val="24"/>
          <w:szCs w:val="24"/>
        </w:rPr>
        <w:t>5. Ответственность Сторон</w:t>
      </w:r>
    </w:p>
    <w:p w:rsidR="00281743" w:rsidRPr="00291DD9" w:rsidRDefault="00281743" w:rsidP="00281743">
      <w:pPr>
        <w:spacing w:after="0" w:line="240" w:lineRule="auto"/>
        <w:rPr>
          <w:rFonts w:ascii="Times New Roman" w:hAnsi="Times New Roman" w:cs="Times New Roman"/>
          <w:sz w:val="24"/>
          <w:szCs w:val="24"/>
        </w:rPr>
      </w:pP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5.1. За несвоевременное внесение платы по настоящему Договору Рекламораспространитель уплачивает пени в размере 0,1% от просроченной коплате сумме за каждый день просрочки. Уплата пеней не освобождает Рекламораспространителя от необходимости внесения платы в соответствии сусловиями Договора.</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5.2. Ответственность за нарушения Федерального Закона "О рекламе", а также за ущерб, причиненный рекламной конструкцией гражданам и имуществу третьих лиц, несет Рекламораспространитель в соответствии с действующим законодательством РФ.</w:t>
      </w:r>
    </w:p>
    <w:p w:rsidR="00281743" w:rsidRPr="00291DD9" w:rsidRDefault="00281743" w:rsidP="00281743">
      <w:pPr>
        <w:pStyle w:val="ae"/>
        <w:ind w:firstLine="709"/>
        <w:rPr>
          <w:rFonts w:ascii="Times New Roman" w:hAnsi="Times New Roman" w:cs="Times New Roman"/>
          <w:noProof/>
          <w:sz w:val="24"/>
          <w:szCs w:val="24"/>
        </w:rPr>
      </w:pPr>
      <w:r w:rsidRPr="00291DD9">
        <w:rPr>
          <w:rFonts w:ascii="Times New Roman" w:hAnsi="Times New Roman" w:cs="Times New Roman"/>
          <w:noProof/>
          <w:sz w:val="24"/>
          <w:szCs w:val="24"/>
        </w:rPr>
        <w:t>5.3. В случае демонтажа рекламной конструкции по требованию Администрации по основаниям, указанным в Договоре, расходы по демонтажу, транспортировке, хранению, утилизации, а также по восстановлению рекламного места в первоначальном состоянии, понесенные Администрацией и (или) другими исполнителями указанных работ, подлежат возмещению в полном объеме за счет Рекламораспространителя.</w:t>
      </w:r>
    </w:p>
    <w:p w:rsidR="00281743" w:rsidRPr="00291DD9" w:rsidRDefault="00281743" w:rsidP="00281743">
      <w:pPr>
        <w:rPr>
          <w:rFonts w:ascii="Times New Roman" w:hAnsi="Times New Roman" w:cs="Times New Roman"/>
        </w:rPr>
      </w:pPr>
    </w:p>
    <w:p w:rsidR="00281743" w:rsidRPr="00291DD9" w:rsidRDefault="00281743" w:rsidP="00281743">
      <w:pPr>
        <w:pStyle w:val="ae"/>
        <w:jc w:val="center"/>
        <w:rPr>
          <w:rFonts w:ascii="Times New Roman" w:hAnsi="Times New Roman" w:cs="Times New Roman"/>
          <w:b/>
          <w:noProof/>
          <w:sz w:val="24"/>
          <w:szCs w:val="24"/>
        </w:rPr>
      </w:pPr>
    </w:p>
    <w:p w:rsidR="00281743" w:rsidRPr="00291DD9" w:rsidRDefault="00281743" w:rsidP="00281743">
      <w:pPr>
        <w:pStyle w:val="ae"/>
        <w:jc w:val="center"/>
        <w:rPr>
          <w:rFonts w:ascii="Times New Roman" w:hAnsi="Times New Roman" w:cs="Times New Roman"/>
          <w:sz w:val="24"/>
          <w:szCs w:val="24"/>
        </w:rPr>
      </w:pPr>
      <w:r w:rsidRPr="00291DD9">
        <w:rPr>
          <w:rFonts w:ascii="Times New Roman" w:hAnsi="Times New Roman" w:cs="Times New Roman"/>
          <w:b/>
          <w:noProof/>
          <w:sz w:val="24"/>
          <w:szCs w:val="24"/>
        </w:rPr>
        <w:t>6. Порядок изменения и расторжения Договора</w:t>
      </w:r>
    </w:p>
    <w:p w:rsidR="00281743" w:rsidRPr="00291DD9" w:rsidRDefault="00281743" w:rsidP="00281743">
      <w:pPr>
        <w:pStyle w:val="ae"/>
        <w:jc w:val="center"/>
        <w:rPr>
          <w:rFonts w:ascii="Times New Roman" w:hAnsi="Times New Roman" w:cs="Times New Roman"/>
          <w:noProof/>
          <w:sz w:val="24"/>
          <w:szCs w:val="24"/>
        </w:rPr>
      </w:pP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6.1. Договор может быть изменен или расторгнут по взаимному согласиюсторон, а также в случаях, указанных в нем и позволяющих Сторонам этосделать в одностороннем порядке.</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6.2. Рекламораспространитель вправе расторгнуть Договор водностороннем порядке по окончании оплаченного периода, уведомив об этомАдминистрацию в письменной форме.</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6.3. Администрация вправе расторгнуть Договор в одностороннем порядке вслучаях:</w:t>
      </w:r>
    </w:p>
    <w:p w:rsidR="00281743" w:rsidRPr="00291DD9" w:rsidRDefault="00281743" w:rsidP="00281743">
      <w:pPr>
        <w:pStyle w:val="ae"/>
        <w:ind w:firstLine="709"/>
        <w:rPr>
          <w:rFonts w:ascii="Times New Roman" w:hAnsi="Times New Roman" w:cs="Times New Roman"/>
          <w:sz w:val="24"/>
          <w:szCs w:val="24"/>
        </w:rPr>
      </w:pPr>
      <w:bookmarkStart w:id="4" w:name="sub_103631"/>
      <w:r w:rsidRPr="00291DD9">
        <w:rPr>
          <w:rFonts w:ascii="Times New Roman" w:hAnsi="Times New Roman" w:cs="Times New Roman"/>
          <w:noProof/>
          <w:sz w:val="24"/>
          <w:szCs w:val="24"/>
        </w:rPr>
        <w:t>а) неоплаты в предусмотренный настоящим договором срок, если</w:t>
      </w:r>
      <w:bookmarkEnd w:id="4"/>
      <w:r w:rsidRPr="00291DD9">
        <w:rPr>
          <w:rFonts w:ascii="Times New Roman" w:hAnsi="Times New Roman" w:cs="Times New Roman"/>
          <w:noProof/>
          <w:sz w:val="24"/>
          <w:szCs w:val="24"/>
        </w:rPr>
        <w:t xml:space="preserve"> просрочка платежа составляет более двадцати рабочих дней;</w:t>
      </w:r>
    </w:p>
    <w:p w:rsidR="00281743" w:rsidRPr="00291DD9" w:rsidRDefault="00281743" w:rsidP="00281743">
      <w:pPr>
        <w:pStyle w:val="ae"/>
        <w:ind w:firstLine="709"/>
        <w:rPr>
          <w:rFonts w:ascii="Times New Roman" w:hAnsi="Times New Roman" w:cs="Times New Roman"/>
          <w:sz w:val="24"/>
          <w:szCs w:val="24"/>
        </w:rPr>
      </w:pPr>
      <w:bookmarkStart w:id="5" w:name="sub_103632"/>
      <w:r w:rsidRPr="00291DD9">
        <w:rPr>
          <w:rFonts w:ascii="Times New Roman" w:hAnsi="Times New Roman" w:cs="Times New Roman"/>
          <w:noProof/>
          <w:sz w:val="24"/>
          <w:szCs w:val="24"/>
        </w:rPr>
        <w:t>б) невыполнения предписания об устранении несоответствия рекламной</w:t>
      </w:r>
      <w:bookmarkEnd w:id="5"/>
      <w:r w:rsidRPr="00291DD9">
        <w:rPr>
          <w:rFonts w:ascii="Times New Roman" w:hAnsi="Times New Roman" w:cs="Times New Roman"/>
          <w:noProof/>
          <w:sz w:val="24"/>
          <w:szCs w:val="24"/>
        </w:rPr>
        <w:t xml:space="preserve"> конструкции паспорту и (или) техническим условиям, определенным дляконструкций данного типа;</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в) прекращения действия выданного Разрешения и невозможности их продления в связи с существенным изменением обстоятельств, в том числе в связи с возникновением объективных обстоятельств, делающих невозможной дальнейшую эксплуатацию рекламной конструкции на данном рекламном месте (изменение градостроительной ситуации, проведение работ по ремонту или реконструкции муниципальных объектов, изменение в организации дорожного движения и др.) - на основании отзыва согласующей организацией ранее выданного согласования.</w:t>
      </w:r>
    </w:p>
    <w:p w:rsidR="00281743" w:rsidRPr="00291DD9" w:rsidRDefault="00281743" w:rsidP="00281743">
      <w:pPr>
        <w:pStyle w:val="ae"/>
        <w:ind w:firstLine="709"/>
        <w:rPr>
          <w:rFonts w:ascii="Times New Roman" w:hAnsi="Times New Roman" w:cs="Times New Roman"/>
          <w:noProof/>
          <w:sz w:val="24"/>
          <w:szCs w:val="24"/>
        </w:rPr>
      </w:pPr>
      <w:r w:rsidRPr="00291DD9">
        <w:rPr>
          <w:rFonts w:ascii="Times New Roman" w:hAnsi="Times New Roman" w:cs="Times New Roman"/>
          <w:noProof/>
          <w:sz w:val="24"/>
          <w:szCs w:val="24"/>
        </w:rPr>
        <w:t>В случаях указанных в пунктах</w:t>
      </w:r>
      <w:hyperlink w:anchor="sub_103631" w:history="1">
        <w:r w:rsidRPr="00291DD9">
          <w:rPr>
            <w:rStyle w:val="ad"/>
            <w:rFonts w:ascii="Times New Roman" w:hAnsi="Times New Roman"/>
            <w:noProof/>
            <w:color w:val="auto"/>
            <w:sz w:val="24"/>
            <w:szCs w:val="24"/>
          </w:rPr>
          <w:t>"а"</w:t>
        </w:r>
      </w:hyperlink>
      <w:r w:rsidRPr="00291DD9">
        <w:rPr>
          <w:rFonts w:ascii="Times New Roman" w:hAnsi="Times New Roman" w:cs="Times New Roman"/>
          <w:b/>
          <w:noProof/>
          <w:sz w:val="24"/>
          <w:szCs w:val="24"/>
        </w:rPr>
        <w:t xml:space="preserve">, </w:t>
      </w:r>
      <w:hyperlink w:anchor="sub_103632" w:history="1">
        <w:r w:rsidRPr="00291DD9">
          <w:rPr>
            <w:rStyle w:val="ad"/>
            <w:rFonts w:ascii="Times New Roman" w:hAnsi="Times New Roman"/>
            <w:noProof/>
            <w:color w:val="auto"/>
            <w:sz w:val="24"/>
            <w:szCs w:val="24"/>
          </w:rPr>
          <w:t>"б"</w:t>
        </w:r>
      </w:hyperlink>
      <w:r w:rsidRPr="00291DD9">
        <w:rPr>
          <w:rFonts w:ascii="Times New Roman" w:hAnsi="Times New Roman" w:cs="Times New Roman"/>
          <w:noProof/>
          <w:sz w:val="24"/>
          <w:szCs w:val="24"/>
        </w:rPr>
        <w:t>денежные средства, перечисленные в оплату понастоящему Договору, возврату не подлежат.</w:t>
      </w:r>
    </w:p>
    <w:p w:rsidR="00281743" w:rsidRPr="00291DD9" w:rsidRDefault="00281743" w:rsidP="00281743">
      <w:pPr>
        <w:pStyle w:val="ae"/>
        <w:rPr>
          <w:rFonts w:ascii="Times New Roman" w:hAnsi="Times New Roman" w:cs="Times New Roman"/>
          <w:b/>
          <w:noProof/>
          <w:sz w:val="24"/>
          <w:szCs w:val="24"/>
        </w:rPr>
      </w:pPr>
    </w:p>
    <w:p w:rsidR="00281743" w:rsidRPr="00291DD9" w:rsidRDefault="00281743" w:rsidP="00281743">
      <w:pPr>
        <w:pStyle w:val="ae"/>
        <w:jc w:val="center"/>
        <w:rPr>
          <w:rFonts w:ascii="Times New Roman" w:hAnsi="Times New Roman" w:cs="Times New Roman"/>
          <w:sz w:val="24"/>
          <w:szCs w:val="24"/>
        </w:rPr>
      </w:pPr>
      <w:r w:rsidRPr="00291DD9">
        <w:rPr>
          <w:rFonts w:ascii="Times New Roman" w:hAnsi="Times New Roman" w:cs="Times New Roman"/>
          <w:b/>
          <w:noProof/>
          <w:sz w:val="24"/>
          <w:szCs w:val="24"/>
        </w:rPr>
        <w:t>7. Особые условия</w:t>
      </w:r>
    </w:p>
    <w:p w:rsidR="00281743" w:rsidRPr="00291DD9" w:rsidRDefault="00281743" w:rsidP="00281743">
      <w:pPr>
        <w:pStyle w:val="ae"/>
        <w:rPr>
          <w:rFonts w:ascii="Times New Roman" w:hAnsi="Times New Roman" w:cs="Times New Roman"/>
          <w:noProof/>
          <w:sz w:val="24"/>
          <w:szCs w:val="24"/>
        </w:rPr>
      </w:pPr>
    </w:p>
    <w:p w:rsidR="00281743" w:rsidRPr="00291DD9" w:rsidRDefault="00281743" w:rsidP="00281743">
      <w:pPr>
        <w:pStyle w:val="ae"/>
        <w:ind w:firstLine="709"/>
        <w:rPr>
          <w:rFonts w:ascii="Times New Roman" w:hAnsi="Times New Roman" w:cs="Times New Roman"/>
          <w:noProof/>
          <w:sz w:val="24"/>
          <w:szCs w:val="24"/>
        </w:rPr>
      </w:pPr>
      <w:r w:rsidRPr="00291DD9">
        <w:rPr>
          <w:rFonts w:ascii="Times New Roman" w:hAnsi="Times New Roman" w:cs="Times New Roman"/>
          <w:noProof/>
          <w:sz w:val="24"/>
          <w:szCs w:val="24"/>
        </w:rPr>
        <w:t>НДС (18%) оплачивается Рекламораспространителем самостоятельно.</w:t>
      </w:r>
    </w:p>
    <w:p w:rsidR="00281743" w:rsidRPr="00291DD9" w:rsidRDefault="00281743" w:rsidP="00281743">
      <w:pPr>
        <w:pStyle w:val="ae"/>
        <w:jc w:val="center"/>
        <w:rPr>
          <w:rFonts w:ascii="Times New Roman" w:hAnsi="Times New Roman" w:cs="Times New Roman"/>
          <w:b/>
          <w:noProof/>
          <w:sz w:val="24"/>
          <w:szCs w:val="24"/>
        </w:rPr>
      </w:pPr>
    </w:p>
    <w:p w:rsidR="00281743" w:rsidRPr="00291DD9" w:rsidRDefault="00281743" w:rsidP="00281743">
      <w:pPr>
        <w:pStyle w:val="ae"/>
        <w:jc w:val="center"/>
        <w:rPr>
          <w:rFonts w:ascii="Times New Roman" w:hAnsi="Times New Roman" w:cs="Times New Roman"/>
          <w:b/>
          <w:noProof/>
          <w:sz w:val="24"/>
          <w:szCs w:val="24"/>
        </w:rPr>
      </w:pPr>
      <w:r w:rsidRPr="00291DD9">
        <w:rPr>
          <w:rFonts w:ascii="Times New Roman" w:hAnsi="Times New Roman" w:cs="Times New Roman"/>
          <w:b/>
          <w:noProof/>
          <w:sz w:val="24"/>
          <w:szCs w:val="24"/>
        </w:rPr>
        <w:t>8. Прочие условия</w:t>
      </w:r>
    </w:p>
    <w:p w:rsidR="00281743" w:rsidRPr="00291DD9" w:rsidRDefault="00281743" w:rsidP="00281743">
      <w:pPr>
        <w:spacing w:after="0"/>
        <w:rPr>
          <w:rFonts w:ascii="Times New Roman" w:hAnsi="Times New Roman" w:cs="Times New Roman"/>
          <w:sz w:val="24"/>
          <w:szCs w:val="24"/>
        </w:rPr>
      </w:pP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8.1. Вопросы, неурегулированные настоящим Договором, регулируются действующим законодательством РФ.</w:t>
      </w:r>
    </w:p>
    <w:p w:rsidR="00281743" w:rsidRPr="00291DD9" w:rsidRDefault="00281743" w:rsidP="00281743">
      <w:pPr>
        <w:pStyle w:val="ae"/>
        <w:ind w:firstLine="709"/>
        <w:rPr>
          <w:rFonts w:ascii="Times New Roman" w:hAnsi="Times New Roman" w:cs="Times New Roman"/>
          <w:sz w:val="24"/>
          <w:szCs w:val="24"/>
        </w:rPr>
      </w:pPr>
      <w:r w:rsidRPr="00291DD9">
        <w:rPr>
          <w:rFonts w:ascii="Times New Roman" w:hAnsi="Times New Roman" w:cs="Times New Roman"/>
          <w:noProof/>
          <w:sz w:val="24"/>
          <w:szCs w:val="24"/>
        </w:rPr>
        <w:t>8.2. Споры, возникающие при исполнении Договора, рассматриваются</w:t>
      </w:r>
    </w:p>
    <w:p w:rsidR="00281743" w:rsidRPr="00291DD9" w:rsidRDefault="00281743" w:rsidP="00281743">
      <w:pPr>
        <w:pStyle w:val="ae"/>
        <w:rPr>
          <w:rFonts w:ascii="Times New Roman" w:hAnsi="Times New Roman" w:cs="Times New Roman"/>
          <w:sz w:val="24"/>
          <w:szCs w:val="24"/>
        </w:rPr>
      </w:pPr>
      <w:r w:rsidRPr="00291DD9">
        <w:rPr>
          <w:rFonts w:ascii="Times New Roman" w:hAnsi="Times New Roman" w:cs="Times New Roman"/>
          <w:noProof/>
          <w:sz w:val="24"/>
          <w:szCs w:val="24"/>
        </w:rPr>
        <w:t>судом, арбитражным судом в соответствии с их компетенцией.</w:t>
      </w:r>
    </w:p>
    <w:p w:rsidR="00281743" w:rsidRPr="00291DD9" w:rsidRDefault="00281743" w:rsidP="00281743">
      <w:pPr>
        <w:pStyle w:val="ae"/>
        <w:ind w:firstLine="709"/>
        <w:rPr>
          <w:rFonts w:ascii="Times New Roman" w:hAnsi="Times New Roman" w:cs="Times New Roman"/>
          <w:noProof/>
          <w:sz w:val="24"/>
          <w:szCs w:val="24"/>
        </w:rPr>
      </w:pPr>
      <w:r w:rsidRPr="00291DD9">
        <w:rPr>
          <w:rFonts w:ascii="Times New Roman" w:hAnsi="Times New Roman" w:cs="Times New Roman"/>
          <w:noProof/>
          <w:sz w:val="24"/>
          <w:szCs w:val="24"/>
        </w:rPr>
        <w:lastRenderedPageBreak/>
        <w:t>8.3. Договор составлен в 2-х экземплярах, имеющих равную юридическую силу и хранящихся у Администрации и Рекламораспространителя.</w:t>
      </w:r>
    </w:p>
    <w:p w:rsidR="00281743" w:rsidRPr="00291DD9" w:rsidRDefault="00281743" w:rsidP="00281743">
      <w:pPr>
        <w:rPr>
          <w:rFonts w:ascii="Times New Roman" w:hAnsi="Times New Roman" w:cs="Times New Roman"/>
        </w:rPr>
      </w:pPr>
    </w:p>
    <w:p w:rsidR="00281743" w:rsidRPr="00291DD9" w:rsidRDefault="00281743" w:rsidP="00281743">
      <w:pPr>
        <w:pStyle w:val="ae"/>
        <w:rPr>
          <w:rFonts w:ascii="Times New Roman" w:hAnsi="Times New Roman" w:cs="Times New Roman"/>
          <w:b/>
          <w:noProof/>
          <w:sz w:val="24"/>
          <w:szCs w:val="24"/>
        </w:rPr>
      </w:pPr>
    </w:p>
    <w:p w:rsidR="00281743" w:rsidRPr="00291DD9" w:rsidRDefault="00281743" w:rsidP="00281743">
      <w:pPr>
        <w:pStyle w:val="ae"/>
        <w:jc w:val="center"/>
        <w:rPr>
          <w:rFonts w:ascii="Times New Roman" w:hAnsi="Times New Roman" w:cs="Times New Roman"/>
          <w:b/>
          <w:noProof/>
          <w:sz w:val="24"/>
          <w:szCs w:val="24"/>
        </w:rPr>
      </w:pPr>
      <w:r w:rsidRPr="00291DD9">
        <w:rPr>
          <w:rFonts w:ascii="Times New Roman" w:hAnsi="Times New Roman" w:cs="Times New Roman"/>
          <w:b/>
          <w:noProof/>
          <w:sz w:val="24"/>
          <w:szCs w:val="24"/>
        </w:rPr>
        <w:t>9. Приложения к Договору</w:t>
      </w:r>
    </w:p>
    <w:p w:rsidR="00281743" w:rsidRPr="00291DD9" w:rsidRDefault="00281743" w:rsidP="00281743">
      <w:pPr>
        <w:pStyle w:val="ae"/>
        <w:rPr>
          <w:rFonts w:ascii="Times New Roman" w:hAnsi="Times New Roman" w:cs="Times New Roman"/>
          <w:sz w:val="24"/>
          <w:szCs w:val="24"/>
        </w:rPr>
      </w:pPr>
      <w:r w:rsidRPr="00291DD9">
        <w:rPr>
          <w:rFonts w:ascii="Times New Roman" w:hAnsi="Times New Roman" w:cs="Times New Roman"/>
          <w:noProof/>
          <w:sz w:val="24"/>
          <w:szCs w:val="24"/>
        </w:rPr>
        <w:t>Неотъемлемыми приложениями настоящего Договора являются:</w:t>
      </w:r>
    </w:p>
    <w:p w:rsidR="00281743" w:rsidRPr="00291DD9" w:rsidRDefault="00281743" w:rsidP="00281743">
      <w:pPr>
        <w:pStyle w:val="ae"/>
        <w:rPr>
          <w:rFonts w:ascii="Times New Roman" w:hAnsi="Times New Roman" w:cs="Times New Roman"/>
          <w:sz w:val="24"/>
          <w:szCs w:val="24"/>
        </w:rPr>
      </w:pPr>
      <w:r w:rsidRPr="00291DD9">
        <w:rPr>
          <w:rFonts w:ascii="Times New Roman" w:hAnsi="Times New Roman" w:cs="Times New Roman"/>
          <w:noProof/>
          <w:sz w:val="24"/>
          <w:szCs w:val="24"/>
        </w:rPr>
        <w:t>- копия проекта рекламного места;</w:t>
      </w:r>
    </w:p>
    <w:p w:rsidR="00281743" w:rsidRPr="00291DD9" w:rsidRDefault="00281743" w:rsidP="00281743">
      <w:pPr>
        <w:pStyle w:val="ae"/>
        <w:rPr>
          <w:rFonts w:ascii="Times New Roman" w:hAnsi="Times New Roman" w:cs="Times New Roman"/>
          <w:noProof/>
          <w:sz w:val="24"/>
          <w:szCs w:val="24"/>
        </w:rPr>
      </w:pPr>
      <w:r w:rsidRPr="00291DD9">
        <w:rPr>
          <w:rFonts w:ascii="Times New Roman" w:hAnsi="Times New Roman" w:cs="Times New Roman"/>
          <w:noProof/>
          <w:sz w:val="24"/>
          <w:szCs w:val="24"/>
        </w:rPr>
        <w:t>- копия Разрешения на установку рекламной конструкции.</w:t>
      </w:r>
    </w:p>
    <w:p w:rsidR="00281743" w:rsidRPr="00291DD9" w:rsidRDefault="00281743" w:rsidP="00281743">
      <w:pPr>
        <w:rPr>
          <w:rFonts w:ascii="Times New Roman" w:hAnsi="Times New Roman" w:cs="Times New Roman"/>
          <w:sz w:val="24"/>
          <w:szCs w:val="24"/>
        </w:rPr>
      </w:pPr>
    </w:p>
    <w:p w:rsidR="00281743" w:rsidRPr="00291DD9" w:rsidRDefault="00281743" w:rsidP="00281743">
      <w:pPr>
        <w:pStyle w:val="ae"/>
        <w:jc w:val="center"/>
        <w:rPr>
          <w:rFonts w:ascii="Times New Roman" w:hAnsi="Times New Roman" w:cs="Times New Roman"/>
          <w:b/>
          <w:sz w:val="24"/>
          <w:szCs w:val="24"/>
        </w:rPr>
      </w:pPr>
      <w:r w:rsidRPr="00291DD9">
        <w:rPr>
          <w:rFonts w:ascii="Times New Roman" w:hAnsi="Times New Roman" w:cs="Times New Roman"/>
          <w:b/>
          <w:noProof/>
          <w:sz w:val="24"/>
          <w:szCs w:val="24"/>
        </w:rPr>
        <w:t>10. Адреса, реквизиты и подписи Сторон:</w:t>
      </w:r>
    </w:p>
    <w:p w:rsidR="00281743" w:rsidRPr="00291DD9" w:rsidRDefault="00281743" w:rsidP="00281743">
      <w:pPr>
        <w:spacing w:after="0" w:line="240" w:lineRule="auto"/>
        <w:rPr>
          <w:rFonts w:ascii="Times New Roman" w:hAnsi="Times New Roman" w:cs="Times New Roman"/>
          <w:sz w:val="24"/>
          <w:szCs w:val="24"/>
        </w:rPr>
      </w:pPr>
    </w:p>
    <w:p w:rsidR="00281743" w:rsidRPr="00291DD9" w:rsidRDefault="00281743" w:rsidP="00281743">
      <w:pPr>
        <w:pStyle w:val="ae"/>
        <w:jc w:val="left"/>
        <w:rPr>
          <w:rFonts w:ascii="Times New Roman" w:hAnsi="Times New Roman" w:cs="Times New Roman"/>
          <w:noProof/>
          <w:sz w:val="24"/>
          <w:szCs w:val="24"/>
        </w:rPr>
      </w:pPr>
      <w:r w:rsidRPr="00291DD9">
        <w:rPr>
          <w:rFonts w:ascii="Times New Roman" w:hAnsi="Times New Roman" w:cs="Times New Roman"/>
          <w:noProof/>
          <w:sz w:val="24"/>
          <w:szCs w:val="24"/>
        </w:rPr>
        <w:t xml:space="preserve">Администрация </w:t>
      </w:r>
    </w:p>
    <w:p w:rsidR="00281743" w:rsidRPr="00291DD9" w:rsidRDefault="00281743" w:rsidP="00281743">
      <w:pPr>
        <w:pStyle w:val="ae"/>
        <w:jc w:val="left"/>
        <w:rPr>
          <w:rFonts w:ascii="Times New Roman" w:hAnsi="Times New Roman" w:cs="Times New Roman"/>
          <w:noProof/>
          <w:sz w:val="24"/>
          <w:szCs w:val="24"/>
        </w:rPr>
      </w:pPr>
      <w:r w:rsidRPr="00291DD9">
        <w:rPr>
          <w:rFonts w:ascii="Times New Roman" w:hAnsi="Times New Roman" w:cs="Times New Roman"/>
          <w:noProof/>
          <w:sz w:val="24"/>
          <w:szCs w:val="24"/>
        </w:rPr>
        <w:t>муниципального образования ….</w:t>
      </w:r>
    </w:p>
    <w:p w:rsidR="00281743" w:rsidRPr="00291DD9" w:rsidRDefault="00281743" w:rsidP="00281743">
      <w:pPr>
        <w:pStyle w:val="ae"/>
        <w:jc w:val="left"/>
        <w:rPr>
          <w:rFonts w:ascii="Times New Roman" w:hAnsi="Times New Roman" w:cs="Times New Roman"/>
          <w:sz w:val="24"/>
          <w:szCs w:val="24"/>
        </w:rPr>
      </w:pPr>
      <w:r w:rsidRPr="00291DD9">
        <w:rPr>
          <w:rFonts w:ascii="Times New Roman" w:hAnsi="Times New Roman" w:cs="Times New Roman"/>
          <w:noProof/>
          <w:sz w:val="24"/>
          <w:szCs w:val="24"/>
        </w:rPr>
        <w:t>__________________________________</w:t>
      </w:r>
    </w:p>
    <w:p w:rsidR="00281743" w:rsidRPr="00291DD9" w:rsidRDefault="00281743" w:rsidP="00281743">
      <w:pPr>
        <w:pStyle w:val="ae"/>
        <w:rPr>
          <w:rFonts w:ascii="Times New Roman" w:hAnsi="Times New Roman" w:cs="Times New Roman"/>
          <w:noProof/>
          <w:sz w:val="24"/>
          <w:szCs w:val="24"/>
        </w:rPr>
      </w:pPr>
      <w:r w:rsidRPr="00291DD9">
        <w:rPr>
          <w:rFonts w:ascii="Times New Roman" w:hAnsi="Times New Roman" w:cs="Times New Roman"/>
          <w:noProof/>
          <w:sz w:val="24"/>
          <w:szCs w:val="24"/>
        </w:rPr>
        <w:t>__________________________________</w:t>
      </w:r>
    </w:p>
    <w:p w:rsidR="00281743" w:rsidRPr="00291DD9" w:rsidRDefault="00281743" w:rsidP="00281743">
      <w:pPr>
        <w:pStyle w:val="ae"/>
        <w:rPr>
          <w:rFonts w:ascii="Times New Roman" w:hAnsi="Times New Roman" w:cs="Times New Roman"/>
          <w:sz w:val="24"/>
          <w:szCs w:val="24"/>
        </w:rPr>
      </w:pPr>
      <w:r w:rsidRPr="00291DD9">
        <w:rPr>
          <w:rFonts w:ascii="Times New Roman" w:hAnsi="Times New Roman" w:cs="Times New Roman"/>
          <w:noProof/>
          <w:sz w:val="24"/>
          <w:szCs w:val="24"/>
        </w:rPr>
        <w:t>__________________________________</w:t>
      </w:r>
    </w:p>
    <w:p w:rsidR="00281743" w:rsidRPr="00291DD9" w:rsidRDefault="00281743" w:rsidP="00281743">
      <w:pPr>
        <w:pStyle w:val="ae"/>
        <w:rPr>
          <w:rFonts w:ascii="Times New Roman" w:hAnsi="Times New Roman" w:cs="Times New Roman"/>
          <w:noProof/>
          <w:sz w:val="24"/>
          <w:szCs w:val="24"/>
        </w:rPr>
      </w:pPr>
      <w:r w:rsidRPr="00291DD9">
        <w:rPr>
          <w:rFonts w:ascii="Times New Roman" w:hAnsi="Times New Roman" w:cs="Times New Roman"/>
          <w:noProof/>
          <w:sz w:val="24"/>
          <w:szCs w:val="24"/>
        </w:rPr>
        <w:t>__________________________________</w:t>
      </w:r>
    </w:p>
    <w:p w:rsidR="00281743" w:rsidRPr="00291DD9" w:rsidRDefault="00281743" w:rsidP="00281743">
      <w:pPr>
        <w:pStyle w:val="ae"/>
        <w:rPr>
          <w:rFonts w:ascii="Times New Roman" w:hAnsi="Times New Roman" w:cs="Times New Roman"/>
          <w:sz w:val="24"/>
          <w:szCs w:val="24"/>
        </w:rPr>
      </w:pPr>
      <w:r w:rsidRPr="00291DD9">
        <w:rPr>
          <w:rFonts w:ascii="Times New Roman" w:hAnsi="Times New Roman" w:cs="Times New Roman"/>
          <w:noProof/>
          <w:sz w:val="24"/>
          <w:szCs w:val="24"/>
        </w:rPr>
        <w:t xml:space="preserve"> __________________________________</w:t>
      </w:r>
    </w:p>
    <w:p w:rsidR="00281743" w:rsidRPr="00291DD9" w:rsidRDefault="00281743" w:rsidP="00281743">
      <w:pPr>
        <w:spacing w:after="0" w:line="240" w:lineRule="auto"/>
        <w:jc w:val="both"/>
        <w:rPr>
          <w:rFonts w:ascii="Times New Roman" w:hAnsi="Times New Roman" w:cs="Times New Roman"/>
          <w:sz w:val="24"/>
          <w:szCs w:val="24"/>
        </w:rPr>
      </w:pPr>
    </w:p>
    <w:p w:rsidR="00281743" w:rsidRPr="00291DD9" w:rsidRDefault="00281743" w:rsidP="00281743">
      <w:pPr>
        <w:spacing w:after="0" w:line="240" w:lineRule="auto"/>
        <w:jc w:val="both"/>
        <w:rPr>
          <w:rFonts w:ascii="Times New Roman" w:hAnsi="Times New Roman" w:cs="Times New Roman"/>
          <w:sz w:val="24"/>
          <w:szCs w:val="24"/>
        </w:rPr>
      </w:pPr>
    </w:p>
    <w:tbl>
      <w:tblPr>
        <w:tblW w:w="0" w:type="auto"/>
        <w:tblLook w:val="04A0"/>
      </w:tblPr>
      <w:tblGrid>
        <w:gridCol w:w="4785"/>
        <w:gridCol w:w="4786"/>
      </w:tblGrid>
      <w:tr w:rsidR="00281743" w:rsidRPr="00291DD9" w:rsidTr="00B43BBC">
        <w:tc>
          <w:tcPr>
            <w:tcW w:w="4785" w:type="dxa"/>
          </w:tcPr>
          <w:p w:rsidR="00281743" w:rsidRPr="00291DD9" w:rsidRDefault="00281743" w:rsidP="00B43BBC">
            <w:pPr>
              <w:jc w:val="center"/>
              <w:rPr>
                <w:rFonts w:ascii="Times New Roman" w:hAnsi="Times New Roman" w:cs="Times New Roman"/>
                <w:b/>
                <w:noProof/>
                <w:sz w:val="24"/>
                <w:szCs w:val="24"/>
              </w:rPr>
            </w:pPr>
            <w:r w:rsidRPr="00291DD9">
              <w:rPr>
                <w:rFonts w:ascii="Times New Roman" w:hAnsi="Times New Roman" w:cs="Times New Roman"/>
                <w:b/>
                <w:noProof/>
                <w:sz w:val="24"/>
                <w:szCs w:val="24"/>
              </w:rPr>
              <w:t>Глава администрации МО ….</w:t>
            </w:r>
          </w:p>
          <w:p w:rsidR="00281743" w:rsidRPr="00291DD9" w:rsidRDefault="00281743" w:rsidP="00B43BBC">
            <w:pPr>
              <w:pStyle w:val="ae"/>
              <w:jc w:val="center"/>
              <w:rPr>
                <w:rFonts w:ascii="Times New Roman" w:hAnsi="Times New Roman" w:cs="Times New Roman"/>
                <w:b/>
                <w:noProof/>
                <w:sz w:val="24"/>
                <w:szCs w:val="24"/>
              </w:rPr>
            </w:pPr>
            <w:r w:rsidRPr="00291DD9">
              <w:rPr>
                <w:rFonts w:ascii="Times New Roman" w:hAnsi="Times New Roman" w:cs="Times New Roman"/>
                <w:b/>
                <w:noProof/>
                <w:sz w:val="24"/>
                <w:szCs w:val="24"/>
              </w:rPr>
              <w:t>_______________(_____________)</w:t>
            </w:r>
          </w:p>
          <w:p w:rsidR="00281743" w:rsidRPr="00291DD9" w:rsidRDefault="00281743" w:rsidP="00B43BBC">
            <w:pPr>
              <w:jc w:val="center"/>
              <w:rPr>
                <w:rFonts w:ascii="Times New Roman" w:hAnsi="Times New Roman" w:cs="Times New Roman"/>
                <w:sz w:val="24"/>
                <w:szCs w:val="24"/>
              </w:rPr>
            </w:pPr>
            <w:r w:rsidRPr="00291DD9">
              <w:rPr>
                <w:rFonts w:ascii="Times New Roman" w:hAnsi="Times New Roman" w:cs="Times New Roman"/>
                <w:sz w:val="24"/>
                <w:szCs w:val="24"/>
              </w:rPr>
              <w:t>М.П.</w:t>
            </w:r>
          </w:p>
        </w:tc>
        <w:tc>
          <w:tcPr>
            <w:tcW w:w="4786" w:type="dxa"/>
          </w:tcPr>
          <w:p w:rsidR="00281743" w:rsidRPr="00291DD9" w:rsidRDefault="00281743" w:rsidP="00B43BBC">
            <w:pPr>
              <w:jc w:val="center"/>
              <w:rPr>
                <w:rFonts w:ascii="Times New Roman" w:hAnsi="Times New Roman" w:cs="Times New Roman"/>
                <w:b/>
                <w:noProof/>
                <w:sz w:val="24"/>
                <w:szCs w:val="24"/>
              </w:rPr>
            </w:pPr>
            <w:r w:rsidRPr="00291DD9">
              <w:rPr>
                <w:rFonts w:ascii="Times New Roman" w:hAnsi="Times New Roman" w:cs="Times New Roman"/>
                <w:b/>
                <w:noProof/>
                <w:sz w:val="24"/>
                <w:szCs w:val="24"/>
              </w:rPr>
              <w:t>Рекламораспространитель:</w:t>
            </w:r>
          </w:p>
          <w:p w:rsidR="00281743" w:rsidRPr="00291DD9" w:rsidRDefault="00281743" w:rsidP="00B43BBC">
            <w:pPr>
              <w:jc w:val="center"/>
              <w:rPr>
                <w:rFonts w:ascii="Times New Roman" w:hAnsi="Times New Roman" w:cs="Times New Roman"/>
                <w:b/>
                <w:noProof/>
                <w:sz w:val="24"/>
                <w:szCs w:val="24"/>
              </w:rPr>
            </w:pPr>
            <w:r w:rsidRPr="00291DD9">
              <w:rPr>
                <w:rFonts w:ascii="Times New Roman" w:hAnsi="Times New Roman" w:cs="Times New Roman"/>
                <w:b/>
                <w:noProof/>
                <w:sz w:val="24"/>
                <w:szCs w:val="24"/>
              </w:rPr>
              <w:t>______________ (____________)</w:t>
            </w:r>
          </w:p>
          <w:p w:rsidR="00281743" w:rsidRPr="00291DD9" w:rsidRDefault="00281743" w:rsidP="00B43BBC">
            <w:pPr>
              <w:autoSpaceDE w:val="0"/>
              <w:autoSpaceDN w:val="0"/>
              <w:adjustRightInd w:val="0"/>
              <w:jc w:val="center"/>
              <w:rPr>
                <w:rFonts w:ascii="Times New Roman" w:hAnsi="Times New Roman" w:cs="Times New Roman"/>
                <w:sz w:val="24"/>
                <w:szCs w:val="24"/>
              </w:rPr>
            </w:pPr>
            <w:r w:rsidRPr="00291DD9">
              <w:rPr>
                <w:rFonts w:ascii="Times New Roman" w:hAnsi="Times New Roman" w:cs="Times New Roman"/>
                <w:sz w:val="24"/>
                <w:szCs w:val="24"/>
              </w:rPr>
              <w:t>М.П.</w:t>
            </w:r>
          </w:p>
          <w:p w:rsidR="00281743" w:rsidRPr="00291DD9" w:rsidRDefault="00281743" w:rsidP="00B43BBC">
            <w:pPr>
              <w:jc w:val="center"/>
              <w:rPr>
                <w:rFonts w:ascii="Times New Roman" w:hAnsi="Times New Roman" w:cs="Times New Roman"/>
                <w:sz w:val="24"/>
                <w:szCs w:val="24"/>
              </w:rPr>
            </w:pPr>
          </w:p>
        </w:tc>
      </w:tr>
    </w:tbl>
    <w:p w:rsidR="00281743" w:rsidRPr="00291DD9" w:rsidRDefault="00281743" w:rsidP="00281743">
      <w:pPr>
        <w:spacing w:after="0" w:line="240" w:lineRule="auto"/>
        <w:jc w:val="both"/>
        <w:rPr>
          <w:rFonts w:ascii="Times New Roman" w:hAnsi="Times New Roman" w:cs="Times New Roman"/>
          <w:sz w:val="24"/>
          <w:szCs w:val="24"/>
        </w:rPr>
      </w:pPr>
    </w:p>
    <w:p w:rsidR="00281743" w:rsidRPr="00291DD9" w:rsidRDefault="00281743" w:rsidP="00281743">
      <w:pPr>
        <w:pStyle w:val="ae"/>
        <w:rPr>
          <w:rFonts w:ascii="Times New Roman" w:hAnsi="Times New Roman" w:cs="Times New Roman"/>
          <w:b/>
          <w:sz w:val="28"/>
          <w:szCs w:val="28"/>
        </w:rPr>
      </w:pPr>
    </w:p>
    <w:p w:rsidR="00281743" w:rsidRPr="00291DD9" w:rsidRDefault="00281743" w:rsidP="00B63539">
      <w:pPr>
        <w:autoSpaceDE w:val="0"/>
        <w:autoSpaceDN w:val="0"/>
        <w:adjustRightInd w:val="0"/>
        <w:spacing w:beforeLines="100" w:afterLines="100" w:line="240" w:lineRule="auto"/>
        <w:ind w:firstLine="709"/>
        <w:jc w:val="right"/>
        <w:rPr>
          <w:rFonts w:ascii="Times New Roman" w:hAnsi="Times New Roman" w:cs="Times New Roman"/>
          <w:sz w:val="28"/>
          <w:szCs w:val="28"/>
        </w:rPr>
      </w:pPr>
    </w:p>
    <w:p w:rsidR="003862E8" w:rsidRPr="00291DD9" w:rsidRDefault="003862E8">
      <w:pPr>
        <w:rPr>
          <w:rFonts w:ascii="Times New Roman" w:hAnsi="Times New Roman" w:cs="Times New Roman"/>
        </w:rPr>
      </w:pPr>
    </w:p>
    <w:p w:rsidR="00EA66AD" w:rsidRPr="00291DD9" w:rsidRDefault="00EA66AD">
      <w:pPr>
        <w:rPr>
          <w:rFonts w:ascii="Times New Roman" w:hAnsi="Times New Roman" w:cs="Times New Roman"/>
        </w:rPr>
      </w:pPr>
    </w:p>
    <w:sectPr w:rsidR="00EA66AD" w:rsidRPr="00291DD9" w:rsidSect="00B43BBC">
      <w:headerReference w:type="default" r:id="rId20"/>
      <w:footerReference w:type="default" r:id="rId21"/>
      <w:footerReference w:type="first" r:id="rId22"/>
      <w:pgSz w:w="11905" w:h="16838"/>
      <w:pgMar w:top="1134" w:right="850" w:bottom="850"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990" w:rsidRDefault="00163990" w:rsidP="00281743">
      <w:pPr>
        <w:spacing w:after="0" w:line="240" w:lineRule="auto"/>
      </w:pPr>
      <w:r>
        <w:separator/>
      </w:r>
    </w:p>
  </w:endnote>
  <w:endnote w:type="continuationSeparator" w:id="1">
    <w:p w:rsidR="00163990" w:rsidRDefault="00163990" w:rsidP="00281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679235"/>
    </w:sdtPr>
    <w:sdtEndPr>
      <w:rPr>
        <w:sz w:val="16"/>
        <w:szCs w:val="16"/>
      </w:rPr>
    </w:sdtEndPr>
    <w:sdtContent>
      <w:p w:rsidR="00AE7F05" w:rsidRPr="00C824FA" w:rsidRDefault="005A5A2F">
        <w:pPr>
          <w:pStyle w:val="af1"/>
          <w:jc w:val="right"/>
          <w:rPr>
            <w:sz w:val="16"/>
            <w:szCs w:val="16"/>
          </w:rPr>
        </w:pPr>
        <w:r w:rsidRPr="00C824FA">
          <w:rPr>
            <w:sz w:val="16"/>
            <w:szCs w:val="16"/>
          </w:rPr>
          <w:fldChar w:fldCharType="begin"/>
        </w:r>
        <w:r w:rsidR="00AE7F05" w:rsidRPr="00C824FA">
          <w:rPr>
            <w:sz w:val="16"/>
            <w:szCs w:val="16"/>
          </w:rPr>
          <w:instrText>PAGE   \* MERGEFORMAT</w:instrText>
        </w:r>
        <w:r w:rsidRPr="00C824FA">
          <w:rPr>
            <w:sz w:val="16"/>
            <w:szCs w:val="16"/>
          </w:rPr>
          <w:fldChar w:fldCharType="separate"/>
        </w:r>
        <w:r w:rsidR="00B63539">
          <w:rPr>
            <w:noProof/>
            <w:sz w:val="16"/>
            <w:szCs w:val="16"/>
          </w:rPr>
          <w:t>6</w:t>
        </w:r>
        <w:r w:rsidRPr="00C824FA">
          <w:rPr>
            <w:sz w:val="16"/>
            <w:szCs w:val="16"/>
          </w:rPr>
          <w:fldChar w:fldCharType="end"/>
        </w:r>
      </w:p>
    </w:sdtContent>
  </w:sdt>
  <w:p w:rsidR="00AE7F05" w:rsidRDefault="00AE7F05">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102549"/>
    </w:sdtPr>
    <w:sdtEndPr>
      <w:rPr>
        <w:sz w:val="16"/>
        <w:szCs w:val="16"/>
      </w:rPr>
    </w:sdtEndPr>
    <w:sdtContent>
      <w:p w:rsidR="00AE7F05" w:rsidRPr="00B83E80" w:rsidRDefault="005A5A2F">
        <w:pPr>
          <w:pStyle w:val="af1"/>
          <w:jc w:val="right"/>
          <w:rPr>
            <w:sz w:val="16"/>
            <w:szCs w:val="16"/>
          </w:rPr>
        </w:pPr>
        <w:r w:rsidRPr="00B83E80">
          <w:rPr>
            <w:sz w:val="16"/>
            <w:szCs w:val="16"/>
          </w:rPr>
          <w:fldChar w:fldCharType="begin"/>
        </w:r>
        <w:r w:rsidR="00AE7F05" w:rsidRPr="00B83E80">
          <w:rPr>
            <w:sz w:val="16"/>
            <w:szCs w:val="16"/>
          </w:rPr>
          <w:instrText>PAGE   \* MERGEFORMAT</w:instrText>
        </w:r>
        <w:r w:rsidRPr="00B83E80">
          <w:rPr>
            <w:sz w:val="16"/>
            <w:szCs w:val="16"/>
          </w:rPr>
          <w:fldChar w:fldCharType="separate"/>
        </w:r>
        <w:r w:rsidR="00B63539">
          <w:rPr>
            <w:noProof/>
            <w:sz w:val="16"/>
            <w:szCs w:val="16"/>
          </w:rPr>
          <w:t>1</w:t>
        </w:r>
        <w:r w:rsidRPr="00B83E80">
          <w:rPr>
            <w:sz w:val="16"/>
            <w:szCs w:val="16"/>
          </w:rPr>
          <w:fldChar w:fldCharType="end"/>
        </w:r>
      </w:p>
    </w:sdtContent>
  </w:sdt>
  <w:p w:rsidR="00AE7F05" w:rsidRDefault="00AE7F0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990" w:rsidRDefault="00163990" w:rsidP="00281743">
      <w:pPr>
        <w:spacing w:after="0" w:line="240" w:lineRule="auto"/>
      </w:pPr>
      <w:r>
        <w:separator/>
      </w:r>
    </w:p>
  </w:footnote>
  <w:footnote w:type="continuationSeparator" w:id="1">
    <w:p w:rsidR="00163990" w:rsidRDefault="00163990" w:rsidP="002817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523"/>
      <w:gridCol w:w="8628"/>
    </w:tblGrid>
    <w:tr w:rsidR="00AE7F05">
      <w:tc>
        <w:tcPr>
          <w:tcW w:w="750" w:type="pct"/>
          <w:tcBorders>
            <w:right w:val="single" w:sz="18" w:space="0" w:color="4F81BD" w:themeColor="accent1"/>
          </w:tcBorders>
        </w:tcPr>
        <w:p w:rsidR="00AE7F05" w:rsidRDefault="00AE7F05">
          <w:pPr>
            <w:pStyle w:val="af"/>
          </w:pPr>
        </w:p>
      </w:tc>
      <w:tc>
        <w:tcPr>
          <w:tcW w:w="4250" w:type="pct"/>
          <w:tcBorders>
            <w:left w:val="single" w:sz="18" w:space="0" w:color="4F81BD" w:themeColor="accent1"/>
          </w:tcBorders>
        </w:tcPr>
        <w:p w:rsidR="00AE7F05" w:rsidRDefault="00AE7F05" w:rsidP="00B43BBC">
          <w:pPr>
            <w:pStyle w:val="af"/>
            <w:rPr>
              <w:rFonts w:asciiTheme="majorHAnsi" w:eastAsiaTheme="majorEastAsia" w:hAnsiTheme="majorHAnsi" w:cstheme="majorBidi"/>
              <w:color w:val="4F81BD" w:themeColor="accent1"/>
              <w:sz w:val="24"/>
              <w:szCs w:val="24"/>
            </w:rPr>
          </w:pPr>
        </w:p>
      </w:tc>
    </w:tr>
  </w:tbl>
  <w:p w:rsidR="00AE7F05" w:rsidRDefault="00AE7F0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4CBD"/>
    <w:multiLevelType w:val="hybridMultilevel"/>
    <w:tmpl w:val="8118EE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1A037B"/>
    <w:multiLevelType w:val="hybridMultilevel"/>
    <w:tmpl w:val="23EEC904"/>
    <w:lvl w:ilvl="0" w:tplc="519885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7F10A5"/>
    <w:multiLevelType w:val="hybridMultilevel"/>
    <w:tmpl w:val="01F20682"/>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6145BA"/>
    <w:multiLevelType w:val="hybridMultilevel"/>
    <w:tmpl w:val="6708FA4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392F58"/>
    <w:multiLevelType w:val="hybridMultilevel"/>
    <w:tmpl w:val="1DBE49CA"/>
    <w:lvl w:ilvl="0" w:tplc="BC52118E">
      <w:start w:val="1"/>
      <w:numFmt w:val="bullet"/>
      <w:lvlText w:val=""/>
      <w:lvlJc w:val="left"/>
      <w:pPr>
        <w:ind w:left="720" w:hanging="360"/>
      </w:pPr>
      <w:rPr>
        <w:rFonts w:ascii="Symbol" w:hAnsi="Symbol" w:hint="default"/>
        <w:b/>
        <w:color w:val="auto"/>
      </w:rPr>
    </w:lvl>
    <w:lvl w:ilvl="1" w:tplc="BC52118E">
      <w:start w:val="1"/>
      <w:numFmt w:val="bullet"/>
      <w:lvlText w:val=""/>
      <w:lvlJc w:val="left"/>
      <w:pPr>
        <w:ind w:left="1440" w:hanging="360"/>
      </w:pPr>
      <w:rPr>
        <w:rFonts w:ascii="Symbol" w:hAnsi="Symbol" w:hint="default"/>
        <w:b/>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B50909"/>
    <w:multiLevelType w:val="hybridMultilevel"/>
    <w:tmpl w:val="A79A6068"/>
    <w:lvl w:ilvl="0" w:tplc="95A0C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A67317"/>
    <w:multiLevelType w:val="hybridMultilevel"/>
    <w:tmpl w:val="0A2452A2"/>
    <w:lvl w:ilvl="0" w:tplc="95A0C5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A96919"/>
    <w:multiLevelType w:val="hybridMultilevel"/>
    <w:tmpl w:val="795AFE06"/>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9663E4"/>
    <w:multiLevelType w:val="hybridMultilevel"/>
    <w:tmpl w:val="FD10E592"/>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A8D0E29"/>
    <w:multiLevelType w:val="hybridMultilevel"/>
    <w:tmpl w:val="E2685066"/>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1775891"/>
    <w:multiLevelType w:val="hybridMultilevel"/>
    <w:tmpl w:val="7702FD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B11BED"/>
    <w:multiLevelType w:val="hybridMultilevel"/>
    <w:tmpl w:val="2904D70C"/>
    <w:lvl w:ilvl="0" w:tplc="95A0C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A104E6"/>
    <w:multiLevelType w:val="hybridMultilevel"/>
    <w:tmpl w:val="24485AAE"/>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b/>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433916C3"/>
    <w:multiLevelType w:val="hybridMultilevel"/>
    <w:tmpl w:val="EFD68092"/>
    <w:lvl w:ilvl="0" w:tplc="95A0C5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7C16A56"/>
    <w:multiLevelType w:val="hybridMultilevel"/>
    <w:tmpl w:val="B0D2D7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0BA3801"/>
    <w:multiLevelType w:val="hybridMultilevel"/>
    <w:tmpl w:val="C096EC0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2E0129"/>
    <w:multiLevelType w:val="hybridMultilevel"/>
    <w:tmpl w:val="4ACE4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0808CB"/>
    <w:multiLevelType w:val="hybridMultilevel"/>
    <w:tmpl w:val="29B8D48A"/>
    <w:lvl w:ilvl="0" w:tplc="95A0C56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83547F"/>
    <w:multiLevelType w:val="hybridMultilevel"/>
    <w:tmpl w:val="A33264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E471782"/>
    <w:multiLevelType w:val="hybridMultilevel"/>
    <w:tmpl w:val="752466FA"/>
    <w:lvl w:ilvl="0" w:tplc="0419000F">
      <w:start w:val="1"/>
      <w:numFmt w:val="decimal"/>
      <w:lvlText w:val="%1."/>
      <w:lvlJc w:val="left"/>
      <w:pPr>
        <w:ind w:left="720" w:hanging="360"/>
      </w:pPr>
    </w:lvl>
    <w:lvl w:ilvl="1" w:tplc="13A4F8A0">
      <w:start w:val="1"/>
      <w:numFmt w:val="decimal"/>
      <w:lvlText w:val="%2)"/>
      <w:lvlJc w:val="left"/>
      <w:pPr>
        <w:ind w:left="1440" w:hanging="36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672954"/>
    <w:multiLevelType w:val="hybridMultilevel"/>
    <w:tmpl w:val="9284540A"/>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35">
    <w:nsid w:val="62F233A4"/>
    <w:multiLevelType w:val="hybridMultilevel"/>
    <w:tmpl w:val="B0D2D7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4F0A15"/>
    <w:multiLevelType w:val="multilevel"/>
    <w:tmpl w:val="0C66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2D1277"/>
    <w:multiLevelType w:val="hybridMultilevel"/>
    <w:tmpl w:val="44D88078"/>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19B1BF3"/>
    <w:multiLevelType w:val="hybridMultilevel"/>
    <w:tmpl w:val="BC78EC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1">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2">
    <w:nsid w:val="7A6C5F61"/>
    <w:multiLevelType w:val="hybridMultilevel"/>
    <w:tmpl w:val="B7A6E240"/>
    <w:lvl w:ilvl="0" w:tplc="BC52118E">
      <w:start w:val="1"/>
      <w:numFmt w:val="bullet"/>
      <w:lvlText w:val=""/>
      <w:lvlJc w:val="left"/>
      <w:pPr>
        <w:ind w:left="1380" w:hanging="360"/>
      </w:pPr>
      <w:rPr>
        <w:rFonts w:ascii="Symbol" w:hAnsi="Symbol" w:hint="default"/>
        <w:b/>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3">
    <w:nsid w:val="7B31644C"/>
    <w:multiLevelType w:val="hybridMultilevel"/>
    <w:tmpl w:val="E59EA344"/>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9F08D8"/>
    <w:multiLevelType w:val="hybridMultilevel"/>
    <w:tmpl w:val="11D6B9AE"/>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DD531BA"/>
    <w:multiLevelType w:val="hybridMultilevel"/>
    <w:tmpl w:val="C2500CC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0"/>
  </w:num>
  <w:num w:numId="2">
    <w:abstractNumId w:val="46"/>
  </w:num>
  <w:num w:numId="3">
    <w:abstractNumId w:val="15"/>
  </w:num>
  <w:num w:numId="4">
    <w:abstractNumId w:val="43"/>
  </w:num>
  <w:num w:numId="5">
    <w:abstractNumId w:val="28"/>
  </w:num>
  <w:num w:numId="6">
    <w:abstractNumId w:val="38"/>
  </w:num>
  <w:num w:numId="7">
    <w:abstractNumId w:val="25"/>
  </w:num>
  <w:num w:numId="8">
    <w:abstractNumId w:val="21"/>
  </w:num>
  <w:num w:numId="9">
    <w:abstractNumId w:val="35"/>
  </w:num>
  <w:num w:numId="10">
    <w:abstractNumId w:val="33"/>
  </w:num>
  <w:num w:numId="11">
    <w:abstractNumId w:val="13"/>
  </w:num>
  <w:num w:numId="12">
    <w:abstractNumId w:val="7"/>
  </w:num>
  <w:num w:numId="13">
    <w:abstractNumId w:val="27"/>
  </w:num>
  <w:num w:numId="14">
    <w:abstractNumId w:val="6"/>
  </w:num>
  <w:num w:numId="15">
    <w:abstractNumId w:val="36"/>
  </w:num>
  <w:num w:numId="16">
    <w:abstractNumId w:val="29"/>
  </w:num>
  <w:num w:numId="17">
    <w:abstractNumId w:val="19"/>
  </w:num>
  <w:num w:numId="18">
    <w:abstractNumId w:val="45"/>
  </w:num>
  <w:num w:numId="19">
    <w:abstractNumId w:val="26"/>
  </w:num>
  <w:num w:numId="20">
    <w:abstractNumId w:val="32"/>
  </w:num>
  <w:num w:numId="21">
    <w:abstractNumId w:val="42"/>
  </w:num>
  <w:num w:numId="22">
    <w:abstractNumId w:val="3"/>
  </w:num>
  <w:num w:numId="23">
    <w:abstractNumId w:val="23"/>
  </w:num>
  <w:num w:numId="24">
    <w:abstractNumId w:val="11"/>
  </w:num>
  <w:num w:numId="25">
    <w:abstractNumId w:val="8"/>
  </w:num>
  <w:num w:numId="26">
    <w:abstractNumId w:val="5"/>
  </w:num>
  <w:num w:numId="27">
    <w:abstractNumId w:val="18"/>
  </w:num>
  <w:num w:numId="28">
    <w:abstractNumId w:val="37"/>
  </w:num>
  <w:num w:numId="29">
    <w:abstractNumId w:val="22"/>
  </w:num>
  <w:num w:numId="30">
    <w:abstractNumId w:val="17"/>
  </w:num>
  <w:num w:numId="31">
    <w:abstractNumId w:val="4"/>
  </w:num>
  <w:num w:numId="32">
    <w:abstractNumId w:val="39"/>
  </w:num>
  <w:num w:numId="33">
    <w:abstractNumId w:val="41"/>
  </w:num>
  <w:num w:numId="34">
    <w:abstractNumId w:val="2"/>
  </w:num>
  <w:num w:numId="35">
    <w:abstractNumId w:val="14"/>
  </w:num>
  <w:num w:numId="36">
    <w:abstractNumId w:val="10"/>
  </w:num>
  <w:num w:numId="37">
    <w:abstractNumId w:val="20"/>
  </w:num>
  <w:num w:numId="38">
    <w:abstractNumId w:val="30"/>
  </w:num>
  <w:num w:numId="39">
    <w:abstractNumId w:val="24"/>
  </w:num>
  <w:num w:numId="40">
    <w:abstractNumId w:val="9"/>
  </w:num>
  <w:num w:numId="41">
    <w:abstractNumId w:val="0"/>
  </w:num>
  <w:num w:numId="42">
    <w:abstractNumId w:val="31"/>
  </w:num>
  <w:num w:numId="43">
    <w:abstractNumId w:val="16"/>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12"/>
  </w:num>
  <w:num w:numId="47">
    <w:abstractNumId w:val="1"/>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defaultTabStop w:val="708"/>
  <w:characterSpacingControl w:val="doNotCompress"/>
  <w:footnotePr>
    <w:footnote w:id="0"/>
    <w:footnote w:id="1"/>
  </w:footnotePr>
  <w:endnotePr>
    <w:endnote w:id="0"/>
    <w:endnote w:id="1"/>
  </w:endnotePr>
  <w:compat/>
  <w:rsids>
    <w:rsidRoot w:val="00281743"/>
    <w:rsid w:val="00017223"/>
    <w:rsid w:val="00035C30"/>
    <w:rsid w:val="00126E0E"/>
    <w:rsid w:val="001364EF"/>
    <w:rsid w:val="001449ED"/>
    <w:rsid w:val="00163990"/>
    <w:rsid w:val="00163E91"/>
    <w:rsid w:val="001761EE"/>
    <w:rsid w:val="00192B3D"/>
    <w:rsid w:val="001D7995"/>
    <w:rsid w:val="00247FF2"/>
    <w:rsid w:val="002570E5"/>
    <w:rsid w:val="002607BC"/>
    <w:rsid w:val="00281743"/>
    <w:rsid w:val="00291DD9"/>
    <w:rsid w:val="002C20B3"/>
    <w:rsid w:val="002C7F0B"/>
    <w:rsid w:val="0034637E"/>
    <w:rsid w:val="0036614B"/>
    <w:rsid w:val="003862E8"/>
    <w:rsid w:val="003B2C8B"/>
    <w:rsid w:val="003E160C"/>
    <w:rsid w:val="004332C2"/>
    <w:rsid w:val="004546B6"/>
    <w:rsid w:val="00474A47"/>
    <w:rsid w:val="004B7368"/>
    <w:rsid w:val="004F4459"/>
    <w:rsid w:val="00507E84"/>
    <w:rsid w:val="00525F1D"/>
    <w:rsid w:val="00546D3F"/>
    <w:rsid w:val="0055651C"/>
    <w:rsid w:val="0057109A"/>
    <w:rsid w:val="005767ED"/>
    <w:rsid w:val="005847CD"/>
    <w:rsid w:val="005A5A2F"/>
    <w:rsid w:val="00611AE4"/>
    <w:rsid w:val="00630235"/>
    <w:rsid w:val="00632A2B"/>
    <w:rsid w:val="00684DAC"/>
    <w:rsid w:val="006C2E73"/>
    <w:rsid w:val="006F16CF"/>
    <w:rsid w:val="00730FC8"/>
    <w:rsid w:val="00775BCC"/>
    <w:rsid w:val="00783ECC"/>
    <w:rsid w:val="00797E77"/>
    <w:rsid w:val="00845B3B"/>
    <w:rsid w:val="00873AAF"/>
    <w:rsid w:val="008E0901"/>
    <w:rsid w:val="008F62EB"/>
    <w:rsid w:val="00920EAE"/>
    <w:rsid w:val="0099211C"/>
    <w:rsid w:val="00997D5D"/>
    <w:rsid w:val="009E53D6"/>
    <w:rsid w:val="009F16C5"/>
    <w:rsid w:val="009F7F6A"/>
    <w:rsid w:val="00A5119E"/>
    <w:rsid w:val="00AE7F05"/>
    <w:rsid w:val="00B43BBC"/>
    <w:rsid w:val="00B57894"/>
    <w:rsid w:val="00B63539"/>
    <w:rsid w:val="00B87561"/>
    <w:rsid w:val="00BD1C1C"/>
    <w:rsid w:val="00BE2046"/>
    <w:rsid w:val="00BF725B"/>
    <w:rsid w:val="00C2787A"/>
    <w:rsid w:val="00C420C3"/>
    <w:rsid w:val="00C95FFE"/>
    <w:rsid w:val="00CB2301"/>
    <w:rsid w:val="00CE401B"/>
    <w:rsid w:val="00CF1859"/>
    <w:rsid w:val="00D115ED"/>
    <w:rsid w:val="00D35014"/>
    <w:rsid w:val="00D40507"/>
    <w:rsid w:val="00D5252F"/>
    <w:rsid w:val="00DB3FF3"/>
    <w:rsid w:val="00DD52F4"/>
    <w:rsid w:val="00E56B01"/>
    <w:rsid w:val="00E712DF"/>
    <w:rsid w:val="00E75E7B"/>
    <w:rsid w:val="00E828EF"/>
    <w:rsid w:val="00E97CE6"/>
    <w:rsid w:val="00EA66AD"/>
    <w:rsid w:val="00EC2877"/>
    <w:rsid w:val="00EC4549"/>
    <w:rsid w:val="00F7303F"/>
    <w:rsid w:val="00F93821"/>
    <w:rsid w:val="00FB2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43"/>
    <w:rPr>
      <w:rFonts w:eastAsiaTheme="minorEastAsia"/>
      <w:lang w:eastAsia="ru-RU"/>
    </w:rPr>
  </w:style>
  <w:style w:type="paragraph" w:styleId="1">
    <w:name w:val="heading 1"/>
    <w:basedOn w:val="a"/>
    <w:next w:val="a"/>
    <w:link w:val="10"/>
    <w:uiPriority w:val="9"/>
    <w:qFormat/>
    <w:rsid w:val="00281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81743"/>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743"/>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281743"/>
    <w:rPr>
      <w:rFonts w:ascii="Times New Roman" w:eastAsia="Calibri" w:hAnsi="Times New Roman" w:cs="Times New Roman"/>
      <w:b/>
      <w:bCs/>
      <w:sz w:val="28"/>
      <w:szCs w:val="28"/>
    </w:rPr>
  </w:style>
  <w:style w:type="paragraph" w:customStyle="1" w:styleId="ConsPlusNonformat">
    <w:name w:val="ConsPlusNonformat"/>
    <w:rsid w:val="00281743"/>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81743"/>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281743"/>
    <w:pPr>
      <w:ind w:left="720"/>
      <w:contextualSpacing/>
    </w:pPr>
  </w:style>
  <w:style w:type="paragraph" w:customStyle="1" w:styleId="ConsPlusNormal">
    <w:name w:val="ConsPlusNormal"/>
    <w:rsid w:val="0028174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81743"/>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note text"/>
    <w:basedOn w:val="a"/>
    <w:link w:val="a5"/>
    <w:semiHidden/>
    <w:rsid w:val="0028174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281743"/>
    <w:rPr>
      <w:rFonts w:ascii="Times New Roman" w:eastAsia="Times New Roman" w:hAnsi="Times New Roman" w:cs="Times New Roman"/>
      <w:sz w:val="20"/>
      <w:szCs w:val="20"/>
      <w:lang w:eastAsia="ru-RU"/>
    </w:rPr>
  </w:style>
  <w:style w:type="paragraph" w:styleId="a6">
    <w:name w:val="Normal (Web)"/>
    <w:basedOn w:val="a"/>
    <w:uiPriority w:val="99"/>
    <w:unhideWhenUsed/>
    <w:rsid w:val="00281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Прижатый влево"/>
    <w:basedOn w:val="a"/>
    <w:next w:val="a"/>
    <w:uiPriority w:val="99"/>
    <w:rsid w:val="00281743"/>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281743"/>
  </w:style>
  <w:style w:type="paragraph" w:customStyle="1" w:styleId="11">
    <w:name w:val="Обычный1"/>
    <w:link w:val="12"/>
    <w:uiPriority w:val="99"/>
    <w:rsid w:val="00281743"/>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281743"/>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281743"/>
    <w:pPr>
      <w:spacing w:after="0" w:line="240" w:lineRule="auto"/>
    </w:pPr>
    <w:rPr>
      <w:rFonts w:ascii="Times New Roman" w:eastAsia="ヒラギノ角ゴ Pro W3" w:hAnsi="Times New Roman" w:cs="Times New Roman"/>
      <w:color w:val="000000"/>
      <w:sz w:val="24"/>
      <w:szCs w:val="20"/>
      <w:lang w:eastAsia="ru-RU"/>
    </w:rPr>
  </w:style>
  <w:style w:type="character" w:styleId="a8">
    <w:name w:val="Hyperlink"/>
    <w:basedOn w:val="a0"/>
    <w:uiPriority w:val="99"/>
    <w:semiHidden/>
    <w:unhideWhenUsed/>
    <w:rsid w:val="00281743"/>
    <w:rPr>
      <w:color w:val="0000FF" w:themeColor="hyperlink"/>
      <w:u w:val="single"/>
    </w:rPr>
  </w:style>
  <w:style w:type="paragraph" w:styleId="a9">
    <w:name w:val="Balloon Text"/>
    <w:basedOn w:val="a"/>
    <w:link w:val="aa"/>
    <w:uiPriority w:val="99"/>
    <w:semiHidden/>
    <w:unhideWhenUsed/>
    <w:rsid w:val="002817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1743"/>
    <w:rPr>
      <w:rFonts w:ascii="Tahoma" w:eastAsiaTheme="minorEastAsia" w:hAnsi="Tahoma" w:cs="Tahoma"/>
      <w:sz w:val="16"/>
      <w:szCs w:val="16"/>
      <w:lang w:eastAsia="ru-RU"/>
    </w:rPr>
  </w:style>
  <w:style w:type="paragraph" w:styleId="20">
    <w:name w:val="Body Text Indent 2"/>
    <w:basedOn w:val="a"/>
    <w:link w:val="21"/>
    <w:rsid w:val="00281743"/>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281743"/>
    <w:rPr>
      <w:rFonts w:ascii="Times New Roman" w:eastAsia="Times New Roman" w:hAnsi="Times New Roman" w:cs="Times New Roman"/>
      <w:sz w:val="20"/>
      <w:szCs w:val="20"/>
      <w:lang w:eastAsia="ru-RU"/>
    </w:rPr>
  </w:style>
  <w:style w:type="paragraph" w:styleId="ab">
    <w:name w:val="Plain Text"/>
    <w:basedOn w:val="a"/>
    <w:link w:val="ac"/>
    <w:uiPriority w:val="99"/>
    <w:rsid w:val="00281743"/>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uiPriority w:val="99"/>
    <w:rsid w:val="00281743"/>
    <w:rPr>
      <w:rFonts w:ascii="Courier New" w:eastAsia="Times New Roman" w:hAnsi="Courier New" w:cs="Courier New"/>
      <w:sz w:val="20"/>
      <w:szCs w:val="20"/>
      <w:lang w:eastAsia="ru-RU"/>
    </w:rPr>
  </w:style>
  <w:style w:type="paragraph" w:customStyle="1" w:styleId="ConsNormal">
    <w:name w:val="ConsNormal"/>
    <w:uiPriority w:val="99"/>
    <w:rsid w:val="00281743"/>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281743"/>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d">
    <w:name w:val="Гипертекстовая ссылка"/>
    <w:basedOn w:val="a0"/>
    <w:uiPriority w:val="99"/>
    <w:rsid w:val="00281743"/>
    <w:rPr>
      <w:rFonts w:cs="Times New Roman"/>
      <w:b/>
      <w:bCs/>
      <w:color w:val="008000"/>
      <w:sz w:val="20"/>
      <w:szCs w:val="20"/>
      <w:u w:val="single"/>
    </w:rPr>
  </w:style>
  <w:style w:type="paragraph" w:customStyle="1" w:styleId="ae">
    <w:name w:val="Таблицы (моноширинный)"/>
    <w:basedOn w:val="a"/>
    <w:next w:val="a"/>
    <w:uiPriority w:val="99"/>
    <w:rsid w:val="0028174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
    <w:name w:val="header"/>
    <w:basedOn w:val="a"/>
    <w:link w:val="af0"/>
    <w:uiPriority w:val="99"/>
    <w:unhideWhenUsed/>
    <w:rsid w:val="002817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81743"/>
    <w:rPr>
      <w:rFonts w:eastAsiaTheme="minorEastAsia"/>
      <w:lang w:eastAsia="ru-RU"/>
    </w:rPr>
  </w:style>
  <w:style w:type="paragraph" w:styleId="af1">
    <w:name w:val="footer"/>
    <w:basedOn w:val="a"/>
    <w:link w:val="af2"/>
    <w:uiPriority w:val="99"/>
    <w:unhideWhenUsed/>
    <w:rsid w:val="002817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81743"/>
    <w:rPr>
      <w:rFonts w:eastAsiaTheme="minorEastAsia"/>
      <w:lang w:eastAsia="ru-RU"/>
    </w:rPr>
  </w:style>
  <w:style w:type="paragraph" w:styleId="af3">
    <w:name w:val="Body Text Indent"/>
    <w:basedOn w:val="a"/>
    <w:link w:val="af4"/>
    <w:uiPriority w:val="99"/>
    <w:semiHidden/>
    <w:unhideWhenUsed/>
    <w:rsid w:val="00C2787A"/>
    <w:pPr>
      <w:spacing w:after="120"/>
      <w:ind w:left="283"/>
    </w:pPr>
  </w:style>
  <w:style w:type="character" w:customStyle="1" w:styleId="af4">
    <w:name w:val="Основной текст с отступом Знак"/>
    <w:basedOn w:val="a0"/>
    <w:link w:val="af3"/>
    <w:uiPriority w:val="99"/>
    <w:semiHidden/>
    <w:rsid w:val="00C2787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43"/>
    <w:rPr>
      <w:rFonts w:eastAsiaTheme="minorEastAsia"/>
      <w:lang w:eastAsia="ru-RU"/>
    </w:rPr>
  </w:style>
  <w:style w:type="paragraph" w:styleId="1">
    <w:name w:val="heading 1"/>
    <w:basedOn w:val="a"/>
    <w:next w:val="a"/>
    <w:link w:val="10"/>
    <w:uiPriority w:val="9"/>
    <w:qFormat/>
    <w:rsid w:val="00281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81743"/>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743"/>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281743"/>
    <w:rPr>
      <w:rFonts w:ascii="Times New Roman" w:eastAsia="Calibri" w:hAnsi="Times New Roman" w:cs="Times New Roman"/>
      <w:b/>
      <w:bCs/>
      <w:sz w:val="28"/>
      <w:szCs w:val="28"/>
    </w:rPr>
  </w:style>
  <w:style w:type="paragraph" w:customStyle="1" w:styleId="ConsPlusNonformat">
    <w:name w:val="ConsPlusNonformat"/>
    <w:rsid w:val="00281743"/>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81743"/>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281743"/>
    <w:pPr>
      <w:ind w:left="720"/>
      <w:contextualSpacing/>
    </w:pPr>
  </w:style>
  <w:style w:type="paragraph" w:customStyle="1" w:styleId="ConsPlusNormal">
    <w:name w:val="ConsPlusNormal"/>
    <w:rsid w:val="0028174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81743"/>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note text"/>
    <w:basedOn w:val="a"/>
    <w:link w:val="a5"/>
    <w:semiHidden/>
    <w:rsid w:val="00281743"/>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281743"/>
    <w:rPr>
      <w:rFonts w:ascii="Times New Roman" w:eastAsia="Times New Roman" w:hAnsi="Times New Roman" w:cs="Times New Roman"/>
      <w:sz w:val="20"/>
      <w:szCs w:val="20"/>
      <w:lang w:eastAsia="ru-RU"/>
    </w:rPr>
  </w:style>
  <w:style w:type="paragraph" w:styleId="a6">
    <w:name w:val="Normal (Web)"/>
    <w:basedOn w:val="a"/>
    <w:uiPriority w:val="99"/>
    <w:unhideWhenUsed/>
    <w:rsid w:val="00281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Прижатый влево"/>
    <w:basedOn w:val="a"/>
    <w:next w:val="a"/>
    <w:uiPriority w:val="99"/>
    <w:rsid w:val="00281743"/>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281743"/>
  </w:style>
  <w:style w:type="paragraph" w:customStyle="1" w:styleId="11">
    <w:name w:val="Обычный1"/>
    <w:link w:val="12"/>
    <w:uiPriority w:val="99"/>
    <w:rsid w:val="00281743"/>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281743"/>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281743"/>
    <w:pPr>
      <w:spacing w:after="0" w:line="240" w:lineRule="auto"/>
    </w:pPr>
    <w:rPr>
      <w:rFonts w:ascii="Times New Roman" w:eastAsia="ヒラギノ角ゴ Pro W3" w:hAnsi="Times New Roman" w:cs="Times New Roman"/>
      <w:color w:val="000000"/>
      <w:sz w:val="24"/>
      <w:szCs w:val="20"/>
      <w:lang w:eastAsia="ru-RU"/>
    </w:rPr>
  </w:style>
  <w:style w:type="character" w:styleId="a8">
    <w:name w:val="Hyperlink"/>
    <w:basedOn w:val="a0"/>
    <w:uiPriority w:val="99"/>
    <w:semiHidden/>
    <w:unhideWhenUsed/>
    <w:rsid w:val="00281743"/>
    <w:rPr>
      <w:color w:val="0000FF" w:themeColor="hyperlink"/>
      <w:u w:val="single"/>
    </w:rPr>
  </w:style>
  <w:style w:type="paragraph" w:styleId="a9">
    <w:name w:val="Balloon Text"/>
    <w:basedOn w:val="a"/>
    <w:link w:val="aa"/>
    <w:uiPriority w:val="99"/>
    <w:semiHidden/>
    <w:unhideWhenUsed/>
    <w:rsid w:val="002817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1743"/>
    <w:rPr>
      <w:rFonts w:ascii="Tahoma" w:eastAsiaTheme="minorEastAsia" w:hAnsi="Tahoma" w:cs="Tahoma"/>
      <w:sz w:val="16"/>
      <w:szCs w:val="16"/>
      <w:lang w:eastAsia="ru-RU"/>
    </w:rPr>
  </w:style>
  <w:style w:type="paragraph" w:styleId="20">
    <w:name w:val="Body Text Indent 2"/>
    <w:basedOn w:val="a"/>
    <w:link w:val="21"/>
    <w:rsid w:val="00281743"/>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281743"/>
    <w:rPr>
      <w:rFonts w:ascii="Times New Roman" w:eastAsia="Times New Roman" w:hAnsi="Times New Roman" w:cs="Times New Roman"/>
      <w:sz w:val="20"/>
      <w:szCs w:val="20"/>
      <w:lang w:eastAsia="ru-RU"/>
    </w:rPr>
  </w:style>
  <w:style w:type="paragraph" w:styleId="ab">
    <w:name w:val="Plain Text"/>
    <w:basedOn w:val="a"/>
    <w:link w:val="ac"/>
    <w:uiPriority w:val="99"/>
    <w:rsid w:val="00281743"/>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uiPriority w:val="99"/>
    <w:rsid w:val="00281743"/>
    <w:rPr>
      <w:rFonts w:ascii="Courier New" w:eastAsia="Times New Roman" w:hAnsi="Courier New" w:cs="Courier New"/>
      <w:sz w:val="20"/>
      <w:szCs w:val="20"/>
      <w:lang w:eastAsia="ru-RU"/>
    </w:rPr>
  </w:style>
  <w:style w:type="paragraph" w:customStyle="1" w:styleId="ConsNormal">
    <w:name w:val="ConsNormal"/>
    <w:uiPriority w:val="99"/>
    <w:rsid w:val="00281743"/>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281743"/>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d">
    <w:name w:val="Гипертекстовая ссылка"/>
    <w:basedOn w:val="a0"/>
    <w:uiPriority w:val="99"/>
    <w:rsid w:val="00281743"/>
    <w:rPr>
      <w:rFonts w:cs="Times New Roman"/>
      <w:b/>
      <w:bCs/>
      <w:color w:val="008000"/>
      <w:sz w:val="20"/>
      <w:szCs w:val="20"/>
      <w:u w:val="single"/>
    </w:rPr>
  </w:style>
  <w:style w:type="paragraph" w:customStyle="1" w:styleId="ae">
    <w:name w:val="Таблицы (моноширинный)"/>
    <w:basedOn w:val="a"/>
    <w:next w:val="a"/>
    <w:uiPriority w:val="99"/>
    <w:rsid w:val="0028174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
    <w:name w:val="header"/>
    <w:basedOn w:val="a"/>
    <w:link w:val="af0"/>
    <w:uiPriority w:val="99"/>
    <w:unhideWhenUsed/>
    <w:rsid w:val="002817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81743"/>
    <w:rPr>
      <w:rFonts w:eastAsiaTheme="minorEastAsia"/>
      <w:lang w:eastAsia="ru-RU"/>
    </w:rPr>
  </w:style>
  <w:style w:type="paragraph" w:styleId="af1">
    <w:name w:val="footer"/>
    <w:basedOn w:val="a"/>
    <w:link w:val="af2"/>
    <w:uiPriority w:val="99"/>
    <w:unhideWhenUsed/>
    <w:rsid w:val="002817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81743"/>
    <w:rPr>
      <w:rFonts w:eastAsiaTheme="minorEastAsia"/>
      <w:lang w:eastAsia="ru-RU"/>
    </w:rPr>
  </w:style>
  <w:style w:type="paragraph" w:styleId="af3">
    <w:name w:val="Body Text Indent"/>
    <w:basedOn w:val="a"/>
    <w:link w:val="af4"/>
    <w:uiPriority w:val="99"/>
    <w:semiHidden/>
    <w:unhideWhenUsed/>
    <w:rsid w:val="00C2787A"/>
    <w:pPr>
      <w:spacing w:after="120"/>
      <w:ind w:left="283"/>
    </w:pPr>
  </w:style>
  <w:style w:type="character" w:customStyle="1" w:styleId="af4">
    <w:name w:val="Основной текст с отступом Знак"/>
    <w:basedOn w:val="a0"/>
    <w:link w:val="af3"/>
    <w:uiPriority w:val="99"/>
    <w:semiHidden/>
    <w:rsid w:val="00C2787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23106210">
      <w:bodyDiv w:val="1"/>
      <w:marLeft w:val="0"/>
      <w:marRight w:val="0"/>
      <w:marTop w:val="0"/>
      <w:marBottom w:val="0"/>
      <w:divBdr>
        <w:top w:val="none" w:sz="0" w:space="0" w:color="auto"/>
        <w:left w:val="none" w:sz="0" w:space="0" w:color="auto"/>
        <w:bottom w:val="none" w:sz="0" w:space="0" w:color="auto"/>
        <w:right w:val="none" w:sz="0" w:space="0" w:color="auto"/>
      </w:divBdr>
    </w:div>
    <w:div w:id="321474822">
      <w:bodyDiv w:val="1"/>
      <w:marLeft w:val="0"/>
      <w:marRight w:val="0"/>
      <w:marTop w:val="0"/>
      <w:marBottom w:val="0"/>
      <w:divBdr>
        <w:top w:val="none" w:sz="0" w:space="0" w:color="auto"/>
        <w:left w:val="none" w:sz="0" w:space="0" w:color="auto"/>
        <w:bottom w:val="none" w:sz="0" w:space="0" w:color="auto"/>
        <w:right w:val="none" w:sz="0" w:space="0" w:color="auto"/>
      </w:divBdr>
    </w:div>
    <w:div w:id="171045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13" Type="http://schemas.openxmlformats.org/officeDocument/2006/relationships/hyperlink" Target="consultantplus://offline/ref=8BF8CDD31A17E62AEF4B0BA0AAF8027AF88022AB06DE79977CEF83C3A9z5L4K"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hyperlink" Target="consultantplus://offline/ref=8BF8CDD31A17E62AEF4B0BA0AAF8027AF8822CAB0DDE79977CEF83C3A954113D25407E1991B16B9BzEL4K" TargetMode="External"/><Relationship Id="rId17" Type="http://schemas.openxmlformats.org/officeDocument/2006/relationships/hyperlink" Target="consultantplus://offline/ref=03F7BBCEBDD5B191D8EB6BF37065B6AF1EF83B2BC8A75F553C47BB47B33A747F40C59213C8674752AAE2FDeCn3J"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4085E0C756A47BB2B4A3E4FCBDB1D96ECB8958F7B918F65592C4424B59498C0E01E0507B50BF69D3d7g9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F8CDD31A17E62AEF4B0BA0AAF8027AF88329AC01DA79977CEF83C3A954113D25407E1991B16B93zEL3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BF8CDD31A17E62AEF4B0BA0AAF8027AF8872EAA05DA79977CEF83C3A9z5L4K" TargetMode="External"/><Relationship Id="rId23" Type="http://schemas.openxmlformats.org/officeDocument/2006/relationships/fontTable" Target="fontTable.xml"/><Relationship Id="rId10" Type="http://schemas.openxmlformats.org/officeDocument/2006/relationships/hyperlink" Target="consultantplus://offline/ref=8BF8CDD31A17E62AEF4B0BA0AAF8027AF8872EAB0CD979977CEF83C3A954113D25407E1991B16B9BzEL4K"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8BF8CDD31A17E62AEF4B0BA0AAF8027AF8802BAF06DB79977CEF83C3A9z5L4K" TargetMode="External"/><Relationship Id="rId14" Type="http://schemas.openxmlformats.org/officeDocument/2006/relationships/hyperlink" Target="consultantplus://offline/ref=DC6300B63A6445114DC01504CE43E1E9A11C99D9B0A2A21E98905D291FCAA75D6A6ECB6A7E1A8A8BEFI7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14068</Words>
  <Characters>80192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vt:lpstr>
    </vt:vector>
  </TitlesOfParts>
  <Company/>
  <LinksUpToDate>false</LinksUpToDate>
  <CharactersWithSpaces>94072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dc:title>
  <dc:creator>Аверкова Татьяна Евгеньевна</dc:creator>
  <cp:lastModifiedBy>Жаркова</cp:lastModifiedBy>
  <cp:revision>4</cp:revision>
  <cp:lastPrinted>2014-07-30T08:59:00Z</cp:lastPrinted>
  <dcterms:created xsi:type="dcterms:W3CDTF">2014-12-29T12:49:00Z</dcterms:created>
  <dcterms:modified xsi:type="dcterms:W3CDTF">2014-12-29T12:50:00Z</dcterms:modified>
</cp:coreProperties>
</file>