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0" w:type="auto"/>
        <w:tblLook w:val="04A0"/>
      </w:tblPr>
      <w:tblGrid>
        <w:gridCol w:w="4693"/>
        <w:gridCol w:w="4662"/>
      </w:tblGrid>
      <w:tr w:rsidR="00BC0F6D" w:rsidRPr="00F20A67" w:rsidTr="00BC0F6D">
        <w:tc>
          <w:tcPr>
            <w:tcW w:w="9355" w:type="dxa"/>
            <w:gridSpan w:val="2"/>
            <w:vAlign w:val="center"/>
          </w:tcPr>
          <w:p w:rsidR="00BC0F6D" w:rsidRPr="00F20A67" w:rsidRDefault="00BC0F6D" w:rsidP="00BC0F6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BC0F6D" w:rsidRPr="00F20A67" w:rsidTr="00BC0F6D">
        <w:tc>
          <w:tcPr>
            <w:tcW w:w="9355" w:type="dxa"/>
            <w:gridSpan w:val="2"/>
            <w:vAlign w:val="center"/>
          </w:tcPr>
          <w:p w:rsidR="00BC0F6D" w:rsidRPr="00F20A67" w:rsidRDefault="00BC0F6D" w:rsidP="00BC0F6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BC0F6D" w:rsidRPr="00F20A67" w:rsidTr="00BC0F6D">
        <w:tc>
          <w:tcPr>
            <w:tcW w:w="9355" w:type="dxa"/>
            <w:gridSpan w:val="2"/>
            <w:vAlign w:val="center"/>
          </w:tcPr>
          <w:p w:rsidR="00BC0F6D" w:rsidRPr="00F20A67" w:rsidRDefault="00BC0F6D" w:rsidP="00BC0F6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BC0F6D" w:rsidRDefault="00BC0F6D" w:rsidP="00BC0F6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C0F6D" w:rsidRPr="00F20A67" w:rsidRDefault="00BC0F6D" w:rsidP="00BC0F6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BC0F6D" w:rsidRPr="00F20A67" w:rsidRDefault="00BC0F6D" w:rsidP="00BC0F6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C0F6D" w:rsidRPr="00F20A67" w:rsidTr="00BC0F6D">
        <w:tc>
          <w:tcPr>
            <w:tcW w:w="9355" w:type="dxa"/>
            <w:gridSpan w:val="2"/>
            <w:vAlign w:val="center"/>
          </w:tcPr>
          <w:p w:rsidR="00BC0F6D" w:rsidRPr="00F20A67" w:rsidRDefault="00BC0F6D" w:rsidP="00BC0F6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C0F6D" w:rsidRPr="00F20A67" w:rsidTr="00BC0F6D">
        <w:tc>
          <w:tcPr>
            <w:tcW w:w="9355" w:type="dxa"/>
            <w:gridSpan w:val="2"/>
            <w:vAlign w:val="center"/>
          </w:tcPr>
          <w:p w:rsidR="00BC0F6D" w:rsidRPr="00F20A67" w:rsidRDefault="00BC0F6D" w:rsidP="00BC0F6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BC0F6D" w:rsidRPr="00F20A67" w:rsidTr="00BC0F6D">
        <w:tc>
          <w:tcPr>
            <w:tcW w:w="4693" w:type="dxa"/>
            <w:vAlign w:val="center"/>
          </w:tcPr>
          <w:p w:rsidR="00BC0F6D" w:rsidRPr="00F20A67" w:rsidRDefault="00CF713C" w:rsidP="00CF713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О</w:t>
            </w:r>
            <w:r w:rsidR="00BC0F6D" w:rsidRPr="00F20A67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F713C">
              <w:rPr>
                <w:b/>
                <w:sz w:val="28"/>
                <w:szCs w:val="28"/>
              </w:rPr>
              <w:t>25.07.2014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BC0F6D" w:rsidRPr="00894C6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662" w:type="dxa"/>
            <w:vAlign w:val="center"/>
          </w:tcPr>
          <w:p w:rsidR="00BC0F6D" w:rsidRPr="00F20A67" w:rsidRDefault="00BC0F6D" w:rsidP="00CF713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CF713C">
              <w:rPr>
                <w:b/>
                <w:sz w:val="28"/>
                <w:szCs w:val="28"/>
              </w:rPr>
              <w:t>1252</w:t>
            </w:r>
          </w:p>
        </w:tc>
      </w:tr>
    </w:tbl>
    <w:p w:rsidR="008F585A" w:rsidRDefault="008F585A" w:rsidP="00894C63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8F585A" w:rsidRDefault="008F585A" w:rsidP="00894C63">
      <w:pPr>
        <w:pStyle w:val="a3"/>
        <w:jc w:val="center"/>
        <w:rPr>
          <w:rFonts w:ascii="Times New Roman" w:hAnsi="Times New Roman"/>
          <w:b/>
          <w:bCs/>
          <w:sz w:val="28"/>
        </w:rPr>
      </w:pPr>
    </w:p>
    <w:p w:rsidR="00894C63" w:rsidRDefault="00894C63" w:rsidP="00894C63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 местах для размещения печатных предвыборных агитационных материалов в период подготовки к выборам депутатов Тульской областной Думы шестого созыва и депутатов Собраний депутатов муниципальных образований </w:t>
      </w:r>
      <w:proofErr w:type="gramStart"/>
      <w:r>
        <w:rPr>
          <w:rFonts w:ascii="Times New Roman" w:hAnsi="Times New Roman"/>
          <w:b/>
          <w:bCs/>
          <w:sz w:val="28"/>
        </w:rPr>
        <w:t>Центральное</w:t>
      </w:r>
      <w:proofErr w:type="gramEnd"/>
      <w:r>
        <w:rPr>
          <w:rFonts w:ascii="Times New Roman" w:hAnsi="Times New Roman"/>
          <w:b/>
          <w:bCs/>
          <w:sz w:val="28"/>
        </w:rPr>
        <w:t xml:space="preserve"> Веневского района</w:t>
      </w:r>
      <w:r w:rsidR="00CF713C">
        <w:rPr>
          <w:rFonts w:ascii="Times New Roman" w:hAnsi="Times New Roman"/>
          <w:b/>
          <w:bCs/>
          <w:sz w:val="28"/>
        </w:rPr>
        <w:t xml:space="preserve"> </w:t>
      </w:r>
      <w:r w:rsidRPr="00ED1417">
        <w:rPr>
          <w:rFonts w:ascii="Times New Roman" w:hAnsi="Times New Roman"/>
          <w:b/>
          <w:bCs/>
          <w:sz w:val="28"/>
        </w:rPr>
        <w:t>первого созыва,</w:t>
      </w:r>
      <w:r w:rsidR="00CF713C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Грицовское</w:t>
      </w:r>
      <w:proofErr w:type="spellEnd"/>
      <w:r w:rsidR="00CF713C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Веневского района первого созыва, Мордвесское</w:t>
      </w:r>
    </w:p>
    <w:p w:rsidR="00894C63" w:rsidRDefault="00894C63" w:rsidP="00894C63">
      <w:pPr>
        <w:pStyle w:val="a3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Веневского района третьего созыва </w:t>
      </w:r>
    </w:p>
    <w:p w:rsidR="00894C63" w:rsidRDefault="00894C63" w:rsidP="00894C63">
      <w:pPr>
        <w:pStyle w:val="a3"/>
        <w:jc w:val="center"/>
        <w:rPr>
          <w:rFonts w:ascii="Times New Roman" w:hAnsi="Times New Roman"/>
          <w:sz w:val="24"/>
        </w:rPr>
      </w:pPr>
    </w:p>
    <w:p w:rsidR="00894C63" w:rsidRDefault="00894C63" w:rsidP="00894C63">
      <w:pPr>
        <w:pStyle w:val="a3"/>
        <w:jc w:val="both"/>
        <w:rPr>
          <w:rFonts w:ascii="Times New Roman" w:hAnsi="Times New Roman"/>
          <w:sz w:val="24"/>
        </w:rPr>
      </w:pPr>
    </w:p>
    <w:p w:rsidR="00894C63" w:rsidRPr="00F20A67" w:rsidRDefault="00894C63" w:rsidP="00894C63">
      <w:pPr>
        <w:ind w:firstLine="709"/>
        <w:jc w:val="both"/>
        <w:rPr>
          <w:sz w:val="28"/>
        </w:rPr>
      </w:pPr>
      <w:r w:rsidRPr="0092485C">
        <w:rPr>
          <w:sz w:val="28"/>
          <w:szCs w:val="28"/>
        </w:rPr>
        <w:t xml:space="preserve">Руководствуясь </w:t>
      </w:r>
      <w:r w:rsidR="00BB079C">
        <w:rPr>
          <w:sz w:val="28"/>
          <w:szCs w:val="28"/>
        </w:rPr>
        <w:t xml:space="preserve">пунктом 7 статьи 54 </w:t>
      </w:r>
      <w:r w:rsidRPr="00DA16B6">
        <w:rPr>
          <w:sz w:val="28"/>
          <w:szCs w:val="28"/>
        </w:rPr>
        <w:t>Федеральн</w:t>
      </w:r>
      <w:r w:rsidR="00BB079C">
        <w:rPr>
          <w:sz w:val="28"/>
          <w:szCs w:val="28"/>
        </w:rPr>
        <w:t xml:space="preserve">ого </w:t>
      </w:r>
      <w:r w:rsidRPr="00DA16B6">
        <w:rPr>
          <w:sz w:val="28"/>
          <w:szCs w:val="28"/>
        </w:rPr>
        <w:t>закон</w:t>
      </w:r>
      <w:r w:rsidR="00BB079C">
        <w:rPr>
          <w:sz w:val="28"/>
          <w:szCs w:val="28"/>
        </w:rPr>
        <w:t>а</w:t>
      </w:r>
      <w:r w:rsidRPr="00DA16B6">
        <w:rPr>
          <w:sz w:val="28"/>
          <w:szCs w:val="28"/>
        </w:rPr>
        <w:t xml:space="preserve"> от 12 июня 2002 г</w:t>
      </w:r>
      <w:r>
        <w:rPr>
          <w:sz w:val="28"/>
          <w:szCs w:val="28"/>
        </w:rPr>
        <w:t>.</w:t>
      </w:r>
      <w:r w:rsidRPr="00DA16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на основании </w:t>
      </w:r>
      <w:r>
        <w:rPr>
          <w:sz w:val="28"/>
        </w:rPr>
        <w:t xml:space="preserve">Устава муниципального образования Веневский район, администрация муниципального образования Веневский район </w:t>
      </w:r>
      <w:r w:rsidRPr="00F20A67">
        <w:rPr>
          <w:sz w:val="28"/>
        </w:rPr>
        <w:t>ПОСТАНОВЛЯЕТ:</w:t>
      </w:r>
    </w:p>
    <w:p w:rsidR="00894C63" w:rsidRPr="001D0A22" w:rsidRDefault="00894C63" w:rsidP="00894C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По предложению территориальной избирательной комиссии Венёвского района Тульской области выделить на территории каждого избирательного участка следующие места д</w:t>
      </w:r>
      <w:r w:rsidRPr="001D0A22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>размещения печатных предвыборных агитационных материалов:</w:t>
      </w:r>
    </w:p>
    <w:p w:rsidR="00894C63" w:rsidRPr="001D0A22" w:rsidRDefault="00894C63" w:rsidP="00894C6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4C63" w:rsidRPr="001D0A22" w:rsidRDefault="00894C63" w:rsidP="00894C6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>а) На</w:t>
      </w:r>
      <w:r w:rsidRPr="001D0A22">
        <w:rPr>
          <w:rFonts w:ascii="Times New Roman" w:hAnsi="Times New Roman"/>
          <w:i/>
          <w:iCs/>
          <w:sz w:val="28"/>
          <w:szCs w:val="28"/>
        </w:rPr>
        <w:t xml:space="preserve"> территории муниципального образования город Венев Веневского района: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 0501</w:t>
      </w:r>
    </w:p>
    <w:p w:rsidR="008F585A" w:rsidRDefault="008F585A" w:rsidP="008F585A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 1 микрорайона «Южный»;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0502</w:t>
      </w:r>
    </w:p>
    <w:p w:rsidR="008F585A" w:rsidRDefault="008F585A" w:rsidP="008F585A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7D54AA">
        <w:rPr>
          <w:rFonts w:ascii="Times New Roman" w:hAnsi="Times New Roman"/>
          <w:sz w:val="28"/>
          <w:szCs w:val="28"/>
        </w:rPr>
        <w:t>- информационный стенд около дома №13 микрорайона «Южный»;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0503</w:t>
      </w:r>
    </w:p>
    <w:p w:rsidR="008F585A" w:rsidRDefault="008F585A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№13микрорайона «Южный»;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0504</w:t>
      </w:r>
    </w:p>
    <w:p w:rsidR="00894C63" w:rsidRPr="003B19E9" w:rsidRDefault="00894C63" w:rsidP="00894C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19E9">
        <w:rPr>
          <w:rFonts w:ascii="Times New Roman" w:hAnsi="Times New Roman"/>
          <w:sz w:val="28"/>
          <w:szCs w:val="28"/>
        </w:rPr>
        <w:t xml:space="preserve">             - информационный стенд около дома № 20 микрорайона «Южный»;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0505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976E96">
        <w:rPr>
          <w:rFonts w:ascii="Times New Roman" w:hAnsi="Times New Roman"/>
          <w:sz w:val="28"/>
          <w:szCs w:val="28"/>
        </w:rPr>
        <w:t>- информационный стенд около магазина «Магнит»</w:t>
      </w:r>
      <w:r>
        <w:rPr>
          <w:rFonts w:ascii="Times New Roman" w:hAnsi="Times New Roman"/>
          <w:sz w:val="28"/>
          <w:szCs w:val="28"/>
        </w:rPr>
        <w:t xml:space="preserve"> (д. </w:t>
      </w:r>
      <w:r w:rsidRPr="002814A1">
        <w:rPr>
          <w:rFonts w:ascii="Times New Roman" w:hAnsi="Times New Roman"/>
          <w:sz w:val="28"/>
          <w:szCs w:val="28"/>
        </w:rPr>
        <w:t xml:space="preserve">№68 </w:t>
      </w:r>
      <w:r>
        <w:rPr>
          <w:rFonts w:ascii="Times New Roman" w:hAnsi="Times New Roman"/>
          <w:sz w:val="28"/>
          <w:szCs w:val="28"/>
        </w:rPr>
        <w:t>микрорайона «Южный»)</w:t>
      </w:r>
      <w:r w:rsidRPr="00976E96">
        <w:rPr>
          <w:rFonts w:ascii="Times New Roman" w:hAnsi="Times New Roman"/>
          <w:sz w:val="28"/>
          <w:szCs w:val="28"/>
        </w:rPr>
        <w:t>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0506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976E96">
        <w:rPr>
          <w:rFonts w:ascii="Times New Roman" w:hAnsi="Times New Roman"/>
          <w:sz w:val="28"/>
          <w:szCs w:val="28"/>
        </w:rPr>
        <w:t xml:space="preserve">- информационный стенд около магазина «Магнит» </w:t>
      </w:r>
      <w:r>
        <w:rPr>
          <w:rFonts w:ascii="Times New Roman" w:hAnsi="Times New Roman"/>
          <w:sz w:val="28"/>
          <w:szCs w:val="28"/>
        </w:rPr>
        <w:t xml:space="preserve">(д. </w:t>
      </w:r>
      <w:r w:rsidRPr="002814A1">
        <w:rPr>
          <w:rFonts w:ascii="Times New Roman" w:hAnsi="Times New Roman"/>
          <w:sz w:val="28"/>
          <w:szCs w:val="28"/>
        </w:rPr>
        <w:t xml:space="preserve">№68 </w:t>
      </w:r>
      <w:r>
        <w:rPr>
          <w:rFonts w:ascii="Times New Roman" w:hAnsi="Times New Roman"/>
          <w:sz w:val="28"/>
          <w:szCs w:val="28"/>
        </w:rPr>
        <w:t>микрорайона «Южный»)</w:t>
      </w:r>
      <w:r w:rsidRPr="00976E96">
        <w:rPr>
          <w:rFonts w:ascii="Times New Roman" w:hAnsi="Times New Roman"/>
          <w:sz w:val="28"/>
          <w:szCs w:val="28"/>
        </w:rPr>
        <w:t>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lastRenderedPageBreak/>
        <w:t>избирательный участок  № 0507</w:t>
      </w:r>
    </w:p>
    <w:p w:rsidR="00894C63" w:rsidRDefault="00894C63" w:rsidP="00894C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6E96">
        <w:rPr>
          <w:rFonts w:ascii="Times New Roman" w:hAnsi="Times New Roman"/>
          <w:sz w:val="28"/>
          <w:szCs w:val="28"/>
        </w:rPr>
        <w:t xml:space="preserve">- информационный стенд около </w:t>
      </w:r>
      <w:r>
        <w:rPr>
          <w:rFonts w:ascii="Times New Roman" w:hAnsi="Times New Roman"/>
          <w:sz w:val="28"/>
          <w:szCs w:val="28"/>
        </w:rPr>
        <w:t xml:space="preserve">входа в парк культуры и отдыха им. В.Д. </w:t>
      </w:r>
      <w:proofErr w:type="spellStart"/>
      <w:r>
        <w:rPr>
          <w:rFonts w:ascii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B19E9" w:rsidRDefault="00894C63" w:rsidP="003B19E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0508</w:t>
      </w:r>
    </w:p>
    <w:p w:rsidR="003B19E9" w:rsidRPr="003B19E9" w:rsidRDefault="003B19E9" w:rsidP="003B19E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54AA">
        <w:rPr>
          <w:rFonts w:ascii="Times New Roman" w:hAnsi="Times New Roman"/>
          <w:sz w:val="28"/>
          <w:szCs w:val="28"/>
        </w:rPr>
        <w:t>- информационный стенд около магазина «Лика» микрорайона «Южный»;</w:t>
      </w:r>
    </w:p>
    <w:p w:rsidR="003B19E9" w:rsidRDefault="00894C63" w:rsidP="003B19E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0509</w:t>
      </w:r>
    </w:p>
    <w:p w:rsidR="00894C63" w:rsidRPr="003B19E9" w:rsidRDefault="00894C63" w:rsidP="003B19E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76E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информационный стенд около магазина «Лика» микрорайона «Южный»;</w:t>
      </w:r>
    </w:p>
    <w:p w:rsidR="00894C63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0510</w:t>
      </w:r>
    </w:p>
    <w:p w:rsidR="00AE2B47" w:rsidRPr="00450CA9" w:rsidRDefault="00AE2B47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Pr="00CA0AC0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CA0AC0">
        <w:rPr>
          <w:rFonts w:ascii="Times New Roman" w:hAnsi="Times New Roman"/>
          <w:sz w:val="28"/>
          <w:szCs w:val="28"/>
        </w:rPr>
        <w:t xml:space="preserve">тумба </w:t>
      </w:r>
      <w:r>
        <w:rPr>
          <w:rFonts w:ascii="Times New Roman" w:hAnsi="Times New Roman"/>
          <w:sz w:val="28"/>
          <w:szCs w:val="28"/>
        </w:rPr>
        <w:t>напротив магазина «</w:t>
      </w:r>
      <w:proofErr w:type="spellStart"/>
      <w:r>
        <w:rPr>
          <w:rFonts w:ascii="Times New Roman" w:hAnsi="Times New Roman"/>
          <w:sz w:val="28"/>
          <w:szCs w:val="28"/>
        </w:rPr>
        <w:t>Дикси</w:t>
      </w:r>
      <w:proofErr w:type="spellEnd"/>
      <w:r>
        <w:rPr>
          <w:rFonts w:ascii="Times New Roman" w:hAnsi="Times New Roman"/>
          <w:sz w:val="28"/>
          <w:szCs w:val="28"/>
        </w:rPr>
        <w:t xml:space="preserve">» по ул. </w:t>
      </w:r>
      <w:proofErr w:type="spellStart"/>
      <w:r>
        <w:rPr>
          <w:rFonts w:ascii="Times New Roman" w:hAnsi="Times New Roman"/>
          <w:sz w:val="28"/>
          <w:szCs w:val="28"/>
        </w:rPr>
        <w:t>Бундурина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4C63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0511</w:t>
      </w:r>
    </w:p>
    <w:p w:rsidR="00AE2B47" w:rsidRDefault="00AE2B47" w:rsidP="00AE2B47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7D54AA">
        <w:rPr>
          <w:rFonts w:ascii="Times New Roman" w:hAnsi="Times New Roman"/>
          <w:sz w:val="28"/>
          <w:szCs w:val="28"/>
        </w:rPr>
        <w:t>- информационный стенд около дома № 32 микрорайона «Северный» рядом с автобусной остановкой;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0512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 32 микрорайона «Северный» рядом с автобусной остановкой;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0513</w:t>
      </w:r>
    </w:p>
    <w:p w:rsidR="00894C63" w:rsidRDefault="00894C63" w:rsidP="00894C63">
      <w:pPr>
        <w:pStyle w:val="a3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информационная тумба напротив магазина «Бытовая техника» по ул. Красноармейская;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0514</w:t>
      </w:r>
    </w:p>
    <w:p w:rsidR="00894C63" w:rsidRPr="00821640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 w:rsidRPr="00821640">
        <w:rPr>
          <w:rFonts w:ascii="Times New Roman" w:hAnsi="Times New Roman"/>
          <w:sz w:val="28"/>
          <w:szCs w:val="28"/>
        </w:rPr>
        <w:t>- информационный стенд около кинотеатра по ул. Володарского;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0515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-информационный стенд </w:t>
      </w:r>
      <w:r w:rsidRPr="00CA0AC0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здания ГУЗ ТО «</w:t>
      </w:r>
      <w:proofErr w:type="spellStart"/>
      <w:r>
        <w:rPr>
          <w:rFonts w:ascii="Times New Roman" w:hAnsi="Times New Roman"/>
          <w:sz w:val="28"/>
          <w:szCs w:val="28"/>
        </w:rPr>
        <w:t>Веневская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по ул. </w:t>
      </w:r>
      <w:proofErr w:type="gramStart"/>
      <w:r>
        <w:rPr>
          <w:rFonts w:ascii="Times New Roman" w:hAnsi="Times New Roman"/>
          <w:sz w:val="28"/>
          <w:szCs w:val="28"/>
        </w:rPr>
        <w:t>Международная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94C63" w:rsidRDefault="00894C63" w:rsidP="00894C63">
      <w:pPr>
        <w:pStyle w:val="a3"/>
        <w:tabs>
          <w:tab w:val="left" w:pos="708"/>
          <w:tab w:val="left" w:pos="1416"/>
          <w:tab w:val="left" w:pos="570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ab/>
      </w:r>
    </w:p>
    <w:p w:rsidR="00894C63" w:rsidRPr="001D0A22" w:rsidRDefault="00894C63" w:rsidP="00894C63">
      <w:pPr>
        <w:pStyle w:val="a3"/>
        <w:tabs>
          <w:tab w:val="left" w:pos="708"/>
          <w:tab w:val="left" w:pos="1416"/>
          <w:tab w:val="left" w:pos="5709"/>
        </w:tabs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 xml:space="preserve">б) </w:t>
      </w:r>
      <w:r w:rsidRPr="001D0A22">
        <w:rPr>
          <w:rFonts w:ascii="Times New Roman" w:hAnsi="Times New Roman"/>
          <w:i/>
          <w:iCs/>
          <w:sz w:val="28"/>
          <w:szCs w:val="28"/>
        </w:rPr>
        <w:t xml:space="preserve">На территории муниципального образования </w:t>
      </w:r>
      <w:proofErr w:type="spellStart"/>
      <w:r w:rsidRPr="001D0A22">
        <w:rPr>
          <w:rFonts w:ascii="Times New Roman" w:hAnsi="Times New Roman"/>
          <w:i/>
          <w:iCs/>
          <w:sz w:val="28"/>
          <w:szCs w:val="28"/>
        </w:rPr>
        <w:t>Грицовск</w:t>
      </w:r>
      <w:r w:rsidR="00631A1F">
        <w:rPr>
          <w:rFonts w:ascii="Times New Roman" w:hAnsi="Times New Roman"/>
          <w:i/>
          <w:iCs/>
          <w:sz w:val="28"/>
          <w:szCs w:val="28"/>
        </w:rPr>
        <w:t>ое</w:t>
      </w:r>
      <w:r w:rsidRPr="001D0A22">
        <w:rPr>
          <w:rFonts w:ascii="Times New Roman" w:hAnsi="Times New Roman"/>
          <w:i/>
          <w:iCs/>
          <w:sz w:val="28"/>
          <w:szCs w:val="28"/>
        </w:rPr>
        <w:t>Веневского</w:t>
      </w:r>
      <w:proofErr w:type="spellEnd"/>
      <w:r w:rsidRPr="001D0A22">
        <w:rPr>
          <w:rFonts w:ascii="Times New Roman" w:hAnsi="Times New Roman"/>
          <w:i/>
          <w:iCs/>
          <w:sz w:val="28"/>
          <w:szCs w:val="28"/>
        </w:rPr>
        <w:t xml:space="preserve"> района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894C63" w:rsidRPr="00450CA9" w:rsidRDefault="00894C63" w:rsidP="00631A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 № </w:t>
      </w:r>
      <w:r w:rsidR="00631A1F" w:rsidRPr="00450CA9">
        <w:rPr>
          <w:rFonts w:ascii="Times New Roman" w:hAnsi="Times New Roman"/>
          <w:b/>
          <w:sz w:val="28"/>
          <w:szCs w:val="28"/>
          <w:u w:val="single"/>
        </w:rPr>
        <w:t>0516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на площади поселка по ул. Первомайской;</w:t>
      </w:r>
    </w:p>
    <w:p w:rsidR="00894C63" w:rsidRPr="00450CA9" w:rsidRDefault="00894C63" w:rsidP="00631A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631A1F" w:rsidRPr="00450CA9">
        <w:rPr>
          <w:rFonts w:ascii="Times New Roman" w:hAnsi="Times New Roman"/>
          <w:b/>
          <w:sz w:val="28"/>
          <w:szCs w:val="28"/>
          <w:u w:val="single"/>
        </w:rPr>
        <w:t>0517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у дома № </w:t>
      </w:r>
      <w:r w:rsidR="00631A1F">
        <w:rPr>
          <w:rFonts w:ascii="Times New Roman" w:hAnsi="Times New Roman"/>
          <w:sz w:val="28"/>
          <w:szCs w:val="28"/>
        </w:rPr>
        <w:t xml:space="preserve">13 по ул. </w:t>
      </w:r>
      <w:proofErr w:type="gramStart"/>
      <w:r w:rsidR="00631A1F">
        <w:rPr>
          <w:rFonts w:ascii="Times New Roman" w:hAnsi="Times New Roman"/>
          <w:sz w:val="28"/>
          <w:szCs w:val="28"/>
        </w:rPr>
        <w:t>Первомайской</w:t>
      </w:r>
      <w:proofErr w:type="gramEnd"/>
      <w:r w:rsidR="00631A1F">
        <w:rPr>
          <w:rFonts w:ascii="Times New Roman" w:hAnsi="Times New Roman"/>
          <w:sz w:val="28"/>
          <w:szCs w:val="28"/>
        </w:rPr>
        <w:t>.</w:t>
      </w:r>
    </w:p>
    <w:p w:rsidR="00631A1F" w:rsidRPr="00450CA9" w:rsidRDefault="00631A1F" w:rsidP="00631A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0535</w:t>
      </w:r>
    </w:p>
    <w:p w:rsidR="00631A1F" w:rsidRDefault="00631A1F" w:rsidP="00631A1F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 в пос. </w:t>
      </w:r>
      <w:proofErr w:type="spellStart"/>
      <w:r>
        <w:rPr>
          <w:rFonts w:ascii="Times New Roman" w:hAnsi="Times New Roman"/>
          <w:sz w:val="28"/>
          <w:szCs w:val="28"/>
        </w:rPr>
        <w:t>Бельковский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/>
          <w:sz w:val="28"/>
          <w:szCs w:val="28"/>
        </w:rPr>
        <w:t>Протчева</w:t>
      </w:r>
      <w:proofErr w:type="spellEnd"/>
      <w:r>
        <w:rPr>
          <w:rFonts w:ascii="Times New Roman" w:hAnsi="Times New Roman"/>
          <w:sz w:val="28"/>
          <w:szCs w:val="28"/>
        </w:rPr>
        <w:t>, д. № 30;</w:t>
      </w:r>
    </w:p>
    <w:p w:rsidR="00631A1F" w:rsidRPr="001D0A22" w:rsidRDefault="00631A1F" w:rsidP="00631A1F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на помещении сельской библиотеки в пос. </w:t>
      </w:r>
      <w:proofErr w:type="gramStart"/>
      <w:r>
        <w:rPr>
          <w:rFonts w:ascii="Times New Roman" w:hAnsi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ул. Первомайской, д. № 1;</w:t>
      </w:r>
    </w:p>
    <w:p w:rsidR="00631A1F" w:rsidRPr="00450CA9" w:rsidRDefault="00631A1F" w:rsidP="00450C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№ 0536</w:t>
      </w:r>
    </w:p>
    <w:p w:rsidR="00631A1F" w:rsidRDefault="00631A1F" w:rsidP="00631A1F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около СДК в д. Кукуй;</w:t>
      </w:r>
    </w:p>
    <w:p w:rsidR="00631A1F" w:rsidRDefault="00631A1F" w:rsidP="00631A1F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на помещении сельской библиотеки в пос. </w:t>
      </w:r>
      <w:proofErr w:type="gramStart"/>
      <w:r>
        <w:rPr>
          <w:rFonts w:ascii="Times New Roman" w:hAnsi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ул. Заводской, д. № 37.</w:t>
      </w:r>
    </w:p>
    <w:p w:rsidR="00894C63" w:rsidRDefault="00894C63" w:rsidP="00894C6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4C63" w:rsidRPr="001D0A22" w:rsidRDefault="00894C63" w:rsidP="00894C63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 xml:space="preserve">в) </w:t>
      </w:r>
      <w:r w:rsidRPr="001D0A22">
        <w:rPr>
          <w:rFonts w:ascii="Times New Roman" w:hAnsi="Times New Roman"/>
          <w:i/>
          <w:iCs/>
          <w:sz w:val="28"/>
          <w:szCs w:val="28"/>
        </w:rPr>
        <w:t xml:space="preserve">На территории муниципального образования </w:t>
      </w:r>
      <w:proofErr w:type="spellStart"/>
      <w:r w:rsidR="00450CA9">
        <w:rPr>
          <w:rFonts w:ascii="Times New Roman" w:hAnsi="Times New Roman"/>
          <w:i/>
          <w:iCs/>
          <w:sz w:val="28"/>
          <w:szCs w:val="28"/>
        </w:rPr>
        <w:t>Центральное</w:t>
      </w:r>
      <w:r w:rsidRPr="001D0A22">
        <w:rPr>
          <w:rFonts w:ascii="Times New Roman" w:hAnsi="Times New Roman"/>
          <w:i/>
          <w:iCs/>
          <w:sz w:val="28"/>
          <w:szCs w:val="28"/>
        </w:rPr>
        <w:t>Венёвского</w:t>
      </w:r>
      <w:proofErr w:type="spellEnd"/>
      <w:r w:rsidRPr="001D0A22">
        <w:rPr>
          <w:rFonts w:ascii="Times New Roman" w:hAnsi="Times New Roman"/>
          <w:i/>
          <w:iCs/>
          <w:sz w:val="28"/>
          <w:szCs w:val="28"/>
        </w:rPr>
        <w:t xml:space="preserve"> района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450CA9" w:rsidRPr="00450CA9">
        <w:rPr>
          <w:rFonts w:ascii="Times New Roman" w:hAnsi="Times New Roman"/>
          <w:b/>
          <w:sz w:val="28"/>
          <w:szCs w:val="28"/>
          <w:u w:val="single"/>
        </w:rPr>
        <w:t>0518</w:t>
      </w:r>
    </w:p>
    <w:p w:rsidR="00894C63" w:rsidRDefault="00894C63" w:rsidP="00894C63">
      <w:pPr>
        <w:pStyle w:val="a3"/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в д. Анишино по ул. </w:t>
      </w:r>
      <w:proofErr w:type="gramStart"/>
      <w:r>
        <w:rPr>
          <w:rFonts w:ascii="Times New Roman" w:hAnsi="Times New Roman"/>
          <w:sz w:val="28"/>
          <w:szCs w:val="28"/>
        </w:rPr>
        <w:t>Заводской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около магазина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Богоявленка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доска объявлений около магазина «Е</w:t>
      </w:r>
      <w:r w:rsidR="005F336F">
        <w:rPr>
          <w:rFonts w:ascii="Times New Roman" w:hAnsi="Times New Roman"/>
          <w:sz w:val="28"/>
          <w:szCs w:val="28"/>
        </w:rPr>
        <w:t xml:space="preserve">горка» в д. </w:t>
      </w:r>
      <w:proofErr w:type="spellStart"/>
      <w:r w:rsidR="005F336F">
        <w:rPr>
          <w:rFonts w:ascii="Times New Roman" w:hAnsi="Times New Roman"/>
          <w:sz w:val="28"/>
          <w:szCs w:val="28"/>
        </w:rPr>
        <w:t>Дедиловские</w:t>
      </w:r>
      <w:proofErr w:type="spellEnd"/>
      <w:r w:rsidR="005F336F">
        <w:rPr>
          <w:rFonts w:ascii="Times New Roman" w:hAnsi="Times New Roman"/>
          <w:sz w:val="28"/>
          <w:szCs w:val="28"/>
        </w:rPr>
        <w:t xml:space="preserve"> выселки;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450CA9" w:rsidRPr="00450CA9">
        <w:rPr>
          <w:rFonts w:ascii="Times New Roman" w:hAnsi="Times New Roman"/>
          <w:b/>
          <w:sz w:val="28"/>
          <w:szCs w:val="28"/>
          <w:u w:val="single"/>
        </w:rPr>
        <w:t>0519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доска объявлений около магазина ИП Володина в пос. </w:t>
      </w:r>
      <w:proofErr w:type="gramStart"/>
      <w:r>
        <w:rPr>
          <w:rFonts w:ascii="Times New Roman" w:hAnsi="Times New Roman"/>
          <w:sz w:val="28"/>
          <w:szCs w:val="28"/>
        </w:rPr>
        <w:t>Васильевский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ул. Молодежной, д. № 8;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450CA9" w:rsidRPr="00450CA9">
        <w:rPr>
          <w:rFonts w:ascii="Times New Roman" w:hAnsi="Times New Roman"/>
          <w:b/>
          <w:sz w:val="28"/>
          <w:szCs w:val="28"/>
          <w:u w:val="single"/>
        </w:rPr>
        <w:t>0520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 около </w:t>
      </w:r>
      <w:r w:rsidR="005F336F">
        <w:rPr>
          <w:rFonts w:ascii="Times New Roman" w:hAnsi="Times New Roman"/>
          <w:sz w:val="28"/>
          <w:szCs w:val="28"/>
        </w:rPr>
        <w:t xml:space="preserve">торгового павильона ИП </w:t>
      </w:r>
      <w:proofErr w:type="spellStart"/>
      <w:r w:rsidR="005F336F">
        <w:rPr>
          <w:rFonts w:ascii="Times New Roman" w:hAnsi="Times New Roman"/>
          <w:sz w:val="28"/>
          <w:szCs w:val="28"/>
        </w:rPr>
        <w:t>Колмыков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п. Метростроевский</w:t>
      </w:r>
      <w:r w:rsidR="005F336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5F336F">
        <w:rPr>
          <w:rFonts w:ascii="Times New Roman" w:hAnsi="Times New Roman"/>
          <w:sz w:val="28"/>
          <w:szCs w:val="28"/>
        </w:rPr>
        <w:t>Спортивная</w:t>
      </w:r>
      <w:proofErr w:type="gramEnd"/>
      <w:r w:rsidR="005F336F">
        <w:rPr>
          <w:rFonts w:ascii="Times New Roman" w:hAnsi="Times New Roman"/>
          <w:sz w:val="28"/>
          <w:szCs w:val="28"/>
        </w:rPr>
        <w:t>, д. 1б</w:t>
      </w:r>
      <w:r>
        <w:rPr>
          <w:rFonts w:ascii="Times New Roman" w:hAnsi="Times New Roman"/>
          <w:sz w:val="28"/>
          <w:szCs w:val="28"/>
        </w:rPr>
        <w:t>;</w:t>
      </w:r>
    </w:p>
    <w:p w:rsidR="00894C63" w:rsidRPr="001D0A22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около торгового павильона по ул. </w:t>
      </w:r>
      <w:proofErr w:type="spellStart"/>
      <w:r>
        <w:rPr>
          <w:rFonts w:ascii="Times New Roman" w:hAnsi="Times New Roman"/>
          <w:sz w:val="28"/>
          <w:szCs w:val="28"/>
        </w:rPr>
        <w:t>Центральнойс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Хрусловка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450CA9" w:rsidRPr="00450CA9">
        <w:rPr>
          <w:rFonts w:ascii="Times New Roman" w:hAnsi="Times New Roman"/>
          <w:b/>
          <w:sz w:val="28"/>
          <w:szCs w:val="28"/>
          <w:u w:val="single"/>
        </w:rPr>
        <w:t>0521</w:t>
      </w:r>
    </w:p>
    <w:p w:rsidR="00894C63" w:rsidRPr="001D0A22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 около д. №19 по ул. </w:t>
      </w:r>
      <w:proofErr w:type="gramStart"/>
      <w:r>
        <w:rPr>
          <w:rFonts w:ascii="Times New Roman" w:hAnsi="Times New Roman"/>
          <w:sz w:val="28"/>
          <w:szCs w:val="28"/>
        </w:rPr>
        <w:t>Молодежной</w:t>
      </w:r>
      <w:proofErr w:type="gramEnd"/>
      <w:r>
        <w:rPr>
          <w:rFonts w:ascii="Times New Roman" w:hAnsi="Times New Roman"/>
          <w:sz w:val="28"/>
          <w:szCs w:val="28"/>
        </w:rPr>
        <w:t xml:space="preserve"> в п. Рассвет;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450CA9" w:rsidRPr="00450CA9">
        <w:rPr>
          <w:rFonts w:ascii="Times New Roman" w:hAnsi="Times New Roman"/>
          <w:b/>
          <w:sz w:val="28"/>
          <w:szCs w:val="28"/>
          <w:u w:val="single"/>
        </w:rPr>
        <w:t>0522</w:t>
      </w:r>
    </w:p>
    <w:p w:rsidR="00894C63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в помещении </w:t>
      </w:r>
      <w:r w:rsidR="005F336F">
        <w:rPr>
          <w:rFonts w:ascii="Times New Roman" w:hAnsi="Times New Roman"/>
          <w:sz w:val="28"/>
          <w:szCs w:val="28"/>
        </w:rPr>
        <w:t xml:space="preserve">торгового павильона ИП Головина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Студенец</w:t>
      </w:r>
      <w:proofErr w:type="spellEnd"/>
      <w:r w:rsidR="005F336F">
        <w:rPr>
          <w:rFonts w:ascii="Times New Roman" w:hAnsi="Times New Roman"/>
          <w:sz w:val="28"/>
          <w:szCs w:val="28"/>
        </w:rPr>
        <w:t>, ул. Школьная, д. 50/1</w:t>
      </w:r>
      <w:r>
        <w:rPr>
          <w:rFonts w:ascii="Times New Roman" w:hAnsi="Times New Roman"/>
          <w:sz w:val="28"/>
          <w:szCs w:val="28"/>
        </w:rPr>
        <w:t>;</w:t>
      </w:r>
    </w:p>
    <w:p w:rsidR="00894C63" w:rsidRPr="00450CA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450CA9" w:rsidRPr="00450CA9">
        <w:rPr>
          <w:rFonts w:ascii="Times New Roman" w:hAnsi="Times New Roman"/>
          <w:b/>
          <w:sz w:val="28"/>
          <w:szCs w:val="28"/>
          <w:u w:val="single"/>
        </w:rPr>
        <w:t>0523</w:t>
      </w:r>
    </w:p>
    <w:p w:rsidR="00894C63" w:rsidRPr="001D0A22" w:rsidRDefault="00894C63" w:rsidP="00894C63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около здания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>
        <w:rPr>
          <w:rFonts w:ascii="Times New Roman" w:hAnsi="Times New Roman"/>
          <w:sz w:val="28"/>
          <w:szCs w:val="28"/>
        </w:rPr>
        <w:t>Октябрьской</w:t>
      </w:r>
      <w:proofErr w:type="gramEnd"/>
      <w:r>
        <w:rPr>
          <w:rFonts w:ascii="Times New Roman" w:hAnsi="Times New Roman"/>
          <w:sz w:val="28"/>
          <w:szCs w:val="28"/>
        </w:rPr>
        <w:t xml:space="preserve">, д. 12в д. </w:t>
      </w:r>
      <w:proofErr w:type="spellStart"/>
      <w:r>
        <w:rPr>
          <w:rFonts w:ascii="Times New Roman" w:hAnsi="Times New Roman"/>
          <w:sz w:val="28"/>
          <w:szCs w:val="28"/>
        </w:rPr>
        <w:t>Тулубьево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0CA9" w:rsidRPr="00450CA9" w:rsidRDefault="00450CA9" w:rsidP="00450C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0530</w:t>
      </w:r>
    </w:p>
    <w:p w:rsidR="00450CA9" w:rsidRDefault="00450CA9" w:rsidP="00450CA9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 около </w:t>
      </w:r>
      <w:r w:rsidR="002350F6">
        <w:rPr>
          <w:rFonts w:ascii="Times New Roman" w:hAnsi="Times New Roman"/>
          <w:sz w:val="28"/>
          <w:szCs w:val="28"/>
        </w:rPr>
        <w:t>остановочн</w:t>
      </w:r>
      <w:r>
        <w:rPr>
          <w:rFonts w:ascii="Times New Roman" w:hAnsi="Times New Roman"/>
          <w:sz w:val="28"/>
          <w:szCs w:val="28"/>
        </w:rPr>
        <w:t xml:space="preserve">ого павильона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Гати;</w:t>
      </w:r>
    </w:p>
    <w:p w:rsidR="00450CA9" w:rsidRPr="00450CA9" w:rsidRDefault="00450CA9" w:rsidP="00450C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0531 </w:t>
      </w:r>
    </w:p>
    <w:p w:rsidR="00450CA9" w:rsidRPr="001D0A22" w:rsidRDefault="00450CA9" w:rsidP="005F336F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 w:rsidRPr="005F336F">
        <w:rPr>
          <w:rFonts w:ascii="Times New Roman" w:hAnsi="Times New Roman"/>
          <w:sz w:val="28"/>
          <w:szCs w:val="28"/>
        </w:rPr>
        <w:t xml:space="preserve">- доска объявлений </w:t>
      </w:r>
      <w:r w:rsidR="005F336F" w:rsidRPr="005F336F">
        <w:rPr>
          <w:rFonts w:ascii="Times New Roman" w:hAnsi="Times New Roman"/>
          <w:sz w:val="28"/>
          <w:szCs w:val="28"/>
        </w:rPr>
        <w:t xml:space="preserve">у здания администрации: сл. </w:t>
      </w:r>
      <w:proofErr w:type="spellStart"/>
      <w:r w:rsidR="005F336F" w:rsidRPr="005F336F">
        <w:rPr>
          <w:rFonts w:ascii="Times New Roman" w:hAnsi="Times New Roman"/>
          <w:sz w:val="28"/>
          <w:szCs w:val="28"/>
        </w:rPr>
        <w:t>Озеренская</w:t>
      </w:r>
      <w:proofErr w:type="spellEnd"/>
      <w:r w:rsidR="005F336F" w:rsidRPr="005F336F">
        <w:rPr>
          <w:rFonts w:ascii="Times New Roman" w:hAnsi="Times New Roman"/>
          <w:sz w:val="28"/>
          <w:szCs w:val="28"/>
        </w:rPr>
        <w:t>, ул. Новая, д. 118-а</w:t>
      </w:r>
      <w:r w:rsidRPr="005F336F">
        <w:rPr>
          <w:rFonts w:ascii="Times New Roman" w:hAnsi="Times New Roman"/>
          <w:sz w:val="28"/>
          <w:szCs w:val="28"/>
        </w:rPr>
        <w:t>;</w:t>
      </w:r>
    </w:p>
    <w:p w:rsidR="00450CA9" w:rsidRPr="00450CA9" w:rsidRDefault="00450CA9" w:rsidP="00450C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0532</w:t>
      </w:r>
    </w:p>
    <w:p w:rsidR="00450CA9" w:rsidRDefault="00450CA9" w:rsidP="00450CA9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около бывшего здания </w:t>
      </w:r>
      <w:r w:rsidR="005F336F">
        <w:rPr>
          <w:rFonts w:ascii="Times New Roman" w:hAnsi="Times New Roman"/>
          <w:sz w:val="28"/>
          <w:szCs w:val="28"/>
        </w:rPr>
        <w:t>СДК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Поветкино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0CA9" w:rsidRPr="00450CA9" w:rsidRDefault="00450CA9" w:rsidP="00450C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0533</w:t>
      </w:r>
    </w:p>
    <w:p w:rsidR="00450CA9" w:rsidRDefault="00450CA9" w:rsidP="00450CA9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</w:t>
      </w:r>
      <w:r w:rsidR="005F336F">
        <w:rPr>
          <w:rFonts w:ascii="Times New Roman" w:hAnsi="Times New Roman"/>
          <w:sz w:val="28"/>
          <w:szCs w:val="28"/>
        </w:rPr>
        <w:t>по ул. Центральная, д.3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Прудищи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50CA9" w:rsidRPr="00450CA9" w:rsidRDefault="00450CA9" w:rsidP="00450CA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0CA9"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0534</w:t>
      </w:r>
    </w:p>
    <w:p w:rsidR="00450CA9" w:rsidRDefault="00450CA9" w:rsidP="00450CA9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около СДК в д. Островки;</w:t>
      </w:r>
    </w:p>
    <w:p w:rsidR="00894C63" w:rsidRPr="001D0A22" w:rsidRDefault="00894C63" w:rsidP="00894C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4C63" w:rsidRDefault="00894C63" w:rsidP="00894C63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D0A22">
        <w:rPr>
          <w:rFonts w:ascii="Times New Roman" w:hAnsi="Times New Roman"/>
          <w:sz w:val="28"/>
          <w:szCs w:val="28"/>
        </w:rPr>
        <w:t xml:space="preserve">г) </w:t>
      </w:r>
      <w:r w:rsidRPr="001D0A22">
        <w:rPr>
          <w:rFonts w:ascii="Times New Roman" w:hAnsi="Times New Roman"/>
          <w:i/>
          <w:iCs/>
          <w:sz w:val="28"/>
          <w:szCs w:val="28"/>
        </w:rPr>
        <w:t xml:space="preserve">На территории муниципального образования </w:t>
      </w:r>
      <w:proofErr w:type="spellStart"/>
      <w:r w:rsidRPr="001D0A22">
        <w:rPr>
          <w:rFonts w:ascii="Times New Roman" w:hAnsi="Times New Roman"/>
          <w:i/>
          <w:iCs/>
          <w:sz w:val="28"/>
          <w:szCs w:val="28"/>
        </w:rPr>
        <w:t>МордвесскоеВеневского</w:t>
      </w:r>
      <w:proofErr w:type="spellEnd"/>
      <w:r w:rsidRPr="001D0A22">
        <w:rPr>
          <w:rFonts w:ascii="Times New Roman" w:hAnsi="Times New Roman"/>
          <w:i/>
          <w:iCs/>
          <w:sz w:val="28"/>
          <w:szCs w:val="28"/>
        </w:rPr>
        <w:t xml:space="preserve"> района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894C63" w:rsidRPr="00E24F7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4F7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E24F79" w:rsidRPr="00E24F79">
        <w:rPr>
          <w:rFonts w:ascii="Times New Roman" w:hAnsi="Times New Roman"/>
          <w:b/>
          <w:sz w:val="28"/>
          <w:szCs w:val="28"/>
          <w:u w:val="single"/>
        </w:rPr>
        <w:t>0524</w:t>
      </w:r>
    </w:p>
    <w:p w:rsidR="00894C63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 около </w:t>
      </w:r>
      <w:r w:rsidR="005F336F">
        <w:rPr>
          <w:rFonts w:ascii="Times New Roman" w:hAnsi="Times New Roman"/>
          <w:sz w:val="28"/>
          <w:szCs w:val="28"/>
        </w:rPr>
        <w:t xml:space="preserve">здания </w:t>
      </w:r>
      <w:r>
        <w:rPr>
          <w:rFonts w:ascii="Times New Roman" w:hAnsi="Times New Roman"/>
          <w:sz w:val="28"/>
          <w:szCs w:val="28"/>
        </w:rPr>
        <w:t xml:space="preserve">почты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Аксиньино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4C63" w:rsidRPr="001D0A22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 около </w:t>
      </w:r>
      <w:r w:rsidR="005F336F">
        <w:rPr>
          <w:rFonts w:ascii="Times New Roman" w:hAnsi="Times New Roman"/>
          <w:sz w:val="28"/>
          <w:szCs w:val="28"/>
        </w:rPr>
        <w:t>СДК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Аксиньино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4C63" w:rsidRPr="00E24F7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4F7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E24F79" w:rsidRPr="00E24F79">
        <w:rPr>
          <w:rFonts w:ascii="Times New Roman" w:hAnsi="Times New Roman"/>
          <w:b/>
          <w:sz w:val="28"/>
          <w:szCs w:val="28"/>
          <w:u w:val="single"/>
        </w:rPr>
        <w:t>0525</w:t>
      </w:r>
    </w:p>
    <w:p w:rsidR="00894C63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око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ло </w:t>
      </w:r>
      <w:r w:rsidR="005F336F">
        <w:rPr>
          <w:rFonts w:ascii="Times New Roman" w:hAnsi="Times New Roman"/>
          <w:sz w:val="28"/>
          <w:szCs w:val="28"/>
        </w:rPr>
        <w:t>СДК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Дьяконово;</w:t>
      </w:r>
    </w:p>
    <w:p w:rsidR="00894C63" w:rsidRPr="00E24F79" w:rsidRDefault="00894C63" w:rsidP="00E24F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4F7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E24F79">
        <w:rPr>
          <w:rFonts w:ascii="Times New Roman" w:hAnsi="Times New Roman"/>
          <w:b/>
          <w:sz w:val="28"/>
          <w:szCs w:val="28"/>
          <w:u w:val="single"/>
        </w:rPr>
        <w:t>0526</w:t>
      </w:r>
    </w:p>
    <w:p w:rsidR="00894C63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 около ИП </w:t>
      </w:r>
      <w:proofErr w:type="spellStart"/>
      <w:r>
        <w:rPr>
          <w:rFonts w:ascii="Times New Roman" w:hAnsi="Times New Roman"/>
          <w:sz w:val="28"/>
          <w:szCs w:val="28"/>
        </w:rPr>
        <w:t>Никиташен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4C63" w:rsidRPr="001D0A22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 около дома </w:t>
      </w:r>
      <w:proofErr w:type="spellStart"/>
      <w:r>
        <w:rPr>
          <w:rFonts w:ascii="Times New Roman" w:hAnsi="Times New Roman"/>
          <w:sz w:val="28"/>
          <w:szCs w:val="28"/>
        </w:rPr>
        <w:t>Суслиной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Тюнеж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4C63" w:rsidRPr="00E24F7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4F7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№ </w:t>
      </w:r>
      <w:r w:rsidR="00E24F79" w:rsidRPr="00E24F79">
        <w:rPr>
          <w:rFonts w:ascii="Times New Roman" w:hAnsi="Times New Roman"/>
          <w:b/>
          <w:sz w:val="28"/>
          <w:szCs w:val="28"/>
          <w:u w:val="single"/>
        </w:rPr>
        <w:t>0527</w:t>
      </w:r>
    </w:p>
    <w:p w:rsidR="00894C63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около ОАО «Швейная фабрика» в пос. Мордвес;</w:t>
      </w:r>
    </w:p>
    <w:p w:rsidR="00894C63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на рыночной площади в пос. Мордвес по ул. Почтовой;</w:t>
      </w:r>
    </w:p>
    <w:p w:rsidR="00894C63" w:rsidRPr="001D0A22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окол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СХП «Салют» в д. </w:t>
      </w:r>
      <w:proofErr w:type="spellStart"/>
      <w:r>
        <w:rPr>
          <w:rFonts w:ascii="Times New Roman" w:hAnsi="Times New Roman"/>
          <w:sz w:val="28"/>
          <w:szCs w:val="28"/>
        </w:rPr>
        <w:t>Трухачевка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50F6" w:rsidRDefault="002350F6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94C63" w:rsidRPr="00E24F7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4F7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избирательный участок  № </w:t>
      </w:r>
      <w:r w:rsidR="00E24F79" w:rsidRPr="00E24F79">
        <w:rPr>
          <w:rFonts w:ascii="Times New Roman" w:hAnsi="Times New Roman"/>
          <w:b/>
          <w:sz w:val="28"/>
          <w:szCs w:val="28"/>
          <w:u w:val="single"/>
        </w:rPr>
        <w:t>0528</w:t>
      </w:r>
    </w:p>
    <w:p w:rsidR="00894C63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около СПК «</w:t>
      </w:r>
      <w:proofErr w:type="spellStart"/>
      <w:r>
        <w:rPr>
          <w:rFonts w:ascii="Times New Roman" w:hAnsi="Times New Roman"/>
          <w:sz w:val="28"/>
          <w:szCs w:val="28"/>
        </w:rPr>
        <w:t>Оленьковский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в пос. </w:t>
      </w:r>
      <w:proofErr w:type="spellStart"/>
      <w:r>
        <w:rPr>
          <w:rFonts w:ascii="Times New Roman" w:hAnsi="Times New Roman"/>
          <w:sz w:val="28"/>
          <w:szCs w:val="28"/>
        </w:rPr>
        <w:t>Оленьковский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4C63" w:rsidRPr="001D0A22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около магазина в пос. </w:t>
      </w:r>
      <w:proofErr w:type="spellStart"/>
      <w:r>
        <w:rPr>
          <w:rFonts w:ascii="Times New Roman" w:hAnsi="Times New Roman"/>
          <w:sz w:val="28"/>
          <w:szCs w:val="28"/>
        </w:rPr>
        <w:t>Оленьковский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894C63" w:rsidRPr="00E24F79" w:rsidRDefault="00894C63" w:rsidP="00894C6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4F79"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</w:t>
      </w:r>
      <w:r w:rsidR="00E24F79" w:rsidRPr="00E24F79">
        <w:rPr>
          <w:rFonts w:ascii="Times New Roman" w:hAnsi="Times New Roman"/>
          <w:b/>
          <w:sz w:val="28"/>
          <w:szCs w:val="28"/>
          <w:u w:val="single"/>
        </w:rPr>
        <w:t>0529</w:t>
      </w:r>
    </w:p>
    <w:p w:rsidR="00894C63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около ИП </w:t>
      </w:r>
      <w:proofErr w:type="spellStart"/>
      <w:r>
        <w:rPr>
          <w:rFonts w:ascii="Times New Roman" w:hAnsi="Times New Roman"/>
          <w:sz w:val="28"/>
          <w:szCs w:val="28"/>
        </w:rPr>
        <w:t>Карамнов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д. Сетка по ул. </w:t>
      </w:r>
      <w:proofErr w:type="gramStart"/>
      <w:r>
        <w:rPr>
          <w:rFonts w:ascii="Times New Roman" w:hAnsi="Times New Roman"/>
          <w:sz w:val="28"/>
          <w:szCs w:val="28"/>
        </w:rPr>
        <w:t>Библиотечной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152AF" w:rsidRDefault="00894C63" w:rsidP="00D152AF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около почты в д. Сетка</w:t>
      </w:r>
      <w:r w:rsidR="005F336F">
        <w:rPr>
          <w:rFonts w:ascii="Times New Roman" w:hAnsi="Times New Roman"/>
          <w:sz w:val="28"/>
          <w:szCs w:val="28"/>
        </w:rPr>
        <w:t>.</w:t>
      </w:r>
    </w:p>
    <w:p w:rsidR="00894C63" w:rsidRDefault="00894C63" w:rsidP="00D152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главам муниципальных образований поселений</w:t>
      </w:r>
      <w:r w:rsidR="00FD141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:</w:t>
      </w:r>
    </w:p>
    <w:p w:rsidR="00894C63" w:rsidRDefault="00894C63" w:rsidP="00894C63">
      <w:pPr>
        <w:pStyle w:val="a3"/>
        <w:ind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по оборудованию мест для размещения </w:t>
      </w:r>
      <w:r w:rsidRPr="00BC211F">
        <w:rPr>
          <w:rFonts w:ascii="Times New Roman" w:hAnsi="Times New Roman"/>
          <w:bCs/>
          <w:sz w:val="28"/>
        </w:rPr>
        <w:t>печатных предвыборных агитационных материалов</w:t>
      </w:r>
      <w:r>
        <w:rPr>
          <w:rFonts w:ascii="Times New Roman" w:hAnsi="Times New Roman"/>
          <w:bCs/>
          <w:sz w:val="28"/>
        </w:rPr>
        <w:t>;</w:t>
      </w:r>
    </w:p>
    <w:p w:rsidR="00894C63" w:rsidRDefault="00894C63" w:rsidP="00894C6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</w:rPr>
        <w:t xml:space="preserve">- обеспечить строгое выполнение положений части 10 статьи 54 </w:t>
      </w:r>
      <w:r w:rsidRPr="001D0A22">
        <w:rPr>
          <w:rFonts w:ascii="Times New Roman" w:hAnsi="Times New Roman"/>
          <w:sz w:val="28"/>
          <w:szCs w:val="28"/>
        </w:rPr>
        <w:t>Федерального закона «О</w:t>
      </w:r>
      <w:r>
        <w:rPr>
          <w:rFonts w:ascii="Times New Roman" w:hAnsi="Times New Roman"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 о запрете вывешивать (расклеивать, размещать) печатные 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расстоянии</w:t>
      </w:r>
      <w:proofErr w:type="gramEnd"/>
      <w:r>
        <w:rPr>
          <w:rFonts w:ascii="Times New Roman" w:hAnsi="Times New Roman"/>
          <w:sz w:val="28"/>
          <w:szCs w:val="28"/>
        </w:rPr>
        <w:t xml:space="preserve"> менее 50 метров от входа в них.</w:t>
      </w:r>
    </w:p>
    <w:p w:rsidR="00894C63" w:rsidRDefault="00894C63" w:rsidP="00894C63">
      <w:pPr>
        <w:pStyle w:val="a5"/>
        <w:spacing w:before="0" w:beforeAutospacing="0" w:after="0" w:afterAutospacing="0" w:line="240" w:lineRule="auto"/>
        <w:ind w:firstLine="743"/>
        <w:rPr>
          <w:sz w:val="28"/>
          <w:szCs w:val="28"/>
        </w:rPr>
      </w:pPr>
      <w:r w:rsidRPr="005A058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D141B">
        <w:rPr>
          <w:rFonts w:ascii="Times New Roman" w:hAnsi="Times New Roman"/>
          <w:color w:val="000000"/>
          <w:sz w:val="28"/>
          <w:szCs w:val="28"/>
        </w:rPr>
        <w:t xml:space="preserve">Комитету по взаимодействию </w:t>
      </w:r>
      <w:r w:rsidR="00EA7E28">
        <w:rPr>
          <w:rFonts w:ascii="Times New Roman" w:hAnsi="Times New Roman"/>
          <w:color w:val="000000"/>
          <w:sz w:val="28"/>
          <w:szCs w:val="28"/>
        </w:rPr>
        <w:t xml:space="preserve">с органами </w:t>
      </w:r>
      <w:r w:rsidRPr="005A0583"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</w:t>
      </w:r>
      <w:r w:rsidR="00EA7E28">
        <w:rPr>
          <w:rFonts w:ascii="Times New Roman" w:hAnsi="Times New Roman"/>
          <w:color w:val="000000"/>
          <w:sz w:val="28"/>
          <w:szCs w:val="28"/>
        </w:rPr>
        <w:t xml:space="preserve">и организационной работе </w:t>
      </w:r>
      <w:r w:rsidRPr="005A0583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Веневский район (</w:t>
      </w:r>
      <w:r w:rsidR="00EA7E28">
        <w:rPr>
          <w:rFonts w:ascii="Times New Roman" w:hAnsi="Times New Roman"/>
          <w:color w:val="000000"/>
          <w:sz w:val="28"/>
          <w:szCs w:val="28"/>
        </w:rPr>
        <w:t>Селиванов Е.А</w:t>
      </w:r>
      <w:r w:rsidRPr="005A0583">
        <w:rPr>
          <w:rFonts w:ascii="Times New Roman" w:hAnsi="Times New Roman"/>
          <w:color w:val="000000"/>
          <w:sz w:val="28"/>
          <w:szCs w:val="28"/>
        </w:rPr>
        <w:t>.) опубликовать настоящее постановление в газете «Красное Знамя</w:t>
      </w:r>
      <w:r w:rsidR="00EA7E28">
        <w:rPr>
          <w:rFonts w:ascii="Times New Roman" w:hAnsi="Times New Roman"/>
          <w:color w:val="000000"/>
          <w:sz w:val="28"/>
          <w:szCs w:val="28"/>
        </w:rPr>
        <w:t>. Веневский район</w:t>
      </w:r>
      <w:r w:rsidRPr="005A0583">
        <w:rPr>
          <w:rFonts w:ascii="Times New Roman" w:hAnsi="Times New Roman"/>
          <w:color w:val="000000"/>
          <w:sz w:val="28"/>
          <w:szCs w:val="28"/>
        </w:rPr>
        <w:t>».</w:t>
      </w:r>
    </w:p>
    <w:p w:rsidR="00894C63" w:rsidRDefault="00894C63" w:rsidP="00894C63">
      <w:pPr>
        <w:pStyle w:val="a5"/>
        <w:spacing w:before="0" w:beforeAutospacing="0" w:after="0" w:afterAutospacing="0" w:line="240" w:lineRule="auto"/>
        <w:ind w:firstLine="743"/>
        <w:rPr>
          <w:rFonts w:ascii="Times New Roman" w:hAnsi="Times New Roman" w:cs="Times New Roman"/>
          <w:color w:val="auto"/>
          <w:sz w:val="28"/>
          <w:szCs w:val="28"/>
        </w:rPr>
      </w:pPr>
      <w:r w:rsidRPr="005A058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A7E28">
        <w:rPr>
          <w:rFonts w:ascii="Times New Roman" w:hAnsi="Times New Roman" w:cs="Times New Roman"/>
          <w:color w:val="auto"/>
          <w:sz w:val="28"/>
          <w:szCs w:val="28"/>
        </w:rPr>
        <w:t>Сектору</w:t>
      </w:r>
      <w:r w:rsidRPr="003C709E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информационных технологий </w:t>
      </w:r>
      <w:r w:rsidR="00EA7E28">
        <w:rPr>
          <w:rFonts w:ascii="Times New Roman" w:hAnsi="Times New Roman" w:cs="Times New Roman"/>
          <w:color w:val="auto"/>
          <w:sz w:val="28"/>
          <w:szCs w:val="28"/>
        </w:rPr>
        <w:t xml:space="preserve">комитета по правовой работе и информационным технологиям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 образования Веневский район (</w:t>
      </w:r>
      <w:proofErr w:type="spellStart"/>
      <w:r w:rsidR="00EA7E28">
        <w:rPr>
          <w:rFonts w:ascii="Times New Roman" w:hAnsi="Times New Roman" w:cs="Times New Roman"/>
          <w:color w:val="auto"/>
          <w:sz w:val="28"/>
          <w:szCs w:val="28"/>
        </w:rPr>
        <w:t>Шутяев</w:t>
      </w:r>
      <w:proofErr w:type="spellEnd"/>
      <w:r w:rsidR="00EA7E28">
        <w:rPr>
          <w:rFonts w:ascii="Times New Roman" w:hAnsi="Times New Roman" w:cs="Times New Roman"/>
          <w:color w:val="auto"/>
          <w:sz w:val="28"/>
          <w:szCs w:val="28"/>
        </w:rPr>
        <w:t xml:space="preserve"> С.А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.)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709E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на официальном сайте муниципального образования Веневский район.</w:t>
      </w:r>
    </w:p>
    <w:p w:rsidR="00D152AF" w:rsidRDefault="00D152AF" w:rsidP="00D152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Pr="00DA16B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Веневский район по работе с населением – руководителя аппарата Тарасова В.А.</w:t>
      </w:r>
    </w:p>
    <w:p w:rsidR="00894C63" w:rsidRDefault="00D152AF" w:rsidP="00894C63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6</w:t>
      </w:r>
      <w:r w:rsidR="00894C63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894C63" w:rsidRDefault="00894C63" w:rsidP="00894C6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4C63" w:rsidRDefault="00894C63" w:rsidP="00894C63">
      <w:pPr>
        <w:pStyle w:val="a3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894C63" w:rsidRDefault="00894C63" w:rsidP="00894C63">
      <w:pPr>
        <w:ind w:firstLine="851"/>
        <w:jc w:val="both"/>
      </w:pPr>
    </w:p>
    <w:tbl>
      <w:tblPr>
        <w:tblW w:w="9540" w:type="dxa"/>
        <w:tblInd w:w="108" w:type="dxa"/>
        <w:tblLayout w:type="fixed"/>
        <w:tblLook w:val="0000"/>
      </w:tblPr>
      <w:tblGrid>
        <w:gridCol w:w="4140"/>
        <w:gridCol w:w="5400"/>
      </w:tblGrid>
      <w:tr w:rsidR="00894C63" w:rsidRPr="00F20A67" w:rsidTr="00542FC8">
        <w:trPr>
          <w:cantSplit/>
        </w:trPr>
        <w:tc>
          <w:tcPr>
            <w:tcW w:w="4140" w:type="dxa"/>
          </w:tcPr>
          <w:p w:rsidR="00894C63" w:rsidRPr="00F20A67" w:rsidRDefault="00894C63" w:rsidP="00542FC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 </w:t>
            </w:r>
          </w:p>
          <w:p w:rsidR="00894C63" w:rsidRPr="00F20A67" w:rsidRDefault="00894C63" w:rsidP="00542FC8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400" w:type="dxa"/>
          </w:tcPr>
          <w:p w:rsidR="00894C63" w:rsidRPr="00F20A67" w:rsidRDefault="00894C63" w:rsidP="00542FC8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894C63" w:rsidRPr="00F20A67" w:rsidRDefault="00894C63" w:rsidP="00542FC8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894C63" w:rsidRPr="00F20A67" w:rsidRDefault="007E4005" w:rsidP="00542FC8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Ж.Ю. Абрамова</w:t>
            </w:r>
          </w:p>
        </w:tc>
      </w:tr>
    </w:tbl>
    <w:p w:rsidR="00894C63" w:rsidRDefault="00894C63" w:rsidP="00E620C8"/>
    <w:sectPr w:rsidR="00894C63" w:rsidSect="006F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C63"/>
    <w:rsid w:val="000113F8"/>
    <w:rsid w:val="0006470E"/>
    <w:rsid w:val="001505C3"/>
    <w:rsid w:val="002350F6"/>
    <w:rsid w:val="003B19E9"/>
    <w:rsid w:val="00450CA9"/>
    <w:rsid w:val="00466EEE"/>
    <w:rsid w:val="004730EC"/>
    <w:rsid w:val="005F336F"/>
    <w:rsid w:val="00631A1F"/>
    <w:rsid w:val="006F6CAE"/>
    <w:rsid w:val="007D54AA"/>
    <w:rsid w:val="007E4005"/>
    <w:rsid w:val="00894C63"/>
    <w:rsid w:val="008F585A"/>
    <w:rsid w:val="00AE2B47"/>
    <w:rsid w:val="00AE70E9"/>
    <w:rsid w:val="00BB079C"/>
    <w:rsid w:val="00BC0F6D"/>
    <w:rsid w:val="00CF713C"/>
    <w:rsid w:val="00D152AF"/>
    <w:rsid w:val="00E24F79"/>
    <w:rsid w:val="00E620C8"/>
    <w:rsid w:val="00EA06BF"/>
    <w:rsid w:val="00EA7E28"/>
    <w:rsid w:val="00F7471E"/>
    <w:rsid w:val="00FD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4C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4C6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894C6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94C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894C63"/>
    <w:pPr>
      <w:spacing w:before="100" w:beforeAutospacing="1" w:after="100" w:afterAutospacing="1" w:line="225" w:lineRule="atLeast"/>
      <w:jc w:val="both"/>
    </w:pPr>
    <w:rPr>
      <w:rFonts w:ascii="Arial" w:hAnsi="Arial" w:cs="Arial"/>
      <w:color w:val="333333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E620C8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C8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Жаркова</cp:lastModifiedBy>
  <cp:revision>4</cp:revision>
  <cp:lastPrinted>2014-07-25T08:10:00Z</cp:lastPrinted>
  <dcterms:created xsi:type="dcterms:W3CDTF">2014-12-29T13:02:00Z</dcterms:created>
  <dcterms:modified xsi:type="dcterms:W3CDTF">2014-12-29T13:03:00Z</dcterms:modified>
</cp:coreProperties>
</file>