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51"/>
        <w:tblW w:w="0" w:type="auto"/>
        <w:tblLook w:val="04A0"/>
      </w:tblPr>
      <w:tblGrid>
        <w:gridCol w:w="4785"/>
        <w:gridCol w:w="4785"/>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DC0E8E">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от </w:t>
            </w:r>
            <w:r w:rsidR="00DC0E8E">
              <w:rPr>
                <w:rFonts w:ascii="Times New Roman" w:eastAsia="Times New Roman" w:hAnsi="Times New Roman" w:cs="Times New Roman"/>
                <w:b/>
                <w:sz w:val="28"/>
                <w:szCs w:val="28"/>
              </w:rPr>
              <w:t xml:space="preserve">18.07.2014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DC0E8E">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DC0E8E">
              <w:rPr>
                <w:rFonts w:ascii="Times New Roman" w:eastAsia="Times New Roman" w:hAnsi="Times New Roman" w:cs="Times New Roman"/>
                <w:b/>
                <w:sz w:val="28"/>
                <w:szCs w:val="28"/>
              </w:rPr>
              <w:t>1193</w:t>
            </w:r>
          </w:p>
        </w:tc>
      </w:tr>
    </w:tbl>
    <w:p w:rsidR="00F57A15" w:rsidRDefault="00F57A15" w:rsidP="00670901">
      <w:pPr>
        <w:spacing w:after="0" w:line="240" w:lineRule="auto"/>
        <w:rPr>
          <w:rFonts w:ascii="Times New Roman" w:eastAsia="Times New Roman" w:hAnsi="Times New Roman"/>
          <w:sz w:val="28"/>
          <w:szCs w:val="24"/>
        </w:rPr>
      </w:pPr>
    </w:p>
    <w:p w:rsidR="00670901" w:rsidRPr="00670901" w:rsidRDefault="00871185" w:rsidP="007C4A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 внесении изменени</w:t>
      </w:r>
      <w:r w:rsidR="00D4460D">
        <w:rPr>
          <w:rFonts w:ascii="Times New Roman" w:eastAsia="Times New Roman" w:hAnsi="Times New Roman" w:cs="Times New Roman"/>
          <w:b/>
          <w:bCs/>
          <w:sz w:val="28"/>
          <w:szCs w:val="28"/>
        </w:rPr>
        <w:t>я</w:t>
      </w:r>
      <w:r>
        <w:rPr>
          <w:rFonts w:ascii="Times New Roman" w:eastAsia="Times New Roman" w:hAnsi="Times New Roman" w:cs="Times New Roman"/>
          <w:b/>
          <w:bCs/>
          <w:sz w:val="28"/>
          <w:szCs w:val="28"/>
        </w:rPr>
        <w:t xml:space="preserve"> в постановление </w:t>
      </w:r>
      <w:r w:rsidR="00242891">
        <w:rPr>
          <w:rFonts w:ascii="Times New Roman" w:eastAsia="Times New Roman" w:hAnsi="Times New Roman" w:cs="Times New Roman"/>
          <w:b/>
          <w:bCs/>
          <w:sz w:val="28"/>
          <w:szCs w:val="28"/>
        </w:rPr>
        <w:t>администрации муниципального образования Веневский район от 05.02.2014 №150 «</w:t>
      </w:r>
      <w:r w:rsidR="00670901" w:rsidRPr="00670901">
        <w:rPr>
          <w:rFonts w:ascii="Times New Roman" w:eastAsia="Times New Roman" w:hAnsi="Times New Roman" w:cs="Times New Roman"/>
          <w:b/>
          <w:bCs/>
          <w:sz w:val="28"/>
          <w:szCs w:val="28"/>
        </w:rPr>
        <w:t xml:space="preserve">Об утверждении муниципальной </w:t>
      </w:r>
      <w:r w:rsidR="007C4A29"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D12645">
        <w:rPr>
          <w:rFonts w:ascii="Times New Roman" w:eastAsia="Times New Roman" w:hAnsi="Times New Roman" w:cs="Times New Roman"/>
          <w:b/>
          <w:sz w:val="28"/>
          <w:szCs w:val="28"/>
        </w:rPr>
        <w:t xml:space="preserve"> на 2014-2016 годы</w:t>
      </w:r>
      <w:r w:rsidR="00440B83">
        <w:rPr>
          <w:rFonts w:ascii="Times New Roman" w:eastAsia="Times New Roman" w:hAnsi="Times New Roman" w:cs="Times New Roman"/>
          <w:b/>
          <w:sz w:val="28"/>
          <w:szCs w:val="28"/>
        </w:rPr>
        <w:t>»</w:t>
      </w:r>
    </w:p>
    <w:p w:rsidR="00394147" w:rsidRDefault="00394147" w:rsidP="00394147">
      <w:pPr>
        <w:spacing w:after="0" w:line="240" w:lineRule="auto"/>
        <w:jc w:val="center"/>
        <w:rPr>
          <w:rFonts w:ascii="Times New Roman" w:eastAsia="Times New Roman" w:hAnsi="Times New Roman"/>
          <w:b/>
          <w:sz w:val="28"/>
          <w:szCs w:val="24"/>
        </w:rPr>
      </w:pPr>
    </w:p>
    <w:p w:rsidR="00670901" w:rsidRPr="00670901" w:rsidRDefault="00670901"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D6DA5">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с Бюджетны</w:t>
      </w:r>
      <w:r w:rsidR="0093009F">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кодекс</w:t>
      </w:r>
      <w:r w:rsidR="0093009F">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и </w:t>
      </w:r>
      <w:r w:rsidR="004974BE">
        <w:rPr>
          <w:rFonts w:ascii="Times New Roman" w:eastAsia="Times New Roman" w:hAnsi="Times New Roman" w:cs="Times New Roman"/>
          <w:sz w:val="28"/>
          <w:szCs w:val="28"/>
        </w:rPr>
        <w:t xml:space="preserve">на основании Устава муниципального образования Веневский район,администрация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531F68" w:rsidRDefault="00A165CB" w:rsidP="00D4460D">
      <w:pPr>
        <w:pStyle w:val="ad"/>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постановление администрации муниципального образования Веневский район от 05.02.2014 №150 «Об утверждении </w:t>
      </w:r>
      <w:r w:rsidR="009C54B6">
        <w:rPr>
          <w:rFonts w:ascii="Times New Roman" w:eastAsia="Times New Roman" w:hAnsi="Times New Roman" w:cs="Times New Roman"/>
          <w:sz w:val="28"/>
          <w:szCs w:val="28"/>
        </w:rPr>
        <w:t>му</w:t>
      </w:r>
      <w:r w:rsidR="00BB3694">
        <w:rPr>
          <w:rFonts w:ascii="Times New Roman" w:eastAsia="Times New Roman" w:hAnsi="Times New Roman" w:cs="Times New Roman"/>
          <w:sz w:val="28"/>
          <w:szCs w:val="28"/>
        </w:rPr>
        <w:t>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Pr>
          <w:rFonts w:ascii="Times New Roman" w:eastAsia="Times New Roman" w:hAnsi="Times New Roman" w:cs="Times New Roman"/>
          <w:sz w:val="28"/>
          <w:szCs w:val="28"/>
        </w:rPr>
        <w:t>»</w:t>
      </w:r>
      <w:r w:rsidR="00531F68">
        <w:rPr>
          <w:rFonts w:ascii="Times New Roman" w:eastAsia="Times New Roman" w:hAnsi="Times New Roman" w:cs="Times New Roman"/>
          <w:sz w:val="28"/>
          <w:szCs w:val="28"/>
        </w:rPr>
        <w:t xml:space="preserve"> следующее изменение:</w:t>
      </w:r>
    </w:p>
    <w:p w:rsidR="00AD6DA5" w:rsidRPr="002C731B" w:rsidRDefault="00531F68" w:rsidP="005D0FFE">
      <w:pPr>
        <w:pStyle w:val="ad"/>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0FFE">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005D0FFE">
        <w:rPr>
          <w:rFonts w:ascii="Times New Roman" w:eastAsia="Times New Roman" w:hAnsi="Times New Roman" w:cs="Times New Roman"/>
          <w:sz w:val="28"/>
          <w:szCs w:val="28"/>
        </w:rPr>
        <w:t xml:space="preserve">к постановлению </w:t>
      </w:r>
      <w:r>
        <w:rPr>
          <w:rFonts w:ascii="Times New Roman" w:eastAsia="Times New Roman" w:hAnsi="Times New Roman" w:cs="Times New Roman"/>
          <w:sz w:val="28"/>
          <w:szCs w:val="28"/>
        </w:rPr>
        <w:t>изложить в новой редакции (</w:t>
      </w:r>
      <w:r w:rsidR="005D0FFE">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w:t>
      </w:r>
      <w:r w:rsidR="00AD6DA5" w:rsidRPr="002C731B">
        <w:rPr>
          <w:rFonts w:ascii="Times New Roman" w:eastAsia="Times New Roman" w:hAnsi="Times New Roman" w:cs="Times New Roman"/>
          <w:sz w:val="28"/>
          <w:szCs w:val="28"/>
        </w:rPr>
        <w:t xml:space="preserve">. </w:t>
      </w:r>
    </w:p>
    <w:p w:rsidR="004974BE" w:rsidRPr="004974BE" w:rsidRDefault="004974BE"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Сектору  информационных технологий комитета по</w:t>
      </w:r>
      <w:r w:rsidR="00F57A15">
        <w:rPr>
          <w:rFonts w:ascii="Times New Roman" w:eastAsia="Times New Roman" w:hAnsi="Times New Roman" w:cs="Times New Roman"/>
          <w:sz w:val="28"/>
          <w:szCs w:val="28"/>
        </w:rPr>
        <w:t xml:space="preserve"> правовой работе и информационным технологиям </w:t>
      </w:r>
      <w:r w:rsidRPr="004974BE">
        <w:rPr>
          <w:rFonts w:ascii="Times New Roman" w:eastAsia="Times New Roman" w:hAnsi="Times New Roman" w:cs="Times New Roman"/>
          <w:sz w:val="28"/>
          <w:szCs w:val="28"/>
        </w:rPr>
        <w:t xml:space="preserve">администрации муниципального образования Веневский район (Шутяев С.А.) разместить настоящее постановление в сети Интернет на официальном сайте </w:t>
      </w:r>
      <w:r w:rsidR="00F57A15">
        <w:rPr>
          <w:rFonts w:ascii="Times New Roman" w:eastAsia="Times New Roman" w:hAnsi="Times New Roman" w:cs="Times New Roman"/>
          <w:sz w:val="28"/>
          <w:szCs w:val="28"/>
        </w:rPr>
        <w:t xml:space="preserve">администрации </w:t>
      </w:r>
      <w:r w:rsidRPr="004974BE">
        <w:rPr>
          <w:rFonts w:ascii="Times New Roman" w:eastAsia="Times New Roman" w:hAnsi="Times New Roman" w:cs="Times New Roman"/>
          <w:sz w:val="28"/>
          <w:szCs w:val="28"/>
        </w:rPr>
        <w:t>муниципального образования Веневский район.</w:t>
      </w:r>
    </w:p>
    <w:p w:rsidR="00670901" w:rsidRPr="00670901" w:rsidRDefault="004974BE" w:rsidP="002B77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C731B">
        <w:rPr>
          <w:rFonts w:ascii="Times New Roman" w:eastAsia="Times New Roman" w:hAnsi="Times New Roman" w:cs="Times New Roman"/>
          <w:sz w:val="28"/>
          <w:szCs w:val="28"/>
        </w:rPr>
        <w:t xml:space="preserve">.  </w:t>
      </w:r>
      <w:r w:rsidR="00670901" w:rsidRPr="00670901">
        <w:rPr>
          <w:rFonts w:ascii="Times New Roman" w:eastAsia="Times New Roman" w:hAnsi="Times New Roman" w:cs="Times New Roman"/>
          <w:sz w:val="28"/>
          <w:szCs w:val="28"/>
        </w:rPr>
        <w:t xml:space="preserve">Контроль за исполнением настоящего постановления возложить на </w:t>
      </w:r>
      <w:r w:rsidR="002B77DC">
        <w:rPr>
          <w:rFonts w:ascii="Times New Roman" w:eastAsia="Times New Roman" w:hAnsi="Times New Roman" w:cs="Times New Roman"/>
          <w:sz w:val="28"/>
          <w:szCs w:val="28"/>
        </w:rPr>
        <w:t xml:space="preserve">первого </w:t>
      </w:r>
      <w:r w:rsidR="00670901" w:rsidRPr="00670901">
        <w:rPr>
          <w:rFonts w:ascii="Times New Roman" w:eastAsia="Times New Roman" w:hAnsi="Times New Roman" w:cs="Times New Roman"/>
          <w:sz w:val="28"/>
          <w:szCs w:val="28"/>
        </w:rPr>
        <w:t xml:space="preserve">заместителя главы администрации муниципального образования </w:t>
      </w:r>
      <w:r w:rsidR="004223A7">
        <w:rPr>
          <w:rFonts w:ascii="Times New Roman" w:eastAsia="Times New Roman" w:hAnsi="Times New Roman" w:cs="Times New Roman"/>
          <w:sz w:val="28"/>
          <w:szCs w:val="28"/>
        </w:rPr>
        <w:t>Цховребова</w:t>
      </w:r>
      <w:r w:rsidR="00670901" w:rsidRPr="00670901">
        <w:rPr>
          <w:rFonts w:ascii="Times New Roman" w:eastAsia="Times New Roman" w:hAnsi="Times New Roman" w:cs="Times New Roman"/>
          <w:sz w:val="28"/>
          <w:szCs w:val="28"/>
        </w:rPr>
        <w:t xml:space="preserve"> И.В.</w:t>
      </w:r>
    </w:p>
    <w:p w:rsidR="00394147" w:rsidRDefault="002C1737" w:rsidP="00D12645">
      <w:pPr>
        <w:tabs>
          <w:tab w:val="left" w:pos="1134"/>
        </w:tabs>
        <w:autoSpaceDE w:val="0"/>
        <w:autoSpaceDN w:val="0"/>
        <w:adjustRightInd w:val="0"/>
        <w:spacing w:after="0" w:line="240" w:lineRule="auto"/>
        <w:ind w:firstLine="709"/>
        <w:jc w:val="both"/>
        <w:rPr>
          <w:rFonts w:ascii="Times New Roman" w:eastAsia="Times New Roman" w:hAnsi="Times New Roman"/>
          <w:sz w:val="2"/>
          <w:szCs w:val="2"/>
        </w:rPr>
      </w:pPr>
      <w:r>
        <w:rPr>
          <w:rFonts w:ascii="Times New Roman" w:eastAsia="Times New Roman" w:hAnsi="Times New Roman" w:cs="Times New Roman"/>
          <w:sz w:val="28"/>
          <w:szCs w:val="28"/>
        </w:rPr>
        <w:t>4</w:t>
      </w:r>
      <w:r w:rsidR="00670901" w:rsidRPr="00670901">
        <w:rPr>
          <w:rFonts w:ascii="Times New Roman" w:eastAsia="Times New Roman" w:hAnsi="Times New Roman" w:cs="Times New Roman"/>
          <w:sz w:val="28"/>
          <w:szCs w:val="28"/>
        </w:rPr>
        <w:t>. Постановление  вступает в силу со дня обнародования</w:t>
      </w:r>
      <w:r w:rsidR="00DD1226">
        <w:rPr>
          <w:rFonts w:ascii="Times New Roman" w:eastAsia="Times New Roman" w:hAnsi="Times New Roman" w:cs="Times New Roman"/>
          <w:sz w:val="28"/>
          <w:szCs w:val="28"/>
        </w:rPr>
        <w:t>.</w:t>
      </w:r>
    </w:p>
    <w:p w:rsidR="00394147" w:rsidRDefault="00394147" w:rsidP="00F57A15">
      <w:pPr>
        <w:spacing w:after="0" w:line="360" w:lineRule="exact"/>
        <w:rPr>
          <w:rFonts w:ascii="Times New Roman" w:eastAsia="Times New Roman" w:hAnsi="Times New Roman"/>
          <w:sz w:val="2"/>
          <w:szCs w:val="2"/>
        </w:rPr>
      </w:pPr>
    </w:p>
    <w:p w:rsidR="002C1737" w:rsidRDefault="002C1737" w:rsidP="00F57A15">
      <w:pPr>
        <w:spacing w:after="0" w:line="360" w:lineRule="exact"/>
        <w:rPr>
          <w:rFonts w:ascii="Times New Roman" w:eastAsia="Times New Roman" w:hAnsi="Times New Roman"/>
          <w:sz w:val="2"/>
          <w:szCs w:val="2"/>
        </w:rPr>
      </w:pPr>
    </w:p>
    <w:p w:rsidR="005D0FFE" w:rsidRDefault="005D0FFE" w:rsidP="00F57A15">
      <w:pPr>
        <w:spacing w:after="0" w:line="360" w:lineRule="exact"/>
        <w:rPr>
          <w:rFonts w:ascii="Times New Roman" w:eastAsia="Times New Roman" w:hAnsi="Times New Roman"/>
          <w:sz w:val="2"/>
          <w:szCs w:val="2"/>
        </w:rPr>
      </w:pPr>
    </w:p>
    <w:tbl>
      <w:tblPr>
        <w:tblW w:w="9645" w:type="dxa"/>
        <w:tblLayout w:type="fixed"/>
        <w:tblLook w:val="04A0"/>
      </w:tblPr>
      <w:tblGrid>
        <w:gridCol w:w="4247"/>
        <w:gridCol w:w="5398"/>
      </w:tblGrid>
      <w:tr w:rsidR="00394147" w:rsidTr="002C1737">
        <w:trPr>
          <w:cantSplit/>
        </w:trPr>
        <w:tc>
          <w:tcPr>
            <w:tcW w:w="4247" w:type="dxa"/>
            <w:hideMark/>
          </w:tcPr>
          <w:p w:rsidR="00394147" w:rsidRDefault="002C1737">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Г</w:t>
            </w:r>
            <w:r w:rsidR="00394147">
              <w:rPr>
                <w:rFonts w:ascii="Times New Roman" w:eastAsia="Times New Roman" w:hAnsi="Times New Roman"/>
                <w:b/>
                <w:bCs/>
                <w:sz w:val="28"/>
                <w:szCs w:val="26"/>
              </w:rPr>
              <w:t>лав</w:t>
            </w:r>
            <w:r>
              <w:rPr>
                <w:rFonts w:ascii="Times New Roman" w:eastAsia="Times New Roman" w:hAnsi="Times New Roman"/>
                <w:b/>
                <w:bCs/>
                <w:sz w:val="28"/>
                <w:szCs w:val="26"/>
              </w:rPr>
              <w:t>а</w:t>
            </w:r>
            <w:r w:rsidR="00394147">
              <w:rPr>
                <w:rFonts w:ascii="Times New Roman" w:eastAsia="Times New Roman" w:hAnsi="Times New Roman"/>
                <w:b/>
                <w:bCs/>
                <w:sz w:val="28"/>
                <w:szCs w:val="26"/>
              </w:rPr>
              <w:t xml:space="preserve"> администрации муниципального образования </w:t>
            </w:r>
          </w:p>
          <w:p w:rsidR="00394147" w:rsidRDefault="00394147">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394147" w:rsidRDefault="00394147">
            <w:pPr>
              <w:keepNext/>
              <w:spacing w:after="0" w:line="240" w:lineRule="auto"/>
              <w:outlineLvl w:val="2"/>
              <w:rPr>
                <w:rFonts w:ascii="Times New Roman" w:eastAsia="Times New Roman" w:hAnsi="Times New Roman"/>
                <w:b/>
                <w:bCs/>
                <w:sz w:val="28"/>
                <w:szCs w:val="26"/>
              </w:rPr>
            </w:pPr>
          </w:p>
          <w:p w:rsidR="00394147" w:rsidRDefault="00394147">
            <w:pPr>
              <w:keepNext/>
              <w:spacing w:after="0" w:line="240" w:lineRule="auto"/>
              <w:jc w:val="right"/>
              <w:outlineLvl w:val="2"/>
              <w:rPr>
                <w:rFonts w:ascii="Times New Roman" w:eastAsia="Times New Roman" w:hAnsi="Times New Roman"/>
                <w:b/>
                <w:bCs/>
                <w:sz w:val="28"/>
                <w:szCs w:val="26"/>
              </w:rPr>
            </w:pPr>
          </w:p>
          <w:p w:rsidR="00394147" w:rsidRDefault="009D2109">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Ж.Ю. Абрамова</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sidR="00DC0E8E">
              <w:rPr>
                <w:rFonts w:ascii="Times New Roman" w:eastAsia="Times New Roman" w:hAnsi="Times New Roman" w:cs="Times New Roman"/>
                <w:color w:val="000000"/>
                <w:sz w:val="28"/>
              </w:rPr>
              <w:t>18.07.2014</w:t>
            </w:r>
            <w:r w:rsidRPr="00F539BD">
              <w:rPr>
                <w:rFonts w:ascii="Times New Roman" w:eastAsia="Times New Roman" w:hAnsi="Times New Roman" w:cs="Times New Roman"/>
                <w:color w:val="000000"/>
                <w:sz w:val="28"/>
              </w:rPr>
              <w:t xml:space="preserve"> № </w:t>
            </w:r>
            <w:r w:rsidR="00DC0E8E">
              <w:rPr>
                <w:rFonts w:ascii="Times New Roman" w:eastAsia="Times New Roman" w:hAnsi="Times New Roman" w:cs="Times New Roman"/>
                <w:color w:val="000000"/>
                <w:sz w:val="28"/>
              </w:rPr>
              <w:t>1193</w:t>
            </w:r>
          </w:p>
          <w:p w:rsidR="00F539BD" w:rsidRPr="00F20A67" w:rsidRDefault="00F539BD" w:rsidP="00183136">
            <w:pPr>
              <w:ind w:right="-72"/>
              <w:jc w:val="center"/>
              <w:rPr>
                <w:rFonts w:ascii="Calibri" w:eastAsia="Times New Roman" w:hAnsi="Calibri" w:cs="Times New Roman"/>
                <w:color w:val="000000"/>
                <w:sz w:val="28"/>
              </w:rPr>
            </w:pPr>
          </w:p>
        </w:tc>
      </w:tr>
      <w:tr w:rsidR="00216724" w:rsidRPr="00F20A67" w:rsidTr="00F539BD">
        <w:trPr>
          <w:trHeight w:val="650"/>
        </w:trPr>
        <w:tc>
          <w:tcPr>
            <w:tcW w:w="5030" w:type="dxa"/>
          </w:tcPr>
          <w:p w:rsidR="00216724" w:rsidRPr="00F20A67" w:rsidRDefault="00216724" w:rsidP="00183136">
            <w:pPr>
              <w:rPr>
                <w:rFonts w:ascii="Calibri" w:eastAsia="Times New Roman" w:hAnsi="Calibri" w:cs="Times New Roman"/>
                <w:color w:val="000000"/>
                <w:sz w:val="28"/>
              </w:rPr>
            </w:pPr>
          </w:p>
        </w:tc>
        <w:tc>
          <w:tcPr>
            <w:tcW w:w="4260" w:type="dxa"/>
          </w:tcPr>
          <w:p w:rsidR="00216724" w:rsidRPr="00F539BD" w:rsidRDefault="00216724" w:rsidP="00216724">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Pr>
                <w:rFonts w:ascii="Times New Roman" w:eastAsia="Times New Roman" w:hAnsi="Times New Roman" w:cs="Times New Roman"/>
                <w:color w:val="000000"/>
                <w:sz w:val="28"/>
                <w:u w:val="single"/>
              </w:rPr>
              <w:t>05.02.2014</w:t>
            </w:r>
            <w:r w:rsidRPr="00F539BD">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u w:val="single"/>
              </w:rPr>
              <w:t>150</w:t>
            </w:r>
          </w:p>
          <w:p w:rsidR="00216724" w:rsidRPr="00F539BD" w:rsidRDefault="00216724" w:rsidP="00F539BD">
            <w:pPr>
              <w:spacing w:after="0" w:line="240" w:lineRule="auto"/>
              <w:jc w:val="center"/>
              <w:rPr>
                <w:rFonts w:ascii="Times New Roman" w:eastAsia="Times New Roman" w:hAnsi="Times New Roman"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2014-2016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муниципальной программы муниципального образования Веневский район  </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r w:rsidR="00C01510">
        <w:rPr>
          <w:rFonts w:ascii="Times New Roman" w:eastAsia="Times New Roman" w:hAnsi="Times New Roman" w:cs="Times New Roman"/>
          <w:sz w:val="28"/>
          <w:szCs w:val="28"/>
          <w:u w:val="single"/>
        </w:rPr>
        <w:t xml:space="preserve"> на 2014-2016 годы</w:t>
      </w:r>
      <w:r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tblPr>
      <w:tblGrid>
        <w:gridCol w:w="4560"/>
        <w:gridCol w:w="10608"/>
      </w:tblGrid>
      <w:tr w:rsidR="00A61420" w:rsidRPr="008E7BAD" w:rsidTr="008A413A">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по работе с муниципальным жилищным фондом</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608"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00A61420"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2014</w:t>
            </w:r>
            <w:r w:rsidR="00DD1226">
              <w:rPr>
                <w:rFonts w:ascii="Times New Roman" w:eastAsia="Times New Roman" w:hAnsi="Times New Roman" w:cs="Times New Roman"/>
                <w:sz w:val="28"/>
                <w:szCs w:val="28"/>
              </w:rPr>
              <w:t xml:space="preserve">-2016 </w:t>
            </w:r>
            <w:r w:rsidRPr="008E7BAD">
              <w:rPr>
                <w:rFonts w:ascii="Times New Roman" w:eastAsia="Times New Roman" w:hAnsi="Times New Roman" w:cs="Times New Roman"/>
                <w:sz w:val="28"/>
                <w:szCs w:val="28"/>
              </w:rPr>
              <w:t>годы;</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кв.м.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тыс.кв.м.;</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2014-2016г.</w:t>
            </w:r>
          </w:p>
        </w:tc>
      </w:tr>
      <w:tr w:rsidR="00A61420" w:rsidRPr="008E7BAD" w:rsidTr="008A413A">
        <w:trPr>
          <w:trHeight w:val="8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608" w:type="dxa"/>
            <w:tcBorders>
              <w:left w:val="single" w:sz="4" w:space="0" w:color="auto"/>
              <w:bottom w:val="single" w:sz="4" w:space="0" w:color="auto"/>
              <w:right w:val="single" w:sz="4" w:space="0" w:color="auto"/>
            </w:tcBorders>
          </w:tcPr>
          <w:tbl>
            <w:tblPr>
              <w:tblW w:w="9580" w:type="dxa"/>
              <w:tblInd w:w="93" w:type="dxa"/>
              <w:tblLayout w:type="fixed"/>
              <w:tblLook w:val="04A0"/>
            </w:tblPr>
            <w:tblGrid>
              <w:gridCol w:w="3074"/>
              <w:gridCol w:w="1292"/>
              <w:gridCol w:w="1380"/>
              <w:gridCol w:w="1266"/>
              <w:gridCol w:w="1300"/>
              <w:gridCol w:w="1268"/>
            </w:tblGrid>
            <w:tr w:rsidR="0099428E" w:rsidRPr="00696A18" w:rsidTr="000424EA">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EB108D" w:rsidRPr="00593094" w:rsidTr="000424EA">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677570,1</w:t>
                  </w:r>
                </w:p>
              </w:tc>
              <w:tc>
                <w:tcPr>
                  <w:tcW w:w="1266"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186014,9</w:t>
                  </w:r>
                </w:p>
              </w:tc>
              <w:tc>
                <w:tcPr>
                  <w:tcW w:w="1300"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259443,4</w:t>
                  </w:r>
                </w:p>
              </w:tc>
              <w:tc>
                <w:tcPr>
                  <w:tcW w:w="1268"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232111,8</w:t>
                  </w:r>
                </w:p>
              </w:tc>
            </w:tr>
            <w:tr w:rsidR="00EB108D" w:rsidRPr="00593094" w:rsidTr="000424EA">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261393,7</w:t>
                  </w:r>
                </w:p>
              </w:tc>
              <w:tc>
                <w:tcPr>
                  <w:tcW w:w="1266"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93160,9</w:t>
                  </w:r>
                </w:p>
              </w:tc>
              <w:tc>
                <w:tcPr>
                  <w:tcW w:w="1300"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93739,8</w:t>
                  </w:r>
                </w:p>
              </w:tc>
              <w:tc>
                <w:tcPr>
                  <w:tcW w:w="1268"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74493,0</w:t>
                  </w:r>
                </w:p>
              </w:tc>
            </w:tr>
            <w:tr w:rsidR="00EB108D" w:rsidRPr="00593094" w:rsidTr="000424EA">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138144,3</w:t>
                  </w:r>
                </w:p>
              </w:tc>
              <w:tc>
                <w:tcPr>
                  <w:tcW w:w="1266"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61738,2</w:t>
                  </w:r>
                </w:p>
              </w:tc>
              <w:tc>
                <w:tcPr>
                  <w:tcW w:w="1300"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36290,6</w:t>
                  </w:r>
                </w:p>
              </w:tc>
              <w:tc>
                <w:tcPr>
                  <w:tcW w:w="1268" w:type="dxa"/>
                  <w:tcBorders>
                    <w:top w:val="nil"/>
                    <w:left w:val="nil"/>
                    <w:bottom w:val="single" w:sz="8" w:space="0" w:color="000000"/>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40115,5</w:t>
                  </w:r>
                </w:p>
              </w:tc>
            </w:tr>
            <w:tr w:rsidR="00EB108D" w:rsidRPr="00593094" w:rsidTr="000424EA">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EB108D" w:rsidRPr="005F1ED5" w:rsidRDefault="00EB108D"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256695,1</w:t>
                  </w:r>
                </w:p>
              </w:tc>
              <w:tc>
                <w:tcPr>
                  <w:tcW w:w="1266" w:type="dxa"/>
                  <w:tcBorders>
                    <w:top w:val="single" w:sz="8" w:space="0" w:color="000000"/>
                    <w:left w:val="nil"/>
                    <w:bottom w:val="single" w:sz="4" w:space="0" w:color="auto"/>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24272,8</w:t>
                  </w:r>
                </w:p>
              </w:tc>
              <w:tc>
                <w:tcPr>
                  <w:tcW w:w="1300" w:type="dxa"/>
                  <w:tcBorders>
                    <w:top w:val="single" w:sz="8" w:space="0" w:color="000000"/>
                    <w:left w:val="nil"/>
                    <w:bottom w:val="single" w:sz="4" w:space="0" w:color="auto"/>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122466,0</w:t>
                  </w:r>
                </w:p>
              </w:tc>
              <w:tc>
                <w:tcPr>
                  <w:tcW w:w="1268" w:type="dxa"/>
                  <w:tcBorders>
                    <w:top w:val="single" w:sz="8" w:space="0" w:color="000000"/>
                    <w:left w:val="nil"/>
                    <w:bottom w:val="single" w:sz="4" w:space="0" w:color="auto"/>
                    <w:right w:val="single" w:sz="8" w:space="0" w:color="000000"/>
                  </w:tcBorders>
                  <w:shd w:val="clear" w:color="auto" w:fill="auto"/>
                  <w:vAlign w:val="center"/>
                  <w:hideMark/>
                </w:tcPr>
                <w:p w:rsidR="00EB108D" w:rsidRPr="005F1ED5" w:rsidRDefault="00EB108D" w:rsidP="008453EA">
                  <w:pPr>
                    <w:spacing w:after="0" w:line="240" w:lineRule="auto"/>
                    <w:jc w:val="right"/>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109956,3</w:t>
                  </w:r>
                </w:p>
              </w:tc>
            </w:tr>
            <w:tr w:rsidR="00EB108D" w:rsidRPr="00593094" w:rsidTr="000424EA">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EB108D" w:rsidRDefault="00EB108D"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EB108D" w:rsidRDefault="00EB108D"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tcPr>
                <w:p w:rsidR="00EB108D" w:rsidRPr="006A5BA4" w:rsidRDefault="00EB108D" w:rsidP="008453EA">
                  <w:pPr>
                    <w:pStyle w:val="ConsPlusNormal"/>
                    <w:widowControl/>
                    <w:ind w:firstLine="0"/>
                    <w:jc w:val="center"/>
                    <w:rPr>
                      <w:rFonts w:ascii="Times New Roman" w:hAnsi="Times New Roman" w:cs="Times New Roman"/>
                      <w:b/>
                      <w:sz w:val="28"/>
                      <w:szCs w:val="28"/>
                    </w:rPr>
                  </w:pPr>
                  <w:r w:rsidRPr="006A5BA4">
                    <w:rPr>
                      <w:rFonts w:ascii="Times New Roman" w:hAnsi="Times New Roman" w:cs="Times New Roman"/>
                      <w:b/>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tcPr>
                <w:p w:rsidR="00EB108D" w:rsidRDefault="00EB108D" w:rsidP="008453E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tcPr>
                <w:p w:rsidR="00EB108D" w:rsidRDefault="00EB108D" w:rsidP="008453E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tcPr>
                <w:p w:rsidR="00EB108D" w:rsidRDefault="00EB108D" w:rsidP="008453E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68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 xml:space="preserve">0 человек, постоянно </w:t>
            </w:r>
            <w:r w:rsidR="00E9481F">
              <w:rPr>
                <w:rFonts w:ascii="Times New Roman" w:eastAsia="Times New Roman" w:hAnsi="Times New Roman" w:cs="Times New Roman"/>
                <w:sz w:val="28"/>
                <w:szCs w:val="28"/>
              </w:rPr>
              <w:lastRenderedPageBreak/>
              <w:t>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BB4F1B">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Строительство автомобильных дорог – 4,0 км;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 – 30,8 тыс. кв.м.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дворовых территорий многоквартирных домов – 11,7 тыс.кв.м.;</w:t>
            </w:r>
          </w:p>
          <w:p w:rsidR="00E9481F" w:rsidRPr="00E9481F" w:rsidRDefault="00E9481F" w:rsidP="00DD1226">
            <w:pPr>
              <w:pStyle w:val="af3"/>
              <w:ind w:firstLine="610"/>
              <w:jc w:val="both"/>
              <w:rPr>
                <w:rFonts w:ascii="Times New Roman" w:hAnsi="Times New Roman" w:cs="Times New Roman"/>
                <w:sz w:val="28"/>
                <w:szCs w:val="28"/>
              </w:rPr>
            </w:pPr>
            <w:r w:rsidRPr="00E9481F">
              <w:rPr>
                <w:rFonts w:ascii="Times New Roman" w:eastAsia="Times New Roman" w:hAnsi="Times New Roman" w:cs="Times New Roman"/>
                <w:sz w:val="28"/>
                <w:szCs w:val="28"/>
              </w:rPr>
              <w:t>Ремонт мостов и путепроводов – 1 шт.</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социальной напряженности в обществе;</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демографической ситуации в районе.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2C7008">
          <w:pgSz w:w="16838" w:h="11906" w:orient="landscape"/>
          <w:pgMar w:top="850" w:right="1134" w:bottom="851" w:left="1134" w:header="426"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Веневский район</w:t>
      </w:r>
      <w:r w:rsidR="007F6BCD" w:rsidRPr="00163742">
        <w:rPr>
          <w:rFonts w:ascii="Times New Roman" w:eastAsia="Times New Roman" w:hAnsi="Times New Roman" w:cs="Times New Roman"/>
          <w:sz w:val="28"/>
          <w:szCs w:val="28"/>
        </w:rPr>
        <w:t xml:space="preserve">район расположен на северо-востоке Тульской области. </w:t>
      </w:r>
      <w:r>
        <w:rPr>
          <w:rFonts w:ascii="Times New Roman" w:eastAsia="Times New Roman" w:hAnsi="Times New Roman" w:cs="Times New Roman"/>
          <w:sz w:val="28"/>
          <w:szCs w:val="28"/>
        </w:rPr>
        <w:t xml:space="preserve">Территориально муниципально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юге - с Новомосковским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Протяженность с севера на юг - 70 км, с востока на запад - 43 км. Основные реки - Осётр, Венёвка, Мордвес, Сежа, Беспута, Шат.</w:t>
      </w:r>
    </w:p>
    <w:p w:rsidR="00163742" w:rsidRDefault="00163742"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2014-2015 годах планируется провести большую работу по газификации ряда населенных пунктов муниципального образования Озеренское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3A0840" w:rsidRDefault="001853F4" w:rsidP="00163742">
      <w:pPr>
        <w:pStyle w:val="af3"/>
        <w:ind w:firstLine="709"/>
        <w:jc w:val="both"/>
        <w:rPr>
          <w:rFonts w:ascii="Times New Roman" w:hAnsi="Times New Roman" w:cs="Times New Roman"/>
          <w:sz w:val="28"/>
          <w:szCs w:val="28"/>
        </w:rPr>
      </w:pPr>
      <w:r>
        <w:rPr>
          <w:rFonts w:ascii="Times New Roman" w:hAnsi="Times New Roman" w:cs="Times New Roman"/>
          <w:sz w:val="28"/>
          <w:szCs w:val="28"/>
        </w:rPr>
        <w:t>В 2013 году были проведены работы по реконструкции водопроводных сетей в двух населенных пункта. Но это по сравн</w:t>
      </w:r>
      <w:r w:rsidR="00B76BBE">
        <w:rPr>
          <w:rFonts w:ascii="Times New Roman" w:hAnsi="Times New Roman" w:cs="Times New Roman"/>
          <w:sz w:val="28"/>
          <w:szCs w:val="28"/>
        </w:rPr>
        <w:t>ен</w:t>
      </w:r>
      <w:r>
        <w:rPr>
          <w:rFonts w:ascii="Times New Roman" w:hAnsi="Times New Roman" w:cs="Times New Roman"/>
          <w:sz w:val="28"/>
          <w:szCs w:val="28"/>
        </w:rPr>
        <w:t>ию с общим коли</w:t>
      </w:r>
      <w:r w:rsidR="00B76BBE">
        <w:rPr>
          <w:rFonts w:ascii="Times New Roman" w:hAnsi="Times New Roman" w:cs="Times New Roman"/>
          <w:sz w:val="28"/>
          <w:szCs w:val="28"/>
        </w:rPr>
        <w:t>ч</w:t>
      </w:r>
      <w:r>
        <w:rPr>
          <w:rFonts w:ascii="Times New Roman" w:hAnsi="Times New Roman" w:cs="Times New Roman"/>
          <w:sz w:val="28"/>
          <w:szCs w:val="28"/>
        </w:rPr>
        <w:t>е</w:t>
      </w:r>
      <w:r w:rsidR="00B76BBE">
        <w:rPr>
          <w:rFonts w:ascii="Times New Roman" w:hAnsi="Times New Roman" w:cs="Times New Roman"/>
          <w:sz w:val="28"/>
          <w:szCs w:val="28"/>
        </w:rPr>
        <w:t>с</w:t>
      </w:r>
      <w:r>
        <w:rPr>
          <w:rFonts w:ascii="Times New Roman" w:hAnsi="Times New Roman" w:cs="Times New Roman"/>
          <w:sz w:val="28"/>
          <w:szCs w:val="28"/>
        </w:rPr>
        <w:t xml:space="preserve">твом </w:t>
      </w:r>
      <w:r w:rsidR="00B76BBE">
        <w:rPr>
          <w:rFonts w:ascii="Times New Roman" w:hAnsi="Times New Roman" w:cs="Times New Roman"/>
          <w:sz w:val="28"/>
          <w:szCs w:val="28"/>
        </w:rPr>
        <w:t xml:space="preserve">водопроводных сетей Веневского района лишь малость. </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lastRenderedPageBreak/>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На федеральном уровне разработана</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F50FBF" w:rsidP="000752DF">
      <w:pPr>
        <w:pStyle w:val="af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752DF"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57A15" w:rsidRPr="00C95E4E" w:rsidRDefault="00F57A15" w:rsidP="001F0C31">
      <w:pPr>
        <w:pStyle w:val="ConsPlusNormal"/>
        <w:widowControl/>
        <w:ind w:firstLine="709"/>
        <w:jc w:val="both"/>
        <w:rPr>
          <w:rFonts w:ascii="Times New Roman" w:hAnsi="Times New Roman" w:cs="Times New Roman"/>
          <w:b/>
          <w:color w:val="FF0000"/>
          <w:sz w:val="28"/>
          <w:szCs w:val="28"/>
        </w:rPr>
      </w:pP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одача природного газа в дома. Уменьшение загрязнения 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Создание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7BA2" w:rsidRPr="008E7BAD">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C36EC6" w:rsidRPr="00AB36A5" w:rsidRDefault="00C36EC6" w:rsidP="006731F5">
      <w:pPr>
        <w:pStyle w:val="ConsPlusNormal"/>
        <w:widowControl/>
        <w:ind w:firstLine="709"/>
        <w:jc w:val="both"/>
        <w:rPr>
          <w:rFonts w:ascii="Times New Roman" w:hAnsi="Times New Roman" w:cs="Times New Roman"/>
          <w:sz w:val="28"/>
          <w:szCs w:val="28"/>
        </w:rPr>
      </w:pPr>
      <w:r w:rsidRPr="00AB36A5">
        <w:rPr>
          <w:rFonts w:ascii="Times New Roman" w:hAnsi="Times New Roman" w:cs="Times New Roman"/>
          <w:sz w:val="28"/>
          <w:szCs w:val="28"/>
        </w:rPr>
        <w:lastRenderedPageBreak/>
        <w:t xml:space="preserve">Решение поставленных задач позволит сохранить и развить позитивную динамику в </w:t>
      </w:r>
      <w:r w:rsidR="00054089" w:rsidRPr="00AB36A5">
        <w:rPr>
          <w:rFonts w:ascii="Times New Roman" w:hAnsi="Times New Roman" w:cs="Times New Roman"/>
          <w:sz w:val="28"/>
          <w:szCs w:val="28"/>
        </w:rPr>
        <w:t>с</w:t>
      </w:r>
      <w:r w:rsidR="008D3BFA" w:rsidRPr="00AB36A5">
        <w:rPr>
          <w:rFonts w:ascii="Times New Roman" w:hAnsi="Times New Roman" w:cs="Times New Roman"/>
          <w:sz w:val="28"/>
          <w:szCs w:val="28"/>
        </w:rPr>
        <w:t>фере комфортного проживания граждан</w:t>
      </w:r>
      <w:r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t xml:space="preserve">об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755" w:type="dxa"/>
        <w:tblCellSpacing w:w="5" w:type="nil"/>
        <w:tblInd w:w="75" w:type="dxa"/>
        <w:tblLayout w:type="fixed"/>
        <w:tblCellMar>
          <w:left w:w="75" w:type="dxa"/>
          <w:right w:w="75" w:type="dxa"/>
        </w:tblCellMar>
        <w:tblLook w:val="0000"/>
      </w:tblPr>
      <w:tblGrid>
        <w:gridCol w:w="599"/>
        <w:gridCol w:w="3370"/>
        <w:gridCol w:w="993"/>
        <w:gridCol w:w="2409"/>
        <w:gridCol w:w="2268"/>
        <w:gridCol w:w="1985"/>
        <w:gridCol w:w="1559"/>
        <w:gridCol w:w="1559"/>
        <w:gridCol w:w="13"/>
      </w:tblGrid>
      <w:tr w:rsidR="00F31D49" w:rsidRPr="007931C5" w:rsidTr="005C29FB">
        <w:trPr>
          <w:tblCellSpacing w:w="5" w:type="nil"/>
        </w:trPr>
        <w:tc>
          <w:tcPr>
            <w:tcW w:w="599"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337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9793" w:type="dxa"/>
            <w:gridSpan w:val="6"/>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B331DF" w:rsidRPr="007931C5" w:rsidTr="005C29FB">
        <w:trPr>
          <w:tblCellSpacing w:w="5" w:type="nil"/>
        </w:trPr>
        <w:tc>
          <w:tcPr>
            <w:tcW w:w="599"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37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268" w:type="dxa"/>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t xml:space="preserve">   (оценка)</w:t>
            </w:r>
          </w:p>
        </w:tc>
        <w:tc>
          <w:tcPr>
            <w:tcW w:w="5116" w:type="dxa"/>
            <w:gridSpan w:val="4"/>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CA4FF8" w:rsidRPr="007931C5" w:rsidTr="005C29FB">
        <w:trPr>
          <w:gridAfter w:val="1"/>
          <w:wAfter w:w="13" w:type="dxa"/>
          <w:tblCellSpacing w:w="5" w:type="nil"/>
        </w:trPr>
        <w:tc>
          <w:tcPr>
            <w:tcW w:w="599"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37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85"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r>
      <w:tr w:rsidR="00F31D49" w:rsidRPr="007931C5" w:rsidTr="005C29FB">
        <w:trPr>
          <w:tblCellSpacing w:w="5" w:type="nil"/>
        </w:trPr>
        <w:tc>
          <w:tcPr>
            <w:tcW w:w="14755" w:type="dxa"/>
            <w:gridSpan w:val="9"/>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r w:rsidRPr="00670901">
              <w:rPr>
                <w:rFonts w:ascii="Times New Roman" w:eastAsia="Times New Roman" w:hAnsi="Times New Roman" w:cs="Times New Roman"/>
                <w:b/>
                <w:bCs/>
                <w:sz w:val="28"/>
                <w:szCs w:val="28"/>
              </w:rPr>
              <w:t>»</w:t>
            </w:r>
          </w:p>
        </w:tc>
      </w:tr>
      <w:tr w:rsidR="00CA4FF8" w:rsidRPr="007931C5" w:rsidTr="005C29FB">
        <w:trPr>
          <w:tblCellSpacing w:w="5" w:type="nil"/>
        </w:trPr>
        <w:tc>
          <w:tcPr>
            <w:tcW w:w="599"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3370"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3" w:type="dxa"/>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268"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985" w:type="dxa"/>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67,3</w:t>
            </w:r>
          </w:p>
        </w:tc>
        <w:tc>
          <w:tcPr>
            <w:tcW w:w="1559" w:type="dxa"/>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77,3</w:t>
            </w:r>
          </w:p>
        </w:tc>
        <w:tc>
          <w:tcPr>
            <w:tcW w:w="1572" w:type="dxa"/>
            <w:gridSpan w:val="2"/>
            <w:tcBorders>
              <w:left w:val="single" w:sz="4" w:space="0" w:color="auto"/>
              <w:bottom w:val="single" w:sz="4" w:space="0" w:color="auto"/>
              <w:right w:val="single" w:sz="4" w:space="0" w:color="auto"/>
            </w:tcBorders>
          </w:tcPr>
          <w:p w:rsidR="00CA4FF8" w:rsidRPr="00644222" w:rsidRDefault="00644222"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80,3</w:t>
            </w:r>
          </w:p>
        </w:tc>
      </w:tr>
      <w:tr w:rsidR="00A14DAF" w:rsidRPr="007931C5" w:rsidTr="005C29FB">
        <w:trPr>
          <w:tblCellSpacing w:w="5" w:type="nil"/>
        </w:trPr>
        <w:tc>
          <w:tcPr>
            <w:tcW w:w="14755" w:type="dxa"/>
            <w:gridSpan w:val="9"/>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CA4FF8" w:rsidRPr="007931C5" w:rsidTr="005C29FB">
        <w:trPr>
          <w:tblCellSpacing w:w="5" w:type="nil"/>
        </w:trPr>
        <w:tc>
          <w:tcPr>
            <w:tcW w:w="599"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70"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3" w:type="dxa"/>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985"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72"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5C29FB">
        <w:trPr>
          <w:tblCellSpacing w:w="5" w:type="nil"/>
        </w:trPr>
        <w:tc>
          <w:tcPr>
            <w:tcW w:w="14755" w:type="dxa"/>
            <w:gridSpan w:val="9"/>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Социальное развитие села Веневского района Тульской области на 2014-2016 годы</w:t>
            </w:r>
            <w:r w:rsidRPr="006F2AB3">
              <w:rPr>
                <w:rFonts w:ascii="Times New Roman" w:eastAsia="Times New Roman" w:hAnsi="Times New Roman" w:cs="Times New Roman"/>
                <w:b/>
                <w:sz w:val="28"/>
                <w:szCs w:val="28"/>
              </w:rPr>
              <w:t>»</w:t>
            </w:r>
          </w:p>
        </w:tc>
      </w:tr>
      <w:tr w:rsidR="000126BA" w:rsidRPr="007931C5" w:rsidTr="005C29FB">
        <w:trPr>
          <w:tblCellSpacing w:w="5" w:type="nil"/>
        </w:trPr>
        <w:tc>
          <w:tcPr>
            <w:tcW w:w="599"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70"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3" w:type="dxa"/>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268"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985" w:type="dxa"/>
            <w:tcBorders>
              <w:top w:val="single" w:sz="4" w:space="0" w:color="auto"/>
              <w:left w:val="single" w:sz="4" w:space="0" w:color="auto"/>
              <w:bottom w:val="single" w:sz="4" w:space="0" w:color="auto"/>
              <w:right w:val="single" w:sz="4" w:space="0" w:color="auto"/>
            </w:tcBorders>
          </w:tcPr>
          <w:p w:rsidR="000126BA" w:rsidRPr="00C83707" w:rsidRDefault="00700F32"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700F32"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72" w:type="dxa"/>
            <w:gridSpan w:val="2"/>
            <w:tcBorders>
              <w:top w:val="single" w:sz="4" w:space="0" w:color="auto"/>
              <w:left w:val="single" w:sz="4" w:space="0" w:color="auto"/>
              <w:bottom w:val="single" w:sz="4" w:space="0" w:color="auto"/>
              <w:right w:val="single" w:sz="4" w:space="0" w:color="auto"/>
            </w:tcBorders>
          </w:tcPr>
          <w:p w:rsidR="000126BA" w:rsidRPr="00C83707" w:rsidRDefault="00C83707"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86,4</w:t>
            </w:r>
          </w:p>
        </w:tc>
      </w:tr>
      <w:tr w:rsidR="00A8639E" w:rsidRPr="007931C5" w:rsidTr="0048305F">
        <w:trPr>
          <w:trHeight w:val="472"/>
          <w:tblCellSpacing w:w="5" w:type="nil"/>
        </w:trPr>
        <w:tc>
          <w:tcPr>
            <w:tcW w:w="14755" w:type="dxa"/>
            <w:gridSpan w:val="9"/>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p>
        </w:tc>
      </w:tr>
      <w:tr w:rsidR="00AE6A8A" w:rsidRPr="007931C5" w:rsidTr="005C29FB">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70"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3" w:type="dxa"/>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985"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72"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5C29FB">
        <w:trPr>
          <w:tblCellSpacing w:w="5" w:type="nil"/>
        </w:trPr>
        <w:tc>
          <w:tcPr>
            <w:tcW w:w="14755" w:type="dxa"/>
            <w:gridSpan w:val="9"/>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 xml:space="preserve">«Модернизация и ремонт автомобильных дорог общего пользования  местного значения на территории  </w:t>
            </w:r>
            <w:r w:rsidRPr="00BA1594">
              <w:rPr>
                <w:rFonts w:ascii="Times New Roman" w:hAnsi="Times New Roman" w:cs="Times New Roman"/>
                <w:b/>
                <w:sz w:val="28"/>
                <w:szCs w:val="28"/>
              </w:rPr>
              <w:lastRenderedPageBreak/>
              <w:t>муниципального образования Веневский район на 2014 год»</w:t>
            </w:r>
          </w:p>
        </w:tc>
      </w:tr>
      <w:tr w:rsidR="00AE6A8A" w:rsidRPr="007931C5" w:rsidTr="0048305F">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37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93"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AE6A8A" w:rsidRPr="007931C5" w:rsidTr="0048305F">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37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93"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AE6A8A" w:rsidRPr="007931C5" w:rsidTr="00687D25">
        <w:trPr>
          <w:tblCellSpacing w:w="5" w:type="nil"/>
        </w:trPr>
        <w:tc>
          <w:tcPr>
            <w:tcW w:w="14755" w:type="dxa"/>
            <w:gridSpan w:val="9"/>
            <w:tcBorders>
              <w:top w:val="single" w:sz="4" w:space="0" w:color="auto"/>
              <w:left w:val="single" w:sz="4" w:space="0" w:color="auto"/>
              <w:bottom w:val="single" w:sz="4" w:space="0" w:color="auto"/>
              <w:right w:val="single" w:sz="4" w:space="0" w:color="auto"/>
            </w:tcBorders>
          </w:tcPr>
          <w:p w:rsidR="00AE6A8A" w:rsidRPr="00954F46" w:rsidRDefault="00AE6A8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AE6A8A" w:rsidRPr="007931C5" w:rsidTr="00593482">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70" w:type="dxa"/>
            <w:tcBorders>
              <w:top w:val="single" w:sz="4" w:space="0" w:color="auto"/>
              <w:left w:val="single" w:sz="4" w:space="0" w:color="auto"/>
              <w:bottom w:val="single" w:sz="4" w:space="0" w:color="auto"/>
              <w:right w:val="single" w:sz="4" w:space="0" w:color="auto"/>
            </w:tcBorders>
          </w:tcPr>
          <w:p w:rsidR="00AE6A8A"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93" w:type="dxa"/>
            <w:tcBorders>
              <w:top w:val="single" w:sz="4" w:space="0" w:color="auto"/>
              <w:left w:val="single" w:sz="4" w:space="0" w:color="auto"/>
              <w:bottom w:val="single" w:sz="4" w:space="0" w:color="auto"/>
              <w:right w:val="single" w:sz="4" w:space="0" w:color="auto"/>
            </w:tcBorders>
            <w:vAlign w:val="center"/>
          </w:tcPr>
          <w:p w:rsidR="00AE6A8A"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2409"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E6A8A" w:rsidRPr="007931C5" w:rsidTr="00593482">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37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93"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98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593482">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37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93"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AE6A8A" w:rsidRDefault="00CB7ED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98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E9481F" w:rsidTr="00375829">
        <w:trPr>
          <w:tblCellSpacing w:w="5" w:type="nil"/>
        </w:trPr>
        <w:tc>
          <w:tcPr>
            <w:tcW w:w="14755" w:type="dxa"/>
            <w:gridSpan w:val="9"/>
            <w:tcBorders>
              <w:top w:val="single" w:sz="4" w:space="0" w:color="auto"/>
              <w:left w:val="single" w:sz="4" w:space="0" w:color="auto"/>
              <w:bottom w:val="single" w:sz="4" w:space="0" w:color="auto"/>
              <w:right w:val="single" w:sz="4" w:space="0" w:color="auto"/>
            </w:tcBorders>
          </w:tcPr>
          <w:p w:rsidR="00AE6A8A" w:rsidRPr="00E9481F" w:rsidRDefault="00AE6A8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AE6A8A" w:rsidRPr="007931C5" w:rsidTr="00593482">
        <w:trPr>
          <w:tblCellSpacing w:w="5" w:type="nil"/>
        </w:trPr>
        <w:tc>
          <w:tcPr>
            <w:tcW w:w="599"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70" w:type="dxa"/>
            <w:tcBorders>
              <w:top w:val="single" w:sz="4" w:space="0" w:color="auto"/>
              <w:left w:val="single" w:sz="4" w:space="0" w:color="auto"/>
              <w:bottom w:val="single" w:sz="4" w:space="0" w:color="auto"/>
              <w:right w:val="single" w:sz="4" w:space="0" w:color="auto"/>
            </w:tcBorders>
          </w:tcPr>
          <w:p w:rsidR="00AE6A8A" w:rsidRPr="001A47AB" w:rsidRDefault="00AE6A8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w:t>
            </w:r>
            <w:r w:rsidRPr="001A47AB">
              <w:rPr>
                <w:rFonts w:ascii="Times New Roman" w:hAnsi="Times New Roman" w:cs="Times New Roman"/>
                <w:sz w:val="28"/>
                <w:szCs w:val="28"/>
              </w:rPr>
              <w:lastRenderedPageBreak/>
              <w:t xml:space="preserve">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AE6A8A" w:rsidRPr="00D22B0E"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Молодая семья</w:t>
            </w:r>
          </w:p>
        </w:tc>
        <w:tc>
          <w:tcPr>
            <w:tcW w:w="2409"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985"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68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52 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8041F2">
        <w:rPr>
          <w:rFonts w:ascii="Times New Roman" w:eastAsia="Times New Roman" w:hAnsi="Times New Roman" w:cs="Times New Roman"/>
          <w:sz w:val="28"/>
          <w:szCs w:val="28"/>
        </w:rPr>
        <w:t>12,1</w:t>
      </w:r>
      <w:r w:rsidRPr="008041F2">
        <w:rPr>
          <w:rFonts w:ascii="Times New Roman" w:eastAsia="Times New Roman" w:hAnsi="Times New Roman" w:cs="Times New Roman"/>
          <w:sz w:val="28"/>
          <w:szCs w:val="28"/>
        </w:rPr>
        <w:t xml:space="preserve"> км. Протяженность отремонтированных автомобильных  дорог в населенных пунктах – </w:t>
      </w:r>
      <w:r w:rsidR="00D56DC7" w:rsidRPr="008041F2">
        <w:rPr>
          <w:rFonts w:ascii="Times New Roman" w:eastAsia="Times New Roman" w:hAnsi="Times New Roman" w:cs="Times New Roman"/>
          <w:sz w:val="28"/>
          <w:szCs w:val="28"/>
        </w:rPr>
        <w:t>70,5</w:t>
      </w:r>
      <w:r w:rsidRPr="008041F2">
        <w:rPr>
          <w:rFonts w:ascii="Times New Roman" w:eastAsia="Times New Roman" w:hAnsi="Times New Roman" w:cs="Times New Roman"/>
          <w:sz w:val="28"/>
          <w:szCs w:val="28"/>
        </w:rPr>
        <w:t xml:space="preserve">  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8041F2">
        <w:rPr>
          <w:rFonts w:ascii="Times New Roman" w:eastAsia="Times New Roman" w:hAnsi="Times New Roman" w:cs="Times New Roman"/>
          <w:sz w:val="28"/>
          <w:szCs w:val="28"/>
        </w:rPr>
        <w:t>32,9</w:t>
      </w:r>
      <w:r w:rsidRPr="008041F2">
        <w:rPr>
          <w:rFonts w:ascii="Times New Roman" w:eastAsia="Times New Roman" w:hAnsi="Times New Roman" w:cs="Times New Roman"/>
          <w:sz w:val="28"/>
          <w:szCs w:val="28"/>
        </w:rPr>
        <w:t xml:space="preserve"> 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FE50CC" w:rsidRPr="00400081">
        <w:rPr>
          <w:rFonts w:ascii="Times New Roman" w:hAnsi="Times New Roman" w:cs="Times New Roman"/>
          <w:sz w:val="28"/>
          <w:szCs w:val="28"/>
        </w:rPr>
        <w:t>4</w:t>
      </w:r>
      <w:r w:rsidRPr="00400081">
        <w:rPr>
          <w:rFonts w:ascii="Times New Roman" w:hAnsi="Times New Roman" w:cs="Times New Roman"/>
          <w:sz w:val="28"/>
          <w:szCs w:val="28"/>
        </w:rPr>
        <w:t>-2016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ремонт автомобильных дорог общего пользования местного значения на территории муниципального образования Веневский район на 2014годы;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2014-2016 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D90B45" w:rsidRPr="00C2440C">
        <w:rPr>
          <w:rFonts w:ascii="Times New Roman" w:hAnsi="Times New Roman" w:cs="Times New Roman"/>
          <w:sz w:val="28"/>
          <w:szCs w:val="28"/>
        </w:rPr>
        <w:t>Мероприятия по разработке ПСД по строительству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 и реконструкции 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Проектирование, капитальный ремонт и ремонт автомобильных дорог общего пользования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A83E1E" w:rsidRPr="00A83E1E"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3E1E">
        <w:rPr>
          <w:rFonts w:ascii="Times New Roman" w:hAnsi="Times New Roman" w:cs="Times New Roman"/>
          <w:sz w:val="28"/>
          <w:szCs w:val="28"/>
        </w:rPr>
        <w:t xml:space="preserve">- </w:t>
      </w:r>
      <w:r w:rsidR="00A83E1E" w:rsidRPr="00A83E1E">
        <w:rPr>
          <w:rFonts w:ascii="Times New Roman" w:eastAsia="Times New Roman" w:hAnsi="Times New Roman" w:cs="Times New Roman"/>
          <w:sz w:val="28"/>
          <w:szCs w:val="28"/>
        </w:rPr>
        <w:t xml:space="preserve">Предоставление мест для захоронения, их регистрация в книге регистраций захоронений;  </w:t>
      </w:r>
    </w:p>
    <w:p w:rsidR="00A83E1E" w:rsidRPr="00A83E1E" w:rsidRDefault="00A83E1E"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3E1E">
        <w:rPr>
          <w:rFonts w:ascii="Times New Roman" w:eastAsia="Times New Roman" w:hAnsi="Times New Roman" w:cs="Times New Roman"/>
          <w:sz w:val="28"/>
          <w:szCs w:val="28"/>
        </w:rPr>
        <w:t>Оформление и выдача удостоверений о захоронениях;</w:t>
      </w:r>
    </w:p>
    <w:p w:rsidR="007F7D2D"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3E1E">
        <w:rPr>
          <w:rFonts w:ascii="Times New Roman" w:hAnsi="Times New Roman" w:cs="Times New Roman"/>
          <w:sz w:val="28"/>
          <w:szCs w:val="28"/>
        </w:rPr>
        <w:t>Предоставление информации и ведение приема посетителей по вопроса</w:t>
      </w:r>
      <w:r>
        <w:rPr>
          <w:rFonts w:ascii="Times New Roman" w:hAnsi="Times New Roman" w:cs="Times New Roman"/>
          <w:sz w:val="28"/>
          <w:szCs w:val="28"/>
        </w:rPr>
        <w:t>м погребения и похоронного дела;</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Мероприятие по обеспечению жильем  молодых семей</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tbl>
      <w:tblPr>
        <w:tblW w:w="5000" w:type="pct"/>
        <w:tblCellSpacing w:w="5" w:type="nil"/>
        <w:tblLayout w:type="fixed"/>
        <w:tblCellMar>
          <w:left w:w="75" w:type="dxa"/>
          <w:right w:w="75" w:type="dxa"/>
        </w:tblCellMar>
        <w:tblLook w:val="0000"/>
      </w:tblPr>
      <w:tblGrid>
        <w:gridCol w:w="483"/>
        <w:gridCol w:w="1964"/>
        <w:gridCol w:w="1779"/>
        <w:gridCol w:w="1788"/>
        <w:gridCol w:w="1418"/>
        <w:gridCol w:w="1931"/>
      </w:tblGrid>
      <w:tr w:rsidR="00F64457" w:rsidRPr="00807BC8" w:rsidTr="00C07467">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950"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w:t>
            </w:r>
            <w:r>
              <w:rPr>
                <w:rFonts w:ascii="Times New Roman" w:eastAsia="Times New Roman" w:hAnsi="Times New Roman" w:cs="Times New Roman"/>
                <w:sz w:val="28"/>
                <w:szCs w:val="28"/>
              </w:rPr>
              <w:br/>
              <w:t xml:space="preserve"> положении нормативного правового  </w:t>
            </w:r>
            <w:r w:rsidRPr="00807BC8">
              <w:rPr>
                <w:rFonts w:ascii="Times New Roman" w:eastAsia="Times New Roman" w:hAnsi="Times New Roman" w:cs="Times New Roman"/>
                <w:sz w:val="28"/>
                <w:szCs w:val="28"/>
              </w:rPr>
              <w:t>акта</w:t>
            </w:r>
          </w:p>
        </w:tc>
        <w:tc>
          <w:tcPr>
            <w:tcW w:w="955"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t xml:space="preserve">подготовки </w:t>
            </w:r>
            <w:r w:rsidRPr="00807BC8">
              <w:rPr>
                <w:rFonts w:ascii="Times New Roman" w:eastAsia="Times New Roman" w:hAnsi="Times New Roman" w:cs="Times New Roman"/>
                <w:sz w:val="28"/>
                <w:szCs w:val="28"/>
              </w:rPr>
              <w:br/>
              <w:t xml:space="preserve"> (квартал, </w:t>
            </w:r>
            <w:r w:rsidRPr="00807BC8">
              <w:rPr>
                <w:rFonts w:ascii="Times New Roman" w:eastAsia="Times New Roman" w:hAnsi="Times New Roman" w:cs="Times New Roman"/>
                <w:sz w:val="28"/>
                <w:szCs w:val="28"/>
              </w:rPr>
              <w:br/>
              <w:t xml:space="preserve"> год)</w:t>
            </w:r>
          </w:p>
        </w:tc>
        <w:tc>
          <w:tcPr>
            <w:tcW w:w="1031"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 xml:space="preserve">муниципальнойпрограммы,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807BC8"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90018F" w:rsidRDefault="003B37A3" w:rsidP="00F644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«Газификация населенных пунктов Веневского района Тульской области на 2014-2016 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C07467">
        <w:trPr>
          <w:trHeight w:val="655"/>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E413AF">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A535AC">
              <w:rPr>
                <w:rFonts w:ascii="Times New Roman" w:hAnsi="Times New Roman" w:cs="Times New Roman"/>
                <w:iCs/>
                <w:sz w:val="28"/>
              </w:rPr>
              <w:t>Об утверждении Муниципальной долгосрочной целевой программы «Газификация населенных пунктов Веневского района Тульской области на 2012-201</w:t>
            </w:r>
            <w:r>
              <w:rPr>
                <w:rFonts w:ascii="Times New Roman" w:hAnsi="Times New Roman" w:cs="Times New Roman"/>
                <w:iCs/>
                <w:sz w:val="28"/>
              </w:rPr>
              <w:t>6</w:t>
            </w:r>
            <w:r w:rsidRPr="00A535AC">
              <w:rPr>
                <w:rFonts w:ascii="Times New Roman" w:hAnsi="Times New Roman" w:cs="Times New Roman"/>
                <w:iCs/>
                <w:sz w:val="28"/>
              </w:rPr>
              <w:t xml:space="preserve"> годы</w:t>
            </w:r>
            <w:r>
              <w:rPr>
                <w:rFonts w:ascii="Times New Roman" w:hAnsi="Times New Roman" w:cs="Times New Roman"/>
                <w:iCs/>
                <w:sz w:val="28"/>
              </w:rPr>
              <w:t>»</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муниципального образования </w:t>
            </w:r>
            <w:r>
              <w:rPr>
                <w:rFonts w:ascii="Times New Roman" w:eastAsia="Times New Roman" w:hAnsi="Times New Roman" w:cs="Times New Roman"/>
                <w:sz w:val="28"/>
                <w:szCs w:val="28"/>
              </w:rPr>
              <w:lastRenderedPageBreak/>
              <w:t>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lastRenderedPageBreak/>
              <w:t>«</w:t>
            </w:r>
            <w:r w:rsidRPr="002C731B">
              <w:rPr>
                <w:rFonts w:ascii="Times New Roman" w:eastAsia="Times New Roman" w:hAnsi="Times New Roman" w:cs="Times New Roman"/>
                <w:bCs/>
                <w:sz w:val="28"/>
                <w:szCs w:val="28"/>
              </w:rPr>
              <w:t xml:space="preserve">Об утверждении муниципальной </w:t>
            </w:r>
            <w:r w:rsidRPr="002C731B">
              <w:rPr>
                <w:rFonts w:ascii="Times New Roman" w:eastAsia="Times New Roman" w:hAnsi="Times New Roman" w:cs="Times New Roman"/>
                <w:bCs/>
                <w:sz w:val="28"/>
                <w:szCs w:val="28"/>
              </w:rPr>
              <w:lastRenderedPageBreak/>
              <w:t>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капитальный ремонт объектов коммунальной инфраструктуры Веневского района Тульской области на 2014-2016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«Модернизация  и капитальный ремонт объектов коммунальной инфраструктуры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Реконструкция теплосетей </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B37A3">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w:t>
            </w:r>
            <w:r>
              <w:rPr>
                <w:rFonts w:ascii="Times New Roman" w:eastAsia="Times New Roman" w:hAnsi="Times New Roman" w:cs="Times New Roman"/>
                <w:bCs/>
                <w:sz w:val="28"/>
                <w:szCs w:val="28"/>
              </w:rPr>
              <w:lastRenderedPageBreak/>
              <w:t>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 теплосетей</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на 2014-2016 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«Об утверждении Муниципальной долгосрочной целевой программы  «Социальное развитие села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B3AD4"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E413AF">
        <w:trPr>
          <w:trHeight w:val="4616"/>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образования Веневский район в сфере жилищно-коммунального </w:t>
            </w:r>
            <w:r>
              <w:rPr>
                <w:rFonts w:ascii="Times New Roman" w:eastAsia="Times New Roman" w:hAnsi="Times New Roman" w:cs="Times New Roman"/>
                <w:bCs/>
                <w:sz w:val="28"/>
                <w:szCs w:val="28"/>
              </w:rPr>
              <w:lastRenderedPageBreak/>
              <w:t>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B60E3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«Обеспечение деятельности МУ «УС ЖКХ»</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C86C09"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2014-2016 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F96EB5"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деятельности специализированной службы по вопросам похоронного дела на 2014-2016 годы</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left w:val="single" w:sz="4" w:space="0" w:color="auto"/>
              <w:bottom w:val="single" w:sz="4" w:space="0" w:color="auto"/>
              <w:right w:val="single" w:sz="4" w:space="0" w:color="auto"/>
            </w:tcBorders>
          </w:tcPr>
          <w:p w:rsidR="00C20350" w:rsidRDefault="00C20350"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FF2318">
              <w:rPr>
                <w:rFonts w:ascii="Times New Roman" w:eastAsia="Times New Roman" w:hAnsi="Times New Roman" w:cs="Times New Roman"/>
                <w:bCs/>
                <w:sz w:val="28"/>
                <w:szCs w:val="28"/>
              </w:rPr>
              <w:t>Об утверждении</w:t>
            </w:r>
            <w:r w:rsidR="00FF2318">
              <w:rPr>
                <w:rFonts w:ascii="Times New Roman" w:eastAsia="Times New Roman" w:hAnsi="Times New Roman" w:cs="Times New Roman"/>
                <w:bCs/>
                <w:sz w:val="28"/>
                <w:szCs w:val="28"/>
              </w:rPr>
              <w:t xml:space="preserve"> долгосрочной целевой программы «Обеспечение жильем молодых семей на территории Веневского района на 2009-2016 годы»</w:t>
            </w:r>
          </w:p>
        </w:tc>
        <w:tc>
          <w:tcPr>
            <w:tcW w:w="955" w:type="pct"/>
            <w:tcBorders>
              <w:left w:val="single" w:sz="4" w:space="0" w:color="auto"/>
              <w:bottom w:val="single" w:sz="4" w:space="0" w:color="auto"/>
              <w:right w:val="single" w:sz="4" w:space="0" w:color="auto"/>
            </w:tcBorders>
          </w:tcPr>
          <w:p w:rsidR="00C20350" w:rsidRPr="00807BC8" w:rsidRDefault="00C20350"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ind w:left="-50" w:righ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670901" w:rsidRDefault="00C20350" w:rsidP="00C07467">
            <w:pPr>
              <w:tabs>
                <w:tab w:val="left" w:pos="1334"/>
              </w:tabs>
              <w:spacing w:after="0" w:line="240" w:lineRule="auto"/>
              <w:ind w:left="23" w:right="-37"/>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2D0EE0" w:rsidRDefault="002D0EE0"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lastRenderedPageBreak/>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t>Общий объем финансовых ресурсов, необходимых для реализации муниципальной программы</w:t>
      </w:r>
    </w:p>
    <w:p w:rsidR="00C20350" w:rsidRPr="00C20350" w:rsidRDefault="00FE50CC" w:rsidP="000E1A66">
      <w:pPr>
        <w:pStyle w:val="ConsPlusNormal"/>
        <w:widowControl/>
        <w:ind w:firstLine="644"/>
        <w:jc w:val="both"/>
        <w:rPr>
          <w:rFonts w:ascii="Times New Roman" w:hAnsi="Times New Roman" w:cs="Times New Roman"/>
          <w:sz w:val="28"/>
          <w:szCs w:val="28"/>
        </w:rPr>
      </w:pPr>
      <w:r w:rsidRPr="00C20350">
        <w:rPr>
          <w:rFonts w:ascii="Times New Roman" w:hAnsi="Times New Roman" w:cs="Times New Roman"/>
          <w:sz w:val="28"/>
          <w:szCs w:val="28"/>
        </w:rPr>
        <w:t>Общий объем финансирования</w:t>
      </w:r>
      <w:r w:rsidR="009004EA">
        <w:rPr>
          <w:rFonts w:ascii="Times New Roman" w:hAnsi="Times New Roman" w:cs="Times New Roman"/>
          <w:sz w:val="28"/>
          <w:szCs w:val="28"/>
        </w:rPr>
        <w:t>–</w:t>
      </w:r>
      <w:r w:rsidR="000723BB">
        <w:rPr>
          <w:rFonts w:ascii="Times New Roman" w:hAnsi="Times New Roman" w:cs="Times New Roman"/>
          <w:b/>
          <w:bCs/>
          <w:sz w:val="28"/>
          <w:szCs w:val="28"/>
        </w:rPr>
        <w:t>677570,1</w:t>
      </w:r>
      <w:r w:rsidRPr="00C20350">
        <w:rPr>
          <w:rFonts w:ascii="Times New Roman" w:hAnsi="Times New Roman" w:cs="Times New Roman"/>
          <w:sz w:val="28"/>
          <w:szCs w:val="28"/>
        </w:rPr>
        <w:t xml:space="preserve">тыс.руб.,  </w:t>
      </w:r>
      <w:r w:rsidR="00F26C49" w:rsidRPr="00C20350">
        <w:rPr>
          <w:rFonts w:ascii="Times New Roman" w:hAnsi="Times New Roman" w:cs="Times New Roman"/>
          <w:sz w:val="28"/>
          <w:szCs w:val="28"/>
        </w:rPr>
        <w:t>в том числе</w:t>
      </w:r>
      <w:r w:rsidRPr="00C20350">
        <w:rPr>
          <w:rFonts w:ascii="Times New Roman" w:hAnsi="Times New Roman" w:cs="Times New Roman"/>
          <w:sz w:val="28"/>
          <w:szCs w:val="28"/>
        </w:rPr>
        <w:t xml:space="preserve"> по годам</w:t>
      </w:r>
      <w:r w:rsidR="00F26C49" w:rsidRPr="00C20350">
        <w:rPr>
          <w:rFonts w:ascii="Times New Roman" w:hAnsi="Times New Roman" w:cs="Times New Roman"/>
          <w:sz w:val="28"/>
          <w:szCs w:val="28"/>
        </w:rPr>
        <w:t>, за счет всех источников финансирования:</w:t>
      </w:r>
    </w:p>
    <w:p w:rsidR="00C20350" w:rsidRDefault="00C20350" w:rsidP="000E1A66">
      <w:pPr>
        <w:pStyle w:val="ConsPlusNormal"/>
        <w:widowControl/>
        <w:ind w:firstLine="644"/>
        <w:jc w:val="both"/>
        <w:rPr>
          <w:rFonts w:ascii="Times New Roman" w:hAnsi="Times New Roman" w:cs="Times New Roman"/>
          <w:sz w:val="28"/>
          <w:szCs w:val="28"/>
        </w:rPr>
      </w:pPr>
    </w:p>
    <w:p w:rsidR="00696A18" w:rsidRDefault="00696A18" w:rsidP="000E1A66">
      <w:pPr>
        <w:pStyle w:val="ConsPlusNormal"/>
        <w:widowControl/>
        <w:ind w:firstLine="644"/>
        <w:jc w:val="both"/>
        <w:rPr>
          <w:rFonts w:ascii="Times New Roman" w:hAnsi="Times New Roman" w:cs="Times New Roman"/>
          <w:sz w:val="28"/>
          <w:szCs w:val="28"/>
        </w:rPr>
      </w:pPr>
    </w:p>
    <w:tbl>
      <w:tblPr>
        <w:tblW w:w="9580" w:type="dxa"/>
        <w:tblInd w:w="93" w:type="dxa"/>
        <w:tblLook w:val="04A0"/>
      </w:tblPr>
      <w:tblGrid>
        <w:gridCol w:w="3074"/>
        <w:gridCol w:w="1292"/>
        <w:gridCol w:w="1380"/>
        <w:gridCol w:w="1266"/>
        <w:gridCol w:w="1300"/>
        <w:gridCol w:w="1268"/>
      </w:tblGrid>
      <w:tr w:rsidR="00696A18" w:rsidRPr="00696A18" w:rsidTr="005F1ED5">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696A18" w:rsidRPr="00696A18" w:rsidTr="005F1ED5">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696A18" w:rsidRPr="00696A18" w:rsidTr="005F1ED5">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696A18" w:rsidRPr="00593094" w:rsidTr="005F1ED5">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696A18" w:rsidRPr="005F1ED5" w:rsidRDefault="00A0261F" w:rsidP="0099428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677570,1</w:t>
            </w:r>
          </w:p>
        </w:tc>
        <w:tc>
          <w:tcPr>
            <w:tcW w:w="1266" w:type="dxa"/>
            <w:tcBorders>
              <w:top w:val="nil"/>
              <w:left w:val="nil"/>
              <w:bottom w:val="single" w:sz="8" w:space="0" w:color="000000"/>
              <w:right w:val="single" w:sz="8" w:space="0" w:color="000000"/>
            </w:tcBorders>
            <w:shd w:val="clear" w:color="auto" w:fill="auto"/>
            <w:vAlign w:val="center"/>
            <w:hideMark/>
          </w:tcPr>
          <w:p w:rsidR="00696A18" w:rsidRPr="005F1ED5" w:rsidRDefault="00226C7C" w:rsidP="00FD7FBF">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186014,9</w:t>
            </w:r>
          </w:p>
        </w:tc>
        <w:tc>
          <w:tcPr>
            <w:tcW w:w="1300" w:type="dxa"/>
            <w:tcBorders>
              <w:top w:val="nil"/>
              <w:left w:val="nil"/>
              <w:bottom w:val="single" w:sz="8" w:space="0" w:color="000000"/>
              <w:right w:val="single" w:sz="8" w:space="0" w:color="000000"/>
            </w:tcBorders>
            <w:shd w:val="clear" w:color="auto" w:fill="auto"/>
            <w:vAlign w:val="center"/>
            <w:hideMark/>
          </w:tcPr>
          <w:p w:rsidR="00696A18" w:rsidRPr="005F1ED5" w:rsidRDefault="00FD7FBF" w:rsidP="00696A18">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259443,4</w:t>
            </w:r>
          </w:p>
        </w:tc>
        <w:tc>
          <w:tcPr>
            <w:tcW w:w="1268" w:type="dxa"/>
            <w:tcBorders>
              <w:top w:val="nil"/>
              <w:left w:val="nil"/>
              <w:bottom w:val="single" w:sz="8" w:space="0" w:color="000000"/>
              <w:right w:val="single" w:sz="8" w:space="0" w:color="000000"/>
            </w:tcBorders>
            <w:shd w:val="clear" w:color="auto" w:fill="auto"/>
            <w:vAlign w:val="center"/>
            <w:hideMark/>
          </w:tcPr>
          <w:p w:rsidR="00696A18" w:rsidRPr="005F1ED5" w:rsidRDefault="00FD7FBF" w:rsidP="00696A18">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232111,8</w:t>
            </w:r>
          </w:p>
        </w:tc>
      </w:tr>
      <w:tr w:rsidR="00696A18" w:rsidRPr="00593094" w:rsidTr="005F1ED5">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696A18" w:rsidRPr="005F1ED5" w:rsidRDefault="00A0261F" w:rsidP="00B60E31">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261393,7</w:t>
            </w:r>
          </w:p>
        </w:tc>
        <w:tc>
          <w:tcPr>
            <w:tcW w:w="1266" w:type="dxa"/>
            <w:tcBorders>
              <w:top w:val="nil"/>
              <w:left w:val="nil"/>
              <w:bottom w:val="single" w:sz="8" w:space="0" w:color="000000"/>
              <w:right w:val="single" w:sz="8" w:space="0" w:color="000000"/>
            </w:tcBorders>
            <w:shd w:val="clear" w:color="auto" w:fill="auto"/>
            <w:vAlign w:val="center"/>
            <w:hideMark/>
          </w:tcPr>
          <w:p w:rsidR="00696A18" w:rsidRPr="005F1ED5" w:rsidRDefault="00226C7C" w:rsidP="00AE1C5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93160,9</w:t>
            </w:r>
          </w:p>
        </w:tc>
        <w:tc>
          <w:tcPr>
            <w:tcW w:w="1300" w:type="dxa"/>
            <w:tcBorders>
              <w:top w:val="nil"/>
              <w:left w:val="nil"/>
              <w:bottom w:val="single" w:sz="8" w:space="0" w:color="000000"/>
              <w:right w:val="single" w:sz="8" w:space="0" w:color="000000"/>
            </w:tcBorders>
            <w:shd w:val="clear" w:color="auto" w:fill="auto"/>
            <w:vAlign w:val="center"/>
            <w:hideMark/>
          </w:tcPr>
          <w:p w:rsidR="00696A18" w:rsidRPr="005F1ED5" w:rsidRDefault="00016DFD" w:rsidP="00696A1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93739,8</w:t>
            </w:r>
          </w:p>
        </w:tc>
        <w:tc>
          <w:tcPr>
            <w:tcW w:w="1268" w:type="dxa"/>
            <w:tcBorders>
              <w:top w:val="nil"/>
              <w:left w:val="nil"/>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right"/>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74493,0</w:t>
            </w:r>
          </w:p>
        </w:tc>
      </w:tr>
      <w:tr w:rsidR="00696A18" w:rsidRPr="00593094" w:rsidTr="005F1ED5">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696A18" w:rsidRPr="005F1ED5" w:rsidRDefault="00A0261F" w:rsidP="00B60E31">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138144,3</w:t>
            </w:r>
          </w:p>
        </w:tc>
        <w:tc>
          <w:tcPr>
            <w:tcW w:w="1266" w:type="dxa"/>
            <w:tcBorders>
              <w:top w:val="nil"/>
              <w:left w:val="nil"/>
              <w:bottom w:val="single" w:sz="8" w:space="0" w:color="000000"/>
              <w:right w:val="single" w:sz="8" w:space="0" w:color="000000"/>
            </w:tcBorders>
            <w:shd w:val="clear" w:color="auto" w:fill="auto"/>
            <w:vAlign w:val="center"/>
            <w:hideMark/>
          </w:tcPr>
          <w:p w:rsidR="00696A18" w:rsidRPr="005F1ED5" w:rsidRDefault="00226C7C" w:rsidP="00696A1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61738,2</w:t>
            </w:r>
          </w:p>
        </w:tc>
        <w:tc>
          <w:tcPr>
            <w:tcW w:w="1300" w:type="dxa"/>
            <w:tcBorders>
              <w:top w:val="nil"/>
              <w:left w:val="nil"/>
              <w:bottom w:val="single" w:sz="8" w:space="0" w:color="000000"/>
              <w:right w:val="single" w:sz="8" w:space="0" w:color="000000"/>
            </w:tcBorders>
            <w:shd w:val="clear" w:color="auto" w:fill="auto"/>
            <w:vAlign w:val="center"/>
            <w:hideMark/>
          </w:tcPr>
          <w:p w:rsidR="00696A18" w:rsidRPr="005F1ED5" w:rsidRDefault="00016DFD" w:rsidP="00696A1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36290,6</w:t>
            </w:r>
          </w:p>
        </w:tc>
        <w:tc>
          <w:tcPr>
            <w:tcW w:w="1268" w:type="dxa"/>
            <w:tcBorders>
              <w:top w:val="nil"/>
              <w:left w:val="nil"/>
              <w:bottom w:val="single" w:sz="8" w:space="0" w:color="000000"/>
              <w:right w:val="single" w:sz="8" w:space="0" w:color="000000"/>
            </w:tcBorders>
            <w:shd w:val="clear" w:color="auto" w:fill="auto"/>
            <w:vAlign w:val="center"/>
            <w:hideMark/>
          </w:tcPr>
          <w:p w:rsidR="00696A18" w:rsidRPr="005F1ED5" w:rsidRDefault="00696A18" w:rsidP="00696A18">
            <w:pPr>
              <w:spacing w:after="0" w:line="240" w:lineRule="auto"/>
              <w:jc w:val="right"/>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40115,5</w:t>
            </w:r>
          </w:p>
        </w:tc>
      </w:tr>
      <w:tr w:rsidR="00696A18" w:rsidRPr="00593094" w:rsidTr="005F1ED5">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696A18" w:rsidRPr="005F1ED5" w:rsidRDefault="00696A18"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hideMark/>
          </w:tcPr>
          <w:p w:rsidR="00696A18" w:rsidRPr="005F1ED5" w:rsidRDefault="00A0261F" w:rsidP="00696A18">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256695,1</w:t>
            </w:r>
          </w:p>
        </w:tc>
        <w:tc>
          <w:tcPr>
            <w:tcW w:w="1266" w:type="dxa"/>
            <w:tcBorders>
              <w:top w:val="single" w:sz="8" w:space="0" w:color="000000"/>
              <w:left w:val="nil"/>
              <w:bottom w:val="single" w:sz="4" w:space="0" w:color="auto"/>
              <w:right w:val="single" w:sz="8" w:space="0" w:color="000000"/>
            </w:tcBorders>
            <w:shd w:val="clear" w:color="auto" w:fill="auto"/>
            <w:vAlign w:val="center"/>
            <w:hideMark/>
          </w:tcPr>
          <w:p w:rsidR="00696A18" w:rsidRPr="005F1ED5" w:rsidRDefault="00226C7C" w:rsidP="00696A1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24272,8</w:t>
            </w:r>
          </w:p>
        </w:tc>
        <w:tc>
          <w:tcPr>
            <w:tcW w:w="1300" w:type="dxa"/>
            <w:tcBorders>
              <w:top w:val="single" w:sz="8" w:space="0" w:color="000000"/>
              <w:left w:val="nil"/>
              <w:bottom w:val="single" w:sz="4" w:space="0" w:color="auto"/>
              <w:right w:val="single" w:sz="8" w:space="0" w:color="000000"/>
            </w:tcBorders>
            <w:shd w:val="clear" w:color="auto" w:fill="auto"/>
            <w:vAlign w:val="center"/>
            <w:hideMark/>
          </w:tcPr>
          <w:p w:rsidR="00696A18" w:rsidRPr="005F1ED5" w:rsidRDefault="006A5BA4" w:rsidP="00696A1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122466,0</w:t>
            </w:r>
          </w:p>
        </w:tc>
        <w:tc>
          <w:tcPr>
            <w:tcW w:w="1268" w:type="dxa"/>
            <w:tcBorders>
              <w:top w:val="single" w:sz="8" w:space="0" w:color="000000"/>
              <w:left w:val="nil"/>
              <w:bottom w:val="single" w:sz="4" w:space="0" w:color="auto"/>
              <w:right w:val="single" w:sz="8" w:space="0" w:color="000000"/>
            </w:tcBorders>
            <w:shd w:val="clear" w:color="auto" w:fill="auto"/>
            <w:vAlign w:val="center"/>
            <w:hideMark/>
          </w:tcPr>
          <w:p w:rsidR="00696A18" w:rsidRPr="005F1ED5" w:rsidRDefault="00696A18" w:rsidP="00696A18">
            <w:pPr>
              <w:spacing w:after="0" w:line="240" w:lineRule="auto"/>
              <w:jc w:val="right"/>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109956,3</w:t>
            </w:r>
          </w:p>
        </w:tc>
      </w:tr>
      <w:tr w:rsidR="005F1ED5" w:rsidRPr="00593094" w:rsidTr="005F1ED5">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5F1ED5" w:rsidRDefault="005F1ED5"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5F1ED5" w:rsidRDefault="005F1ED5"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tcPr>
          <w:p w:rsidR="005F1ED5" w:rsidRPr="006A5BA4" w:rsidRDefault="005F1ED5" w:rsidP="000424EA">
            <w:pPr>
              <w:pStyle w:val="ConsPlusNormal"/>
              <w:widowControl/>
              <w:ind w:firstLine="0"/>
              <w:jc w:val="center"/>
              <w:rPr>
                <w:rFonts w:ascii="Times New Roman" w:hAnsi="Times New Roman" w:cs="Times New Roman"/>
                <w:b/>
                <w:sz w:val="28"/>
                <w:szCs w:val="28"/>
              </w:rPr>
            </w:pPr>
            <w:r w:rsidRPr="006A5BA4">
              <w:rPr>
                <w:rFonts w:ascii="Times New Roman" w:hAnsi="Times New Roman" w:cs="Times New Roman"/>
                <w:b/>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tcPr>
          <w:p w:rsidR="005F1ED5" w:rsidRDefault="005F1ED5" w:rsidP="000424E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tcPr>
          <w:p w:rsidR="005F1ED5" w:rsidRDefault="005F1ED5" w:rsidP="000424E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tcPr>
          <w:p w:rsidR="005F1ED5" w:rsidRDefault="005F1ED5" w:rsidP="000424E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2F6847" w:rsidRDefault="002F6847" w:rsidP="000E1A66">
      <w:pPr>
        <w:pStyle w:val="ConsPlusNormal"/>
        <w:widowControl/>
        <w:ind w:firstLine="644"/>
        <w:jc w:val="both"/>
        <w:rPr>
          <w:rFonts w:ascii="Times New Roman" w:hAnsi="Times New Roman" w:cs="Times New Roman"/>
          <w:sz w:val="28"/>
          <w:szCs w:val="28"/>
        </w:rPr>
      </w:pPr>
    </w:p>
    <w:p w:rsidR="00EE14CB" w:rsidRDefault="00EE14CB" w:rsidP="000E1A66">
      <w:pPr>
        <w:pStyle w:val="ConsPlusNormal"/>
        <w:widowControl/>
        <w:ind w:firstLine="644"/>
        <w:jc w:val="both"/>
        <w:rPr>
          <w:rFonts w:ascii="Times New Roman" w:hAnsi="Times New Roman" w:cs="Times New Roman"/>
          <w:sz w:val="28"/>
          <w:szCs w:val="28"/>
        </w:rPr>
      </w:pPr>
    </w:p>
    <w:p w:rsidR="00891641" w:rsidRPr="001D515B" w:rsidRDefault="00891641" w:rsidP="00891641">
      <w:pPr>
        <w:pStyle w:val="ad"/>
        <w:widowControl w:val="0"/>
        <w:numPr>
          <w:ilvl w:val="1"/>
          <w:numId w:val="16"/>
        </w:numPr>
        <w:tabs>
          <w:tab w:val="left" w:pos="6946"/>
          <w:tab w:val="left" w:pos="7513"/>
        </w:tabs>
        <w:autoSpaceDE w:val="0"/>
        <w:autoSpaceDN w:val="0"/>
        <w:adjustRightInd w:val="0"/>
        <w:spacing w:after="0" w:line="240" w:lineRule="auto"/>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Обоснованиеобъема финансовых ресурсов, необходимых для реализациимуниципальной программы</w:t>
      </w:r>
    </w:p>
    <w:p w:rsidR="00891641" w:rsidRPr="00807BC8" w:rsidRDefault="00891641" w:rsidP="00F240EC">
      <w:pPr>
        <w:widowControl w:val="0"/>
        <w:autoSpaceDE w:val="0"/>
        <w:autoSpaceDN w:val="0"/>
        <w:adjustRightInd w:val="0"/>
        <w:spacing w:after="0" w:line="240" w:lineRule="auto"/>
        <w:rPr>
          <w:rFonts w:ascii="Times New Roman" w:eastAsia="Calibri" w:hAnsi="Times New Roman" w:cs="Times New Roman"/>
          <w:sz w:val="28"/>
          <w:szCs w:val="28"/>
        </w:rPr>
      </w:pPr>
      <w:r w:rsidRPr="00807BC8">
        <w:rPr>
          <w:rFonts w:ascii="Times New Roman" w:eastAsia="Calibri" w:hAnsi="Times New Roman" w:cs="Times New Roman"/>
          <w:sz w:val="28"/>
          <w:szCs w:val="28"/>
        </w:rPr>
        <w:t>(тыс. руб.)</w:t>
      </w:r>
    </w:p>
    <w:tbl>
      <w:tblPr>
        <w:tblpPr w:leftFromText="180" w:rightFromText="180" w:vertAnchor="text" w:tblpY="1"/>
        <w:tblOverlap w:val="never"/>
        <w:tblW w:w="9356" w:type="dxa"/>
        <w:tblCellSpacing w:w="5" w:type="nil"/>
        <w:tblInd w:w="75" w:type="dxa"/>
        <w:tblLayout w:type="fixed"/>
        <w:tblCellMar>
          <w:left w:w="75" w:type="dxa"/>
          <w:right w:w="75" w:type="dxa"/>
        </w:tblCellMar>
        <w:tblLook w:val="0000"/>
      </w:tblPr>
      <w:tblGrid>
        <w:gridCol w:w="600"/>
        <w:gridCol w:w="3936"/>
        <w:gridCol w:w="1559"/>
        <w:gridCol w:w="1701"/>
        <w:gridCol w:w="1560"/>
      </w:tblGrid>
      <w:tr w:rsidR="00891641" w:rsidRPr="00807BC8" w:rsidTr="00371B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936"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371BF6">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07BC8">
              <w:rPr>
                <w:rFonts w:ascii="Times New Roman" w:eastAsia="Times New Roman" w:hAnsi="Times New Roman" w:cs="Times New Roman"/>
                <w:sz w:val="28"/>
                <w:szCs w:val="28"/>
              </w:rPr>
              <w:t xml:space="preserve"> год</w:t>
            </w:r>
          </w:p>
        </w:tc>
      </w:tr>
      <w:tr w:rsidR="00891641" w:rsidRPr="003C290D" w:rsidTr="00371BF6">
        <w:trPr>
          <w:tblCellSpacing w:w="5" w:type="nil"/>
        </w:trPr>
        <w:tc>
          <w:tcPr>
            <w:tcW w:w="9356"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t>строительству газопроводав населенных пунктах Веневского района</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0D4C43"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D4C43">
              <w:rPr>
                <w:rFonts w:ascii="Times New Roman" w:eastAsia="Times New Roman" w:hAnsi="Times New Roman" w:cs="Times New Roman"/>
                <w:sz w:val="28"/>
                <w:szCs w:val="28"/>
              </w:rPr>
              <w:t>22826,9</w:t>
            </w:r>
          </w:p>
        </w:tc>
        <w:tc>
          <w:tcPr>
            <w:tcW w:w="1701" w:type="dxa"/>
            <w:tcBorders>
              <w:left w:val="single" w:sz="4" w:space="0" w:color="auto"/>
              <w:bottom w:val="single" w:sz="4" w:space="0" w:color="auto"/>
              <w:right w:val="single" w:sz="4" w:space="0" w:color="auto"/>
            </w:tcBorders>
          </w:tcPr>
          <w:p w:rsidR="00891641" w:rsidRPr="00807BC8" w:rsidRDefault="009331A9"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0D4C43">
              <w:rPr>
                <w:rFonts w:ascii="Times New Roman" w:eastAsia="Times New Roman" w:hAnsi="Times New Roman" w:cs="Times New Roman"/>
                <w:sz w:val="28"/>
                <w:szCs w:val="28"/>
              </w:rPr>
              <w:t>452</w:t>
            </w:r>
            <w:r>
              <w:rPr>
                <w:rFonts w:ascii="Times New Roman" w:eastAsia="Times New Roman" w:hAnsi="Times New Roman" w:cs="Times New Roman"/>
                <w:sz w:val="28"/>
                <w:szCs w:val="28"/>
              </w:rPr>
              <w:t>,0</w:t>
            </w:r>
          </w:p>
        </w:tc>
        <w:tc>
          <w:tcPr>
            <w:tcW w:w="1560"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891641" w:rsidRPr="00807BC8" w:rsidRDefault="00552776"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891641" w:rsidRPr="00807BC8" w:rsidRDefault="000D4C43"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D4C43">
              <w:rPr>
                <w:rFonts w:ascii="Times New Roman" w:eastAsia="Times New Roman" w:hAnsi="Times New Roman" w:cs="Times New Roman"/>
                <w:sz w:val="28"/>
                <w:szCs w:val="28"/>
              </w:rPr>
              <w:t>15027,7</w:t>
            </w:r>
          </w:p>
        </w:tc>
        <w:tc>
          <w:tcPr>
            <w:tcW w:w="1701" w:type="dxa"/>
            <w:tcBorders>
              <w:left w:val="single" w:sz="4" w:space="0" w:color="auto"/>
              <w:bottom w:val="single" w:sz="4" w:space="0" w:color="auto"/>
              <w:right w:val="single" w:sz="4" w:space="0" w:color="auto"/>
            </w:tcBorders>
          </w:tcPr>
          <w:p w:rsidR="00891641" w:rsidRPr="00807BC8" w:rsidRDefault="00701217"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r w:rsidR="000D4C43">
              <w:rPr>
                <w:rFonts w:ascii="Times New Roman" w:eastAsia="Times New Roman" w:hAnsi="Times New Roman" w:cs="Times New Roman"/>
                <w:sz w:val="28"/>
                <w:szCs w:val="28"/>
              </w:rPr>
              <w:t>51,8</w:t>
            </w:r>
          </w:p>
        </w:tc>
        <w:tc>
          <w:tcPr>
            <w:tcW w:w="1560"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701217" w:rsidRPr="00807BC8" w:rsidTr="00371BF6">
        <w:trPr>
          <w:tblCellSpacing w:w="5" w:type="nil"/>
        </w:trPr>
        <w:tc>
          <w:tcPr>
            <w:tcW w:w="600"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701217" w:rsidRPr="00807BC8" w:rsidRDefault="000D4C43"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5799,2</w:t>
            </w:r>
          </w:p>
        </w:tc>
        <w:tc>
          <w:tcPr>
            <w:tcW w:w="1701" w:type="dxa"/>
            <w:tcBorders>
              <w:left w:val="single" w:sz="4" w:space="0" w:color="auto"/>
              <w:bottom w:val="single" w:sz="4" w:space="0" w:color="auto"/>
              <w:right w:val="single" w:sz="4" w:space="0" w:color="auto"/>
            </w:tcBorders>
          </w:tcPr>
          <w:p w:rsidR="00701217" w:rsidRPr="00807BC8" w:rsidRDefault="00701217"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5900,</w:t>
            </w:r>
            <w:r w:rsidR="000D4C43">
              <w:rPr>
                <w:rFonts w:ascii="Times New Roman" w:eastAsia="Times New Roman" w:hAnsi="Times New Roman" w:cs="Times New Roman"/>
                <w:sz w:val="28"/>
                <w:szCs w:val="28"/>
              </w:rPr>
              <w:t>2</w:t>
            </w:r>
          </w:p>
        </w:tc>
        <w:tc>
          <w:tcPr>
            <w:tcW w:w="1560"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bookmarkStart w:id="0" w:name="Par437"/>
            <w:bookmarkEnd w:id="0"/>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F145B2"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891641" w:rsidRPr="00807BC8" w:rsidRDefault="00F145B2"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891641" w:rsidRPr="00807BC8" w:rsidRDefault="00F145B2"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240EC" w:rsidRPr="00807BC8" w:rsidTr="00371BF6">
        <w:trPr>
          <w:tblCellSpacing w:w="5" w:type="nil"/>
        </w:trPr>
        <w:tc>
          <w:tcPr>
            <w:tcW w:w="600"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240EC" w:rsidRPr="00807BC8" w:rsidRDefault="008467FE"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16127,0</w:t>
            </w:r>
          </w:p>
        </w:tc>
        <w:tc>
          <w:tcPr>
            <w:tcW w:w="1701"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29248,0</w:t>
            </w:r>
          </w:p>
        </w:tc>
        <w:tc>
          <w:tcPr>
            <w:tcW w:w="1560"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240EC" w:rsidRPr="00807BC8" w:rsidTr="00371BF6">
        <w:trPr>
          <w:tblCellSpacing w:w="5" w:type="nil"/>
        </w:trPr>
        <w:tc>
          <w:tcPr>
            <w:tcW w:w="600"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240EC" w:rsidRPr="00807BC8" w:rsidTr="00371BF6">
        <w:trPr>
          <w:tblCellSpacing w:w="5" w:type="nil"/>
        </w:trPr>
        <w:tc>
          <w:tcPr>
            <w:tcW w:w="600"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51"/>
            <w:bookmarkEnd w:id="1"/>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240EC" w:rsidRPr="00807BC8" w:rsidRDefault="00F240EC"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66"/>
            <w:bookmarkEnd w:id="2"/>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E57602"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16127,0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29248,0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E57602"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15027,7</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27247,6</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Pr="00807BC8" w:rsidRDefault="00E57602" w:rsidP="00F139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1099,3</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2000,4</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83"/>
            <w:bookmarkEnd w:id="3"/>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6699,9</w:t>
            </w:r>
          </w:p>
        </w:tc>
        <w:tc>
          <w:tcPr>
            <w:tcW w:w="1701" w:type="dxa"/>
            <w:tcBorders>
              <w:left w:val="single" w:sz="4" w:space="0" w:color="auto"/>
              <w:bottom w:val="single" w:sz="4" w:space="0" w:color="auto"/>
              <w:right w:val="single" w:sz="4" w:space="0" w:color="auto"/>
            </w:tcBorders>
          </w:tcPr>
          <w:p w:rsidR="003C290D" w:rsidRPr="00807BC8" w:rsidRDefault="008376C9" w:rsidP="008376C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w:t>
            </w:r>
            <w:r w:rsidR="003C290D">
              <w:rPr>
                <w:rFonts w:ascii="Times New Roman" w:eastAsia="Times New Roman" w:hAnsi="Times New Roman" w:cs="Times New Roman"/>
                <w:sz w:val="28"/>
                <w:szCs w:val="28"/>
              </w:rPr>
              <w:t>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3C290D" w:rsidRPr="00807BC8" w:rsidRDefault="005B2793"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4699,9</w:t>
            </w:r>
          </w:p>
        </w:tc>
        <w:tc>
          <w:tcPr>
            <w:tcW w:w="1701" w:type="dxa"/>
            <w:tcBorders>
              <w:left w:val="single" w:sz="4" w:space="0" w:color="auto"/>
              <w:bottom w:val="single" w:sz="4" w:space="0" w:color="auto"/>
              <w:right w:val="single" w:sz="4" w:space="0" w:color="auto"/>
            </w:tcBorders>
          </w:tcPr>
          <w:p w:rsidR="003C290D" w:rsidRPr="00807BC8" w:rsidRDefault="003C290D" w:rsidP="005B279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E7F0A">
              <w:rPr>
                <w:rFonts w:ascii="Times New Roman" w:eastAsia="Times New Roman" w:hAnsi="Times New Roman" w:cs="Times New Roman"/>
                <w:sz w:val="28"/>
                <w:szCs w:val="28"/>
              </w:rPr>
              <w:t>9</w:t>
            </w:r>
            <w:r>
              <w:rPr>
                <w:rFonts w:ascii="Times New Roman" w:eastAsia="Times New Roman" w:hAnsi="Times New Roman" w:cs="Times New Roman"/>
                <w:sz w:val="28"/>
                <w:szCs w:val="28"/>
              </w:rPr>
              <w:t>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E93623" w:rsidRDefault="003C290D" w:rsidP="00E9362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3C290D" w:rsidRDefault="003C290D" w:rsidP="00E9362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290D">
              <w:rPr>
                <w:rFonts w:ascii="Times New Roman" w:eastAsia="Times New Roman" w:hAnsi="Times New Roman" w:cs="Times New Roman"/>
                <w:b/>
                <w:sz w:val="28"/>
                <w:szCs w:val="28"/>
              </w:rPr>
              <w:t>на 2014-2016 годы»</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31D1" w:rsidRPr="00807BC8" w:rsidTr="00371BF6">
        <w:trPr>
          <w:tblCellSpacing w:w="5" w:type="nil"/>
        </w:trPr>
        <w:tc>
          <w:tcPr>
            <w:tcW w:w="60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27902,2</w:t>
            </w:r>
          </w:p>
        </w:tc>
        <w:tc>
          <w:tcPr>
            <w:tcW w:w="1701"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31D1" w:rsidRPr="00807BC8" w:rsidTr="00371BF6">
        <w:trPr>
          <w:tblCellSpacing w:w="5" w:type="nil"/>
        </w:trPr>
        <w:tc>
          <w:tcPr>
            <w:tcW w:w="60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31D1" w:rsidRPr="00807BC8" w:rsidTr="00371BF6">
        <w:trPr>
          <w:tblCellSpacing w:w="5" w:type="nil"/>
        </w:trPr>
        <w:tc>
          <w:tcPr>
            <w:tcW w:w="60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31D1" w:rsidRPr="00807BC8" w:rsidTr="00371BF6">
        <w:trPr>
          <w:tblCellSpacing w:w="5" w:type="nil"/>
        </w:trPr>
        <w:tc>
          <w:tcPr>
            <w:tcW w:w="60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25902,2</w:t>
            </w:r>
          </w:p>
        </w:tc>
        <w:tc>
          <w:tcPr>
            <w:tcW w:w="1701"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9831D1" w:rsidRPr="00807BC8" w:rsidRDefault="009831D1" w:rsidP="009831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км/шт</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701" w:type="dxa"/>
            <w:tcBorders>
              <w:left w:val="single" w:sz="4" w:space="0" w:color="auto"/>
              <w:bottom w:val="single" w:sz="4" w:space="0" w:color="auto"/>
              <w:right w:val="single" w:sz="4" w:space="0" w:color="auto"/>
            </w:tcBorders>
          </w:tcPr>
          <w:p w:rsidR="003C290D" w:rsidRPr="00807BC8" w:rsidRDefault="006F7ABB"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27902,2</w:t>
            </w:r>
          </w:p>
        </w:tc>
        <w:tc>
          <w:tcPr>
            <w:tcW w:w="1701" w:type="dxa"/>
            <w:tcBorders>
              <w:left w:val="single" w:sz="4" w:space="0" w:color="auto"/>
              <w:bottom w:val="single" w:sz="4" w:space="0" w:color="auto"/>
              <w:right w:val="single" w:sz="4" w:space="0" w:color="auto"/>
            </w:tcBorders>
          </w:tcPr>
          <w:p w:rsidR="003C290D" w:rsidRPr="00807BC8" w:rsidRDefault="00E35FE9"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27902,2</w:t>
            </w:r>
          </w:p>
        </w:tc>
        <w:tc>
          <w:tcPr>
            <w:tcW w:w="1701" w:type="dxa"/>
            <w:tcBorders>
              <w:left w:val="single" w:sz="4" w:space="0" w:color="auto"/>
              <w:bottom w:val="single" w:sz="4" w:space="0" w:color="auto"/>
              <w:right w:val="single" w:sz="4" w:space="0" w:color="auto"/>
            </w:tcBorders>
          </w:tcPr>
          <w:p w:rsidR="003C290D" w:rsidRPr="00807BC8" w:rsidRDefault="003C290D" w:rsidP="006F7A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F7ABB">
              <w:rPr>
                <w:rFonts w:ascii="Times New Roman" w:eastAsia="Times New Roman" w:hAnsi="Times New Roman" w:cs="Times New Roman"/>
                <w:sz w:val="28"/>
                <w:szCs w:val="28"/>
              </w:rPr>
              <w:t>2834,0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3C290D" w:rsidRPr="00807BC8" w:rsidRDefault="006F7ABB"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25902,2</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730A80"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730A80"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730A80"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E93623" w:rsidTr="00371BF6">
        <w:trPr>
          <w:tblCellSpacing w:w="5" w:type="nil"/>
        </w:trPr>
        <w:tc>
          <w:tcPr>
            <w:tcW w:w="9356" w:type="dxa"/>
            <w:gridSpan w:val="5"/>
            <w:tcBorders>
              <w:left w:val="single" w:sz="4" w:space="0" w:color="auto"/>
              <w:bottom w:val="single" w:sz="4" w:space="0" w:color="auto"/>
              <w:right w:val="single" w:sz="4" w:space="0" w:color="auto"/>
            </w:tcBorders>
          </w:tcPr>
          <w:p w:rsidR="003C290D" w:rsidRPr="00E93623"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«Социальное развитие села Веневского района Тульской области на 2014 -2016 годы»</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газопроводав населенных пунктах Веневского района</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40977,0</w:t>
            </w:r>
          </w:p>
        </w:tc>
        <w:tc>
          <w:tcPr>
            <w:tcW w:w="1701" w:type="dxa"/>
            <w:tcBorders>
              <w:left w:val="single" w:sz="4" w:space="0" w:color="auto"/>
              <w:bottom w:val="single" w:sz="4" w:space="0" w:color="auto"/>
              <w:right w:val="single" w:sz="4" w:space="0" w:color="auto"/>
            </w:tcBorders>
          </w:tcPr>
          <w:p w:rsidR="003C290D" w:rsidRPr="00807BC8" w:rsidRDefault="00CC7AF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C290D">
              <w:rPr>
                <w:rFonts w:ascii="Times New Roman" w:eastAsia="Times New Roman" w:hAnsi="Times New Roman" w:cs="Times New Roman"/>
                <w:sz w:val="28"/>
                <w:szCs w:val="28"/>
              </w:rPr>
              <w:t>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00CC7AFD">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3C290D" w:rsidRPr="00807BC8" w:rsidRDefault="00CC7AF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36637,0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2340,0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1/14,3</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38977,0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38977,0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36637,0</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2340,0</w:t>
            </w:r>
          </w:p>
        </w:tc>
        <w:tc>
          <w:tcPr>
            <w:tcW w:w="1701" w:type="dxa"/>
            <w:tcBorders>
              <w:left w:val="single" w:sz="4" w:space="0" w:color="auto"/>
              <w:bottom w:val="single" w:sz="4" w:space="0" w:color="auto"/>
              <w:right w:val="single" w:sz="4" w:space="0" w:color="auto"/>
            </w:tcBorders>
          </w:tcPr>
          <w:p w:rsidR="003C290D"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3C290D" w:rsidRPr="00807BC8" w:rsidRDefault="00CC7AF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C290D">
              <w:rPr>
                <w:rFonts w:ascii="Times New Roman" w:eastAsia="Times New Roman" w:hAnsi="Times New Roman" w:cs="Times New Roman"/>
                <w:sz w:val="28"/>
                <w:szCs w:val="28"/>
              </w:rPr>
              <w:t>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3C290D" w:rsidRPr="00807BC8" w:rsidRDefault="00CC7AF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3C290D" w:rsidRPr="003A66DE"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содержанию МУ «УС ЖКХ»</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12071,4</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12071,4</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12071,4</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12071,4</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12071,4</w:t>
            </w: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3C290D" w:rsidRPr="003A66DE"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Мероприятия по </w:t>
            </w:r>
            <w:r w:rsidR="00BA5560">
              <w:rPr>
                <w:rFonts w:ascii="Times New Roman" w:eastAsia="Times New Roman" w:hAnsi="Times New Roman" w:cs="Times New Roman"/>
                <w:sz w:val="28"/>
                <w:szCs w:val="28"/>
              </w:rPr>
              <w:t xml:space="preserve">модернизации и ремонту автомобильных дорог общего пользования местного значения </w:t>
            </w:r>
            <w:r w:rsidR="00D310EA">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Веневского района</w:t>
            </w:r>
          </w:p>
        </w:tc>
        <w:tc>
          <w:tcPr>
            <w:tcW w:w="1559"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3C290D" w:rsidRPr="00BB3CFC" w:rsidRDefault="00B62738" w:rsidP="0002693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72130,8</w:t>
            </w:r>
          </w:p>
        </w:tc>
        <w:tc>
          <w:tcPr>
            <w:tcW w:w="1701" w:type="dxa"/>
            <w:tcBorders>
              <w:left w:val="single" w:sz="4" w:space="0" w:color="auto"/>
              <w:bottom w:val="single" w:sz="4" w:space="0" w:color="auto"/>
              <w:right w:val="single" w:sz="4" w:space="0" w:color="auto"/>
            </w:tcBorders>
          </w:tcPr>
          <w:p w:rsidR="003C290D" w:rsidRPr="00807BC8" w:rsidRDefault="00473138"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176513,1</w:t>
            </w:r>
          </w:p>
        </w:tc>
        <w:tc>
          <w:tcPr>
            <w:tcW w:w="1560" w:type="dxa"/>
            <w:tcBorders>
              <w:left w:val="single" w:sz="4" w:space="0" w:color="auto"/>
              <w:bottom w:val="single" w:sz="4" w:space="0" w:color="auto"/>
              <w:right w:val="single" w:sz="4" w:space="0" w:color="auto"/>
            </w:tcBorders>
          </w:tcPr>
          <w:p w:rsidR="003C290D" w:rsidRPr="00807BC8" w:rsidRDefault="00473138"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175444,5</w:t>
            </w: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3C290D" w:rsidRPr="00BB3CFC"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C290D" w:rsidRPr="00807BC8" w:rsidTr="00371BF6">
        <w:trPr>
          <w:tblCellSpacing w:w="5" w:type="nil"/>
        </w:trPr>
        <w:tc>
          <w:tcPr>
            <w:tcW w:w="600"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3C290D" w:rsidRPr="00807BC8" w:rsidRDefault="003C290D" w:rsidP="003C290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3C290D" w:rsidRPr="00BB3CFC" w:rsidRDefault="00B62738"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28758,2</w:t>
            </w:r>
          </w:p>
        </w:tc>
        <w:tc>
          <w:tcPr>
            <w:tcW w:w="1701" w:type="dxa"/>
            <w:tcBorders>
              <w:left w:val="single" w:sz="4" w:space="0" w:color="auto"/>
              <w:bottom w:val="single" w:sz="4" w:space="0" w:color="auto"/>
              <w:right w:val="single" w:sz="4" w:space="0" w:color="auto"/>
            </w:tcBorders>
          </w:tcPr>
          <w:p w:rsidR="003C290D" w:rsidRPr="00807BC8" w:rsidRDefault="00C628A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3C290D" w:rsidRPr="00807BC8" w:rsidRDefault="00C628AD"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C628AD" w:rsidRPr="00BB3CFC" w:rsidRDefault="00C628AD" w:rsidP="00EC7AE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3CFC">
              <w:rPr>
                <w:rFonts w:ascii="Times New Roman" w:eastAsia="Times New Roman" w:hAnsi="Times New Roman" w:cs="Times New Roman"/>
                <w:sz w:val="28"/>
                <w:szCs w:val="28"/>
              </w:rPr>
              <w:t>171</w:t>
            </w:r>
            <w:r w:rsidR="00EC7AEB">
              <w:rPr>
                <w:rFonts w:ascii="Times New Roman" w:eastAsia="Times New Roman" w:hAnsi="Times New Roman" w:cs="Times New Roman"/>
                <w:sz w:val="28"/>
                <w:szCs w:val="28"/>
              </w:rPr>
              <w:t>0</w:t>
            </w:r>
            <w:r w:rsidRPr="00BB3CFC">
              <w:rPr>
                <w:rFonts w:ascii="Times New Roman" w:eastAsia="Times New Roman" w:hAnsi="Times New Roman" w:cs="Times New Roman"/>
                <w:sz w:val="28"/>
                <w:szCs w:val="28"/>
              </w:rPr>
              <w:t>0,0</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C628AD" w:rsidRPr="00BB3CFC" w:rsidRDefault="00EC7AEB"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C628AD" w:rsidRPr="00BB3CFC" w:rsidRDefault="00EC7AEB" w:rsidP="007B166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13639,0</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C628AD" w:rsidRPr="00BB3CFC"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C628AD" w:rsidRPr="00F71655" w:rsidRDefault="00C628AD" w:rsidP="00C628AD">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C628AD" w:rsidRPr="004C54B1" w:rsidRDefault="0073532C"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C628AD" w:rsidRPr="004C54B1" w:rsidRDefault="0073532C"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2546EE" w:rsidRPr="00807BC8" w:rsidTr="00371BF6">
        <w:trPr>
          <w:tblCellSpacing w:w="5" w:type="nil"/>
        </w:trPr>
        <w:tc>
          <w:tcPr>
            <w:tcW w:w="600" w:type="dxa"/>
            <w:tcBorders>
              <w:left w:val="single" w:sz="4" w:space="0" w:color="auto"/>
              <w:bottom w:val="single" w:sz="4" w:space="0" w:color="auto"/>
              <w:right w:val="single" w:sz="4" w:space="0" w:color="auto"/>
            </w:tcBorders>
          </w:tcPr>
          <w:p w:rsidR="002546EE" w:rsidRPr="00807BC8" w:rsidRDefault="002546EE" w:rsidP="002546E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546EE" w:rsidRPr="00807BC8" w:rsidRDefault="002546EE" w:rsidP="002546E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ресурсов, итого         </w:t>
            </w:r>
          </w:p>
        </w:tc>
        <w:tc>
          <w:tcPr>
            <w:tcW w:w="1559" w:type="dxa"/>
            <w:tcBorders>
              <w:left w:val="single" w:sz="4" w:space="0" w:color="auto"/>
              <w:bottom w:val="single" w:sz="4" w:space="0" w:color="auto"/>
              <w:right w:val="single" w:sz="4" w:space="0" w:color="auto"/>
            </w:tcBorders>
          </w:tcPr>
          <w:p w:rsidR="002546EE" w:rsidRPr="00F71655" w:rsidRDefault="00FB6928" w:rsidP="002546EE">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68945,6</w:t>
            </w:r>
          </w:p>
        </w:tc>
        <w:tc>
          <w:tcPr>
            <w:tcW w:w="1701" w:type="dxa"/>
            <w:tcBorders>
              <w:left w:val="single" w:sz="4" w:space="0" w:color="auto"/>
              <w:bottom w:val="single" w:sz="4" w:space="0" w:color="auto"/>
              <w:right w:val="single" w:sz="4" w:space="0" w:color="auto"/>
            </w:tcBorders>
          </w:tcPr>
          <w:p w:rsidR="002546EE" w:rsidRPr="00807BC8" w:rsidRDefault="002546EE" w:rsidP="002546E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2546EE" w:rsidRPr="00807BC8" w:rsidRDefault="002546EE" w:rsidP="002546E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C628AD" w:rsidRPr="00F71655"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C628AD" w:rsidRPr="00955A53"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C628AD" w:rsidRPr="00955A53"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C628AD" w:rsidRPr="00955A53"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C628AD" w:rsidRPr="00955A53"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C628AD" w:rsidRPr="00955A53"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C628AD" w:rsidRPr="00F71655"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C628AD" w:rsidRPr="00F71655"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867112">
              <w:rPr>
                <w:rFonts w:ascii="Times New Roman" w:eastAsia="Times New Roman" w:hAnsi="Times New Roman" w:cs="Times New Roman"/>
                <w:sz w:val="28"/>
                <w:szCs w:val="28"/>
              </w:rPr>
              <w:t>45,2/1</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C628AD" w:rsidRPr="00F71655" w:rsidRDefault="008F593E" w:rsidP="00132FB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68</w:t>
            </w:r>
            <w:r w:rsidR="00132FB6">
              <w:rPr>
                <w:rFonts w:ascii="Times New Roman" w:eastAsia="Times New Roman" w:hAnsi="Times New Roman" w:cs="Times New Roman"/>
                <w:sz w:val="28"/>
                <w:szCs w:val="28"/>
              </w:rPr>
              <w:t>945,6</w:t>
            </w: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C628AD" w:rsidRPr="00F71655"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628AD" w:rsidRPr="00807BC8" w:rsidTr="00371BF6">
        <w:trPr>
          <w:tblCellSpacing w:w="5" w:type="nil"/>
        </w:trPr>
        <w:tc>
          <w:tcPr>
            <w:tcW w:w="600"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C628AD" w:rsidRPr="00807BC8" w:rsidRDefault="00C628AD" w:rsidP="00C628A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C628AD" w:rsidRPr="00F71655" w:rsidRDefault="00DE430E" w:rsidP="00C628A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28084,0</w:t>
            </w:r>
          </w:p>
        </w:tc>
        <w:tc>
          <w:tcPr>
            <w:tcW w:w="1701" w:type="dxa"/>
            <w:tcBorders>
              <w:left w:val="single" w:sz="4" w:space="0" w:color="auto"/>
              <w:bottom w:val="single" w:sz="4" w:space="0" w:color="auto"/>
              <w:right w:val="single" w:sz="4" w:space="0" w:color="auto"/>
            </w:tcBorders>
          </w:tcPr>
          <w:p w:rsidR="00C628AD" w:rsidRPr="00807BC8" w:rsidRDefault="00DB51C1"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C628AD" w:rsidRPr="00807BC8" w:rsidRDefault="00DB51C1" w:rsidP="00C628A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FC45A2" w:rsidRPr="00F71655" w:rsidRDefault="009A1DDB" w:rsidP="004729A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9A1DDB">
              <w:rPr>
                <w:rFonts w:ascii="Times New Roman" w:eastAsia="Times New Roman" w:hAnsi="Times New Roman" w:cs="Times New Roman"/>
                <w:sz w:val="28"/>
                <w:szCs w:val="28"/>
              </w:rPr>
              <w:t>14</w:t>
            </w:r>
            <w:r w:rsidR="004729AD">
              <w:rPr>
                <w:rFonts w:ascii="Times New Roman" w:eastAsia="Times New Roman" w:hAnsi="Times New Roman" w:cs="Times New Roman"/>
                <w:sz w:val="28"/>
                <w:szCs w:val="28"/>
              </w:rPr>
              <w:t>589</w:t>
            </w:r>
            <w:r w:rsidRPr="009A1DDB">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17847,3</w:t>
            </w: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C45A2" w:rsidRPr="00F71655" w:rsidRDefault="00132FB6" w:rsidP="00FC45A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FC45A2" w:rsidRPr="00F71655" w:rsidRDefault="008054C1" w:rsidP="00FC45A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13639,0</w:t>
            </w: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FC45A2" w:rsidRPr="00F71655"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FC45A2" w:rsidRPr="00FA53C7"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C45A2" w:rsidRPr="00FA53C7"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100</w:t>
            </w: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C45A2" w:rsidRPr="00FA53C7" w:rsidRDefault="00931117"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3185,2</w:t>
            </w: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C45A2" w:rsidRPr="00FA53C7"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C45A2" w:rsidRPr="00807BC8" w:rsidTr="00371BF6">
        <w:trPr>
          <w:tblCellSpacing w:w="5" w:type="nil"/>
        </w:trPr>
        <w:tc>
          <w:tcPr>
            <w:tcW w:w="600" w:type="dxa"/>
            <w:tcBorders>
              <w:left w:val="single" w:sz="4" w:space="0" w:color="auto"/>
              <w:bottom w:val="single" w:sz="4" w:space="0" w:color="auto"/>
              <w:right w:val="single" w:sz="4" w:space="0" w:color="auto"/>
            </w:tcBorders>
          </w:tcPr>
          <w:p w:rsidR="00FC45A2" w:rsidRPr="00807BC8" w:rsidRDefault="00FC45A2" w:rsidP="00FC45A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C45A2" w:rsidRPr="00807BC8" w:rsidRDefault="00936F8A" w:rsidP="00FC45A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FC45A2" w:rsidRPr="00FA53C7" w:rsidRDefault="00931117"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004729AD">
              <w:rPr>
                <w:rFonts w:ascii="Times New Roman" w:eastAsia="Times New Roman" w:hAnsi="Times New Roman" w:cs="Times New Roman"/>
                <w:sz w:val="28"/>
                <w:szCs w:val="28"/>
              </w:rPr>
              <w:t>4,2</w:t>
            </w:r>
          </w:p>
        </w:tc>
        <w:tc>
          <w:tcPr>
            <w:tcW w:w="1701" w:type="dxa"/>
            <w:tcBorders>
              <w:left w:val="single" w:sz="4" w:space="0" w:color="auto"/>
              <w:bottom w:val="single" w:sz="4" w:space="0" w:color="auto"/>
              <w:right w:val="single" w:sz="4" w:space="0" w:color="auto"/>
            </w:tcBorders>
          </w:tcPr>
          <w:p w:rsidR="00FC45A2" w:rsidRPr="00807BC8" w:rsidRDefault="004729AD"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C45A2" w:rsidRPr="00807BC8" w:rsidRDefault="004729AD" w:rsidP="00FC45A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936F8A" w:rsidRPr="00FA53C7"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2511,0</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936F8A" w:rsidRPr="00EF3B76"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sz w:val="28"/>
                <w:szCs w:val="28"/>
              </w:rPr>
              <w:t>обеспечение деятельности службы по вопросам похоронного дела</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936F8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936F8A" w:rsidRPr="007258E2"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Веневского района</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w:t>
            </w:r>
            <w:r>
              <w:rPr>
                <w:rFonts w:ascii="Times New Roman" w:eastAsia="Times New Roman" w:hAnsi="Times New Roman" w:cs="Times New Roman"/>
                <w:sz w:val="28"/>
                <w:szCs w:val="28"/>
              </w:rPr>
              <w:lastRenderedPageBreak/>
              <w:t>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501,5</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936F8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муниципальной программы</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center"/>
          </w:tcPr>
          <w:p w:rsidR="00936F8A" w:rsidRPr="000D3931" w:rsidRDefault="00F13748" w:rsidP="0072121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187</w:t>
            </w:r>
            <w:r w:rsidR="00721213">
              <w:rPr>
                <w:rFonts w:ascii="Times New Roman" w:eastAsia="Times New Roman" w:hAnsi="Times New Roman" w:cs="Times New Roman"/>
                <w:b/>
                <w:sz w:val="28"/>
                <w:szCs w:val="28"/>
              </w:rPr>
              <w:t>73</w:t>
            </w:r>
            <w:r>
              <w:rPr>
                <w:rFonts w:ascii="Times New Roman" w:eastAsia="Times New Roman" w:hAnsi="Times New Roman" w:cs="Times New Roman"/>
                <w:b/>
                <w:sz w:val="28"/>
                <w:szCs w:val="28"/>
              </w:rPr>
              <w:t>6,1</w:t>
            </w:r>
          </w:p>
        </w:tc>
        <w:tc>
          <w:tcPr>
            <w:tcW w:w="1701" w:type="dxa"/>
            <w:tcBorders>
              <w:left w:val="single" w:sz="4" w:space="0" w:color="auto"/>
              <w:bottom w:val="single" w:sz="4" w:space="0" w:color="auto"/>
              <w:right w:val="single" w:sz="4" w:space="0" w:color="auto"/>
            </w:tcBorders>
            <w:vAlign w:val="center"/>
          </w:tcPr>
          <w:p w:rsidR="00936F8A" w:rsidRPr="000D3931"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D3931">
              <w:rPr>
                <w:rFonts w:ascii="Times New Roman" w:eastAsia="Times New Roman" w:hAnsi="Times New Roman" w:cs="Times New Roman"/>
                <w:b/>
                <w:sz w:val="28"/>
                <w:szCs w:val="28"/>
              </w:rPr>
              <w:t>259443,4</w:t>
            </w:r>
          </w:p>
        </w:tc>
        <w:tc>
          <w:tcPr>
            <w:tcW w:w="1560" w:type="dxa"/>
            <w:tcBorders>
              <w:left w:val="single" w:sz="4" w:space="0" w:color="auto"/>
              <w:bottom w:val="single" w:sz="4" w:space="0" w:color="auto"/>
              <w:right w:val="single" w:sz="4" w:space="0" w:color="auto"/>
            </w:tcBorders>
            <w:vAlign w:val="center"/>
          </w:tcPr>
          <w:p w:rsidR="00936F8A" w:rsidRPr="000D3931"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D3931">
              <w:rPr>
                <w:rFonts w:ascii="Times New Roman" w:eastAsia="Times New Roman" w:hAnsi="Times New Roman" w:cs="Times New Roman"/>
                <w:b/>
                <w:sz w:val="28"/>
                <w:szCs w:val="28"/>
              </w:rPr>
              <w:t>232111,8</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F0479" w:rsidRPr="00807BC8" w:rsidTr="00371BF6">
        <w:trPr>
          <w:tblCellSpacing w:w="5" w:type="nil"/>
        </w:trPr>
        <w:tc>
          <w:tcPr>
            <w:tcW w:w="600"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0F0479" w:rsidRPr="000F0479" w:rsidRDefault="00721213" w:rsidP="000F0479">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65416,4</w:t>
            </w:r>
          </w:p>
        </w:tc>
        <w:tc>
          <w:tcPr>
            <w:tcW w:w="1701" w:type="dxa"/>
            <w:tcBorders>
              <w:left w:val="single" w:sz="4" w:space="0" w:color="auto"/>
              <w:bottom w:val="single" w:sz="4" w:space="0" w:color="auto"/>
              <w:right w:val="single" w:sz="4" w:space="0" w:color="auto"/>
            </w:tcBorders>
          </w:tcPr>
          <w:p w:rsidR="000F0479" w:rsidRPr="002E55C0"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36290,6</w:t>
            </w:r>
          </w:p>
        </w:tc>
        <w:tc>
          <w:tcPr>
            <w:tcW w:w="1560" w:type="dxa"/>
            <w:tcBorders>
              <w:left w:val="single" w:sz="4" w:space="0" w:color="auto"/>
              <w:bottom w:val="single" w:sz="4" w:space="0" w:color="auto"/>
              <w:right w:val="single" w:sz="4" w:space="0" w:color="auto"/>
            </w:tcBorders>
          </w:tcPr>
          <w:p w:rsidR="000F0479" w:rsidRPr="002E55C0"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40115,5</w:t>
            </w:r>
          </w:p>
        </w:tc>
      </w:tr>
      <w:tr w:rsidR="000F0479" w:rsidRPr="00807BC8" w:rsidTr="00371BF6">
        <w:trPr>
          <w:tblCellSpacing w:w="5" w:type="nil"/>
        </w:trPr>
        <w:tc>
          <w:tcPr>
            <w:tcW w:w="600"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F0479" w:rsidRPr="000F0479"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0F0479">
              <w:rPr>
                <w:rFonts w:ascii="Times New Roman" w:eastAsia="Times New Roman" w:hAnsi="Times New Roman" w:cs="Times New Roman"/>
                <w:b/>
                <w:sz w:val="28"/>
                <w:szCs w:val="28"/>
              </w:rPr>
              <w:t>93698,5</w:t>
            </w:r>
          </w:p>
        </w:tc>
        <w:tc>
          <w:tcPr>
            <w:tcW w:w="1701" w:type="dxa"/>
            <w:tcBorders>
              <w:left w:val="single" w:sz="4" w:space="0" w:color="auto"/>
              <w:bottom w:val="single" w:sz="4" w:space="0" w:color="auto"/>
              <w:right w:val="single" w:sz="4" w:space="0" w:color="auto"/>
            </w:tcBorders>
          </w:tcPr>
          <w:p w:rsidR="000F0479" w:rsidRPr="002E55C0"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C7BD0">
              <w:rPr>
                <w:rFonts w:ascii="Times New Roman" w:eastAsia="Times New Roman" w:hAnsi="Times New Roman" w:cs="Times New Roman"/>
                <w:b/>
                <w:sz w:val="28"/>
                <w:szCs w:val="28"/>
              </w:rPr>
              <w:t>9373</w:t>
            </w:r>
            <w:r>
              <w:rPr>
                <w:rFonts w:ascii="Times New Roman" w:eastAsia="Times New Roman" w:hAnsi="Times New Roman" w:cs="Times New Roman"/>
                <w:b/>
                <w:sz w:val="28"/>
                <w:szCs w:val="28"/>
              </w:rPr>
              <w:t>9,8</w:t>
            </w:r>
          </w:p>
        </w:tc>
        <w:tc>
          <w:tcPr>
            <w:tcW w:w="1560" w:type="dxa"/>
            <w:tcBorders>
              <w:left w:val="single" w:sz="4" w:space="0" w:color="auto"/>
              <w:bottom w:val="single" w:sz="4" w:space="0" w:color="auto"/>
              <w:right w:val="single" w:sz="4" w:space="0" w:color="auto"/>
            </w:tcBorders>
          </w:tcPr>
          <w:p w:rsidR="000F0479" w:rsidRPr="002E55C0"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74493</w:t>
            </w:r>
            <w:r>
              <w:rPr>
                <w:rFonts w:ascii="Times New Roman" w:eastAsia="Times New Roman" w:hAnsi="Times New Roman" w:cs="Times New Roman"/>
                <w:b/>
                <w:sz w:val="28"/>
                <w:szCs w:val="28"/>
              </w:rPr>
              <w:t>,0</w:t>
            </w:r>
          </w:p>
        </w:tc>
      </w:tr>
      <w:tr w:rsidR="000F0479" w:rsidRPr="00807BC8" w:rsidTr="00371BF6">
        <w:trPr>
          <w:tblCellSpacing w:w="5" w:type="nil"/>
        </w:trPr>
        <w:tc>
          <w:tcPr>
            <w:tcW w:w="600"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0F0479" w:rsidRPr="000F0479"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0F0479">
              <w:rPr>
                <w:rFonts w:ascii="Times New Roman" w:eastAsia="Times New Roman" w:hAnsi="Times New Roman" w:cs="Times New Roman"/>
                <w:b/>
                <w:sz w:val="28"/>
                <w:szCs w:val="28"/>
              </w:rPr>
              <w:t>21778,2</w:t>
            </w:r>
          </w:p>
        </w:tc>
        <w:tc>
          <w:tcPr>
            <w:tcW w:w="1701" w:type="dxa"/>
            <w:tcBorders>
              <w:left w:val="single" w:sz="4" w:space="0" w:color="auto"/>
              <w:bottom w:val="single" w:sz="4" w:space="0" w:color="auto"/>
              <w:right w:val="single" w:sz="4" w:space="0" w:color="auto"/>
            </w:tcBorders>
          </w:tcPr>
          <w:p w:rsidR="000F0479" w:rsidRPr="002E55C0"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122466,0</w:t>
            </w:r>
          </w:p>
        </w:tc>
        <w:tc>
          <w:tcPr>
            <w:tcW w:w="1560" w:type="dxa"/>
            <w:tcBorders>
              <w:left w:val="single" w:sz="4" w:space="0" w:color="auto"/>
              <w:bottom w:val="single" w:sz="4" w:space="0" w:color="auto"/>
              <w:right w:val="single" w:sz="4" w:space="0" w:color="auto"/>
            </w:tcBorders>
          </w:tcPr>
          <w:p w:rsidR="000F0479" w:rsidRPr="002E55C0"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109956,3</w:t>
            </w:r>
          </w:p>
        </w:tc>
      </w:tr>
      <w:tr w:rsidR="000F0479" w:rsidRPr="00807BC8" w:rsidTr="00A30EC2">
        <w:trPr>
          <w:tblCellSpacing w:w="5" w:type="nil"/>
        </w:trPr>
        <w:tc>
          <w:tcPr>
            <w:tcW w:w="600"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F0479" w:rsidRPr="00807BC8" w:rsidRDefault="000F0479" w:rsidP="000F047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0F0479" w:rsidRPr="000F0479"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0479">
              <w:rPr>
                <w:rFonts w:ascii="Times New Roman" w:eastAsia="Times New Roman" w:hAnsi="Times New Roman" w:cs="Times New Roman"/>
                <w:b/>
                <w:sz w:val="28"/>
                <w:szCs w:val="28"/>
              </w:rPr>
              <w:t>6843,0</w:t>
            </w:r>
          </w:p>
        </w:tc>
        <w:tc>
          <w:tcPr>
            <w:tcW w:w="1701" w:type="dxa"/>
            <w:tcBorders>
              <w:left w:val="single" w:sz="4" w:space="0" w:color="auto"/>
              <w:bottom w:val="single" w:sz="4" w:space="0" w:color="auto"/>
              <w:right w:val="single" w:sz="4" w:space="0" w:color="auto"/>
            </w:tcBorders>
            <w:vAlign w:val="center"/>
          </w:tcPr>
          <w:p w:rsidR="000F0479" w:rsidRPr="003E384F"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E384F">
              <w:rPr>
                <w:rFonts w:ascii="Times New Roman" w:eastAsia="Times New Roman" w:hAnsi="Times New Roman" w:cs="Times New Roman"/>
                <w:b/>
                <w:sz w:val="28"/>
                <w:szCs w:val="28"/>
              </w:rPr>
              <w:t>6947,0</w:t>
            </w:r>
          </w:p>
        </w:tc>
        <w:tc>
          <w:tcPr>
            <w:tcW w:w="1560" w:type="dxa"/>
            <w:tcBorders>
              <w:left w:val="single" w:sz="4" w:space="0" w:color="auto"/>
              <w:bottom w:val="single" w:sz="4" w:space="0" w:color="auto"/>
              <w:right w:val="single" w:sz="4" w:space="0" w:color="auto"/>
            </w:tcBorders>
            <w:vAlign w:val="center"/>
          </w:tcPr>
          <w:p w:rsidR="000F0479" w:rsidRPr="003E384F" w:rsidRDefault="000F0479" w:rsidP="000F04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E384F">
              <w:rPr>
                <w:rFonts w:ascii="Times New Roman" w:eastAsia="Times New Roman" w:hAnsi="Times New Roman" w:cs="Times New Roman"/>
                <w:b/>
                <w:sz w:val="28"/>
                <w:szCs w:val="28"/>
              </w:rPr>
              <w:t>7547,0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936F8A" w:rsidRPr="00165E43" w:rsidRDefault="00B729E5" w:rsidP="00936F8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65416,4</w:t>
            </w:r>
          </w:p>
        </w:tc>
        <w:tc>
          <w:tcPr>
            <w:tcW w:w="1701" w:type="dxa"/>
            <w:tcBorders>
              <w:left w:val="single" w:sz="4" w:space="0" w:color="auto"/>
              <w:bottom w:val="single" w:sz="4" w:space="0" w:color="auto"/>
              <w:right w:val="single" w:sz="4" w:space="0" w:color="auto"/>
            </w:tcBorders>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36290,6</w:t>
            </w:r>
          </w:p>
        </w:tc>
        <w:tc>
          <w:tcPr>
            <w:tcW w:w="1560" w:type="dxa"/>
            <w:tcBorders>
              <w:left w:val="single" w:sz="4" w:space="0" w:color="auto"/>
              <w:bottom w:val="single" w:sz="4" w:space="0" w:color="auto"/>
              <w:right w:val="single" w:sz="4" w:space="0" w:color="auto"/>
            </w:tcBorders>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40115,5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36F8A" w:rsidRPr="00165E43" w:rsidRDefault="005171E8" w:rsidP="005171E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93698,5</w:t>
            </w:r>
          </w:p>
        </w:tc>
        <w:tc>
          <w:tcPr>
            <w:tcW w:w="1701" w:type="dxa"/>
            <w:tcBorders>
              <w:left w:val="single" w:sz="4" w:space="0" w:color="auto"/>
              <w:bottom w:val="single" w:sz="4" w:space="0" w:color="auto"/>
              <w:right w:val="single" w:sz="4" w:space="0" w:color="auto"/>
            </w:tcBorders>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93739,8</w:t>
            </w:r>
          </w:p>
        </w:tc>
        <w:tc>
          <w:tcPr>
            <w:tcW w:w="1560" w:type="dxa"/>
            <w:tcBorders>
              <w:left w:val="single" w:sz="4" w:space="0" w:color="auto"/>
              <w:bottom w:val="single" w:sz="4" w:space="0" w:color="auto"/>
              <w:right w:val="single" w:sz="4" w:space="0" w:color="auto"/>
            </w:tcBorders>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74493,0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936F8A" w:rsidRPr="00165E43" w:rsidRDefault="005171E8" w:rsidP="00936F8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21778,2</w:t>
            </w:r>
          </w:p>
        </w:tc>
        <w:tc>
          <w:tcPr>
            <w:tcW w:w="1701" w:type="dxa"/>
            <w:tcBorders>
              <w:left w:val="single" w:sz="4" w:space="0" w:color="auto"/>
              <w:bottom w:val="single" w:sz="4" w:space="0" w:color="auto"/>
              <w:right w:val="single" w:sz="4" w:space="0" w:color="auto"/>
            </w:tcBorders>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122466,0</w:t>
            </w:r>
          </w:p>
        </w:tc>
        <w:tc>
          <w:tcPr>
            <w:tcW w:w="1560" w:type="dxa"/>
            <w:tcBorders>
              <w:left w:val="single" w:sz="4" w:space="0" w:color="auto"/>
              <w:bottom w:val="single" w:sz="4" w:space="0" w:color="auto"/>
              <w:right w:val="single" w:sz="4" w:space="0" w:color="auto"/>
            </w:tcBorders>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109956,3</w:t>
            </w:r>
          </w:p>
        </w:tc>
      </w:tr>
      <w:tr w:rsidR="00936F8A" w:rsidRPr="00807BC8" w:rsidTr="000424EA">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936F8A" w:rsidRPr="00165E43"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7547,0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6000,0</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77566,9</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49685,8</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27938,0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8139,2</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6500,2</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2062,0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12071,4</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36F8A" w:rsidRDefault="00936F8A" w:rsidP="00936F8A">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936F8A" w:rsidRPr="00807BC8" w:rsidRDefault="00936F8A" w:rsidP="00936F8A">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701" w:type="dxa"/>
            <w:tcBorders>
              <w:left w:val="single" w:sz="4" w:space="0" w:color="auto"/>
              <w:bottom w:val="single" w:sz="4" w:space="0" w:color="auto"/>
              <w:right w:val="single" w:sz="4" w:space="0" w:color="auto"/>
            </w:tcBorders>
          </w:tcPr>
          <w:p w:rsidR="00936F8A" w:rsidRDefault="00936F8A" w:rsidP="00936F8A">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936F8A" w:rsidRPr="00807BC8" w:rsidRDefault="00936F8A" w:rsidP="00936F8A">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560" w:type="dxa"/>
            <w:tcBorders>
              <w:left w:val="single" w:sz="4" w:space="0" w:color="auto"/>
              <w:bottom w:val="single" w:sz="4" w:space="0" w:color="auto"/>
              <w:right w:val="single" w:sz="4" w:space="0" w:color="auto"/>
            </w:tcBorders>
          </w:tcPr>
          <w:p w:rsidR="00936F8A" w:rsidRDefault="00936F8A" w:rsidP="00936F8A">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936F8A" w:rsidRPr="00807BC8" w:rsidRDefault="00936F8A" w:rsidP="00936F8A">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36F8A" w:rsidRPr="00807BC8" w:rsidRDefault="00CA7FC0" w:rsidP="00D418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D4185E">
              <w:rPr>
                <w:rFonts w:ascii="Times New Roman" w:eastAsia="Times New Roman" w:hAnsi="Times New Roman" w:cs="Times New Roman"/>
                <w:sz w:val="28"/>
                <w:szCs w:val="28"/>
              </w:rPr>
              <w:t>758</w:t>
            </w:r>
            <w:r>
              <w:rPr>
                <w:rFonts w:ascii="Times New Roman" w:eastAsia="Times New Roman" w:hAnsi="Times New Roman" w:cs="Times New Roman"/>
                <w:sz w:val="28"/>
                <w:szCs w:val="28"/>
              </w:rPr>
              <w:t>,2</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17100,0</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24872,2</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36F8A" w:rsidRPr="00807BC8" w:rsidRDefault="00D40763"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936F8A" w:rsidRPr="00807BC8" w:rsidRDefault="00D40763"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13639,0</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107894,3</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36F8A" w:rsidRPr="00807BC8" w:rsidTr="00371BF6">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936F8A" w:rsidRPr="00807BC8" w:rsidTr="00236627">
        <w:trPr>
          <w:tblCellSpacing w:w="5" w:type="nil"/>
        </w:trPr>
        <w:tc>
          <w:tcPr>
            <w:tcW w:w="60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936F8A" w:rsidRPr="00807BC8" w:rsidTr="00A30EC2">
        <w:trPr>
          <w:tblCellSpacing w:w="5" w:type="nil"/>
        </w:trPr>
        <w:tc>
          <w:tcPr>
            <w:tcW w:w="600" w:type="dxa"/>
            <w:tcBorders>
              <w:top w:val="single" w:sz="4" w:space="0" w:color="auto"/>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top w:val="single" w:sz="4" w:space="0" w:color="auto"/>
              <w:left w:val="single" w:sz="4" w:space="0" w:color="auto"/>
              <w:bottom w:val="single" w:sz="4" w:space="0" w:color="auto"/>
              <w:right w:val="single" w:sz="4" w:space="0" w:color="auto"/>
            </w:tcBorders>
          </w:tcPr>
          <w:p w:rsidR="00936F8A" w:rsidRPr="00807BC8" w:rsidRDefault="00936F8A" w:rsidP="00936F8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top w:val="single" w:sz="4" w:space="0" w:color="auto"/>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top w:val="single" w:sz="4" w:space="0" w:color="auto"/>
              <w:left w:val="single" w:sz="4" w:space="0" w:color="auto"/>
              <w:bottom w:val="single" w:sz="4" w:space="0" w:color="auto"/>
              <w:right w:val="single" w:sz="4" w:space="0" w:color="auto"/>
            </w:tcBorders>
            <w:vAlign w:val="center"/>
          </w:tcPr>
          <w:p w:rsidR="00936F8A" w:rsidRDefault="00936F8A" w:rsidP="00936F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bl>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Pr="00200B80" w:rsidRDefault="00200B80" w:rsidP="00200B80">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00B80">
        <w:rPr>
          <w:rFonts w:ascii="Times New Roman" w:eastAsia="Calibri" w:hAnsi="Times New Roman" w:cs="Times New Roman"/>
          <w:b/>
          <w:bCs/>
          <w:sz w:val="28"/>
          <w:szCs w:val="28"/>
          <w:lang w:eastAsia="en-US"/>
        </w:rPr>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7F7191" w:rsidRDefault="007F7191"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7F7191" w:rsidSect="007F7191">
          <w:pgSz w:w="11906" w:h="16838"/>
          <w:pgMar w:top="1134" w:right="992" w:bottom="992" w:left="1701" w:header="720" w:footer="720" w:gutter="0"/>
          <w:cols w:space="720"/>
        </w:sect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подпрограммы «</w:t>
      </w:r>
      <w:r w:rsidRPr="00C2440C">
        <w:rPr>
          <w:rFonts w:ascii="Times New Roman" w:eastAsia="Times New Roman" w:hAnsi="Times New Roman" w:cs="Times New Roman"/>
          <w:sz w:val="28"/>
          <w:szCs w:val="28"/>
          <w:u w:val="single"/>
        </w:rPr>
        <w:t>Газификация населенных пунктов Веневского района Тульской области на 2014-2016 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2014-2016</w:t>
            </w:r>
          </w:p>
        </w:tc>
      </w:tr>
      <w:tr w:rsidR="00592EB1" w:rsidRPr="00C2440C" w:rsidTr="007F7191">
        <w:trPr>
          <w:trHeight w:val="6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6E612F" w:rsidRPr="00C26F22" w:rsidTr="00582305">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6E612F" w:rsidRPr="00C26F22" w:rsidTr="00582305">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6E612F" w:rsidRPr="006F6094" w:rsidRDefault="006E612F" w:rsidP="00582305">
                  <w:pPr>
                    <w:spacing w:after="0" w:line="240" w:lineRule="auto"/>
                    <w:jc w:val="right"/>
                    <w:rPr>
                      <w:rFonts w:ascii="Times New Roman" w:eastAsia="Times New Roman" w:hAnsi="Times New Roman" w:cs="Times New Roman"/>
                      <w:b/>
                      <w:bCs/>
                      <w:color w:val="FF0000"/>
                      <w:sz w:val="28"/>
                      <w:szCs w:val="28"/>
                    </w:rPr>
                  </w:pPr>
                  <w:r w:rsidRPr="00670A64">
                    <w:rPr>
                      <w:rFonts w:ascii="Times New Roman" w:eastAsia="Times New Roman" w:hAnsi="Times New Roman" w:cs="Times New Roman"/>
                      <w:b/>
                      <w:bCs/>
                      <w:sz w:val="28"/>
                      <w:szCs w:val="28"/>
                    </w:rPr>
                    <w:t>8277</w:t>
                  </w:r>
                  <w:r>
                    <w:rPr>
                      <w:rFonts w:ascii="Times New Roman" w:eastAsia="Times New Roman" w:hAnsi="Times New Roman" w:cs="Times New Roman"/>
                      <w:b/>
                      <w:bCs/>
                      <w:sz w:val="28"/>
                      <w:szCs w:val="28"/>
                    </w:rPr>
                    <w:t>8</w:t>
                  </w:r>
                  <w:r w:rsidRPr="00670A64">
                    <w:rPr>
                      <w:rFonts w:ascii="Times New Roman" w:eastAsia="Times New Roman" w:hAnsi="Times New Roman" w:cs="Times New Roman"/>
                      <w:b/>
                      <w:bCs/>
                      <w:sz w:val="28"/>
                      <w:szCs w:val="28"/>
                    </w:rPr>
                    <w:t>,9</w:t>
                  </w:r>
                </w:p>
              </w:tc>
              <w:tc>
                <w:tcPr>
                  <w:tcW w:w="1332" w:type="dxa"/>
                  <w:tcBorders>
                    <w:top w:val="nil"/>
                    <w:left w:val="nil"/>
                    <w:bottom w:val="single" w:sz="8" w:space="0" w:color="000000"/>
                    <w:right w:val="single" w:sz="8" w:space="0" w:color="000000"/>
                  </w:tcBorders>
                  <w:shd w:val="clear" w:color="auto" w:fill="auto"/>
                  <w:vAlign w:val="bottom"/>
                  <w:hideMark/>
                </w:tcPr>
                <w:p w:rsidR="006E612F" w:rsidRPr="006F6094" w:rsidRDefault="006E612F" w:rsidP="00582305">
                  <w:pPr>
                    <w:spacing w:after="0" w:line="240" w:lineRule="auto"/>
                    <w:jc w:val="right"/>
                    <w:rPr>
                      <w:rFonts w:ascii="Times New Roman" w:eastAsia="Times New Roman" w:hAnsi="Times New Roman" w:cs="Times New Roman"/>
                      <w:b/>
                      <w:bCs/>
                      <w:color w:val="FF0000"/>
                      <w:sz w:val="28"/>
                      <w:szCs w:val="28"/>
                    </w:rPr>
                  </w:pPr>
                  <w:r w:rsidRPr="00670A64">
                    <w:rPr>
                      <w:rFonts w:ascii="Times New Roman" w:eastAsia="Times New Roman" w:hAnsi="Times New Roman" w:cs="Times New Roman"/>
                      <w:b/>
                      <w:bCs/>
                      <w:sz w:val="28"/>
                      <w:szCs w:val="28"/>
                    </w:rPr>
                    <w:t>22826,9</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6F6094" w:rsidRDefault="006E612F" w:rsidP="00582305">
                  <w:pPr>
                    <w:spacing w:after="0" w:line="240" w:lineRule="auto"/>
                    <w:jc w:val="right"/>
                    <w:rPr>
                      <w:rFonts w:ascii="Times New Roman" w:eastAsia="Times New Roman" w:hAnsi="Times New Roman" w:cs="Times New Roman"/>
                      <w:b/>
                      <w:bCs/>
                      <w:color w:val="FF0000"/>
                      <w:sz w:val="28"/>
                      <w:szCs w:val="28"/>
                    </w:rPr>
                  </w:pPr>
                  <w:r w:rsidRPr="009D5F0A">
                    <w:rPr>
                      <w:rFonts w:ascii="Times New Roman" w:eastAsia="Times New Roman" w:hAnsi="Times New Roman" w:cs="Times New Roman"/>
                      <w:b/>
                      <w:bCs/>
                      <w:sz w:val="28"/>
                      <w:szCs w:val="28"/>
                    </w:rPr>
                    <w:t>334</w:t>
                  </w:r>
                  <w:r>
                    <w:rPr>
                      <w:rFonts w:ascii="Times New Roman" w:eastAsia="Times New Roman" w:hAnsi="Times New Roman" w:cs="Times New Roman"/>
                      <w:b/>
                      <w:bCs/>
                      <w:sz w:val="28"/>
                      <w:szCs w:val="28"/>
                    </w:rPr>
                    <w:t>52</w:t>
                  </w:r>
                  <w:r w:rsidRPr="009D5F0A">
                    <w:rPr>
                      <w:rFonts w:ascii="Times New Roman" w:eastAsia="Times New Roman" w:hAnsi="Times New Roman" w:cs="Times New Roman"/>
                      <w:b/>
                      <w:bCs/>
                      <w:sz w:val="28"/>
                      <w:szCs w:val="28"/>
                    </w:rPr>
                    <w:t>,0</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6F6094" w:rsidRDefault="006E612F" w:rsidP="00582305">
                  <w:pPr>
                    <w:spacing w:after="0" w:line="240" w:lineRule="auto"/>
                    <w:jc w:val="right"/>
                    <w:rPr>
                      <w:rFonts w:ascii="Times New Roman" w:eastAsia="Times New Roman" w:hAnsi="Times New Roman" w:cs="Times New Roman"/>
                      <w:b/>
                      <w:bCs/>
                      <w:color w:val="FF0000"/>
                      <w:sz w:val="28"/>
                      <w:szCs w:val="28"/>
                    </w:rPr>
                  </w:pPr>
                  <w:r w:rsidRPr="009D5F0A">
                    <w:rPr>
                      <w:rFonts w:ascii="Times New Roman" w:eastAsia="Times New Roman" w:hAnsi="Times New Roman" w:cs="Times New Roman"/>
                      <w:b/>
                      <w:bCs/>
                      <w:sz w:val="28"/>
                      <w:szCs w:val="28"/>
                    </w:rPr>
                    <w:t>26500,0</w:t>
                  </w:r>
                </w:p>
              </w:tc>
            </w:tr>
            <w:tr w:rsidR="006E612F" w:rsidRPr="00C26F22" w:rsidTr="00582305">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66955,5</w:t>
                  </w: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sidRPr="0004176B">
                    <w:rPr>
                      <w:rFonts w:ascii="Times New Roman" w:eastAsia="Times New Roman" w:hAnsi="Times New Roman" w:cs="Times New Roman"/>
                      <w:sz w:val="28"/>
                      <w:szCs w:val="28"/>
                    </w:rPr>
                    <w:t>15027,7</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27251,8</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24676,0</w:t>
                  </w:r>
                </w:p>
              </w:tc>
            </w:tr>
            <w:tr w:rsidR="006E612F" w:rsidRPr="00C26F22" w:rsidTr="00582305">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r w:rsidRPr="00C26F22">
                    <w:rPr>
                      <w:rFonts w:ascii="Times New Roman" w:eastAsia="Times New Roman" w:hAnsi="Times New Roman" w:cs="Times New Roman"/>
                      <w:b/>
                      <w:bCs/>
                      <w:color w:val="000000"/>
                      <w:sz w:val="28"/>
                      <w:szCs w:val="28"/>
                    </w:rPr>
                    <w:t>00,0</w:t>
                  </w: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2000,0</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300,0</w:t>
                  </w:r>
                  <w:r w:rsidRPr="00C26F22">
                    <w:rPr>
                      <w:rFonts w:ascii="Times New Roman" w:eastAsia="Times New Roman" w:hAnsi="Times New Roman" w:cs="Times New Roman"/>
                      <w:color w:val="000000"/>
                      <w:sz w:val="28"/>
                      <w:szCs w:val="28"/>
                    </w:rPr>
                    <w:t> </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 </w:t>
                  </w:r>
                </w:p>
              </w:tc>
            </w:tr>
            <w:tr w:rsidR="006E612F" w:rsidRPr="00C26F22" w:rsidTr="00582305">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b/>
                      <w:bCs/>
                      <w:color w:val="000000"/>
                      <w:sz w:val="28"/>
                      <w:szCs w:val="28"/>
                    </w:rPr>
                  </w:pPr>
                  <w:r w:rsidRPr="00C26F22">
                    <w:rPr>
                      <w:rFonts w:ascii="Times New Roman" w:eastAsia="Times New Roman" w:hAnsi="Times New Roman" w:cs="Times New Roman"/>
                      <w:b/>
                      <w:bCs/>
                      <w:color w:val="000000"/>
                      <w:sz w:val="28"/>
                      <w:szCs w:val="28"/>
                    </w:rPr>
                    <w:t>13</w:t>
                  </w:r>
                  <w:r>
                    <w:rPr>
                      <w:rFonts w:ascii="Times New Roman" w:eastAsia="Times New Roman" w:hAnsi="Times New Roman" w:cs="Times New Roman"/>
                      <w:b/>
                      <w:bCs/>
                      <w:color w:val="000000"/>
                      <w:sz w:val="28"/>
                      <w:szCs w:val="28"/>
                    </w:rPr>
                    <w:t>52</w:t>
                  </w:r>
                  <w:r w:rsidRPr="00C26F22">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4</w:t>
                  </w: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5799,2</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5900,</w:t>
                  </w:r>
                  <w:r>
                    <w:rPr>
                      <w:rFonts w:ascii="Times New Roman" w:eastAsia="Times New Roman" w:hAnsi="Times New Roman" w:cs="Times New Roman"/>
                      <w:color w:val="000000"/>
                      <w:sz w:val="28"/>
                      <w:szCs w:val="28"/>
                    </w:rPr>
                    <w:t>2</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1824,0</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Веневском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CB5C05" w:rsidRDefault="00CB5C05" w:rsidP="001F0C31">
      <w:pPr>
        <w:pStyle w:val="ad"/>
        <w:spacing w:after="0" w:line="240" w:lineRule="auto"/>
        <w:ind w:left="0" w:firstLine="644"/>
        <w:jc w:val="both"/>
        <w:rPr>
          <w:rFonts w:ascii="Times New Roman" w:hAnsi="Times New Roman" w:cs="Times New Roman"/>
          <w:sz w:val="28"/>
          <w:szCs w:val="28"/>
        </w:rPr>
      </w:pPr>
      <w:r>
        <w:rPr>
          <w:rFonts w:ascii="Times New Roman" w:hAnsi="Times New Roman" w:cs="Times New Roman"/>
          <w:sz w:val="28"/>
          <w:szCs w:val="28"/>
        </w:rPr>
        <w:t xml:space="preserve">В 2013 году </w:t>
      </w:r>
      <w:r w:rsidR="00881527">
        <w:rPr>
          <w:rFonts w:ascii="Times New Roman" w:hAnsi="Times New Roman" w:cs="Times New Roman"/>
          <w:sz w:val="28"/>
          <w:szCs w:val="28"/>
        </w:rPr>
        <w:t xml:space="preserve">благодарясредствам </w:t>
      </w:r>
      <w:r w:rsidR="00C443E7">
        <w:rPr>
          <w:rFonts w:ascii="Times New Roman" w:hAnsi="Times New Roman" w:cs="Times New Roman"/>
          <w:sz w:val="28"/>
          <w:szCs w:val="28"/>
        </w:rPr>
        <w:t>бюджет</w:t>
      </w:r>
      <w:r w:rsidR="00881527">
        <w:rPr>
          <w:rFonts w:ascii="Times New Roman" w:hAnsi="Times New Roman" w:cs="Times New Roman"/>
          <w:sz w:val="28"/>
          <w:szCs w:val="28"/>
        </w:rPr>
        <w:t>а</w:t>
      </w:r>
      <w:r w:rsidR="00C443E7">
        <w:rPr>
          <w:rFonts w:ascii="Times New Roman" w:hAnsi="Times New Roman" w:cs="Times New Roman"/>
          <w:sz w:val="28"/>
          <w:szCs w:val="28"/>
        </w:rPr>
        <w:t xml:space="preserve"> Тульской области </w:t>
      </w:r>
      <w:r w:rsidR="00881527">
        <w:rPr>
          <w:rFonts w:ascii="Times New Roman" w:hAnsi="Times New Roman" w:cs="Times New Roman"/>
          <w:sz w:val="28"/>
          <w:szCs w:val="28"/>
        </w:rPr>
        <w:t xml:space="preserve">стало возможным </w:t>
      </w:r>
      <w:r>
        <w:rPr>
          <w:rFonts w:ascii="Times New Roman" w:hAnsi="Times New Roman" w:cs="Times New Roman"/>
          <w:sz w:val="28"/>
          <w:szCs w:val="28"/>
        </w:rPr>
        <w:t>газифицирова</w:t>
      </w:r>
      <w:r w:rsidR="006E1212">
        <w:rPr>
          <w:rFonts w:ascii="Times New Roman" w:hAnsi="Times New Roman" w:cs="Times New Roman"/>
          <w:sz w:val="28"/>
          <w:szCs w:val="28"/>
        </w:rPr>
        <w:t>ть</w:t>
      </w:r>
      <w:r w:rsidR="0074415A">
        <w:rPr>
          <w:rFonts w:ascii="Times New Roman" w:hAnsi="Times New Roman" w:cs="Times New Roman"/>
          <w:sz w:val="28"/>
          <w:szCs w:val="28"/>
        </w:rPr>
        <w:t>д. Д</w:t>
      </w:r>
      <w:r w:rsidR="00165096">
        <w:rPr>
          <w:rFonts w:ascii="Times New Roman" w:hAnsi="Times New Roman" w:cs="Times New Roman"/>
          <w:sz w:val="28"/>
          <w:szCs w:val="28"/>
        </w:rPr>
        <w:t>едиловскиеВ</w:t>
      </w:r>
      <w:r w:rsidR="0074415A">
        <w:rPr>
          <w:rFonts w:ascii="Times New Roman" w:hAnsi="Times New Roman" w:cs="Times New Roman"/>
          <w:sz w:val="28"/>
          <w:szCs w:val="28"/>
        </w:rPr>
        <w:t xml:space="preserve">ыселки Веневского района, пос. </w:t>
      </w:r>
      <w:r w:rsidR="006E1212">
        <w:rPr>
          <w:rFonts w:ascii="Times New Roman" w:hAnsi="Times New Roman" w:cs="Times New Roman"/>
          <w:sz w:val="28"/>
          <w:szCs w:val="28"/>
        </w:rPr>
        <w:t>О</w:t>
      </w:r>
      <w:r w:rsidR="0074415A">
        <w:rPr>
          <w:rFonts w:ascii="Times New Roman" w:hAnsi="Times New Roman" w:cs="Times New Roman"/>
          <w:sz w:val="28"/>
          <w:szCs w:val="28"/>
        </w:rPr>
        <w:t>ктябрьский Веневского района, д. Гурьево Веневского района.</w:t>
      </w:r>
      <w:r w:rsidR="00F54602">
        <w:rPr>
          <w:rFonts w:ascii="Times New Roman" w:hAnsi="Times New Roman" w:cs="Times New Roman"/>
          <w:sz w:val="28"/>
          <w:szCs w:val="28"/>
        </w:rPr>
        <w:t xml:space="preserve"> Так же проведены работы по газификации ул. Станционная г. Венев.</w:t>
      </w:r>
    </w:p>
    <w:p w:rsidR="00F54602" w:rsidRPr="00337B27" w:rsidRDefault="00A5285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F54602">
        <w:rPr>
          <w:rFonts w:ascii="Times New Roman" w:hAnsi="Times New Roman" w:cs="Times New Roman"/>
          <w:sz w:val="28"/>
          <w:szCs w:val="28"/>
        </w:rPr>
        <w:t xml:space="preserve">в </w:t>
      </w:r>
      <w:r>
        <w:rPr>
          <w:rFonts w:ascii="Times New Roman" w:hAnsi="Times New Roman" w:cs="Times New Roman"/>
          <w:sz w:val="28"/>
          <w:szCs w:val="28"/>
        </w:rPr>
        <w:t xml:space="preserve">Веневском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На 2014 год </w:t>
      </w:r>
      <w:r w:rsidR="004529B7">
        <w:rPr>
          <w:rFonts w:ascii="Times New Roman" w:eastAsia="Calibri" w:hAnsi="Times New Roman" w:cs="Times New Roman"/>
          <w:bCs/>
          <w:sz w:val="28"/>
          <w:szCs w:val="28"/>
          <w:lang w:eastAsia="en-US"/>
        </w:rPr>
        <w:t xml:space="preserve">при поддержке бюджета Тульской области планируется </w:t>
      </w:r>
      <w:r>
        <w:rPr>
          <w:rFonts w:ascii="Times New Roman" w:eastAsia="Calibri" w:hAnsi="Times New Roman" w:cs="Times New Roman"/>
          <w:bCs/>
          <w:sz w:val="28"/>
          <w:szCs w:val="28"/>
          <w:lang w:eastAsia="en-US"/>
        </w:rPr>
        <w:t xml:space="preserve">газифицировать  с. Гати, с. Щучье, сл. Стрелецкая Веневского района. </w:t>
      </w: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 xml:space="preserve">униципальной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2014-</w:t>
      </w:r>
      <w:r w:rsidR="0027732B" w:rsidRPr="0027732B">
        <w:rPr>
          <w:rFonts w:ascii="Times New Roman" w:hAnsi="Times New Roman" w:cs="Times New Roman"/>
          <w:sz w:val="28"/>
          <w:szCs w:val="28"/>
        </w:rPr>
        <w:t>2016 год</w:t>
      </w:r>
      <w:r>
        <w:rPr>
          <w:rFonts w:ascii="Times New Roman" w:hAnsi="Times New Roman" w:cs="Times New Roman"/>
          <w:sz w:val="28"/>
          <w:szCs w:val="28"/>
        </w:rPr>
        <w:t>ы</w:t>
      </w:r>
      <w:r w:rsidR="0027732B" w:rsidRPr="0027732B">
        <w:rPr>
          <w:rFonts w:ascii="Times New Roman" w:hAnsi="Times New Roman" w:cs="Times New Roman"/>
          <w:sz w:val="28"/>
          <w:szCs w:val="28"/>
        </w:rPr>
        <w:t>» позволит подать природный газ в 1263 квартиры,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Веневском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C26F22" w:rsidRPr="00C26F22" w:rsidTr="00C26F22">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C26F22" w:rsidRPr="006F6094" w:rsidRDefault="00670A64" w:rsidP="00406561">
            <w:pPr>
              <w:spacing w:after="0" w:line="240" w:lineRule="auto"/>
              <w:jc w:val="right"/>
              <w:rPr>
                <w:rFonts w:ascii="Times New Roman" w:eastAsia="Times New Roman" w:hAnsi="Times New Roman" w:cs="Times New Roman"/>
                <w:b/>
                <w:bCs/>
                <w:color w:val="FF0000"/>
                <w:sz w:val="28"/>
                <w:szCs w:val="28"/>
              </w:rPr>
            </w:pPr>
            <w:r w:rsidRPr="00670A64">
              <w:rPr>
                <w:rFonts w:ascii="Times New Roman" w:eastAsia="Times New Roman" w:hAnsi="Times New Roman" w:cs="Times New Roman"/>
                <w:b/>
                <w:bCs/>
                <w:sz w:val="28"/>
                <w:szCs w:val="28"/>
              </w:rPr>
              <w:t>8277</w:t>
            </w:r>
            <w:r w:rsidR="00406561">
              <w:rPr>
                <w:rFonts w:ascii="Times New Roman" w:eastAsia="Times New Roman" w:hAnsi="Times New Roman" w:cs="Times New Roman"/>
                <w:b/>
                <w:bCs/>
                <w:sz w:val="28"/>
                <w:szCs w:val="28"/>
              </w:rPr>
              <w:t>8</w:t>
            </w:r>
            <w:r w:rsidRPr="00670A64">
              <w:rPr>
                <w:rFonts w:ascii="Times New Roman" w:eastAsia="Times New Roman" w:hAnsi="Times New Roman" w:cs="Times New Roman"/>
                <w:b/>
                <w:bCs/>
                <w:sz w:val="28"/>
                <w:szCs w:val="28"/>
              </w:rPr>
              <w:t>,9</w:t>
            </w:r>
          </w:p>
        </w:tc>
        <w:tc>
          <w:tcPr>
            <w:tcW w:w="1332" w:type="dxa"/>
            <w:tcBorders>
              <w:top w:val="nil"/>
              <w:left w:val="nil"/>
              <w:bottom w:val="single" w:sz="8" w:space="0" w:color="000000"/>
              <w:right w:val="single" w:sz="8" w:space="0" w:color="000000"/>
            </w:tcBorders>
            <w:shd w:val="clear" w:color="auto" w:fill="auto"/>
            <w:vAlign w:val="bottom"/>
            <w:hideMark/>
          </w:tcPr>
          <w:p w:rsidR="00C26F22" w:rsidRPr="006F6094" w:rsidRDefault="00C26F22" w:rsidP="009D5F0A">
            <w:pPr>
              <w:spacing w:after="0" w:line="240" w:lineRule="auto"/>
              <w:jc w:val="right"/>
              <w:rPr>
                <w:rFonts w:ascii="Times New Roman" w:eastAsia="Times New Roman" w:hAnsi="Times New Roman" w:cs="Times New Roman"/>
                <w:b/>
                <w:bCs/>
                <w:color w:val="FF0000"/>
                <w:sz w:val="28"/>
                <w:szCs w:val="28"/>
              </w:rPr>
            </w:pPr>
            <w:r w:rsidRPr="00670A64">
              <w:rPr>
                <w:rFonts w:ascii="Times New Roman" w:eastAsia="Times New Roman" w:hAnsi="Times New Roman" w:cs="Times New Roman"/>
                <w:b/>
                <w:bCs/>
                <w:sz w:val="28"/>
                <w:szCs w:val="28"/>
              </w:rPr>
              <w:t>2</w:t>
            </w:r>
            <w:r w:rsidR="009D5F0A" w:rsidRPr="00670A64">
              <w:rPr>
                <w:rFonts w:ascii="Times New Roman" w:eastAsia="Times New Roman" w:hAnsi="Times New Roman" w:cs="Times New Roman"/>
                <w:b/>
                <w:bCs/>
                <w:sz w:val="28"/>
                <w:szCs w:val="28"/>
              </w:rPr>
              <w:t>2826</w:t>
            </w:r>
            <w:r w:rsidRPr="00670A64">
              <w:rPr>
                <w:rFonts w:ascii="Times New Roman" w:eastAsia="Times New Roman" w:hAnsi="Times New Roman" w:cs="Times New Roman"/>
                <w:b/>
                <w:bCs/>
                <w:sz w:val="28"/>
                <w:szCs w:val="28"/>
              </w:rPr>
              <w:t>,9</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6F6094" w:rsidRDefault="00C26F22" w:rsidP="009D5F0A">
            <w:pPr>
              <w:spacing w:after="0" w:line="240" w:lineRule="auto"/>
              <w:jc w:val="right"/>
              <w:rPr>
                <w:rFonts w:ascii="Times New Roman" w:eastAsia="Times New Roman" w:hAnsi="Times New Roman" w:cs="Times New Roman"/>
                <w:b/>
                <w:bCs/>
                <w:color w:val="FF0000"/>
                <w:sz w:val="28"/>
                <w:szCs w:val="28"/>
              </w:rPr>
            </w:pPr>
            <w:r w:rsidRPr="009D5F0A">
              <w:rPr>
                <w:rFonts w:ascii="Times New Roman" w:eastAsia="Times New Roman" w:hAnsi="Times New Roman" w:cs="Times New Roman"/>
                <w:b/>
                <w:bCs/>
                <w:sz w:val="28"/>
                <w:szCs w:val="28"/>
              </w:rPr>
              <w:t>33</w:t>
            </w:r>
            <w:r w:rsidR="009D5F0A" w:rsidRPr="009D5F0A">
              <w:rPr>
                <w:rFonts w:ascii="Times New Roman" w:eastAsia="Times New Roman" w:hAnsi="Times New Roman" w:cs="Times New Roman"/>
                <w:b/>
                <w:bCs/>
                <w:sz w:val="28"/>
                <w:szCs w:val="28"/>
              </w:rPr>
              <w:t>4</w:t>
            </w:r>
            <w:r w:rsidR="00406561">
              <w:rPr>
                <w:rFonts w:ascii="Times New Roman" w:eastAsia="Times New Roman" w:hAnsi="Times New Roman" w:cs="Times New Roman"/>
                <w:b/>
                <w:bCs/>
                <w:sz w:val="28"/>
                <w:szCs w:val="28"/>
              </w:rPr>
              <w:t>52</w:t>
            </w:r>
            <w:r w:rsidRPr="009D5F0A">
              <w:rPr>
                <w:rFonts w:ascii="Times New Roman" w:eastAsia="Times New Roman" w:hAnsi="Times New Roman" w:cs="Times New Roman"/>
                <w:b/>
                <w:bCs/>
                <w:sz w:val="28"/>
                <w:szCs w:val="28"/>
              </w:rPr>
              <w:t>,0</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6F6094" w:rsidRDefault="00C26F22" w:rsidP="00C26F22">
            <w:pPr>
              <w:spacing w:after="0" w:line="240" w:lineRule="auto"/>
              <w:jc w:val="right"/>
              <w:rPr>
                <w:rFonts w:ascii="Times New Roman" w:eastAsia="Times New Roman" w:hAnsi="Times New Roman" w:cs="Times New Roman"/>
                <w:b/>
                <w:bCs/>
                <w:color w:val="FF0000"/>
                <w:sz w:val="28"/>
                <w:szCs w:val="28"/>
              </w:rPr>
            </w:pPr>
            <w:r w:rsidRPr="009D5F0A">
              <w:rPr>
                <w:rFonts w:ascii="Times New Roman" w:eastAsia="Times New Roman" w:hAnsi="Times New Roman" w:cs="Times New Roman"/>
                <w:b/>
                <w:bCs/>
                <w:sz w:val="28"/>
                <w:szCs w:val="28"/>
              </w:rPr>
              <w:t>26500,0</w:t>
            </w:r>
          </w:p>
        </w:tc>
      </w:tr>
      <w:tr w:rsidR="00C26F22" w:rsidRPr="00C26F22" w:rsidTr="00C26F22">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C26F22" w:rsidRPr="00C26F22" w:rsidRDefault="0004176B" w:rsidP="0040656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6695</w:t>
            </w:r>
            <w:r w:rsidR="00406561">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w:t>
            </w:r>
            <w:r w:rsidR="00406561">
              <w:rPr>
                <w:rFonts w:ascii="Times New Roman" w:eastAsia="Times New Roman" w:hAnsi="Times New Roman" w:cs="Times New Roman"/>
                <w:b/>
                <w:bCs/>
                <w:sz w:val="28"/>
                <w:szCs w:val="28"/>
              </w:rPr>
              <w:t>5</w:t>
            </w: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04176B" w:rsidP="00C26F22">
            <w:pPr>
              <w:spacing w:after="0" w:line="240" w:lineRule="auto"/>
              <w:jc w:val="right"/>
              <w:rPr>
                <w:rFonts w:ascii="Times New Roman" w:eastAsia="Times New Roman" w:hAnsi="Times New Roman" w:cs="Times New Roman"/>
                <w:color w:val="000000"/>
                <w:sz w:val="28"/>
                <w:szCs w:val="28"/>
              </w:rPr>
            </w:pPr>
            <w:r w:rsidRPr="0004176B">
              <w:rPr>
                <w:rFonts w:ascii="Times New Roman" w:eastAsia="Times New Roman" w:hAnsi="Times New Roman" w:cs="Times New Roman"/>
                <w:sz w:val="28"/>
                <w:szCs w:val="28"/>
              </w:rPr>
              <w:t>15027,7</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406561" w:rsidP="00C26F2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27251,8</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24676,0</w:t>
            </w:r>
          </w:p>
        </w:tc>
      </w:tr>
      <w:tr w:rsidR="00C26F22" w:rsidRPr="00C26F22" w:rsidTr="00C26F22">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C26F22" w:rsidRPr="00C26F22" w:rsidRDefault="006F6094" w:rsidP="00C26F22">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r w:rsidR="00C26F22" w:rsidRPr="00C26F22">
              <w:rPr>
                <w:rFonts w:ascii="Times New Roman" w:eastAsia="Times New Roman" w:hAnsi="Times New Roman" w:cs="Times New Roman"/>
                <w:b/>
                <w:bCs/>
                <w:color w:val="000000"/>
                <w:sz w:val="28"/>
                <w:szCs w:val="28"/>
              </w:rPr>
              <w:t>00,0</w:t>
            </w: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2000,0</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6F6094" w:rsidP="00C26F2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300,0</w:t>
            </w:r>
            <w:r w:rsidR="00C26F22" w:rsidRPr="00C26F22">
              <w:rPr>
                <w:rFonts w:ascii="Times New Roman" w:eastAsia="Times New Roman" w:hAnsi="Times New Roman" w:cs="Times New Roman"/>
                <w:color w:val="000000"/>
                <w:sz w:val="28"/>
                <w:szCs w:val="28"/>
              </w:rPr>
              <w:t> </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 </w:t>
            </w:r>
          </w:p>
        </w:tc>
      </w:tr>
      <w:tr w:rsidR="00C26F22" w:rsidRPr="00C26F22" w:rsidTr="00C26F22">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406561">
            <w:pPr>
              <w:spacing w:after="0" w:line="240" w:lineRule="auto"/>
              <w:jc w:val="right"/>
              <w:rPr>
                <w:rFonts w:ascii="Times New Roman" w:eastAsia="Times New Roman" w:hAnsi="Times New Roman" w:cs="Times New Roman"/>
                <w:b/>
                <w:bCs/>
                <w:color w:val="000000"/>
                <w:sz w:val="28"/>
                <w:szCs w:val="28"/>
              </w:rPr>
            </w:pPr>
            <w:r w:rsidRPr="00C26F22">
              <w:rPr>
                <w:rFonts w:ascii="Times New Roman" w:eastAsia="Times New Roman" w:hAnsi="Times New Roman" w:cs="Times New Roman"/>
                <w:b/>
                <w:bCs/>
                <w:color w:val="000000"/>
                <w:sz w:val="28"/>
                <w:szCs w:val="28"/>
              </w:rPr>
              <w:t>13</w:t>
            </w:r>
            <w:r w:rsidR="00406561">
              <w:rPr>
                <w:rFonts w:ascii="Times New Roman" w:eastAsia="Times New Roman" w:hAnsi="Times New Roman" w:cs="Times New Roman"/>
                <w:b/>
                <w:bCs/>
                <w:color w:val="000000"/>
                <w:sz w:val="28"/>
                <w:szCs w:val="28"/>
              </w:rPr>
              <w:t>52</w:t>
            </w:r>
            <w:r w:rsidRPr="00C26F22">
              <w:rPr>
                <w:rFonts w:ascii="Times New Roman" w:eastAsia="Times New Roman" w:hAnsi="Times New Roman" w:cs="Times New Roman"/>
                <w:b/>
                <w:bCs/>
                <w:color w:val="000000"/>
                <w:sz w:val="28"/>
                <w:szCs w:val="28"/>
              </w:rPr>
              <w:t>3,</w:t>
            </w:r>
            <w:r w:rsidR="00406561">
              <w:rPr>
                <w:rFonts w:ascii="Times New Roman" w:eastAsia="Times New Roman" w:hAnsi="Times New Roman" w:cs="Times New Roman"/>
                <w:b/>
                <w:bCs/>
                <w:color w:val="000000"/>
                <w:sz w:val="28"/>
                <w:szCs w:val="28"/>
              </w:rPr>
              <w:t>4</w:t>
            </w: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04176B" w:rsidP="00C26F2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5799,2</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406561">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5900,</w:t>
            </w:r>
            <w:r w:rsidR="00406561">
              <w:rPr>
                <w:rFonts w:ascii="Times New Roman" w:eastAsia="Times New Roman" w:hAnsi="Times New Roman" w:cs="Times New Roman"/>
                <w:color w:val="000000"/>
                <w:sz w:val="28"/>
                <w:szCs w:val="28"/>
              </w:rPr>
              <w:t>2</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right"/>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1824,0</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C47D8E"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C47D8E" w:rsidRDefault="00C47D8E" w:rsidP="00C47D8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C47D8E" w:rsidRPr="00B95210" w:rsidTr="000F1641">
        <w:trPr>
          <w:trHeight w:val="1426"/>
        </w:trPr>
        <w:tc>
          <w:tcPr>
            <w:tcW w:w="785" w:type="dxa"/>
            <w:vMerge w:val="restart"/>
            <w:tcBorders>
              <w:top w:val="single" w:sz="4" w:space="0" w:color="auto"/>
              <w:left w:val="single" w:sz="4" w:space="0" w:color="auto"/>
            </w:tcBorders>
            <w:shd w:val="clear" w:color="auto" w:fill="auto"/>
          </w:tcPr>
          <w:p w:rsidR="00C47D8E" w:rsidRPr="00DF0BA7" w:rsidRDefault="00C47D8E"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47D8E" w:rsidRPr="00DF0BA7" w:rsidRDefault="00C47D8E"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47D8E" w:rsidRPr="00DF0BA7" w:rsidRDefault="00C47D8E"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47D8E" w:rsidRPr="00DF0BA7" w:rsidRDefault="00C47D8E"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47D8E" w:rsidRPr="00DF0BA7" w:rsidRDefault="00C47D8E"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C47D8E" w:rsidRDefault="00C47D8E"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47D8E" w:rsidRPr="00DF0BA7" w:rsidRDefault="00C47D8E"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47D8E" w:rsidRPr="004C4346" w:rsidRDefault="00C47D8E"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47D8E" w:rsidRPr="00B95210" w:rsidTr="000F1641">
        <w:trPr>
          <w:trHeight w:val="740"/>
        </w:trPr>
        <w:tc>
          <w:tcPr>
            <w:tcW w:w="785" w:type="dxa"/>
            <w:vMerge/>
            <w:tcBorders>
              <w:left w:val="single" w:sz="4" w:space="0" w:color="auto"/>
            </w:tcBorders>
            <w:shd w:val="clear" w:color="auto" w:fill="auto"/>
          </w:tcPr>
          <w:p w:rsidR="00C47D8E" w:rsidRPr="00DF0BA7" w:rsidRDefault="00C47D8E"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47D8E" w:rsidRPr="00DF0BA7" w:rsidRDefault="00C47D8E"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47D8E" w:rsidRPr="00DF0BA7" w:rsidRDefault="00C47D8E" w:rsidP="00111AC9">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47D8E" w:rsidRPr="00DF0BA7" w:rsidRDefault="00C47D8E"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47D8E" w:rsidRDefault="00C47D8E" w:rsidP="00111AC9">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47D8E" w:rsidRDefault="00C47D8E"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47D8E" w:rsidRPr="004C4346" w:rsidRDefault="00C47D8E" w:rsidP="00111AC9">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C47D8E" w:rsidRPr="004C4346" w:rsidRDefault="00C47D8E" w:rsidP="00111AC9">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C47D8E" w:rsidRPr="004C4346" w:rsidRDefault="00C47D8E" w:rsidP="00111AC9">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697D28" w:rsidRPr="00B95210" w:rsidTr="000F1641">
        <w:trPr>
          <w:trHeight w:val="208"/>
        </w:trPr>
        <w:tc>
          <w:tcPr>
            <w:tcW w:w="785" w:type="dxa"/>
            <w:vMerge w:val="restart"/>
            <w:tcBorders>
              <w:top w:val="single" w:sz="4" w:space="0" w:color="auto"/>
              <w:left w:val="single" w:sz="4" w:space="0" w:color="auto"/>
              <w:right w:val="single" w:sz="4" w:space="0" w:color="auto"/>
            </w:tcBorders>
            <w:shd w:val="clear" w:color="auto" w:fill="auto"/>
          </w:tcPr>
          <w:p w:rsidR="00697D28" w:rsidRPr="00F7787A" w:rsidRDefault="00697D28"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697D28" w:rsidRPr="00F7787A" w:rsidRDefault="00697D28"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 (ПИР)</w:t>
            </w:r>
          </w:p>
        </w:tc>
        <w:tc>
          <w:tcPr>
            <w:tcW w:w="1418" w:type="dxa"/>
            <w:vMerge w:val="restart"/>
            <w:tcBorders>
              <w:top w:val="single" w:sz="4" w:space="0" w:color="auto"/>
              <w:left w:val="single" w:sz="4" w:space="0" w:color="auto"/>
              <w:right w:val="single" w:sz="4" w:space="0" w:color="auto"/>
            </w:tcBorders>
            <w:shd w:val="clear" w:color="auto" w:fill="auto"/>
          </w:tcPr>
          <w:p w:rsidR="00697D28" w:rsidRPr="00F7787A" w:rsidRDefault="00697D28"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top w:val="single" w:sz="4" w:space="0" w:color="auto"/>
              <w:left w:val="single" w:sz="4" w:space="0" w:color="auto"/>
              <w:right w:val="single" w:sz="4" w:space="0" w:color="auto"/>
            </w:tcBorders>
            <w:shd w:val="clear" w:color="auto" w:fill="auto"/>
          </w:tcPr>
          <w:p w:rsidR="00697D28" w:rsidRPr="00F7787A" w:rsidRDefault="00697D28"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7D28" w:rsidRPr="00AE6A8A" w:rsidRDefault="00697D28"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7D28" w:rsidRPr="00AE6A8A" w:rsidRDefault="00697D28"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2924,7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D28" w:rsidRPr="00AE6A8A" w:rsidRDefault="00697D28"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2924,7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7D28" w:rsidRPr="00AE6A8A" w:rsidRDefault="00697D28"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7D28" w:rsidRPr="00AE6A8A" w:rsidRDefault="00697D28"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97D28" w:rsidRPr="00B95210" w:rsidTr="00EE14CB">
        <w:trPr>
          <w:trHeight w:val="1275"/>
        </w:trPr>
        <w:tc>
          <w:tcPr>
            <w:tcW w:w="785" w:type="dxa"/>
            <w:vMerge/>
            <w:tcBorders>
              <w:left w:val="single" w:sz="4" w:space="0" w:color="auto"/>
              <w:right w:val="single" w:sz="4" w:space="0" w:color="auto"/>
            </w:tcBorders>
            <w:shd w:val="clear" w:color="auto" w:fill="auto"/>
          </w:tcPr>
          <w:p w:rsidR="00697D28" w:rsidRDefault="00697D28"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97D28" w:rsidRDefault="00697D28"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97D28" w:rsidRDefault="00697D28"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697D28" w:rsidRDefault="00697D28"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7D28" w:rsidRPr="00F7787A" w:rsidRDefault="00697D28"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7D28" w:rsidRDefault="00697D28"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D28" w:rsidRDefault="00697D28"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7D28" w:rsidRDefault="00697D28"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7D28" w:rsidRDefault="00697D28"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7D28" w:rsidRPr="00B95210" w:rsidTr="00EE14CB">
        <w:trPr>
          <w:trHeight w:val="95"/>
        </w:trPr>
        <w:tc>
          <w:tcPr>
            <w:tcW w:w="785" w:type="dxa"/>
            <w:vMerge/>
            <w:tcBorders>
              <w:left w:val="single" w:sz="4" w:space="0" w:color="auto"/>
              <w:right w:val="single" w:sz="4" w:space="0" w:color="auto"/>
            </w:tcBorders>
            <w:shd w:val="clear" w:color="auto" w:fill="auto"/>
          </w:tcPr>
          <w:p w:rsidR="00697D28" w:rsidRDefault="00697D28"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97D28" w:rsidRDefault="00697D28"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97D28" w:rsidRDefault="00697D28"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697D28" w:rsidRDefault="00697D28"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697D28" w:rsidRPr="00F7787A" w:rsidRDefault="00697D28"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697D28" w:rsidRDefault="00697D28"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vAlign w:val="center"/>
          </w:tcPr>
          <w:p w:rsidR="00697D28" w:rsidRDefault="00697D28"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tcPr>
          <w:p w:rsidR="00697D28" w:rsidRDefault="005F449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697D28" w:rsidRDefault="005F449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420"/>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3859,0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8141,0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EB3CBB">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315"/>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EC3A5B"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w:t>
            </w:r>
            <w:r w:rsidR="00B440BE">
              <w:rPr>
                <w:rFonts w:ascii="Times New Roman" w:hAnsi="Times New Roman" w:cs="Times New Roman"/>
                <w:sz w:val="28"/>
                <w:szCs w:val="28"/>
              </w:rPr>
              <w:t>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816,</w:t>
            </w:r>
            <w:r w:rsidR="00C26F2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C26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r w:rsidR="00C26F22">
              <w:rPr>
                <w:rFonts w:ascii="Times New Roman" w:hAnsi="Times New Roman" w:cs="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225"/>
        </w:trPr>
        <w:tc>
          <w:tcPr>
            <w:tcW w:w="785"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B440BE"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B440BE" w:rsidP="00C26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11184</w:t>
            </w:r>
            <w:r w:rsidR="00C26F22">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C26F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r w:rsidR="00C26F22">
              <w:rPr>
                <w:rFonts w:ascii="Times New Roman" w:hAnsi="Times New Roman" w:cs="Times New Roman"/>
                <w:sz w:val="28"/>
                <w:szCs w:val="28"/>
              </w:rPr>
              <w:t>9</w:t>
            </w:r>
            <w:r>
              <w:rPr>
                <w:rFonts w:ascii="Times New Roman" w:hAnsi="Times New Roman" w:cs="Times New Roman"/>
                <w:sz w:val="28"/>
                <w:szCs w:val="28"/>
              </w:rPr>
              <w:t>6,</w:t>
            </w:r>
            <w:r w:rsidR="00C26F22">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7587,4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EB3CBB">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285"/>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сл. Стрелецкая </w:t>
            </w:r>
            <w:r>
              <w:rPr>
                <w:rFonts w:ascii="Times New Roman" w:hAnsi="Times New Roman" w:cs="Times New Roman"/>
                <w:sz w:val="28"/>
                <w:szCs w:val="28"/>
              </w:rPr>
              <w:lastRenderedPageBreak/>
              <w:t>Веневского района (ПИР)</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2014</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w:t>
            </w:r>
            <w:r>
              <w:rPr>
                <w:rFonts w:ascii="Times New Roman" w:hAnsi="Times New Roman" w:cs="Times New Roman"/>
                <w:sz w:val="28"/>
                <w:szCs w:val="28"/>
              </w:rPr>
              <w:lastRenderedPageBreak/>
              <w:t>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345"/>
        </w:trPr>
        <w:tc>
          <w:tcPr>
            <w:tcW w:w="785"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B440BE"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120"/>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969" w:type="dxa"/>
            <w:vMerge w:val="restart"/>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1FCA" w:rsidRPr="00AE6A8A" w:rsidRDefault="002A1FCA" w:rsidP="002A1F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2459,0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2A1FCA"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2459,0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1155"/>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B440BE"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2A1FC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2A1FC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960"/>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AE6A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2A1FC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2289,3</w:t>
            </w:r>
          </w:p>
        </w:tc>
        <w:tc>
          <w:tcPr>
            <w:tcW w:w="1134" w:type="dxa"/>
            <w:tcBorders>
              <w:top w:val="single" w:sz="4" w:space="0" w:color="auto"/>
              <w:left w:val="single" w:sz="4" w:space="0" w:color="auto"/>
              <w:right w:val="single" w:sz="4" w:space="0" w:color="auto"/>
            </w:tcBorders>
            <w:shd w:val="clear" w:color="auto" w:fill="auto"/>
          </w:tcPr>
          <w:p w:rsidR="00B440BE" w:rsidRDefault="002A1FC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2289,3</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479"/>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969" w:type="dxa"/>
            <w:vMerge w:val="restart"/>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 (ПИР)</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1875,1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AE6A8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1875,1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480"/>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1875,1</w:t>
            </w:r>
          </w:p>
        </w:tc>
        <w:tc>
          <w:tcPr>
            <w:tcW w:w="1134" w:type="dxa"/>
            <w:tcBorders>
              <w:top w:val="single" w:sz="4" w:space="0" w:color="auto"/>
              <w:left w:val="single" w:sz="4" w:space="0" w:color="auto"/>
              <w:right w:val="single" w:sz="4" w:space="0" w:color="auto"/>
            </w:tcBorders>
            <w:shd w:val="clear" w:color="auto" w:fill="auto"/>
          </w:tcPr>
          <w:p w:rsidR="00B440BE" w:rsidRDefault="00B440BE" w:rsidP="00AE6A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1875,1</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75"/>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7000,0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2929,0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4071,0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1457"/>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right w:val="single" w:sz="4" w:space="0" w:color="auto"/>
            </w:tcBorders>
            <w:shd w:val="clear" w:color="auto" w:fill="auto"/>
          </w:tcPr>
          <w:p w:rsidR="00B440BE" w:rsidRDefault="00B3677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476,0</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199,2</w:t>
            </w:r>
          </w:p>
        </w:tc>
        <w:tc>
          <w:tcPr>
            <w:tcW w:w="1134" w:type="dxa"/>
            <w:tcBorders>
              <w:top w:val="single" w:sz="4" w:space="0" w:color="auto"/>
              <w:left w:val="single" w:sz="4" w:space="0" w:color="auto"/>
              <w:right w:val="single" w:sz="4" w:space="0" w:color="auto"/>
            </w:tcBorders>
            <w:shd w:val="clear" w:color="auto" w:fill="auto"/>
          </w:tcPr>
          <w:p w:rsidR="00B440BE" w:rsidRDefault="00F54F0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276,8</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360"/>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B3677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6524,0</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2729,8</w:t>
            </w:r>
          </w:p>
        </w:tc>
        <w:tc>
          <w:tcPr>
            <w:tcW w:w="1134" w:type="dxa"/>
            <w:tcBorders>
              <w:top w:val="single" w:sz="4" w:space="0" w:color="auto"/>
              <w:left w:val="single" w:sz="4" w:space="0" w:color="auto"/>
              <w:right w:val="single" w:sz="4" w:space="0" w:color="auto"/>
            </w:tcBorders>
            <w:shd w:val="clear" w:color="auto" w:fill="auto"/>
          </w:tcPr>
          <w:p w:rsidR="00B440BE" w:rsidRDefault="00F54F0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3794,2</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165"/>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969" w:type="dxa"/>
            <w:vMerge w:val="restart"/>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ТрухачевкаВеневского района </w:t>
            </w:r>
            <w:r>
              <w:rPr>
                <w:rFonts w:ascii="Times New Roman" w:hAnsi="Times New Roman" w:cs="Times New Roman"/>
                <w:sz w:val="28"/>
                <w:szCs w:val="28"/>
              </w:rPr>
              <w:lastRenderedPageBreak/>
              <w:t>(2 очередь) (ПИР)</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2014</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строительства </w:t>
            </w:r>
            <w:r>
              <w:rPr>
                <w:rFonts w:ascii="Times New Roman" w:hAnsi="Times New Roman" w:cs="Times New Roman"/>
                <w:sz w:val="28"/>
                <w:szCs w:val="28"/>
              </w:rPr>
              <w:lastRenderedPageBreak/>
              <w:t>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36774"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36774"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B440BE" w:rsidRPr="00B95210" w:rsidTr="000F1641">
        <w:trPr>
          <w:trHeight w:val="180"/>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B440BE" w:rsidRDefault="00B440BE" w:rsidP="006F60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МО </w:t>
            </w:r>
            <w:r w:rsidR="006F6094">
              <w:rPr>
                <w:rFonts w:ascii="Times New Roman" w:hAnsi="Times New Roman" w:cs="Times New Roman"/>
                <w:sz w:val="28"/>
                <w:szCs w:val="28"/>
              </w:rPr>
              <w:t>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300,0</w:t>
            </w:r>
          </w:p>
        </w:tc>
        <w:tc>
          <w:tcPr>
            <w:tcW w:w="1134" w:type="dxa"/>
            <w:tcBorders>
              <w:top w:val="single" w:sz="4" w:space="0" w:color="auto"/>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right w:val="single" w:sz="4" w:space="0" w:color="auto"/>
            </w:tcBorders>
            <w:shd w:val="clear" w:color="auto" w:fill="auto"/>
          </w:tcPr>
          <w:p w:rsidR="00B440BE" w:rsidRDefault="00B3677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B440BE" w:rsidRDefault="00B3677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75"/>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3969" w:type="dxa"/>
            <w:vMerge w:val="restart"/>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B1A18">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6880,0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3120,0</w:t>
            </w:r>
          </w:p>
        </w:tc>
        <w:tc>
          <w:tcPr>
            <w:tcW w:w="1134" w:type="dxa"/>
            <w:tcBorders>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440BE" w:rsidRPr="00B95210" w:rsidTr="000F1641">
        <w:trPr>
          <w:trHeight w:val="1200"/>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F7787A" w:rsidRDefault="00B440BE" w:rsidP="0013205F">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725A90"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FB6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r w:rsidR="00FB6BFE">
              <w:rPr>
                <w:rFonts w:ascii="Times New Roman" w:hAnsi="Times New Roman" w:cs="Times New Roman"/>
                <w:sz w:val="28"/>
                <w:szCs w:val="28"/>
              </w:rPr>
              <w:t>8</w:t>
            </w: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725A90" w:rsidP="00FB6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212,</w:t>
            </w:r>
            <w:r w:rsidR="00FB6BFE">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165"/>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725A90"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FB6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FB6BFE">
              <w:rPr>
                <w:rFonts w:ascii="Times New Roman" w:hAnsi="Times New Roman" w:cs="Times New Roman"/>
                <w:sz w:val="28"/>
                <w:szCs w:val="28"/>
              </w:rPr>
              <w:t>412</w:t>
            </w: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725A90" w:rsidP="00FB6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2908</w:t>
            </w:r>
            <w:r w:rsidR="00FB6BFE">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225"/>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969" w:type="dxa"/>
            <w:vMerge w:val="restart"/>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 (ПИР)</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FF0664" w:rsidRPr="00B95210" w:rsidTr="00EB3CBB">
        <w:trPr>
          <w:trHeight w:val="1288"/>
        </w:trPr>
        <w:tc>
          <w:tcPr>
            <w:tcW w:w="785" w:type="dxa"/>
            <w:vMerge/>
            <w:tcBorders>
              <w:left w:val="single" w:sz="4" w:space="0" w:color="auto"/>
              <w:right w:val="single" w:sz="4" w:space="0" w:color="auto"/>
            </w:tcBorders>
            <w:shd w:val="clear" w:color="auto" w:fill="auto"/>
          </w:tcPr>
          <w:p w:rsidR="00FF0664" w:rsidRDefault="00FF0664"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FF0664" w:rsidRDefault="00FF0664" w:rsidP="005B66AF">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FF0664" w:rsidRDefault="00FF0664"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FF0664" w:rsidRDefault="00FF0664"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FF0664" w:rsidRDefault="00FF0664"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FF0664" w:rsidRDefault="00FF0664"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right w:val="single" w:sz="4" w:space="0" w:color="auto"/>
            </w:tcBorders>
            <w:shd w:val="clear" w:color="auto" w:fill="auto"/>
          </w:tcPr>
          <w:p w:rsidR="00FF0664" w:rsidRDefault="00FF066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tcPr>
          <w:p w:rsidR="00FF0664" w:rsidRDefault="00FF066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FF0664" w:rsidRDefault="00FF066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tcPr>
          <w:p w:rsidR="00FF0664" w:rsidRDefault="00FF066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300"/>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969" w:type="dxa"/>
            <w:vMerge w:val="restart"/>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687D25">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617DD5">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69</w:t>
            </w:r>
            <w:r w:rsidR="00617DD5">
              <w:rPr>
                <w:rFonts w:ascii="Times New Roman" w:hAnsi="Times New Roman" w:cs="Times New Roman"/>
                <w:b/>
                <w:sz w:val="28"/>
                <w:szCs w:val="28"/>
              </w:rPr>
              <w:t>60</w:t>
            </w:r>
            <w:r w:rsidRPr="00AE6A8A">
              <w:rPr>
                <w:rFonts w:ascii="Times New Roman" w:hAnsi="Times New Roman" w:cs="Times New Roman"/>
                <w:b/>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591A67"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617DD5">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69</w:t>
            </w:r>
            <w:r w:rsidR="00617DD5">
              <w:rPr>
                <w:rFonts w:ascii="Times New Roman" w:hAnsi="Times New Roman" w:cs="Times New Roman"/>
                <w:b/>
                <w:sz w:val="28"/>
                <w:szCs w:val="28"/>
              </w:rPr>
              <w:t>60</w:t>
            </w:r>
            <w:r w:rsidRPr="00AE6A8A">
              <w:rPr>
                <w:rFonts w:ascii="Times New Roman" w:hAnsi="Times New Roman" w:cs="Times New Roman"/>
                <w:b/>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591A67"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B440BE" w:rsidRPr="00B95210" w:rsidTr="000F1641">
        <w:trPr>
          <w:trHeight w:val="195"/>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687D25">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B440BE" w:rsidRDefault="00B440BE" w:rsidP="007E0985">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2E72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r w:rsidR="002E72EA">
              <w:rPr>
                <w:rFonts w:ascii="Times New Roman" w:hAnsi="Times New Roman" w:cs="Times New Roman"/>
                <w:sz w:val="28"/>
                <w:szCs w:val="28"/>
              </w:rPr>
              <w:t>8</w:t>
            </w:r>
            <w:r>
              <w:rPr>
                <w:rFonts w:ascii="Times New Roman" w:hAnsi="Times New Roman" w:cs="Times New Roman"/>
                <w:sz w:val="28"/>
                <w:szCs w:val="28"/>
              </w:rPr>
              <w:t>,</w:t>
            </w:r>
            <w:r w:rsidR="002E72EA">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591A6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2E72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r w:rsidR="002E72EA">
              <w:rPr>
                <w:rFonts w:ascii="Times New Roman" w:hAnsi="Times New Roman" w:cs="Times New Roman"/>
                <w:sz w:val="28"/>
                <w:szCs w:val="28"/>
              </w:rPr>
              <w:t>8</w:t>
            </w:r>
            <w:r>
              <w:rPr>
                <w:rFonts w:ascii="Times New Roman" w:hAnsi="Times New Roman" w:cs="Times New Roman"/>
                <w:sz w:val="28"/>
                <w:szCs w:val="28"/>
              </w:rPr>
              <w:t>,</w:t>
            </w:r>
            <w:r w:rsidR="002E72EA">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591A6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B440BE" w:rsidRPr="00B95210" w:rsidTr="000F1641">
        <w:trPr>
          <w:trHeight w:val="120"/>
        </w:trPr>
        <w:tc>
          <w:tcPr>
            <w:tcW w:w="785" w:type="dxa"/>
            <w:vMerge/>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Default="00B440BE" w:rsidP="00687D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Default="00937B20"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6481,2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591A6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937B20" w:rsidP="00687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6481,2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Default="00591A6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0BE" w:rsidRPr="00B95210" w:rsidTr="000F1641">
        <w:trPr>
          <w:trHeight w:val="150"/>
        </w:trPr>
        <w:tc>
          <w:tcPr>
            <w:tcW w:w="785"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3969" w:type="dxa"/>
            <w:vMerge w:val="restart"/>
            <w:tcBorders>
              <w:left w:val="single" w:sz="4" w:space="0" w:color="auto"/>
              <w:right w:val="single" w:sz="4" w:space="0" w:color="auto"/>
            </w:tcBorders>
            <w:shd w:val="clear" w:color="auto" w:fill="auto"/>
          </w:tcPr>
          <w:p w:rsidR="00B440BE" w:rsidRDefault="00B440BE" w:rsidP="005B66AF">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 (ПИР)</w:t>
            </w:r>
          </w:p>
        </w:tc>
        <w:tc>
          <w:tcPr>
            <w:tcW w:w="1418"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409" w:type="dxa"/>
            <w:vMerge w:val="restart"/>
            <w:tcBorders>
              <w:left w:val="single" w:sz="4" w:space="0" w:color="auto"/>
              <w:right w:val="single" w:sz="4" w:space="0" w:color="auto"/>
            </w:tcBorders>
            <w:shd w:val="clear" w:color="auto" w:fill="auto"/>
          </w:tcPr>
          <w:p w:rsidR="00B440BE" w:rsidRDefault="00B440B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891B7C"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B440BE" w:rsidRPr="00AE6A8A">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891B7C"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B440BE" w:rsidRPr="00AE6A8A">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40BE" w:rsidRPr="00AE6A8A" w:rsidRDefault="00B440BE"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EC3A5B" w:rsidRPr="00B95210" w:rsidTr="000F1641">
        <w:trPr>
          <w:trHeight w:val="150"/>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5B66AF">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EB79CB">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C3A5B" w:rsidRDefault="00EC3A5B" w:rsidP="00EB79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Озеренск</w:t>
            </w:r>
            <w:r>
              <w:rPr>
                <w:rFonts w:ascii="Times New Roman" w:hAnsi="Times New Roman" w:cs="Times New Roman"/>
                <w:sz w:val="28"/>
                <w:szCs w:val="28"/>
              </w:rPr>
              <w:lastRenderedPageBreak/>
              <w:t>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EB7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EB7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EB7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EB7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C3A5B" w:rsidRPr="00B95210" w:rsidTr="00EB3CBB">
        <w:trPr>
          <w:trHeight w:val="1288"/>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EC3A5B" w:rsidRDefault="00FD4AF3" w:rsidP="00111AC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tcPr>
          <w:p w:rsidR="00EC3A5B" w:rsidRDefault="00891B7C" w:rsidP="00891B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right w:val="single" w:sz="4" w:space="0" w:color="auto"/>
            </w:tcBorders>
            <w:shd w:val="clear" w:color="auto" w:fill="auto"/>
          </w:tcPr>
          <w:p w:rsidR="00EC3A5B" w:rsidRDefault="00EC3A5B" w:rsidP="00891B7C">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auto"/>
          </w:tcPr>
          <w:p w:rsidR="00EC3A5B" w:rsidRDefault="00891B7C" w:rsidP="00891B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r>
      <w:tr w:rsidR="00EC3A5B" w:rsidRPr="00B95210" w:rsidTr="000F1641">
        <w:trPr>
          <w:trHeight w:val="135"/>
        </w:trPr>
        <w:tc>
          <w:tcPr>
            <w:tcW w:w="785"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969" w:type="dxa"/>
            <w:vMerge w:val="restart"/>
            <w:tcBorders>
              <w:left w:val="single" w:sz="4" w:space="0" w:color="auto"/>
              <w:right w:val="single" w:sz="4" w:space="0" w:color="auto"/>
            </w:tcBorders>
            <w:shd w:val="clear" w:color="auto" w:fill="auto"/>
          </w:tcPr>
          <w:p w:rsidR="00EC3A5B" w:rsidRDefault="00EC3A5B" w:rsidP="004E1CDC">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418"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409"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Pr="00F52367" w:rsidRDefault="00EC3A5B" w:rsidP="00687D25">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Pr="00F52367" w:rsidRDefault="00EC3A5B" w:rsidP="00111AC9">
            <w:pPr>
              <w:spacing w:after="0" w:line="240" w:lineRule="auto"/>
              <w:jc w:val="center"/>
              <w:rPr>
                <w:rFonts w:ascii="Times New Roman" w:hAnsi="Times New Roman" w:cs="Times New Roman"/>
                <w:b/>
                <w:sz w:val="28"/>
                <w:szCs w:val="28"/>
              </w:rPr>
            </w:pPr>
            <w:r w:rsidRPr="00F52367">
              <w:rPr>
                <w:rFonts w:ascii="Times New Roman" w:hAnsi="Times New Roman" w:cs="Times New Roman"/>
                <w:b/>
                <w:sz w:val="28"/>
                <w:szCs w:val="28"/>
              </w:rPr>
              <w:t>6960,0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F52367" w:rsidRDefault="00EC3A5B" w:rsidP="00111AC9">
            <w:pPr>
              <w:spacing w:after="0" w:line="240" w:lineRule="auto"/>
              <w:jc w:val="center"/>
              <w:rPr>
                <w:rFonts w:ascii="Times New Roman" w:hAnsi="Times New Roman" w:cs="Times New Roman"/>
                <w:b/>
                <w:sz w:val="28"/>
                <w:szCs w:val="28"/>
              </w:rPr>
            </w:pPr>
            <w:r w:rsidRPr="00F52367">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F52367" w:rsidRDefault="00EC3A5B" w:rsidP="00687D25">
            <w:pPr>
              <w:spacing w:after="0" w:line="240" w:lineRule="auto"/>
              <w:jc w:val="center"/>
              <w:rPr>
                <w:rFonts w:ascii="Times New Roman" w:hAnsi="Times New Roman" w:cs="Times New Roman"/>
                <w:b/>
                <w:sz w:val="28"/>
                <w:szCs w:val="28"/>
              </w:rPr>
            </w:pPr>
            <w:r w:rsidRPr="00F52367">
              <w:rPr>
                <w:rFonts w:ascii="Times New Roman" w:hAnsi="Times New Roman" w:cs="Times New Roman"/>
                <w:b/>
                <w:sz w:val="28"/>
                <w:szCs w:val="28"/>
              </w:rPr>
              <w:t>6960,0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C3A5B" w:rsidRPr="00B95210" w:rsidTr="000F1641">
        <w:trPr>
          <w:trHeight w:val="120"/>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687D25">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C3A5B" w:rsidRDefault="00EC3A5B" w:rsidP="00687D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687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C3A5B" w:rsidRPr="00B95210" w:rsidTr="000F1641">
        <w:trPr>
          <w:trHeight w:val="360"/>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687D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687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C3A5B" w:rsidRPr="00B95210" w:rsidTr="000F1641">
        <w:trPr>
          <w:trHeight w:val="135"/>
        </w:trPr>
        <w:tc>
          <w:tcPr>
            <w:tcW w:w="785"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3969" w:type="dxa"/>
            <w:vMerge w:val="restart"/>
            <w:tcBorders>
              <w:left w:val="single" w:sz="4" w:space="0" w:color="auto"/>
              <w:right w:val="single" w:sz="4" w:space="0" w:color="auto"/>
            </w:tcBorders>
            <w:shd w:val="clear" w:color="auto" w:fill="auto"/>
          </w:tcPr>
          <w:p w:rsidR="00EC3A5B" w:rsidRDefault="00EC3A5B" w:rsidP="003B1415">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Студенец Веневского района</w:t>
            </w:r>
          </w:p>
        </w:tc>
        <w:tc>
          <w:tcPr>
            <w:tcW w:w="1418"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409" w:type="dxa"/>
            <w:vMerge w:val="restart"/>
            <w:tcBorders>
              <w:left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EC3A5B" w:rsidRPr="00B95210" w:rsidTr="000F1641">
        <w:trPr>
          <w:trHeight w:val="210"/>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C3A5B" w:rsidRDefault="00EC3A5B" w:rsidP="00C343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EC3A5B" w:rsidRPr="00B95210" w:rsidTr="000F1641">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EC3A5B" w:rsidRPr="00B95210" w:rsidTr="000F1641">
        <w:trPr>
          <w:trHeight w:val="195"/>
        </w:trPr>
        <w:tc>
          <w:tcPr>
            <w:tcW w:w="785"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3969"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418"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409" w:type="dxa"/>
            <w:vMerge w:val="restart"/>
            <w:tcBorders>
              <w:left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EC3A5B" w:rsidRPr="00B95210" w:rsidTr="000F1641">
        <w:trPr>
          <w:trHeight w:val="180"/>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C3A5B" w:rsidRDefault="00EC3A5B"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EC3A5B" w:rsidRPr="00B95210" w:rsidTr="000F1641">
        <w:trPr>
          <w:trHeight w:val="127"/>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бюджет </w:t>
            </w:r>
            <w:r>
              <w:rPr>
                <w:rFonts w:ascii="Times New Roman" w:hAnsi="Times New Roman" w:cs="Times New Roman"/>
                <w:sz w:val="28"/>
                <w:szCs w:val="28"/>
              </w:rPr>
              <w:lastRenderedPageBreak/>
              <w:t>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EC3A5B" w:rsidRPr="00B95210" w:rsidTr="000F1641">
        <w:trPr>
          <w:trHeight w:val="195"/>
        </w:trPr>
        <w:tc>
          <w:tcPr>
            <w:tcW w:w="785"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3969" w:type="dxa"/>
            <w:vMerge w:val="restart"/>
            <w:tcBorders>
              <w:left w:val="single" w:sz="4" w:space="0" w:color="auto"/>
              <w:right w:val="single" w:sz="4" w:space="0" w:color="auto"/>
            </w:tcBorders>
            <w:shd w:val="clear" w:color="auto" w:fill="auto"/>
          </w:tcPr>
          <w:p w:rsidR="00EC3A5B" w:rsidRDefault="00EC3A5B" w:rsidP="00475E35">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д. Борозденки Веневского района</w:t>
            </w:r>
          </w:p>
        </w:tc>
        <w:tc>
          <w:tcPr>
            <w:tcW w:w="1418" w:type="dxa"/>
            <w:vMerge w:val="restart"/>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409" w:type="dxa"/>
            <w:vMerge w:val="restart"/>
            <w:tcBorders>
              <w:left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111AC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Pr="00AE6A8A" w:rsidRDefault="00EC3A5B" w:rsidP="00F64457">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r>
      <w:tr w:rsidR="00EC3A5B" w:rsidRPr="00B95210" w:rsidTr="000F1641">
        <w:trPr>
          <w:trHeight w:val="150"/>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C3A5B" w:rsidRDefault="00EC3A5B"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r>
      <w:tr w:rsidR="00EC3A5B" w:rsidRPr="00B95210" w:rsidTr="000F1641">
        <w:trPr>
          <w:trHeight w:val="157"/>
        </w:trPr>
        <w:tc>
          <w:tcPr>
            <w:tcW w:w="785"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C3A5B" w:rsidRDefault="00EC3A5B" w:rsidP="00111AC9">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3A5B" w:rsidRDefault="00EC3A5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r>
    </w:tbl>
    <w:p w:rsidR="00973025" w:rsidRDefault="0097302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973025" w:rsidSect="00973025">
          <w:pgSz w:w="16838" w:h="11906" w:orient="landscape"/>
          <w:pgMar w:top="851" w:right="1134" w:bottom="1701" w:left="1134" w:header="720" w:footer="720" w:gutter="0"/>
          <w:cols w:space="720"/>
        </w:sect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подпрограммы «</w:t>
      </w:r>
      <w:r w:rsidRPr="005D7397">
        <w:rPr>
          <w:rFonts w:ascii="Times New Roman" w:eastAsia="Times New Roman" w:hAnsi="Times New Roman" w:cs="Times New Roman"/>
          <w:sz w:val="28"/>
          <w:szCs w:val="28"/>
          <w:u w:val="single"/>
        </w:rPr>
        <w:t>Модернизация и капитальный ремонт объектов коммунальной инфраструктуры Веневского района Тульской области на 2014-2016 год</w:t>
      </w:r>
      <w:r w:rsidRPr="005D7397">
        <w:rPr>
          <w:rFonts w:ascii="Times New Roman" w:eastAsia="Times New Roman" w:hAnsi="Times New Roman" w:cs="Times New Roman"/>
          <w:sz w:val="28"/>
          <w:szCs w:val="28"/>
        </w:rPr>
        <w:t>»</w:t>
      </w:r>
    </w:p>
    <w:p w:rsidR="00615F33" w:rsidRPr="005D7397"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B507A0">
            <w:pPr>
              <w:widowControl w:val="0"/>
              <w:autoSpaceDE w:val="0"/>
              <w:autoSpaceDN w:val="0"/>
              <w:adjustRightInd w:val="0"/>
              <w:spacing w:after="0" w:line="240" w:lineRule="auto"/>
              <w:ind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муниципальной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5. Перечень основных мероприятий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Мероприятия по разработке ПСД для строительства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7580E" w:rsidRPr="005D7397">
              <w:rPr>
                <w:rFonts w:ascii="Times New Roman" w:eastAsia="Times New Roman" w:hAnsi="Times New Roman" w:cs="Times New Roman"/>
                <w:sz w:val="28"/>
                <w:szCs w:val="28"/>
              </w:rPr>
              <w:t>2014-2016 годы</w:t>
            </w:r>
            <w:r w:rsidR="00615F33" w:rsidRPr="005D7397">
              <w:rPr>
                <w:rFonts w:ascii="Times New Roman" w:eastAsia="Times New Roman" w:hAnsi="Times New Roman" w:cs="Times New Roman"/>
                <w:sz w:val="28"/>
                <w:szCs w:val="28"/>
              </w:rPr>
              <w:t>»;</w:t>
            </w:r>
          </w:p>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5D7397">
              <w:rPr>
                <w:rFonts w:ascii="Times New Roman" w:eastAsia="Times New Roman" w:hAnsi="Times New Roman" w:cs="Times New Roman"/>
                <w:sz w:val="28"/>
                <w:szCs w:val="28"/>
              </w:rPr>
              <w:t>ероприятия по строительству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5D7397">
              <w:rPr>
                <w:rFonts w:ascii="Times New Roman" w:eastAsia="Times New Roman" w:hAnsi="Times New Roman" w:cs="Times New Roman"/>
                <w:sz w:val="28"/>
                <w:szCs w:val="28"/>
              </w:rPr>
              <w:t>2014-2016 годы</w:t>
            </w:r>
            <w:r>
              <w:rPr>
                <w:rFonts w:ascii="Times New Roman" w:eastAsia="Times New Roman" w:hAnsi="Times New Roman" w:cs="Times New Roman"/>
                <w:sz w:val="28"/>
                <w:szCs w:val="28"/>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2014-2016</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6E612F"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50736,2</w:t>
                  </w: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27902,2</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047C1F">
                    <w:rPr>
                      <w:rFonts w:ascii="Times New Roman" w:eastAsia="Times New Roman" w:hAnsi="Times New Roman" w:cs="Times New Roman"/>
                      <w:b/>
                      <w:bCs/>
                      <w:color w:val="000000"/>
                      <w:sz w:val="28"/>
                      <w:szCs w:val="28"/>
                    </w:rPr>
                    <w:t> </w:t>
                  </w:r>
                </w:p>
              </w:tc>
            </w:tr>
            <w:tr w:rsidR="006E612F"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48336,2</w:t>
                  </w: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25902,2</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r w:rsidR="006E612F"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2400,0</w:t>
                  </w: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2000,0</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r w:rsidR="006E612F" w:rsidRPr="00047C1F" w:rsidTr="00582305">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r w:rsidRPr="00047C1F">
                    <w:rPr>
                      <w:rFonts w:ascii="Times New Roman" w:eastAsia="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783B0C">
          <w:pgSz w:w="16838" w:h="11906" w:orient="landscape"/>
          <w:pgMar w:top="1134" w:right="1134" w:bottom="851" w:left="1134" w:header="426"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создание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71" w:type="dxa"/>
        <w:tblInd w:w="93" w:type="dxa"/>
        <w:tblLayout w:type="fixed"/>
        <w:tblLook w:val="04A0"/>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5F7BD9"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5F7BD9" w:rsidRPr="00047C1F" w:rsidRDefault="005F7BD9" w:rsidP="00EB79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50736,2</w:t>
            </w: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370C8E" w:rsidP="00370C8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27902,2</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047C1F">
              <w:rPr>
                <w:rFonts w:ascii="Times New Roman" w:eastAsia="Times New Roman" w:hAnsi="Times New Roman" w:cs="Times New Roman"/>
                <w:b/>
                <w:bCs/>
                <w:color w:val="000000"/>
                <w:sz w:val="28"/>
                <w:szCs w:val="28"/>
              </w:rPr>
              <w:t> </w:t>
            </w:r>
          </w:p>
        </w:tc>
      </w:tr>
      <w:tr w:rsidR="005F7BD9"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5F7BD9" w:rsidRPr="00047C1F" w:rsidRDefault="005F7BD9" w:rsidP="00EB79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48336,2</w:t>
            </w: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25902,2</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r w:rsidR="005F7BD9"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2400,0</w:t>
            </w: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2000,0</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r w:rsidR="005F7BD9" w:rsidRPr="00047C1F" w:rsidTr="005F7BD9">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b/>
                <w:bCs/>
                <w:color w:val="000000"/>
                <w:sz w:val="28"/>
                <w:szCs w:val="28"/>
              </w:rPr>
            </w:pPr>
            <w:r w:rsidRPr="00047C1F">
              <w:rPr>
                <w:rFonts w:ascii="Times New Roman" w:eastAsia="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Модернизация и капитальный ремонт объектов коммунальной инфраструктуры  области направлена на решение задач, связанных с максимальным внедрением энерго-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Основные  направления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строительство автоматизированных блочных и модульных котельных, максимально приблеженных к потребителям тепла;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lastRenderedPageBreak/>
        <w:t>- ликвидация и консервация  малоэффективных,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замена  ветхих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481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417"/>
        <w:gridCol w:w="1134"/>
        <w:gridCol w:w="1134"/>
        <w:gridCol w:w="1134"/>
      </w:tblGrid>
      <w:tr w:rsidR="00955576" w:rsidRPr="00B95210" w:rsidTr="00713B8A">
        <w:trPr>
          <w:trHeight w:val="1426"/>
        </w:trPr>
        <w:tc>
          <w:tcPr>
            <w:tcW w:w="785" w:type="dxa"/>
            <w:vMerge w:val="restart"/>
            <w:tcBorders>
              <w:top w:val="single" w:sz="4" w:space="0" w:color="auto"/>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969" w:type="dxa"/>
            <w:vMerge w:val="restart"/>
            <w:tcBorders>
              <w:top w:val="single" w:sz="4" w:space="0" w:color="000000"/>
              <w:left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417" w:type="dxa"/>
            <w:vMerge w:val="restart"/>
            <w:tcBorders>
              <w:top w:val="single" w:sz="4" w:space="0" w:color="000000"/>
              <w:left w:val="single" w:sz="4" w:space="0" w:color="000000"/>
              <w:right w:val="single" w:sz="4" w:space="0" w:color="000000"/>
            </w:tcBorders>
            <w:hideMark/>
          </w:tcPr>
          <w:p w:rsidR="00955576" w:rsidRDefault="00955576"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55576" w:rsidRPr="00DF0BA7" w:rsidRDefault="00955576"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55576" w:rsidRPr="004C4346" w:rsidRDefault="00955576"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955576" w:rsidRPr="00B95210" w:rsidTr="002507B9">
        <w:trPr>
          <w:trHeight w:val="703"/>
        </w:trPr>
        <w:tc>
          <w:tcPr>
            <w:tcW w:w="785" w:type="dxa"/>
            <w:vMerge/>
            <w:tcBorders>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955576" w:rsidRDefault="00955576"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55576" w:rsidRDefault="00955576"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2016 год</w:t>
            </w:r>
          </w:p>
        </w:tc>
      </w:tr>
      <w:tr w:rsidR="00EB4D39" w:rsidRPr="00B95210" w:rsidTr="00713B8A">
        <w:trPr>
          <w:trHeight w:val="525"/>
        </w:trPr>
        <w:tc>
          <w:tcPr>
            <w:tcW w:w="785"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тепловой сети в г. Веневе (от котельной Центральная)</w:t>
            </w:r>
          </w:p>
        </w:tc>
        <w:tc>
          <w:tcPr>
            <w:tcW w:w="1418"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EB4D39" w:rsidP="00111AC9">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7D176D" w:rsidP="00DE1524">
            <w:pPr>
              <w:spacing w:after="0" w:line="240" w:lineRule="auto"/>
              <w:jc w:val="center"/>
              <w:rPr>
                <w:rFonts w:ascii="Times New Roman" w:hAnsi="Times New Roman" w:cs="Times New Roman"/>
                <w:b/>
                <w:sz w:val="28"/>
                <w:szCs w:val="28"/>
              </w:rPr>
            </w:pPr>
            <w:r w:rsidRPr="007D176D">
              <w:rPr>
                <w:rFonts w:ascii="Times New Roman" w:hAnsi="Times New Roman" w:cs="Times New Roman"/>
                <w:b/>
                <w:sz w:val="28"/>
                <w:szCs w:val="28"/>
              </w:rPr>
              <w:t>50736,2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4F1F02" w:rsidP="00DE1524">
            <w:pPr>
              <w:spacing w:after="0" w:line="240" w:lineRule="auto"/>
              <w:jc w:val="center"/>
              <w:rPr>
                <w:rFonts w:ascii="Times New Roman" w:hAnsi="Times New Roman" w:cs="Times New Roman"/>
                <w:b/>
                <w:sz w:val="28"/>
                <w:szCs w:val="28"/>
              </w:rPr>
            </w:pPr>
            <w:r w:rsidRPr="00ED0A24">
              <w:rPr>
                <w:rFonts w:ascii="Times New Roman" w:hAnsi="Times New Roman" w:cs="Times New Roman"/>
                <w:b/>
                <w:sz w:val="28"/>
                <w:szCs w:val="28"/>
              </w:rPr>
              <w:t>27</w:t>
            </w:r>
            <w:r w:rsidR="00DE1524">
              <w:rPr>
                <w:rFonts w:ascii="Times New Roman" w:hAnsi="Times New Roman" w:cs="Times New Roman"/>
                <w:b/>
                <w:sz w:val="28"/>
                <w:szCs w:val="28"/>
              </w:rPr>
              <w:t>902,2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287939" w:rsidP="008C54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22834,0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EB4D39" w:rsidP="00111AC9">
            <w:pPr>
              <w:spacing w:after="0" w:line="240" w:lineRule="auto"/>
              <w:jc w:val="center"/>
              <w:rPr>
                <w:rFonts w:ascii="Times New Roman" w:hAnsi="Times New Roman" w:cs="Times New Roman"/>
                <w:b/>
                <w:sz w:val="28"/>
                <w:szCs w:val="28"/>
              </w:rPr>
            </w:pPr>
            <w:r w:rsidRPr="00ED0A24">
              <w:rPr>
                <w:rFonts w:ascii="Times New Roman" w:hAnsi="Times New Roman" w:cs="Times New Roman"/>
                <w:b/>
                <w:sz w:val="28"/>
                <w:szCs w:val="28"/>
              </w:rPr>
              <w:t>-</w:t>
            </w:r>
          </w:p>
        </w:tc>
      </w:tr>
      <w:tr w:rsidR="00EB4D39" w:rsidRPr="00B95210" w:rsidTr="00713B8A">
        <w:trPr>
          <w:trHeight w:val="201"/>
        </w:trPr>
        <w:tc>
          <w:tcPr>
            <w:tcW w:w="785" w:type="dxa"/>
            <w:vMerge/>
            <w:tcBorders>
              <w:left w:val="single" w:sz="4" w:space="0" w:color="auto"/>
              <w:right w:val="single" w:sz="4" w:space="0" w:color="auto"/>
            </w:tcBorders>
            <w:shd w:val="clear" w:color="auto" w:fill="auto"/>
          </w:tcPr>
          <w:p w:rsidR="00EB4D39" w:rsidRDefault="00EB4D39" w:rsidP="00A47950">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B4D39" w:rsidRDefault="00EB4D39"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B4D39" w:rsidRDefault="00EB4D39"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B4D39" w:rsidRDefault="00EB4D39"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4D39" w:rsidRDefault="00EB4D39" w:rsidP="00A479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w:t>
            </w:r>
            <w:r w:rsidR="00A47950">
              <w:rPr>
                <w:rFonts w:ascii="Times New Roman" w:hAnsi="Times New Roman" w:cs="Times New Roman"/>
                <w:sz w:val="28"/>
                <w:szCs w:val="28"/>
              </w:rPr>
              <w:t>О</w:t>
            </w:r>
            <w:r>
              <w:rPr>
                <w:rFonts w:ascii="Times New Roman" w:hAnsi="Times New Roman" w:cs="Times New Roman"/>
                <w:sz w:val="28"/>
                <w:szCs w:val="28"/>
              </w:rPr>
              <w:t xml:space="preserve">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39" w:rsidRDefault="007D176D"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1524" w:rsidRDefault="00DE1524" w:rsidP="00DE1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Default="00287939"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Default="001B56B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B4D39" w:rsidRPr="00B95210" w:rsidTr="00713B8A">
        <w:trPr>
          <w:trHeight w:val="210"/>
        </w:trPr>
        <w:tc>
          <w:tcPr>
            <w:tcW w:w="785" w:type="dxa"/>
            <w:vMerge/>
            <w:tcBorders>
              <w:left w:val="single" w:sz="4" w:space="0" w:color="auto"/>
              <w:right w:val="single" w:sz="4" w:space="0" w:color="auto"/>
            </w:tcBorders>
            <w:shd w:val="clear" w:color="auto" w:fill="auto"/>
          </w:tcPr>
          <w:p w:rsidR="00EB4D39" w:rsidRDefault="00EB4D39" w:rsidP="00A47950">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B4D39" w:rsidRDefault="00EB4D39"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B4D39" w:rsidRDefault="00EB4D39"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B4D39" w:rsidRDefault="00EB4D39"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4D39" w:rsidRDefault="00B02C3D" w:rsidP="00111A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39" w:rsidRDefault="00C5182C"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48336,2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Default="00E51092"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25902,2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Default="00E51092"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2243</w:t>
            </w:r>
            <w:r w:rsidR="008C5421">
              <w:rPr>
                <w:rFonts w:ascii="Times New Roman" w:hAnsi="Times New Roman" w:cs="Times New Roman"/>
                <w:sz w:val="28"/>
                <w:szCs w:val="28"/>
              </w:rPr>
              <w:t>4</w:t>
            </w:r>
            <w:r>
              <w:rPr>
                <w:rFonts w:ascii="Times New Roman" w:hAnsi="Times New Roman" w:cs="Times New Roman"/>
                <w:sz w:val="28"/>
                <w:szCs w:val="28"/>
              </w:rPr>
              <w:t>,</w:t>
            </w:r>
            <w:r w:rsidR="008C5421">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Default="001B56B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90A7E" w:rsidRDefault="00F90A7E"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F90A7E" w:rsidSect="00F90A7E">
          <w:pgSz w:w="16838" w:h="11906" w:orient="landscape"/>
          <w:pgMar w:top="851" w:right="1134" w:bottom="1701" w:left="1134" w:header="720" w:footer="720" w:gutter="0"/>
          <w:cols w:space="720"/>
        </w:sect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подпрограммы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2014</w:t>
      </w:r>
      <w:r w:rsidR="00A42B65">
        <w:rPr>
          <w:rFonts w:ascii="Times New Roman" w:eastAsia="Times New Roman" w:hAnsi="Times New Roman" w:cs="Times New Roman"/>
          <w:sz w:val="28"/>
          <w:szCs w:val="28"/>
          <w:u w:val="single"/>
        </w:rPr>
        <w:t>-2016</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2014</w:t>
            </w:r>
            <w:r w:rsidR="00814316">
              <w:rPr>
                <w:rFonts w:ascii="Times New Roman" w:eastAsia="Times New Roman" w:hAnsi="Times New Roman" w:cs="Times New Roman"/>
                <w:sz w:val="28"/>
                <w:szCs w:val="28"/>
              </w:rPr>
              <w:t>-2016</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муниципальной  программы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C237D7"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2014-2016</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C237D7"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453</w:t>
                  </w:r>
                  <w:r w:rsidRPr="00F574D3">
                    <w:rPr>
                      <w:rFonts w:ascii="Times New Roman" w:eastAsia="Times New Roman" w:hAnsi="Times New Roman" w:cs="Times New Roman"/>
                      <w:b/>
                      <w:bCs/>
                      <w:color w:val="000000"/>
                      <w:sz w:val="28"/>
                      <w:szCs w:val="28"/>
                    </w:rPr>
                    <w:t>77,0</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40977,0</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r w:rsidRPr="00F574D3">
                    <w:rPr>
                      <w:rFonts w:ascii="Times New Roman" w:eastAsia="Times New Roman" w:hAnsi="Times New Roman" w:cs="Times New Roman"/>
                      <w:b/>
                      <w:bCs/>
                      <w:color w:val="000000"/>
                      <w:sz w:val="28"/>
                      <w:szCs w:val="28"/>
                    </w:rPr>
                    <w:t>00,0</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3500,0</w:t>
                  </w:r>
                </w:p>
              </w:tc>
            </w:tr>
            <w:tr w:rsidR="00C237D7"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39899,0</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36637,0</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3262,0</w:t>
                  </w:r>
                </w:p>
              </w:tc>
            </w:tr>
            <w:tr w:rsidR="00C237D7"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2300</w:t>
                  </w: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2000,0</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574D3">
                    <w:rPr>
                      <w:rFonts w:ascii="Times New Roman" w:eastAsia="Times New Roman" w:hAnsi="Times New Roman" w:cs="Times New Roman"/>
                      <w:color w:val="000000"/>
                      <w:sz w:val="28"/>
                      <w:szCs w:val="28"/>
                    </w:rPr>
                    <w:t> </w:t>
                  </w:r>
                </w:p>
              </w:tc>
            </w:tr>
            <w:tr w:rsidR="00C237D7"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Pr="00F574D3">
                    <w:rPr>
                      <w:rFonts w:ascii="Times New Roman" w:eastAsia="Times New Roman" w:hAnsi="Times New Roman" w:cs="Times New Roman"/>
                      <w:b/>
                      <w:bCs/>
                      <w:color w:val="000000"/>
                      <w:sz w:val="28"/>
                      <w:szCs w:val="28"/>
                    </w:rPr>
                    <w:t>178,0</w:t>
                  </w: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F574D3">
                    <w:rPr>
                      <w:rFonts w:ascii="Times New Roman" w:eastAsia="Times New Roman" w:hAnsi="Times New Roman" w:cs="Times New Roman"/>
                      <w:color w:val="000000"/>
                      <w:sz w:val="28"/>
                      <w:szCs w:val="28"/>
                    </w:rPr>
                    <w:t>340,0</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238,0</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9. Ожидаемые результаты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 xml:space="preserve">17,8 </w:t>
            </w:r>
            <w:r w:rsidRPr="00111AC9">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повышение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внедрение энергоресурсосберегающих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60" w:type="dxa"/>
        <w:tblInd w:w="93" w:type="dxa"/>
        <w:tblLook w:val="04A0"/>
      </w:tblPr>
      <w:tblGrid>
        <w:gridCol w:w="2902"/>
        <w:gridCol w:w="1471"/>
        <w:gridCol w:w="1273"/>
        <w:gridCol w:w="1273"/>
        <w:gridCol w:w="1291"/>
        <w:gridCol w:w="1150"/>
      </w:tblGrid>
      <w:tr w:rsidR="00F574D3" w:rsidRPr="00F574D3" w:rsidTr="00F574D3">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F574D3" w:rsidRPr="00F574D3" w:rsidTr="00F574D3">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F574D3" w:rsidRPr="00F574D3" w:rsidTr="00F574D3">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F574D3" w:rsidRPr="00F574D3" w:rsidTr="00F574D3">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7D1F19" w:rsidP="00F574D3">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453</w:t>
            </w:r>
            <w:r w:rsidR="00F574D3" w:rsidRPr="00F574D3">
              <w:rPr>
                <w:rFonts w:ascii="Times New Roman" w:eastAsia="Times New Roman" w:hAnsi="Times New Roman" w:cs="Times New Roman"/>
                <w:b/>
                <w:bCs/>
                <w:color w:val="000000"/>
                <w:sz w:val="28"/>
                <w:szCs w:val="28"/>
              </w:rPr>
              <w:t>77,0</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40977,0</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7D1F19" w:rsidP="00F574D3">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r w:rsidR="00F574D3" w:rsidRPr="00F574D3">
              <w:rPr>
                <w:rFonts w:ascii="Times New Roman" w:eastAsia="Times New Roman" w:hAnsi="Times New Roman" w:cs="Times New Roman"/>
                <w:b/>
                <w:bCs/>
                <w:color w:val="000000"/>
                <w:sz w:val="28"/>
                <w:szCs w:val="28"/>
              </w:rPr>
              <w:t>00,0</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3500,0</w:t>
            </w:r>
          </w:p>
        </w:tc>
      </w:tr>
      <w:tr w:rsidR="00F574D3" w:rsidRPr="00F574D3" w:rsidTr="00F574D3">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39899,0</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36637,0</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3262,0</w:t>
            </w:r>
          </w:p>
        </w:tc>
      </w:tr>
      <w:tr w:rsidR="00F574D3" w:rsidRPr="00F574D3" w:rsidTr="00F574D3">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761272" w:rsidP="00715FEF">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715FEF">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00</w:t>
            </w:r>
            <w:r w:rsidR="00F574D3"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761272" w:rsidP="00F574D3">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2000,0</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7D1F19" w:rsidP="00F574D3">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r w:rsidR="00F574D3"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574D3">
              <w:rPr>
                <w:rFonts w:ascii="Times New Roman" w:eastAsia="Times New Roman" w:hAnsi="Times New Roman" w:cs="Times New Roman"/>
                <w:color w:val="000000"/>
                <w:sz w:val="28"/>
                <w:szCs w:val="28"/>
              </w:rPr>
              <w:t> </w:t>
            </w:r>
          </w:p>
        </w:tc>
      </w:tr>
      <w:tr w:rsidR="00F574D3" w:rsidRPr="00F574D3" w:rsidTr="00F574D3">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761272" w:rsidP="00F574D3">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F574D3" w:rsidRPr="00F574D3">
              <w:rPr>
                <w:rFonts w:ascii="Times New Roman" w:eastAsia="Times New Roman" w:hAnsi="Times New Roman" w:cs="Times New Roman"/>
                <w:b/>
                <w:bCs/>
                <w:color w:val="000000"/>
                <w:sz w:val="28"/>
                <w:szCs w:val="28"/>
              </w:rPr>
              <w:t>178,0</w:t>
            </w: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761272" w:rsidP="00F574D3">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574D3" w:rsidRPr="00F574D3">
              <w:rPr>
                <w:rFonts w:ascii="Times New Roman" w:eastAsia="Times New Roman" w:hAnsi="Times New Roman" w:cs="Times New Roman"/>
                <w:color w:val="000000"/>
                <w:sz w:val="28"/>
                <w:szCs w:val="28"/>
              </w:rPr>
              <w:t>340,0</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right"/>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238,0</w:t>
            </w:r>
          </w:p>
        </w:tc>
      </w:tr>
    </w:tbl>
    <w:p w:rsidR="00F574D3" w:rsidRDefault="00F574D3" w:rsidP="008B1B04">
      <w:pPr>
        <w:pStyle w:val="ad"/>
        <w:ind w:left="0" w:firstLine="709"/>
        <w:jc w:val="both"/>
        <w:rPr>
          <w:rFonts w:ascii="Times New Roman" w:hAnsi="Times New Roman" w:cs="Times New Roman"/>
          <w:sz w:val="28"/>
          <w:szCs w:val="28"/>
        </w:rPr>
      </w:pPr>
    </w:p>
    <w:p w:rsidR="008B1B04" w:rsidRPr="0072781D" w:rsidRDefault="008B1B04" w:rsidP="008B1B04">
      <w:pPr>
        <w:pStyle w:val="ad"/>
        <w:ind w:left="0" w:firstLine="709"/>
        <w:jc w:val="both"/>
        <w:rPr>
          <w:rFonts w:ascii="Times New Roman" w:hAnsi="Times New Roman" w:cs="Times New Roman"/>
          <w:b/>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8B1B04" w:rsidRPr="004A532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8"/>
          <w:szCs w:val="28"/>
          <w:lang w:eastAsia="en-US"/>
        </w:rPr>
      </w:pPr>
    </w:p>
    <w:tbl>
      <w:tblPr>
        <w:tblW w:w="1481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992"/>
        <w:gridCol w:w="1134"/>
      </w:tblGrid>
      <w:tr w:rsidR="00111AC9" w:rsidRPr="00B95210" w:rsidTr="00111AC9">
        <w:trPr>
          <w:trHeight w:val="1426"/>
        </w:trPr>
        <w:tc>
          <w:tcPr>
            <w:tcW w:w="785" w:type="dxa"/>
            <w:vMerge w:val="restart"/>
            <w:tcBorders>
              <w:top w:val="single" w:sz="4" w:space="0" w:color="auto"/>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111AC9" w:rsidRDefault="00111AC9"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111AC9" w:rsidRPr="00DF0BA7" w:rsidRDefault="00111AC9"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260" w:type="dxa"/>
            <w:gridSpan w:val="3"/>
            <w:tcBorders>
              <w:top w:val="single" w:sz="4" w:space="0" w:color="auto"/>
              <w:bottom w:val="single" w:sz="4" w:space="0" w:color="auto"/>
              <w:right w:val="single" w:sz="4" w:space="0" w:color="auto"/>
            </w:tcBorders>
            <w:shd w:val="clear" w:color="auto" w:fill="auto"/>
          </w:tcPr>
          <w:p w:rsidR="00111AC9" w:rsidRPr="004C4346" w:rsidRDefault="00111AC9"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111AC9" w:rsidRPr="00B95210" w:rsidTr="006003CD">
        <w:trPr>
          <w:trHeight w:val="641"/>
        </w:trPr>
        <w:tc>
          <w:tcPr>
            <w:tcW w:w="785" w:type="dxa"/>
            <w:vMerge/>
            <w:tcBorders>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111AC9" w:rsidRDefault="00111AC9" w:rsidP="00111AC9">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111AC9" w:rsidRDefault="00111AC9"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2014 год</w:t>
            </w:r>
          </w:p>
        </w:tc>
        <w:tc>
          <w:tcPr>
            <w:tcW w:w="992"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2016 год</w:t>
            </w:r>
          </w:p>
        </w:tc>
      </w:tr>
      <w:tr w:rsidR="008C319B" w:rsidRPr="00B95210" w:rsidTr="00607C2A">
        <w:trPr>
          <w:trHeight w:val="525"/>
        </w:trPr>
        <w:tc>
          <w:tcPr>
            <w:tcW w:w="785"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Козловка Веневского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8C319B" w:rsidP="00111AC9">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8C319B" w:rsidP="00EB3CBB">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12476,</w:t>
            </w:r>
            <w:r w:rsidR="00EB3CBB">
              <w:rPr>
                <w:rFonts w:ascii="Times New Roman" w:hAnsi="Times New Roman" w:cs="Times New Roman"/>
                <w:b/>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8C319B" w:rsidP="004F4252">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12476,</w:t>
            </w:r>
            <w:r w:rsidR="004F4252">
              <w:rPr>
                <w:rFonts w:ascii="Times New Roman" w:hAnsi="Times New Roman" w:cs="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C319B" w:rsidRPr="00B95210" w:rsidTr="00607C2A">
        <w:trPr>
          <w:trHeight w:val="330"/>
        </w:trPr>
        <w:tc>
          <w:tcPr>
            <w:tcW w:w="785" w:type="dxa"/>
            <w:vMerge/>
            <w:tcBorders>
              <w:left w:val="single" w:sz="4" w:space="0" w:color="auto"/>
              <w:right w:val="single" w:sz="4" w:space="0" w:color="auto"/>
            </w:tcBorders>
            <w:shd w:val="clear" w:color="auto" w:fill="auto"/>
          </w:tcPr>
          <w:p w:rsidR="008C319B" w:rsidRDefault="008C319B"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C319B" w:rsidRDefault="008C319B"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C319B" w:rsidRDefault="008C319B"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8C319B" w:rsidRDefault="008C319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C319B" w:rsidRDefault="008C319B" w:rsidP="007576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757672">
              <w:rPr>
                <w:rFonts w:ascii="Times New Roman" w:hAnsi="Times New Roman" w:cs="Times New Roman"/>
                <w:sz w:val="28"/>
                <w:szCs w:val="28"/>
              </w:rPr>
              <w:t>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C319B" w:rsidRPr="00B95210" w:rsidTr="00607C2A">
        <w:trPr>
          <w:trHeight w:val="105"/>
        </w:trPr>
        <w:tc>
          <w:tcPr>
            <w:tcW w:w="785" w:type="dxa"/>
            <w:vMerge/>
            <w:tcBorders>
              <w:left w:val="single" w:sz="4" w:space="0" w:color="auto"/>
              <w:right w:val="single" w:sz="4" w:space="0" w:color="auto"/>
            </w:tcBorders>
            <w:shd w:val="clear" w:color="auto" w:fill="auto"/>
          </w:tcPr>
          <w:p w:rsidR="008C319B" w:rsidRDefault="008C319B"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C319B" w:rsidRDefault="008C319B"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C319B" w:rsidRDefault="008C319B"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8C319B" w:rsidRDefault="008C319B"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C319B" w:rsidRDefault="008C319B"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A7347" w:rsidRPr="00B95210" w:rsidTr="00607C2A">
        <w:trPr>
          <w:trHeight w:val="112"/>
        </w:trPr>
        <w:tc>
          <w:tcPr>
            <w:tcW w:w="785" w:type="dxa"/>
            <w:vMerge w:val="restart"/>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2A7347" w:rsidRPr="00F7787A" w:rsidRDefault="002A7347" w:rsidP="005A7D0D">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пос. Оленьковский Веневского района</w:t>
            </w:r>
          </w:p>
        </w:tc>
        <w:tc>
          <w:tcPr>
            <w:tcW w:w="1418" w:type="dxa"/>
            <w:vMerge w:val="restart"/>
            <w:tcBorders>
              <w:left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left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18000,0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A7347" w:rsidRPr="00B95210" w:rsidTr="00607C2A">
        <w:trPr>
          <w:trHeight w:val="195"/>
        </w:trPr>
        <w:tc>
          <w:tcPr>
            <w:tcW w:w="785" w:type="dxa"/>
            <w:vMerge/>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2A7347" w:rsidRDefault="002A7347"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2A7347" w:rsidRDefault="002A7347"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757672">
              <w:rPr>
                <w:rFonts w:ascii="Times New Roman" w:hAnsi="Times New Roman" w:cs="Times New Roman"/>
                <w:sz w:val="28"/>
                <w:szCs w:val="28"/>
              </w:rPr>
              <w:t>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A7347" w:rsidRPr="00B95210" w:rsidTr="00607C2A">
        <w:trPr>
          <w:trHeight w:val="112"/>
        </w:trPr>
        <w:tc>
          <w:tcPr>
            <w:tcW w:w="785" w:type="dxa"/>
            <w:vMerge/>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2A7347" w:rsidRDefault="002A7347"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2A7347" w:rsidRDefault="002A7347"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16920,0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30D9" w:rsidRPr="00B95210" w:rsidTr="00607C2A">
        <w:trPr>
          <w:trHeight w:val="465"/>
        </w:trPr>
        <w:tc>
          <w:tcPr>
            <w:tcW w:w="785" w:type="dxa"/>
            <w:vMerge w:val="restart"/>
            <w:tcBorders>
              <w:left w:val="single" w:sz="4" w:space="0" w:color="auto"/>
              <w:right w:val="single" w:sz="4" w:space="0" w:color="auto"/>
            </w:tcBorders>
            <w:shd w:val="clear" w:color="auto" w:fill="auto"/>
          </w:tcPr>
          <w:p w:rsidR="005230D9" w:rsidRDefault="005230D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5230D9" w:rsidRDefault="005230D9" w:rsidP="002A73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w:t>
            </w:r>
            <w:r>
              <w:rPr>
                <w:rFonts w:ascii="Times New Roman" w:hAnsi="Times New Roman" w:cs="Times New Roman"/>
                <w:sz w:val="28"/>
                <w:szCs w:val="28"/>
              </w:rPr>
              <w:lastRenderedPageBreak/>
              <w:t>сетей в населенном пункте: с. Исаково Веневского района</w:t>
            </w:r>
            <w:r w:rsidR="008F397A">
              <w:rPr>
                <w:rFonts w:ascii="Times New Roman" w:hAnsi="Times New Roman" w:cs="Times New Roman"/>
                <w:sz w:val="28"/>
                <w:szCs w:val="28"/>
              </w:rPr>
              <w:t xml:space="preserve"> (ПИР)</w:t>
            </w:r>
          </w:p>
        </w:tc>
        <w:tc>
          <w:tcPr>
            <w:tcW w:w="1418" w:type="dxa"/>
            <w:vMerge w:val="restart"/>
            <w:tcBorders>
              <w:left w:val="single" w:sz="4" w:space="0" w:color="auto"/>
              <w:right w:val="single" w:sz="4" w:space="0" w:color="auto"/>
            </w:tcBorders>
            <w:shd w:val="clear" w:color="auto" w:fill="auto"/>
          </w:tcPr>
          <w:p w:rsidR="005230D9" w:rsidRDefault="005230D9"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2014</w:t>
            </w:r>
          </w:p>
        </w:tc>
        <w:tc>
          <w:tcPr>
            <w:tcW w:w="2409" w:type="dxa"/>
            <w:vMerge w:val="restart"/>
            <w:tcBorders>
              <w:left w:val="single" w:sz="4" w:space="0" w:color="auto"/>
              <w:right w:val="single" w:sz="4" w:space="0" w:color="auto"/>
            </w:tcBorders>
            <w:shd w:val="clear" w:color="auto" w:fill="auto"/>
          </w:tcPr>
          <w:p w:rsidR="005230D9" w:rsidRPr="00F7787A" w:rsidRDefault="005230D9"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w:t>
            </w:r>
            <w:r>
              <w:rPr>
                <w:rFonts w:ascii="Times New Roman" w:hAnsi="Times New Roman" w:cs="Times New Roman"/>
                <w:sz w:val="28"/>
                <w:szCs w:val="28"/>
              </w:rPr>
              <w:lastRenderedPageBreak/>
              <w:t>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30D9" w:rsidRPr="004F4252" w:rsidRDefault="005230D9"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30D9" w:rsidRPr="004F4252" w:rsidRDefault="005230D9" w:rsidP="00111AC9">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0D9" w:rsidRPr="004F4252" w:rsidRDefault="005230D9"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0D9" w:rsidRDefault="005230D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0D9" w:rsidRDefault="005230D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272" w:rsidRPr="00B95210" w:rsidTr="00607C2A">
        <w:trPr>
          <w:trHeight w:val="1288"/>
        </w:trPr>
        <w:tc>
          <w:tcPr>
            <w:tcW w:w="785" w:type="dxa"/>
            <w:vMerge/>
            <w:tcBorders>
              <w:left w:val="single" w:sz="4" w:space="0" w:color="auto"/>
              <w:right w:val="single" w:sz="4" w:space="0" w:color="auto"/>
            </w:tcBorders>
            <w:shd w:val="clear" w:color="auto" w:fill="auto"/>
          </w:tcPr>
          <w:p w:rsidR="00761272" w:rsidRDefault="00761272"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61272" w:rsidRDefault="00761272"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61272" w:rsidRDefault="00761272"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61272" w:rsidRDefault="00761272"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761272" w:rsidRDefault="00761272" w:rsidP="00761272">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right w:val="single" w:sz="4" w:space="0" w:color="auto"/>
            </w:tcBorders>
            <w:shd w:val="clear" w:color="auto" w:fill="auto"/>
          </w:tcPr>
          <w:p w:rsidR="00761272" w:rsidRDefault="007612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tcPr>
          <w:p w:rsidR="00761272" w:rsidRDefault="0076127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992" w:type="dxa"/>
            <w:tcBorders>
              <w:top w:val="single" w:sz="4" w:space="0" w:color="auto"/>
              <w:left w:val="single" w:sz="4" w:space="0" w:color="auto"/>
              <w:right w:val="single" w:sz="4" w:space="0" w:color="auto"/>
            </w:tcBorders>
            <w:shd w:val="clear" w:color="auto" w:fill="auto"/>
          </w:tcPr>
          <w:p w:rsidR="00761272" w:rsidRDefault="007612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761272" w:rsidRDefault="007612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F4252" w:rsidRPr="00B95210" w:rsidTr="00607C2A">
        <w:trPr>
          <w:trHeight w:val="471"/>
        </w:trPr>
        <w:tc>
          <w:tcPr>
            <w:tcW w:w="785" w:type="dxa"/>
            <w:vMerge w:val="restart"/>
            <w:tcBorders>
              <w:left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969" w:type="dxa"/>
            <w:vMerge w:val="restart"/>
            <w:tcBorders>
              <w:left w:val="single" w:sz="4" w:space="0" w:color="auto"/>
              <w:right w:val="single" w:sz="4" w:space="0" w:color="auto"/>
            </w:tcBorders>
            <w:shd w:val="clear" w:color="auto" w:fill="auto"/>
          </w:tcPr>
          <w:p w:rsidR="004F4252" w:rsidRDefault="004F4252" w:rsidP="002A7347">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Исаково Веневского района</w:t>
            </w:r>
          </w:p>
        </w:tc>
        <w:tc>
          <w:tcPr>
            <w:tcW w:w="1418" w:type="dxa"/>
            <w:vMerge w:val="restart"/>
            <w:tcBorders>
              <w:left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left w:val="single" w:sz="4" w:space="0" w:color="auto"/>
              <w:right w:val="single" w:sz="4" w:space="0" w:color="auto"/>
            </w:tcBorders>
            <w:shd w:val="clear" w:color="auto" w:fill="auto"/>
          </w:tcPr>
          <w:p w:rsidR="004F4252" w:rsidRPr="00F7787A"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252" w:rsidRPr="004F4252" w:rsidRDefault="004F4252"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4252" w:rsidRPr="004F4252" w:rsidRDefault="004F4252" w:rsidP="00111AC9">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4252" w:rsidRPr="004F4252" w:rsidRDefault="004F4252" w:rsidP="00EB3CBB">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8500,0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F4252" w:rsidRPr="00B95210" w:rsidTr="00607C2A">
        <w:trPr>
          <w:trHeight w:val="225"/>
        </w:trPr>
        <w:tc>
          <w:tcPr>
            <w:tcW w:w="785" w:type="dxa"/>
            <w:vMerge/>
            <w:tcBorders>
              <w:left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F4252" w:rsidRDefault="004F4252"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F4252" w:rsidRDefault="004F4252"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E436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E436E5">
              <w:rPr>
                <w:rFonts w:ascii="Times New Roman" w:hAnsi="Times New Roman" w:cs="Times New Roman"/>
                <w:sz w:val="28"/>
                <w:szCs w:val="28"/>
              </w:rPr>
              <w:t>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F4252" w:rsidRPr="00B95210" w:rsidTr="00607C2A">
        <w:trPr>
          <w:trHeight w:val="240"/>
        </w:trPr>
        <w:tc>
          <w:tcPr>
            <w:tcW w:w="785" w:type="dxa"/>
            <w:vMerge/>
            <w:tcBorders>
              <w:left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F4252" w:rsidRDefault="004F4252"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F4252" w:rsidRDefault="004F4252"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4252" w:rsidRDefault="004F4252"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15FEF" w:rsidRPr="00B95210" w:rsidTr="00607C2A">
        <w:trPr>
          <w:trHeight w:val="150"/>
        </w:trPr>
        <w:tc>
          <w:tcPr>
            <w:tcW w:w="785" w:type="dxa"/>
            <w:vMerge w:val="restart"/>
            <w:tcBorders>
              <w:left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715FEF" w:rsidRDefault="00715FEF" w:rsidP="002A3BFA">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д. Клин Веневского района (ПИР)</w:t>
            </w:r>
          </w:p>
        </w:tc>
        <w:tc>
          <w:tcPr>
            <w:tcW w:w="1418" w:type="dxa"/>
            <w:vMerge w:val="restart"/>
            <w:tcBorders>
              <w:left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409" w:type="dxa"/>
            <w:vMerge w:val="restart"/>
            <w:tcBorders>
              <w:left w:val="single" w:sz="4" w:space="0" w:color="auto"/>
              <w:right w:val="single" w:sz="4" w:space="0" w:color="auto"/>
            </w:tcBorders>
            <w:shd w:val="clear" w:color="auto" w:fill="auto"/>
          </w:tcPr>
          <w:p w:rsidR="00715FEF" w:rsidRPr="00F7787A"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FEF" w:rsidRPr="004F4252" w:rsidRDefault="00715FEF"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5FEF" w:rsidRPr="004F4252" w:rsidRDefault="00124AD9"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715FEF"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5FEF" w:rsidRPr="004F4252" w:rsidRDefault="00715FEF"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5FEF" w:rsidRPr="004F4252" w:rsidRDefault="00124AD9"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715FEF"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15FEF" w:rsidRPr="00B95210" w:rsidTr="00715FEF">
        <w:trPr>
          <w:trHeight w:val="1125"/>
        </w:trPr>
        <w:tc>
          <w:tcPr>
            <w:tcW w:w="785" w:type="dxa"/>
            <w:vMerge/>
            <w:tcBorders>
              <w:left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15FEF" w:rsidRDefault="00715FEF"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15FEF" w:rsidRDefault="00715FEF"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15FEF" w:rsidRPr="00B95210" w:rsidTr="00715FEF">
        <w:trPr>
          <w:trHeight w:val="150"/>
        </w:trPr>
        <w:tc>
          <w:tcPr>
            <w:tcW w:w="785" w:type="dxa"/>
            <w:vMerge/>
            <w:tcBorders>
              <w:left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15FEF" w:rsidRDefault="00715FEF"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15FEF" w:rsidRDefault="00715FEF"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124AD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5FEF" w:rsidRDefault="00715FEF"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0B8" w:rsidRPr="00B95210" w:rsidTr="00607C2A">
        <w:trPr>
          <w:trHeight w:val="90"/>
        </w:trPr>
        <w:tc>
          <w:tcPr>
            <w:tcW w:w="785" w:type="dxa"/>
            <w:vMerge w:val="restart"/>
            <w:tcBorders>
              <w:left w:val="single" w:sz="4" w:space="0" w:color="auto"/>
              <w:right w:val="single" w:sz="4" w:space="0" w:color="auto"/>
            </w:tcBorders>
            <w:shd w:val="clear" w:color="auto" w:fill="auto"/>
          </w:tcPr>
          <w:p w:rsidR="003770B8" w:rsidRDefault="00A408CC"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vMerge w:val="restart"/>
            <w:tcBorders>
              <w:left w:val="single" w:sz="4" w:space="0" w:color="auto"/>
              <w:right w:val="single" w:sz="4" w:space="0" w:color="auto"/>
            </w:tcBorders>
            <w:shd w:val="clear" w:color="auto" w:fill="auto"/>
          </w:tcPr>
          <w:p w:rsidR="003770B8" w:rsidRDefault="003770B8" w:rsidP="00F644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сетей в населенном пункте: д. Клин Веневского района </w:t>
            </w:r>
          </w:p>
        </w:tc>
        <w:tc>
          <w:tcPr>
            <w:tcW w:w="1418" w:type="dxa"/>
            <w:vMerge w:val="restart"/>
            <w:tcBorders>
              <w:left w:val="single" w:sz="4" w:space="0" w:color="auto"/>
              <w:right w:val="single" w:sz="4" w:space="0" w:color="auto"/>
            </w:tcBorders>
            <w:shd w:val="clear" w:color="auto" w:fill="auto"/>
          </w:tcPr>
          <w:p w:rsidR="003770B8" w:rsidRDefault="003770B8"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409" w:type="dxa"/>
            <w:vMerge w:val="restart"/>
            <w:tcBorders>
              <w:left w:val="single" w:sz="4" w:space="0" w:color="auto"/>
              <w:right w:val="single" w:sz="4" w:space="0" w:color="auto"/>
            </w:tcBorders>
            <w:shd w:val="clear" w:color="auto" w:fill="auto"/>
          </w:tcPr>
          <w:p w:rsidR="003770B8" w:rsidRPr="00F7787A" w:rsidRDefault="003770B8"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70B8" w:rsidRPr="004F4252" w:rsidRDefault="003770B8"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770B8" w:rsidRPr="004F4252" w:rsidRDefault="00F42F74" w:rsidP="00111AC9">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0B8" w:rsidRPr="004F4252" w:rsidRDefault="00F42F74"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70B8" w:rsidRPr="004F4252" w:rsidRDefault="00F42F74"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0B8" w:rsidRPr="004F4252" w:rsidRDefault="00F42F74"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r>
      <w:tr w:rsidR="004E4AA4" w:rsidRPr="00B95210" w:rsidTr="00607C2A">
        <w:trPr>
          <w:trHeight w:val="127"/>
        </w:trPr>
        <w:tc>
          <w:tcPr>
            <w:tcW w:w="785" w:type="dxa"/>
            <w:vMerge/>
            <w:tcBorders>
              <w:left w:val="single" w:sz="4" w:space="0" w:color="auto"/>
              <w:right w:val="single" w:sz="4" w:space="0" w:color="auto"/>
            </w:tcBorders>
            <w:shd w:val="clear" w:color="auto" w:fill="auto"/>
          </w:tcPr>
          <w:p w:rsidR="004E4AA4" w:rsidRDefault="004E4AA4"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E4AA4" w:rsidRDefault="004E4AA4"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E4AA4" w:rsidRDefault="004E4AA4"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E4AA4" w:rsidRDefault="004E4AA4"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A4" w:rsidRDefault="004E4AA4"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4AA4" w:rsidRPr="00E436E5" w:rsidRDefault="004E4AA4"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4AA4" w:rsidRPr="00E436E5" w:rsidRDefault="004E4AA4"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4AA4" w:rsidRPr="00E436E5" w:rsidRDefault="004E4AA4"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4AA4" w:rsidRPr="00E436E5" w:rsidRDefault="004E4AA4"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r>
      <w:tr w:rsidR="00E436E5" w:rsidRPr="00B95210" w:rsidTr="00607C2A">
        <w:trPr>
          <w:trHeight w:val="180"/>
        </w:trPr>
        <w:tc>
          <w:tcPr>
            <w:tcW w:w="785" w:type="dxa"/>
            <w:vMerge/>
            <w:tcBorders>
              <w:left w:val="single" w:sz="4" w:space="0" w:color="auto"/>
              <w:right w:val="single" w:sz="4" w:space="0" w:color="auto"/>
            </w:tcBorders>
            <w:shd w:val="clear" w:color="auto" w:fill="auto"/>
          </w:tcPr>
          <w:p w:rsidR="00E436E5" w:rsidRDefault="00E436E5"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436E5" w:rsidRDefault="00E436E5"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436E5" w:rsidRDefault="00E436E5" w:rsidP="00EA27B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E436E5" w:rsidRDefault="00E436E5"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436E5" w:rsidRDefault="00E436E5"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436E5" w:rsidRDefault="004E4AA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6E5" w:rsidRDefault="00E436E5" w:rsidP="00F64457">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6E5" w:rsidRDefault="00E436E5" w:rsidP="00F64457">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6E5" w:rsidRDefault="004E4AA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r>
    </w:tbl>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ПАСПОРТ</w:t>
      </w: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 подпрограммы «</w:t>
      </w:r>
      <w:r w:rsidRPr="001E20FB">
        <w:rPr>
          <w:rFonts w:ascii="Times New Roman" w:eastAsia="Times New Roman" w:hAnsi="Times New Roman" w:cs="Times New Roman"/>
          <w:sz w:val="28"/>
          <w:szCs w:val="28"/>
          <w:u w:val="single"/>
        </w:rPr>
        <w:t>Расходы на обеспечение деятельности МУ «УС ЖКХ»</w:t>
      </w:r>
      <w:r w:rsidR="00AD7226">
        <w:rPr>
          <w:rFonts w:ascii="Times New Roman" w:eastAsia="Times New Roman" w:hAnsi="Times New Roman" w:cs="Times New Roman"/>
          <w:sz w:val="28"/>
          <w:szCs w:val="28"/>
          <w:u w:val="single"/>
        </w:rPr>
        <w:t xml:space="preserve"> на 2014-2016 годы</w:t>
      </w:r>
    </w:p>
    <w:p w:rsidR="00615F33" w:rsidRPr="001E20FB"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1. Соисполнитель муниципальной   </w:t>
            </w:r>
            <w:r w:rsidRPr="001E20FB">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E20FB" w:rsidRDefault="00CA68A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615F33"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5. Перечень основных мероприятий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1E20FB" w:rsidRDefault="001A0668" w:rsidP="00BC029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обеспечение деятельности (оказание услуг) МУ «УС ЖКХ»</w:t>
            </w:r>
            <w:r w:rsidR="006C107B">
              <w:rPr>
                <w:rFonts w:ascii="Times New Roman" w:eastAsia="Times New Roman" w:hAnsi="Times New Roman" w:cs="Times New Roman"/>
                <w:sz w:val="28"/>
                <w:szCs w:val="28"/>
              </w:rPr>
              <w:t xml:space="preserve"> в рамках подпрограммы </w:t>
            </w:r>
            <w:r w:rsidR="006B4B30">
              <w:rPr>
                <w:rFonts w:ascii="Times New Roman" w:eastAsia="Times New Roman" w:hAnsi="Times New Roman" w:cs="Times New Roman"/>
                <w:sz w:val="28"/>
                <w:szCs w:val="28"/>
              </w:rPr>
              <w:t>«Расходы на обеспечение  деятельности МУ «УС ЖКХ»</w:t>
            </w:r>
            <w:r w:rsidR="00AD7226">
              <w:rPr>
                <w:rFonts w:ascii="Times New Roman" w:eastAsia="Times New Roman" w:hAnsi="Times New Roman" w:cs="Times New Roman"/>
                <w:sz w:val="28"/>
                <w:szCs w:val="28"/>
              </w:rPr>
              <w:t xml:space="preserve"> на 2014-2016 годы </w:t>
            </w:r>
            <w:r w:rsidR="00BC029B">
              <w:rPr>
                <w:rFonts w:ascii="Times New Roman" w:eastAsia="Times New Roman" w:hAnsi="Times New Roman" w:cs="Times New Roman"/>
                <w:sz w:val="28"/>
                <w:szCs w:val="28"/>
              </w:rPr>
              <w:t xml:space="preserve">муниципальной </w:t>
            </w:r>
            <w:r w:rsidR="00BC029B" w:rsidRPr="00111AC9">
              <w:rPr>
                <w:rFonts w:ascii="Times New Roman" w:eastAsia="Times New Roman" w:hAnsi="Times New Roman" w:cs="Times New Roman"/>
                <w:sz w:val="28"/>
                <w:szCs w:val="28"/>
              </w:rPr>
              <w:t>программ</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комплексана 2014</w:t>
            </w:r>
            <w:r w:rsidR="00BC029B">
              <w:rPr>
                <w:rFonts w:ascii="Times New Roman" w:eastAsia="Times New Roman" w:hAnsi="Times New Roman" w:cs="Times New Roman"/>
                <w:sz w:val="28"/>
                <w:szCs w:val="28"/>
              </w:rPr>
              <w:t>-2016</w:t>
            </w:r>
            <w:r w:rsidR="00BC029B" w:rsidRPr="00111AC9">
              <w:rPr>
                <w:rFonts w:ascii="Times New Roman" w:eastAsia="Times New Roman" w:hAnsi="Times New Roman" w:cs="Times New Roman"/>
                <w:sz w:val="28"/>
                <w:szCs w:val="28"/>
              </w:rPr>
              <w:t xml:space="preserve"> год</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761272"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7. Сроки и этапы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2014-2016</w:t>
            </w:r>
          </w:p>
        </w:tc>
      </w:tr>
      <w:tr w:rsidR="003266BF" w:rsidRPr="001E20FB" w:rsidTr="00C237D7">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C2440C" w:rsidRDefault="003266BF"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872"/>
              <w:gridCol w:w="1471"/>
              <w:gridCol w:w="1267"/>
              <w:gridCol w:w="1267"/>
              <w:gridCol w:w="1318"/>
              <w:gridCol w:w="1165"/>
            </w:tblGrid>
            <w:tr w:rsidR="00C237D7" w:rsidRPr="00777DD9"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42762,4</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1837FD" w:rsidRDefault="00C237D7"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12071,4</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1837FD" w:rsidRDefault="00C237D7"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1837FD" w:rsidRDefault="00C237D7"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42762,4</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12071,4</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C237D7" w:rsidRPr="00777DD9" w:rsidTr="00582305">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3266BF" w:rsidRPr="00C2440C" w:rsidRDefault="003266BF" w:rsidP="00E77EA4">
            <w:pPr>
              <w:pStyle w:val="af3"/>
              <w:rPr>
                <w:rFonts w:ascii="Times New Roman" w:eastAsia="Times New Roman" w:hAnsi="Times New Roman" w:cs="Times New Roman"/>
                <w:sz w:val="28"/>
                <w:szCs w:val="28"/>
              </w:rPr>
            </w:pPr>
          </w:p>
        </w:tc>
      </w:tr>
      <w:tr w:rsidR="003266BF"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1E20FB" w:rsidRDefault="003266BF"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 xml:space="preserve">9. Ожидаемые результаты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3266BF" w:rsidRDefault="003266BF" w:rsidP="0076127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строительного контроля,</w:t>
            </w:r>
          </w:p>
          <w:p w:rsidR="003266BF" w:rsidRPr="001E20FB"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риведение объектов коммунальной инфраструктуры города в соответствии с нормативными и  техническими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Финансовое обеспечение Программы  рассчитано в ценах 2014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2014 по 2016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1837FD"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1837FD" w:rsidRPr="00777DD9" w:rsidRDefault="001837FD"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1837FD" w:rsidRPr="00777DD9" w:rsidRDefault="001837FD"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1837FD" w:rsidRPr="00777DD9" w:rsidRDefault="001837FD" w:rsidP="001837F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42762,4</w:t>
            </w:r>
          </w:p>
        </w:tc>
        <w:tc>
          <w:tcPr>
            <w:tcW w:w="1267" w:type="dxa"/>
            <w:tcBorders>
              <w:top w:val="nil"/>
              <w:left w:val="nil"/>
              <w:bottom w:val="single" w:sz="8" w:space="0" w:color="000000"/>
              <w:right w:val="single" w:sz="8" w:space="0" w:color="000000"/>
            </w:tcBorders>
            <w:shd w:val="clear" w:color="auto" w:fill="auto"/>
            <w:vAlign w:val="center"/>
            <w:hideMark/>
          </w:tcPr>
          <w:p w:rsidR="001837FD" w:rsidRPr="001837FD" w:rsidRDefault="001837FD"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12071,4</w:t>
            </w:r>
          </w:p>
        </w:tc>
        <w:tc>
          <w:tcPr>
            <w:tcW w:w="1318" w:type="dxa"/>
            <w:tcBorders>
              <w:top w:val="nil"/>
              <w:left w:val="nil"/>
              <w:bottom w:val="single" w:sz="8" w:space="0" w:color="000000"/>
              <w:right w:val="single" w:sz="8" w:space="0" w:color="000000"/>
            </w:tcBorders>
            <w:shd w:val="clear" w:color="auto" w:fill="auto"/>
            <w:vAlign w:val="center"/>
            <w:hideMark/>
          </w:tcPr>
          <w:p w:rsidR="001837FD" w:rsidRPr="001837FD" w:rsidRDefault="001837FD"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1837FD" w:rsidRPr="001837FD" w:rsidRDefault="001837FD"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777DD9"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r>
      <w:tr w:rsidR="00777DD9"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42762,4</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12071,4</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777DD9" w:rsidRPr="00777DD9" w:rsidTr="001837FD">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3E2942"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3E2942" w:rsidRPr="00F7787A" w:rsidRDefault="003E2942"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3E2942" w:rsidRPr="00F7787A" w:rsidRDefault="003E2942"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3E2942" w:rsidRPr="00F7787A" w:rsidRDefault="003E2942"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C611A1">
              <w:rPr>
                <w:rFonts w:ascii="Times New Roman" w:hAnsi="Times New Roman" w:cs="Times New Roman"/>
                <w:sz w:val="28"/>
                <w:szCs w:val="28"/>
              </w:rPr>
              <w:t>-2016</w:t>
            </w:r>
          </w:p>
        </w:tc>
        <w:tc>
          <w:tcPr>
            <w:tcW w:w="2409" w:type="dxa"/>
            <w:vMerge w:val="restart"/>
            <w:tcBorders>
              <w:top w:val="single" w:sz="4" w:space="0" w:color="auto"/>
              <w:left w:val="single" w:sz="4" w:space="0" w:color="auto"/>
              <w:right w:val="single" w:sz="4" w:space="0" w:color="auto"/>
            </w:tcBorders>
            <w:shd w:val="clear" w:color="auto" w:fill="auto"/>
          </w:tcPr>
          <w:p w:rsidR="003E2942" w:rsidRPr="00F7787A" w:rsidRDefault="003E2942"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2942" w:rsidRPr="00AE6A8A" w:rsidRDefault="003E2942"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E2942" w:rsidRPr="00777DD9" w:rsidRDefault="003E2942" w:rsidP="0097580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42762,4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942" w:rsidRPr="001837FD" w:rsidRDefault="003E2942"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12071,4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942" w:rsidRPr="001837FD" w:rsidRDefault="003E2942"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2942" w:rsidRPr="001837FD" w:rsidRDefault="003E2942"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3E2942" w:rsidRPr="00B95210" w:rsidTr="00C611A1">
        <w:trPr>
          <w:trHeight w:val="1322"/>
        </w:trPr>
        <w:tc>
          <w:tcPr>
            <w:tcW w:w="785" w:type="dxa"/>
            <w:vMerge/>
            <w:tcBorders>
              <w:left w:val="single" w:sz="4" w:space="0" w:color="auto"/>
              <w:right w:val="single" w:sz="4" w:space="0" w:color="auto"/>
            </w:tcBorders>
            <w:shd w:val="clear" w:color="auto" w:fill="auto"/>
          </w:tcPr>
          <w:p w:rsidR="003E2942" w:rsidRDefault="003E2942"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3E2942" w:rsidRDefault="003E2942"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3E2942" w:rsidRDefault="003E2942"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3E2942" w:rsidRDefault="003E2942"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3E2942" w:rsidRPr="00F7787A" w:rsidRDefault="003E2942"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3E2942" w:rsidRPr="003E2942" w:rsidRDefault="003E2942" w:rsidP="0097580E">
            <w:pPr>
              <w:spacing w:after="0" w:line="240" w:lineRule="auto"/>
              <w:jc w:val="right"/>
              <w:rPr>
                <w:rFonts w:ascii="Times New Roman" w:eastAsia="Times New Roman" w:hAnsi="Times New Roman" w:cs="Times New Roman"/>
                <w:bCs/>
                <w:color w:val="000000"/>
                <w:sz w:val="28"/>
                <w:szCs w:val="28"/>
              </w:rPr>
            </w:pPr>
            <w:r w:rsidRPr="003E2942">
              <w:rPr>
                <w:rFonts w:ascii="Times New Roman" w:eastAsia="Times New Roman" w:hAnsi="Times New Roman" w:cs="Times New Roman"/>
                <w:bCs/>
                <w:color w:val="000000"/>
                <w:sz w:val="28"/>
                <w:szCs w:val="28"/>
              </w:rPr>
              <w:t>42762,4</w:t>
            </w:r>
          </w:p>
        </w:tc>
        <w:tc>
          <w:tcPr>
            <w:tcW w:w="1134" w:type="dxa"/>
            <w:tcBorders>
              <w:top w:val="single" w:sz="4" w:space="0" w:color="auto"/>
              <w:left w:val="single" w:sz="4" w:space="0" w:color="auto"/>
              <w:right w:val="single" w:sz="4" w:space="0" w:color="auto"/>
            </w:tcBorders>
            <w:shd w:val="clear" w:color="auto" w:fill="auto"/>
            <w:vAlign w:val="center"/>
          </w:tcPr>
          <w:p w:rsidR="003E2942" w:rsidRPr="003E2942" w:rsidRDefault="003E2942"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12071,4</w:t>
            </w:r>
          </w:p>
        </w:tc>
        <w:tc>
          <w:tcPr>
            <w:tcW w:w="1134" w:type="dxa"/>
            <w:tcBorders>
              <w:top w:val="single" w:sz="4" w:space="0" w:color="auto"/>
              <w:left w:val="single" w:sz="4" w:space="0" w:color="auto"/>
              <w:right w:val="single" w:sz="4" w:space="0" w:color="auto"/>
            </w:tcBorders>
            <w:shd w:val="clear" w:color="auto" w:fill="auto"/>
            <w:vAlign w:val="center"/>
          </w:tcPr>
          <w:p w:rsidR="003E2942" w:rsidRPr="003E2942" w:rsidRDefault="003E2942"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c>
          <w:tcPr>
            <w:tcW w:w="1134" w:type="dxa"/>
            <w:tcBorders>
              <w:top w:val="single" w:sz="4" w:space="0" w:color="auto"/>
              <w:left w:val="single" w:sz="4" w:space="0" w:color="auto"/>
              <w:right w:val="single" w:sz="4" w:space="0" w:color="auto"/>
            </w:tcBorders>
            <w:shd w:val="clear" w:color="auto" w:fill="auto"/>
            <w:vAlign w:val="center"/>
          </w:tcPr>
          <w:p w:rsidR="003E2942" w:rsidRPr="003E2942" w:rsidRDefault="003E2942"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A49F6" w:rsidRDefault="001A49F6" w:rsidP="00433162">
      <w:pPr>
        <w:widowControl w:val="0"/>
        <w:autoSpaceDE w:val="0"/>
        <w:autoSpaceDN w:val="0"/>
        <w:adjustRightInd w:val="0"/>
        <w:spacing w:after="0" w:line="240" w:lineRule="auto"/>
        <w:jc w:val="center"/>
        <w:rPr>
          <w:rFonts w:ascii="Times New Roman" w:eastAsia="Times New Roman" w:hAnsi="Times New Roman"/>
          <w:sz w:val="28"/>
          <w:szCs w:val="28"/>
        </w:rPr>
        <w:sectPr w:rsidR="001A49F6" w:rsidSect="00A358DB">
          <w:pgSz w:w="16838" w:h="11906" w:orient="landscape"/>
          <w:pgMar w:top="1134" w:right="1134" w:bottom="851" w:left="1134" w:header="720" w:footer="720" w:gutter="0"/>
          <w:cols w:space="720"/>
        </w:sectPr>
      </w:pP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lastRenderedPageBreak/>
        <w:t>ПАСПОРТ</w:t>
      </w:r>
    </w:p>
    <w:p w:rsidR="00433162" w:rsidRPr="001837FD" w:rsidRDefault="00433162" w:rsidP="00433162">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подпрограммы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Pr="001837FD">
        <w:rPr>
          <w:rFonts w:ascii="Times New Roman" w:hAnsi="Times New Roman" w:cs="Times New Roman"/>
          <w:b w:val="0"/>
          <w:sz w:val="28"/>
          <w:szCs w:val="28"/>
        </w:rPr>
        <w:t>»</w:t>
      </w: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p>
    <w:p w:rsidR="00433162" w:rsidRPr="001837FD" w:rsidRDefault="00433162" w:rsidP="00433162">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tblPr>
      <w:tblGrid>
        <w:gridCol w:w="3969"/>
        <w:gridCol w:w="10065"/>
      </w:tblGrid>
      <w:tr w:rsidR="00433162" w:rsidRPr="001837FD" w:rsidTr="001A49F6">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065" w:type="dxa"/>
            <w:tcBorders>
              <w:top w:val="single" w:sz="4" w:space="0" w:color="auto"/>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муниципального  образования Веневский район</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4. Задачи 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433162" w:rsidRPr="001837FD" w:rsidTr="001A49F6">
        <w:trPr>
          <w:trHeight w:val="4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sidR="007768B2">
              <w:rPr>
                <w:rFonts w:ascii="Times New Roman" w:eastAsia="Times New Roman" w:hAnsi="Times New Roman"/>
                <w:sz w:val="28"/>
                <w:szCs w:val="28"/>
              </w:rPr>
              <w:t xml:space="preserve"> в рамках подпрограммы «</w:t>
            </w:r>
            <w:r w:rsidR="007768B2"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7768B2">
              <w:rPr>
                <w:rFonts w:ascii="Times New Roman" w:hAnsi="Times New Roman" w:cs="Times New Roman"/>
                <w:sz w:val="28"/>
                <w:szCs w:val="28"/>
              </w:rPr>
              <w:t xml:space="preserve">» муниципальной программы </w:t>
            </w:r>
            <w:r w:rsidR="00CD3AAC">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роектирование, капитальный ремонт и ремонт автомобильных дорог общего пользования  населенных пунктов</w:t>
            </w:r>
            <w:r w:rsidR="001A011A">
              <w:rPr>
                <w:rFonts w:ascii="Times New Roman" w:eastAsia="Times New Roman" w:hAnsi="Times New Roman"/>
                <w:sz w:val="28"/>
                <w:szCs w:val="28"/>
              </w:rPr>
              <w:t xml:space="preserve"> в рамках подпрограммы «</w:t>
            </w:r>
            <w:r w:rsidR="001A011A"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1A011A">
              <w:rPr>
                <w:rFonts w:ascii="Times New Roman" w:hAnsi="Times New Roman" w:cs="Times New Roman"/>
                <w:sz w:val="28"/>
                <w:szCs w:val="28"/>
              </w:rPr>
              <w:t xml:space="preserve">» муниципальной программы муниципального образования Веневский район </w:t>
            </w:r>
            <w:r w:rsidR="001A011A">
              <w:rPr>
                <w:rFonts w:ascii="Times New Roman" w:hAnsi="Times New Roman" w:cs="Times New Roman"/>
                <w:sz w:val="28"/>
                <w:szCs w:val="28"/>
              </w:rPr>
              <w:lastRenderedPageBreak/>
              <w:t>«Комплексное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1A011A">
              <w:rPr>
                <w:rFonts w:ascii="Times New Roman" w:eastAsia="Times New Roman" w:hAnsi="Times New Roman"/>
                <w:sz w:val="28"/>
                <w:szCs w:val="28"/>
              </w:rPr>
              <w:t xml:space="preserve"> в рамках подпрограммы «</w:t>
            </w:r>
            <w:r w:rsidR="001A011A"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1A011A">
              <w:rPr>
                <w:rFonts w:ascii="Times New Roman" w:hAnsi="Times New Roman" w:cs="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sidR="006F060A">
              <w:rPr>
                <w:rFonts w:ascii="Times New Roman" w:eastAsia="Times New Roman" w:hAnsi="Times New Roman"/>
                <w:sz w:val="28"/>
                <w:szCs w:val="28"/>
              </w:rPr>
              <w:t xml:space="preserve"> в рамках подпрограммы «</w:t>
            </w:r>
            <w:r w:rsidR="006F060A"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6F060A">
              <w:rPr>
                <w:rFonts w:ascii="Times New Roman" w:hAnsi="Times New Roman" w:cs="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065" w:type="dxa"/>
            <w:tcBorders>
              <w:left w:val="single" w:sz="4" w:space="0" w:color="auto"/>
              <w:bottom w:val="single" w:sz="4" w:space="0" w:color="auto"/>
              <w:right w:val="single" w:sz="4" w:space="0" w:color="auto"/>
            </w:tcBorders>
          </w:tcPr>
          <w:p w:rsidR="00433162" w:rsidRPr="00433162"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Строительство</w:t>
            </w:r>
            <w:r w:rsidRPr="00433162">
              <w:rPr>
                <w:rFonts w:ascii="Times New Roman" w:eastAsia="Times New Roman" w:hAnsi="Times New Roman"/>
                <w:sz w:val="28"/>
                <w:szCs w:val="28"/>
              </w:rPr>
              <w:t xml:space="preserve">автомобильных  дорог до сельских населенных пунктов – 12,1 км. Протяженность вновь отремонтированных автомобильных  дорог в населенных пунктах – 70,5 тыс. кв.м.  </w:t>
            </w:r>
          </w:p>
          <w:p w:rsidR="00433162" w:rsidRPr="001837FD" w:rsidRDefault="00433162" w:rsidP="004603C7">
            <w:pPr>
              <w:widowControl w:val="0"/>
              <w:autoSpaceDE w:val="0"/>
              <w:autoSpaceDN w:val="0"/>
              <w:adjustRightInd w:val="0"/>
              <w:spacing w:after="0" w:line="240" w:lineRule="auto"/>
              <w:jc w:val="both"/>
              <w:rPr>
                <w:rFonts w:ascii="Times New Roman" w:eastAsia="Times New Roman" w:hAnsi="Times New Roman"/>
                <w:sz w:val="28"/>
                <w:szCs w:val="28"/>
              </w:rPr>
            </w:pPr>
            <w:r w:rsidRPr="00433162">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32,9 кв.м.    </w:t>
            </w:r>
          </w:p>
        </w:tc>
      </w:tr>
      <w:tr w:rsidR="00433162" w:rsidRPr="001837FD" w:rsidTr="001A49F6">
        <w:trPr>
          <w:trHeight w:val="4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2014</w:t>
            </w:r>
            <w:r>
              <w:rPr>
                <w:rFonts w:ascii="Times New Roman" w:eastAsia="Times New Roman" w:hAnsi="Times New Roman"/>
                <w:sz w:val="28"/>
                <w:szCs w:val="28"/>
              </w:rPr>
              <w:t>-2016г.г.</w:t>
            </w:r>
          </w:p>
        </w:tc>
      </w:tr>
      <w:tr w:rsidR="00433162" w:rsidRPr="001837FD" w:rsidTr="001A49F6">
        <w:trPr>
          <w:trHeight w:val="6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5D3C83">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065" w:type="dxa"/>
            <w:tcBorders>
              <w:left w:val="single" w:sz="4" w:space="0" w:color="auto"/>
              <w:bottom w:val="single" w:sz="4" w:space="0" w:color="auto"/>
              <w:right w:val="single" w:sz="4" w:space="0" w:color="auto"/>
            </w:tcBorders>
          </w:tcPr>
          <w:tbl>
            <w:tblPr>
              <w:tblW w:w="9371" w:type="dxa"/>
              <w:tblInd w:w="93" w:type="dxa"/>
              <w:tblLayout w:type="fixed"/>
              <w:tblLook w:val="04A0"/>
            </w:tblPr>
            <w:tblGrid>
              <w:gridCol w:w="2709"/>
              <w:gridCol w:w="993"/>
              <w:gridCol w:w="1418"/>
              <w:gridCol w:w="1417"/>
              <w:gridCol w:w="1417"/>
              <w:gridCol w:w="1417"/>
            </w:tblGrid>
            <w:tr w:rsidR="001A49F6" w:rsidRPr="00A12F4C" w:rsidTr="00582305">
              <w:trPr>
                <w:trHeight w:val="31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Наименование ресурсов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Всего</w:t>
                  </w:r>
                </w:p>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потребность</w:t>
                  </w:r>
                </w:p>
              </w:tc>
            </w:tr>
            <w:tr w:rsidR="001A49F6" w:rsidRPr="00A12F4C" w:rsidTr="00582305">
              <w:trPr>
                <w:trHeight w:val="31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в том числе по годам</w:t>
                  </w:r>
                </w:p>
              </w:tc>
            </w:tr>
            <w:tr w:rsidR="001A49F6" w:rsidRPr="00A12F4C" w:rsidTr="00582305">
              <w:trPr>
                <w:trHeight w:val="31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2014</w:t>
                  </w:r>
                </w:p>
              </w:tc>
              <w:tc>
                <w:tcPr>
                  <w:tcW w:w="1417" w:type="dxa"/>
                  <w:tcBorders>
                    <w:top w:val="nil"/>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2015</w:t>
                  </w:r>
                </w:p>
              </w:tc>
              <w:tc>
                <w:tcPr>
                  <w:tcW w:w="1417" w:type="dxa"/>
                  <w:tcBorders>
                    <w:top w:val="nil"/>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2016</w:t>
                  </w:r>
                </w:p>
              </w:tc>
            </w:tr>
            <w:tr w:rsidR="00E42F10" w:rsidRPr="00A12F4C" w:rsidTr="00582305">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 xml:space="preserve">Финансовые ресурсы, в том </w:t>
                  </w:r>
                  <w:r w:rsidRPr="00A12F4C">
                    <w:rPr>
                      <w:rFonts w:ascii="Times New Roman" w:eastAsia="Times New Roman" w:hAnsi="Times New Roman"/>
                      <w:color w:val="000000"/>
                      <w:sz w:val="28"/>
                      <w:szCs w:val="28"/>
                    </w:rPr>
                    <w:lastRenderedPageBreak/>
                    <w:t>числе:</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lastRenderedPageBreak/>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42</w:t>
                  </w:r>
                  <w:r>
                    <w:rPr>
                      <w:rFonts w:ascii="Times New Roman" w:eastAsia="Times New Roman" w:hAnsi="Times New Roman"/>
                      <w:b/>
                      <w:bCs/>
                      <w:color w:val="000000"/>
                      <w:sz w:val="28"/>
                      <w:szCs w:val="28"/>
                    </w:rPr>
                    <w:t>408</w:t>
                  </w:r>
                  <w:r w:rsidRPr="00234264">
                    <w:rPr>
                      <w:rFonts w:ascii="Times New Roman" w:eastAsia="Times New Roman" w:hAnsi="Times New Roman"/>
                      <w:b/>
                      <w:bCs/>
                      <w:color w:val="000000"/>
                      <w:sz w:val="28"/>
                      <w:szCs w:val="28"/>
                    </w:rPr>
                    <w:t>8,4</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72 130</w:t>
                  </w:r>
                  <w:r w:rsidRPr="00234264">
                    <w:rPr>
                      <w:rFonts w:ascii="Times New Roman" w:eastAsia="Times New Roman" w:hAnsi="Times New Roman"/>
                      <w:b/>
                      <w:bCs/>
                      <w:color w:val="000000"/>
                      <w:sz w:val="28"/>
                      <w:szCs w:val="28"/>
                    </w:rPr>
                    <w:t>,8</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176 513,1</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175 444,6</w:t>
                  </w:r>
                </w:p>
              </w:tc>
            </w:tr>
            <w:tr w:rsidR="00E42F10" w:rsidRPr="00A12F4C" w:rsidTr="00582305">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lastRenderedPageBreak/>
                    <w:t>средства бюджета Тульской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95 811,6</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12 633,6</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40 500,0</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42 678,0</w:t>
                  </w:r>
                </w:p>
              </w:tc>
            </w:tr>
            <w:tr w:rsidR="00E42F10" w:rsidRPr="00A12F4C" w:rsidTr="00582305">
              <w:trPr>
                <w:trHeight w:val="600"/>
              </w:trPr>
              <w:tc>
                <w:tcPr>
                  <w:tcW w:w="2709" w:type="dxa"/>
                  <w:tcBorders>
                    <w:top w:val="nil"/>
                    <w:left w:val="single" w:sz="4" w:space="0" w:color="auto"/>
                    <w:bottom w:val="single" w:sz="4" w:space="0" w:color="auto"/>
                    <w:right w:val="single" w:sz="4" w:space="0" w:color="auto"/>
                  </w:tcBorders>
                  <w:shd w:val="clear" w:color="auto" w:fill="auto"/>
                  <w:vAlign w:val="bottom"/>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средства МО Веневский район</w:t>
                  </w:r>
                </w:p>
              </w:tc>
              <w:tc>
                <w:tcPr>
                  <w:tcW w:w="993" w:type="dxa"/>
                  <w:tcBorders>
                    <w:top w:val="nil"/>
                    <w:left w:val="nil"/>
                    <w:bottom w:val="single" w:sz="4" w:space="0" w:color="auto"/>
                    <w:right w:val="single" w:sz="4" w:space="0" w:color="auto"/>
                  </w:tcBorders>
                  <w:shd w:val="clear" w:color="auto" w:fill="auto"/>
                  <w:noWrap/>
                  <w:vAlign w:val="bottom"/>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tcPr>
                <w:p w:rsidR="00E42F10" w:rsidRPr="00234264" w:rsidRDefault="00E42F10" w:rsidP="00CD575E">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 xml:space="preserve">28 </w:t>
                  </w:r>
                  <w:r>
                    <w:rPr>
                      <w:rFonts w:ascii="Times New Roman" w:eastAsia="Times New Roman" w:hAnsi="Times New Roman"/>
                      <w:b/>
                      <w:bCs/>
                      <w:color w:val="000000"/>
                      <w:sz w:val="28"/>
                      <w:szCs w:val="28"/>
                    </w:rPr>
                    <w:t>75</w:t>
                  </w:r>
                  <w:r w:rsidRPr="00234264">
                    <w:rPr>
                      <w:rFonts w:ascii="Times New Roman" w:eastAsia="Times New Roman" w:hAnsi="Times New Roman"/>
                      <w:b/>
                      <w:bCs/>
                      <w:color w:val="000000"/>
                      <w:sz w:val="28"/>
                      <w:szCs w:val="28"/>
                    </w:rPr>
                    <w:t>8,2</w:t>
                  </w:r>
                </w:p>
              </w:tc>
              <w:tc>
                <w:tcPr>
                  <w:tcW w:w="1417" w:type="dxa"/>
                  <w:tcBorders>
                    <w:top w:val="nil"/>
                    <w:left w:val="nil"/>
                    <w:bottom w:val="single" w:sz="4" w:space="0" w:color="auto"/>
                    <w:right w:val="single" w:sz="4" w:space="0" w:color="auto"/>
                  </w:tcBorders>
                  <w:shd w:val="clear" w:color="auto" w:fill="auto"/>
                  <w:noWrap/>
                  <w:vAlign w:val="bottom"/>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 xml:space="preserve">28 </w:t>
                  </w:r>
                  <w:r>
                    <w:rPr>
                      <w:rFonts w:ascii="Times New Roman" w:eastAsia="Times New Roman" w:hAnsi="Times New Roman"/>
                      <w:color w:val="000000"/>
                      <w:sz w:val="28"/>
                      <w:szCs w:val="28"/>
                    </w:rPr>
                    <w:t>75</w:t>
                  </w:r>
                  <w:r w:rsidRPr="00234264">
                    <w:rPr>
                      <w:rFonts w:ascii="Times New Roman" w:eastAsia="Times New Roman" w:hAnsi="Times New Roman"/>
                      <w:color w:val="000000"/>
                      <w:sz w:val="28"/>
                      <w:szCs w:val="28"/>
                    </w:rPr>
                    <w:t>8,2</w:t>
                  </w:r>
                </w:p>
              </w:tc>
              <w:tc>
                <w:tcPr>
                  <w:tcW w:w="1417" w:type="dxa"/>
                  <w:tcBorders>
                    <w:top w:val="nil"/>
                    <w:left w:val="nil"/>
                    <w:bottom w:val="single" w:sz="4" w:space="0" w:color="auto"/>
                    <w:right w:val="single" w:sz="4" w:space="0" w:color="auto"/>
                  </w:tcBorders>
                  <w:shd w:val="clear" w:color="auto" w:fill="auto"/>
                  <w:noWrap/>
                  <w:vAlign w:val="bottom"/>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c>
                <w:tcPr>
                  <w:tcW w:w="1417" w:type="dxa"/>
                  <w:tcBorders>
                    <w:top w:val="nil"/>
                    <w:left w:val="nil"/>
                    <w:bottom w:val="single" w:sz="4" w:space="0" w:color="auto"/>
                    <w:right w:val="single" w:sz="4" w:space="0" w:color="auto"/>
                  </w:tcBorders>
                  <w:shd w:val="clear" w:color="auto" w:fill="auto"/>
                  <w:noWrap/>
                  <w:vAlign w:val="bottom"/>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r>
            <w:tr w:rsidR="00E42F10" w:rsidRPr="00A12F4C" w:rsidTr="00582305">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FD798C">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 xml:space="preserve">средства </w:t>
                  </w:r>
                  <w:r>
                    <w:rPr>
                      <w:rFonts w:ascii="Times New Roman" w:eastAsia="Times New Roman" w:hAnsi="Times New Roman"/>
                      <w:color w:val="000000"/>
                      <w:sz w:val="28"/>
                      <w:szCs w:val="28"/>
                    </w:rPr>
                    <w:t xml:space="preserve">дорожного фонда </w:t>
                  </w:r>
                  <w:r w:rsidRPr="00A12F4C">
                    <w:rPr>
                      <w:rFonts w:ascii="Times New Roman" w:eastAsia="Times New Roman" w:hAnsi="Times New Roman"/>
                      <w:color w:val="000000"/>
                      <w:sz w:val="28"/>
                      <w:szCs w:val="28"/>
                    </w:rPr>
                    <w:t>МО Веневский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62 019,5</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17 100,0</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20 047,3</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24 872,2</w:t>
                  </w:r>
                </w:p>
              </w:tc>
            </w:tr>
            <w:tr w:rsidR="00E42F10" w:rsidRPr="00A12F4C" w:rsidTr="00582305">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Местный бюджет</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237 499,1</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13 639,0</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115 965,8</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CD575E">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107 894,3</w:t>
                  </w:r>
                </w:p>
              </w:tc>
            </w:tr>
          </w:tbl>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p>
        </w:tc>
      </w:tr>
      <w:tr w:rsidR="00433162" w:rsidRPr="001837FD" w:rsidTr="001A49F6">
        <w:trPr>
          <w:trHeight w:val="4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9. Ожидаемые результаты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Протяженность построенных автомобильных  дорог до сельских населенных пунктов – </w:t>
            </w:r>
            <w:r>
              <w:rPr>
                <w:rFonts w:ascii="Times New Roman" w:eastAsia="Times New Roman" w:hAnsi="Times New Roman"/>
                <w:sz w:val="28"/>
                <w:szCs w:val="28"/>
              </w:rPr>
              <w:t>12,1</w:t>
            </w:r>
            <w:r w:rsidRPr="001837FD">
              <w:rPr>
                <w:rFonts w:ascii="Times New Roman" w:eastAsia="Times New Roman" w:hAnsi="Times New Roman"/>
                <w:sz w:val="28"/>
                <w:szCs w:val="28"/>
              </w:rPr>
              <w:t xml:space="preserve"> км. Протяженность отремонтированных автомобильных  дорог в населенных пунктах – </w:t>
            </w:r>
            <w:r>
              <w:rPr>
                <w:rFonts w:ascii="Times New Roman" w:eastAsia="Times New Roman" w:hAnsi="Times New Roman"/>
                <w:sz w:val="28"/>
                <w:szCs w:val="28"/>
              </w:rPr>
              <w:t>70,5</w:t>
            </w:r>
            <w:r w:rsidRPr="001837FD">
              <w:rPr>
                <w:rFonts w:ascii="Times New Roman" w:eastAsia="Times New Roman" w:hAnsi="Times New Roman"/>
                <w:sz w:val="28"/>
                <w:szCs w:val="28"/>
              </w:rPr>
              <w:t xml:space="preserve"> тыс. кв.м.  </w:t>
            </w:r>
          </w:p>
          <w:p w:rsidR="00433162" w:rsidRPr="001837FD" w:rsidRDefault="00433162" w:rsidP="00625433">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Pr>
                <w:rFonts w:ascii="Times New Roman" w:eastAsia="Times New Roman" w:hAnsi="Times New Roman"/>
                <w:sz w:val="28"/>
                <w:szCs w:val="28"/>
              </w:rPr>
              <w:t>32,9</w:t>
            </w:r>
            <w:r w:rsidRPr="001837FD">
              <w:rPr>
                <w:rFonts w:ascii="Times New Roman" w:eastAsia="Times New Roman" w:hAnsi="Times New Roman"/>
                <w:sz w:val="28"/>
                <w:szCs w:val="28"/>
              </w:rPr>
              <w:t xml:space="preserve">кв.м.  </w:t>
            </w:r>
          </w:p>
        </w:tc>
      </w:tr>
    </w:tbl>
    <w:p w:rsidR="001A49F6" w:rsidRDefault="001A49F6" w:rsidP="00433162">
      <w:pPr>
        <w:jc w:val="center"/>
        <w:rPr>
          <w:rStyle w:val="a3"/>
          <w:sz w:val="28"/>
          <w:szCs w:val="28"/>
        </w:rPr>
        <w:sectPr w:rsidR="001A49F6" w:rsidSect="00C611A1">
          <w:pgSz w:w="16838" w:h="11906" w:orient="landscape"/>
          <w:pgMar w:top="1134" w:right="1134" w:bottom="851" w:left="1134" w:header="720" w:footer="720" w:gutter="0"/>
          <w:cols w:space="720"/>
        </w:sectPr>
      </w:pPr>
    </w:p>
    <w:p w:rsidR="00433162" w:rsidRPr="00D14F94" w:rsidRDefault="00433162" w:rsidP="00433162">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433162" w:rsidRPr="00D14F94" w:rsidRDefault="00433162" w:rsidP="00433162">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433162" w:rsidRPr="00D14F94" w:rsidRDefault="00433162" w:rsidP="00433162">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433162" w:rsidRPr="00BE2431"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433162" w:rsidRPr="00BE2431"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433162" w:rsidRPr="00BE2431"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Указанные проблемы обуславливают необходимость решения их программными методами.</w:t>
      </w:r>
    </w:p>
    <w:p w:rsidR="00433162" w:rsidRPr="00BE2431" w:rsidRDefault="00433162" w:rsidP="00BE2431">
      <w:pPr>
        <w:pStyle w:val="af3"/>
        <w:ind w:firstLine="709"/>
        <w:jc w:val="both"/>
        <w:rPr>
          <w:rFonts w:ascii="Times New Roman" w:hAnsi="Times New Roman" w:cs="Times New Roman"/>
          <w:i/>
          <w:sz w:val="28"/>
          <w:szCs w:val="28"/>
        </w:rPr>
      </w:pPr>
      <w:r w:rsidRPr="00BE2431">
        <w:rPr>
          <w:rFonts w:ascii="Times New Roman" w:hAnsi="Times New Roman" w:cs="Times New Roman"/>
          <w:i/>
          <w:sz w:val="28"/>
          <w:szCs w:val="28"/>
        </w:rPr>
        <w:t>1.2. Прогноз развития сферы реализации муниципальной программы</w:t>
      </w:r>
    </w:p>
    <w:p w:rsidR="00433162"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В результате реализации мероприятий предусмотренных программой протяженность дорог до сельских населенных пунктов, не имеющих круглогодичной связи с дорогами общего пользования  увеличится на 4,0 км. Будет разработан проект на строительство дороги до с.Исаково и ремонт двух оживленных железнодорожных переездов на автомобильной дороге Сетка – Долговка. В десяти многоквартирных домах будет отремонтировано 11,7 тыс. кв. м дворовых территорий и проездов к дворовым территориям многоквартирных домов в г.Венев. С учетом ремонта дворовых территорий в 2011-2013 г.г. в мкр. Южный будут приведены в порядок около 85,0% дворов многоквартирных домов.</w:t>
      </w:r>
    </w:p>
    <w:p w:rsidR="006B460A" w:rsidRPr="00BE2431" w:rsidRDefault="006B460A" w:rsidP="00BE2431">
      <w:pPr>
        <w:pStyle w:val="af3"/>
        <w:ind w:firstLine="709"/>
        <w:jc w:val="both"/>
        <w:rPr>
          <w:rFonts w:ascii="Times New Roman" w:hAnsi="Times New Roman" w:cs="Times New Roman"/>
          <w:sz w:val="28"/>
          <w:szCs w:val="28"/>
        </w:rPr>
      </w:pPr>
    </w:p>
    <w:p w:rsidR="00433162" w:rsidRPr="00D14F94" w:rsidRDefault="00433162" w:rsidP="000332BD">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xml:space="preserve">        Целями Программы являются: </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lastRenderedPageBreak/>
        <w:tab/>
        <w:t>-  сокращение транспортных издержек, улучшения качества и снижение времени перевозок пассажиров и грузов автомобильным транспортом;</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снижение отрицательного воздействия дорожно-транспортного комплекса на окружающую среду;</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формирование условий для стабильного социально-экономического развития и инвестиционной привлекательности поселений Веневского района посредством создания необходимой улично-дорожной инфраструктуры.</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xml:space="preserve">            Для достижения основных целей необходимо решение следующих задач: </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433162"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Срок реализации Программы: 2014 – 2016 годы.</w:t>
      </w:r>
    </w:p>
    <w:p w:rsidR="009D764A" w:rsidRPr="006B460A" w:rsidRDefault="009D764A" w:rsidP="006B460A">
      <w:pPr>
        <w:pStyle w:val="af3"/>
        <w:jc w:val="both"/>
        <w:rPr>
          <w:rFonts w:ascii="Times New Roman" w:hAnsi="Times New Roman" w:cs="Times New Roman"/>
          <w:sz w:val="28"/>
          <w:szCs w:val="28"/>
        </w:rPr>
      </w:pPr>
    </w:p>
    <w:p w:rsidR="00433162" w:rsidRPr="004941E9" w:rsidRDefault="00433162" w:rsidP="00433162">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433162" w:rsidRPr="004941E9" w:rsidRDefault="00433162" w:rsidP="00433162">
      <w:pPr>
        <w:pStyle w:val="ad"/>
        <w:spacing w:after="0" w:line="240" w:lineRule="auto"/>
        <w:ind w:left="1004"/>
        <w:rPr>
          <w:rFonts w:ascii="Times New Roman" w:hAnsi="Times New Roman"/>
          <w:b/>
          <w:sz w:val="28"/>
          <w:szCs w:val="28"/>
        </w:rPr>
      </w:pPr>
    </w:p>
    <w:p w:rsidR="00433162" w:rsidRPr="006B460A"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433162" w:rsidRPr="006B460A"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 xml:space="preserve">Общий объем финансирования </w:t>
      </w:r>
      <w:r w:rsidRPr="006B460A">
        <w:rPr>
          <w:rStyle w:val="a3"/>
          <w:b w:val="0"/>
          <w:sz w:val="28"/>
          <w:szCs w:val="28"/>
        </w:rPr>
        <w:t xml:space="preserve">муниципальной </w:t>
      </w:r>
      <w:r w:rsidR="002B7754">
        <w:rPr>
          <w:rStyle w:val="a3"/>
          <w:b w:val="0"/>
          <w:sz w:val="28"/>
          <w:szCs w:val="28"/>
        </w:rPr>
        <w:t>под</w:t>
      </w:r>
      <w:r w:rsidRPr="006B460A">
        <w:rPr>
          <w:rStyle w:val="a3"/>
          <w:b w:val="0"/>
          <w:sz w:val="28"/>
          <w:szCs w:val="28"/>
        </w:rPr>
        <w:t>программы</w:t>
      </w:r>
      <w:r w:rsidRPr="006B460A">
        <w:rPr>
          <w:rFonts w:ascii="Times New Roman" w:hAnsi="Times New Roman" w:cs="Times New Roman"/>
          <w:sz w:val="28"/>
          <w:szCs w:val="28"/>
        </w:rPr>
        <w:t xml:space="preserve"> составляет </w:t>
      </w:r>
      <w:r w:rsidR="004F12ED">
        <w:rPr>
          <w:rFonts w:ascii="Times New Roman" w:eastAsia="Times New Roman" w:hAnsi="Times New Roman"/>
          <w:b/>
          <w:bCs/>
          <w:color w:val="000000"/>
          <w:sz w:val="28"/>
          <w:szCs w:val="28"/>
        </w:rPr>
        <w:t xml:space="preserve">423 638,4 </w:t>
      </w:r>
      <w:r w:rsidRPr="006B460A">
        <w:rPr>
          <w:rFonts w:ascii="Times New Roman" w:hAnsi="Times New Roman" w:cs="Times New Roman"/>
          <w:sz w:val="28"/>
          <w:szCs w:val="28"/>
        </w:rPr>
        <w:t xml:space="preserve">тысяч рублей, в том числе: </w:t>
      </w:r>
    </w:p>
    <w:p w:rsidR="00433162" w:rsidRPr="003C4EAF" w:rsidRDefault="00433162" w:rsidP="003C4EAF">
      <w:pPr>
        <w:spacing w:after="0" w:line="240" w:lineRule="auto"/>
        <w:ind w:right="-127" w:firstLine="709"/>
        <w:jc w:val="both"/>
        <w:rPr>
          <w:rFonts w:ascii="Times New Roman" w:eastAsia="Times New Roman" w:hAnsi="Times New Roman"/>
          <w:b/>
          <w:bCs/>
          <w:color w:val="000000"/>
          <w:sz w:val="28"/>
          <w:szCs w:val="28"/>
        </w:rPr>
      </w:pPr>
      <w:r w:rsidRPr="006B460A">
        <w:rPr>
          <w:rFonts w:ascii="Times New Roman" w:hAnsi="Times New Roman" w:cs="Times New Roman"/>
          <w:sz w:val="28"/>
          <w:szCs w:val="28"/>
        </w:rPr>
        <w:t xml:space="preserve">- субсидии бюджета Тульской области  – </w:t>
      </w:r>
      <w:r w:rsidR="004F12ED">
        <w:rPr>
          <w:rFonts w:ascii="Times New Roman" w:eastAsia="Times New Roman" w:hAnsi="Times New Roman"/>
          <w:b/>
          <w:bCs/>
          <w:color w:val="000000"/>
          <w:sz w:val="28"/>
          <w:szCs w:val="28"/>
        </w:rPr>
        <w:t>9</w:t>
      </w:r>
      <w:r w:rsidR="00CC405B">
        <w:rPr>
          <w:rFonts w:ascii="Times New Roman" w:eastAsia="Times New Roman" w:hAnsi="Times New Roman"/>
          <w:b/>
          <w:bCs/>
          <w:color w:val="000000"/>
          <w:sz w:val="28"/>
          <w:szCs w:val="28"/>
        </w:rPr>
        <w:t>5 811,6</w:t>
      </w:r>
      <w:r w:rsidRPr="006B460A">
        <w:rPr>
          <w:rFonts w:ascii="Times New Roman" w:hAnsi="Times New Roman" w:cs="Times New Roman"/>
          <w:sz w:val="28"/>
          <w:szCs w:val="28"/>
        </w:rPr>
        <w:t>тысяч рублей;</w:t>
      </w:r>
    </w:p>
    <w:p w:rsidR="00433162" w:rsidRPr="006B460A"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 xml:space="preserve">- бюджет муниципального образования Веневский район – </w:t>
      </w:r>
      <w:r w:rsidR="00CC405B">
        <w:rPr>
          <w:rFonts w:ascii="Times New Roman" w:eastAsia="Times New Roman" w:hAnsi="Times New Roman" w:cs="Times New Roman"/>
          <w:b/>
          <w:bCs/>
          <w:sz w:val="28"/>
          <w:szCs w:val="28"/>
        </w:rPr>
        <w:t>90 327,7</w:t>
      </w:r>
      <w:r w:rsidRPr="006B460A">
        <w:rPr>
          <w:rFonts w:ascii="Times New Roman" w:hAnsi="Times New Roman" w:cs="Times New Roman"/>
          <w:sz w:val="28"/>
          <w:szCs w:val="28"/>
        </w:rPr>
        <w:t>тысяч рублей</w:t>
      </w:r>
      <w:r w:rsidR="002B7754">
        <w:rPr>
          <w:rFonts w:ascii="Times New Roman" w:hAnsi="Times New Roman" w:cs="Times New Roman"/>
          <w:sz w:val="28"/>
          <w:szCs w:val="28"/>
        </w:rPr>
        <w:t xml:space="preserve">, в том числе средства дорожного фонда – </w:t>
      </w:r>
      <w:r w:rsidR="00C3658B">
        <w:rPr>
          <w:rFonts w:ascii="Times New Roman" w:hAnsi="Times New Roman" w:cs="Times New Roman"/>
          <w:sz w:val="28"/>
          <w:szCs w:val="28"/>
        </w:rPr>
        <w:t>62 019,5</w:t>
      </w:r>
      <w:r w:rsidR="002B7754">
        <w:rPr>
          <w:rFonts w:ascii="Times New Roman" w:hAnsi="Times New Roman" w:cs="Times New Roman"/>
          <w:sz w:val="28"/>
          <w:szCs w:val="28"/>
        </w:rPr>
        <w:t xml:space="preserve"> тысяч рублей</w:t>
      </w:r>
      <w:r w:rsidRPr="006B460A">
        <w:rPr>
          <w:rFonts w:ascii="Times New Roman" w:hAnsi="Times New Roman" w:cs="Times New Roman"/>
          <w:sz w:val="28"/>
          <w:szCs w:val="28"/>
        </w:rPr>
        <w:t>;</w:t>
      </w:r>
    </w:p>
    <w:p w:rsidR="00433162"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 xml:space="preserve">- из бюджетов муниципальных образований поселений Веневского района  – </w:t>
      </w:r>
      <w:r w:rsidR="00C3658B">
        <w:rPr>
          <w:rFonts w:ascii="Times New Roman" w:eastAsia="Times New Roman" w:hAnsi="Times New Roman"/>
          <w:b/>
          <w:bCs/>
          <w:color w:val="000000"/>
          <w:sz w:val="28"/>
          <w:szCs w:val="28"/>
        </w:rPr>
        <w:t>237 499,1</w:t>
      </w:r>
      <w:r w:rsidRPr="006B460A">
        <w:rPr>
          <w:rFonts w:ascii="Times New Roman" w:hAnsi="Times New Roman" w:cs="Times New Roman"/>
          <w:sz w:val="28"/>
          <w:szCs w:val="28"/>
        </w:rPr>
        <w:t>тысяч рублей.</w:t>
      </w:r>
    </w:p>
    <w:p w:rsidR="0002736B" w:rsidRDefault="0002736B" w:rsidP="006B460A">
      <w:pPr>
        <w:pStyle w:val="af3"/>
        <w:ind w:firstLine="709"/>
        <w:jc w:val="both"/>
        <w:rPr>
          <w:rFonts w:ascii="Times New Roman" w:hAnsi="Times New Roman" w:cs="Times New Roman"/>
          <w:sz w:val="28"/>
          <w:szCs w:val="28"/>
        </w:rPr>
      </w:pPr>
    </w:p>
    <w:tbl>
      <w:tblPr>
        <w:tblW w:w="9371" w:type="dxa"/>
        <w:tblInd w:w="93" w:type="dxa"/>
        <w:tblLayout w:type="fixed"/>
        <w:tblLook w:val="04A0"/>
      </w:tblPr>
      <w:tblGrid>
        <w:gridCol w:w="2850"/>
        <w:gridCol w:w="1418"/>
        <w:gridCol w:w="1276"/>
        <w:gridCol w:w="1275"/>
        <w:gridCol w:w="1276"/>
        <w:gridCol w:w="1276"/>
      </w:tblGrid>
      <w:tr w:rsidR="0002736B" w:rsidRPr="0002736B" w:rsidTr="00234264">
        <w:trPr>
          <w:trHeight w:val="31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Наименование ресурсов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36B" w:rsidRPr="0002736B" w:rsidRDefault="0002736B" w:rsidP="00192083">
            <w:pPr>
              <w:spacing w:after="0" w:line="240" w:lineRule="auto"/>
              <w:ind w:right="-108"/>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Всего</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потребность</w:t>
            </w:r>
          </w:p>
        </w:tc>
      </w:tr>
      <w:tr w:rsidR="0002736B" w:rsidRPr="0002736B" w:rsidTr="00234264">
        <w:trPr>
          <w:trHeight w:val="31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в том числе по годам</w:t>
            </w:r>
          </w:p>
        </w:tc>
      </w:tr>
      <w:tr w:rsidR="0002736B" w:rsidRPr="0002736B" w:rsidTr="00234264">
        <w:trPr>
          <w:trHeight w:val="31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275" w:type="dxa"/>
            <w:tcBorders>
              <w:top w:val="nil"/>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2014</w:t>
            </w:r>
          </w:p>
        </w:tc>
        <w:tc>
          <w:tcPr>
            <w:tcW w:w="1276" w:type="dxa"/>
            <w:tcBorders>
              <w:top w:val="nil"/>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2015</w:t>
            </w:r>
          </w:p>
        </w:tc>
        <w:tc>
          <w:tcPr>
            <w:tcW w:w="1276" w:type="dxa"/>
            <w:tcBorders>
              <w:top w:val="nil"/>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2016</w:t>
            </w:r>
          </w:p>
        </w:tc>
      </w:tr>
      <w:tr w:rsidR="00234264" w:rsidRPr="0002736B" w:rsidTr="00234264">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Финансовые ресурсы,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D21546">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42</w:t>
            </w:r>
            <w:r w:rsidR="00D21546">
              <w:rPr>
                <w:rFonts w:ascii="Times New Roman" w:eastAsia="Times New Roman" w:hAnsi="Times New Roman"/>
                <w:b/>
                <w:bCs/>
                <w:color w:val="000000"/>
                <w:sz w:val="28"/>
                <w:szCs w:val="28"/>
              </w:rPr>
              <w:t>408</w:t>
            </w:r>
            <w:r w:rsidRPr="00234264">
              <w:rPr>
                <w:rFonts w:ascii="Times New Roman" w:eastAsia="Times New Roman" w:hAnsi="Times New Roman"/>
                <w:b/>
                <w:bCs/>
                <w:color w:val="000000"/>
                <w:sz w:val="28"/>
                <w:szCs w:val="28"/>
              </w:rPr>
              <w:t>8,4</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1907F1" w:rsidP="00936F8A">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72 130</w:t>
            </w:r>
            <w:r w:rsidR="00234264" w:rsidRPr="00234264">
              <w:rPr>
                <w:rFonts w:ascii="Times New Roman" w:eastAsia="Times New Roman" w:hAnsi="Times New Roman"/>
                <w:b/>
                <w:bCs/>
                <w:color w:val="000000"/>
                <w:sz w:val="28"/>
                <w:szCs w:val="28"/>
              </w:rPr>
              <w:t>,8</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176 513,1</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175 444,6</w:t>
            </w:r>
          </w:p>
        </w:tc>
      </w:tr>
      <w:tr w:rsidR="00234264" w:rsidRPr="0002736B" w:rsidTr="00234264">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02736B">
              <w:rPr>
                <w:rFonts w:ascii="Times New Roman" w:eastAsia="Times New Roman" w:hAnsi="Times New Roman"/>
                <w:color w:val="000000"/>
                <w:sz w:val="28"/>
                <w:szCs w:val="28"/>
              </w:rPr>
              <w:t>редства бюджета Тульской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95 811,6</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12 633,6</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40 500,0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42 678,0</w:t>
            </w:r>
          </w:p>
        </w:tc>
      </w:tr>
      <w:tr w:rsidR="00234264" w:rsidRPr="0002736B" w:rsidTr="00234264">
        <w:trPr>
          <w:trHeight w:val="3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02736B">
              <w:rPr>
                <w:rFonts w:ascii="Times New Roman" w:eastAsia="Times New Roman" w:hAnsi="Times New Roman"/>
                <w:color w:val="000000"/>
                <w:sz w:val="28"/>
                <w:szCs w:val="28"/>
              </w:rPr>
              <w:t>редства МО Веневский район</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E42F10">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 xml:space="preserve">28 </w:t>
            </w:r>
            <w:r w:rsidR="00E42F10">
              <w:rPr>
                <w:rFonts w:ascii="Times New Roman" w:eastAsia="Times New Roman" w:hAnsi="Times New Roman"/>
                <w:b/>
                <w:bCs/>
                <w:color w:val="000000"/>
                <w:sz w:val="28"/>
                <w:szCs w:val="28"/>
              </w:rPr>
              <w:t>75</w:t>
            </w:r>
            <w:r w:rsidRPr="00234264">
              <w:rPr>
                <w:rFonts w:ascii="Times New Roman" w:eastAsia="Times New Roman" w:hAnsi="Times New Roman"/>
                <w:b/>
                <w:bCs/>
                <w:color w:val="000000"/>
                <w:sz w:val="28"/>
                <w:szCs w:val="28"/>
              </w:rPr>
              <w:t>8,2</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73474C">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 xml:space="preserve">28 </w:t>
            </w:r>
            <w:r w:rsidR="0073474C">
              <w:rPr>
                <w:rFonts w:ascii="Times New Roman" w:eastAsia="Times New Roman" w:hAnsi="Times New Roman"/>
                <w:color w:val="000000"/>
                <w:sz w:val="28"/>
                <w:szCs w:val="28"/>
              </w:rPr>
              <w:t>75</w:t>
            </w:r>
            <w:r w:rsidRPr="00234264">
              <w:rPr>
                <w:rFonts w:ascii="Times New Roman" w:eastAsia="Times New Roman" w:hAnsi="Times New Roman"/>
                <w:color w:val="000000"/>
                <w:sz w:val="28"/>
                <w:szCs w:val="28"/>
              </w:rPr>
              <w:t>8,2</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r>
      <w:tr w:rsidR="00234264" w:rsidRPr="0002736B" w:rsidTr="00234264">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02736B">
              <w:rPr>
                <w:rFonts w:ascii="Times New Roman" w:eastAsia="Times New Roman" w:hAnsi="Times New Roman"/>
                <w:color w:val="000000"/>
                <w:sz w:val="28"/>
                <w:szCs w:val="28"/>
              </w:rPr>
              <w:t xml:space="preserve">редства дорожного фонда МО Веневский </w:t>
            </w:r>
            <w:r w:rsidRPr="0002736B">
              <w:rPr>
                <w:rFonts w:ascii="Times New Roman" w:eastAsia="Times New Roman" w:hAnsi="Times New Roman"/>
                <w:color w:val="000000"/>
                <w:sz w:val="28"/>
                <w:szCs w:val="28"/>
              </w:rPr>
              <w:lastRenderedPageBreak/>
              <w:t>район</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lastRenderedPageBreak/>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62 019,5</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17 100,0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20 047,3</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24 872,2</w:t>
            </w:r>
          </w:p>
        </w:tc>
      </w:tr>
      <w:tr w:rsidR="00234264" w:rsidRPr="0002736B" w:rsidTr="00234264">
        <w:trPr>
          <w:trHeight w:val="3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lastRenderedPageBreak/>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234264">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237 499,1</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13 639,0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115 965,8</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107 894,3</w:t>
            </w:r>
          </w:p>
        </w:tc>
      </w:tr>
    </w:tbl>
    <w:p w:rsidR="0002736B" w:rsidRDefault="0002736B" w:rsidP="006B460A">
      <w:pPr>
        <w:pStyle w:val="af3"/>
        <w:ind w:firstLine="709"/>
        <w:jc w:val="both"/>
        <w:rPr>
          <w:rFonts w:ascii="Times New Roman" w:hAnsi="Times New Roman" w:cs="Times New Roman"/>
          <w:sz w:val="28"/>
          <w:szCs w:val="28"/>
        </w:rPr>
      </w:pPr>
    </w:p>
    <w:p w:rsidR="00433162" w:rsidRPr="00D14F94" w:rsidRDefault="00433162" w:rsidP="00433162">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433162" w:rsidRPr="002507B9" w:rsidRDefault="00433162" w:rsidP="00433162">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муниципального образования Веневский район при условии соблюдения обязательств по софинансированию объектов, включенных в перечень.</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Для получения субсидии на ремонт автомобильных дорог общего пользования местного значения на территории муниципального образования Веневский район для объектов, включенных в перечень, предоставляются следующие документы:</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сметную документацию, утвержденную и проверенную в установленном порядке;</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муниципальные контракты на выполнение работ на объектах;</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документы, подтверждающие софинансирование за счет средств местного бюджета в объеме, предусмотренном пунктом 7.</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Выполнение функций заказчика-застройщика при выполнении работ в части софинансирования из бюджета Тульской области по объектам, включенным в перечень, обеспечивается государственным учреждением Тульской области «Тулаупрадор».</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софинансирования за счет средств бюджета соответствующего поселения;</w:t>
      </w:r>
    </w:p>
    <w:p w:rsidR="00433162" w:rsidRPr="002507B9" w:rsidRDefault="00433162" w:rsidP="00433162">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433162" w:rsidRPr="002507B9" w:rsidRDefault="00433162" w:rsidP="00433162">
      <w:pPr>
        <w:pStyle w:val="af3"/>
        <w:ind w:firstLine="709"/>
        <w:jc w:val="both"/>
        <w:rPr>
          <w:rFonts w:ascii="Times New Roman" w:hAnsi="Times New Roman"/>
          <w:b/>
          <w:sz w:val="28"/>
          <w:szCs w:val="28"/>
        </w:rPr>
        <w:sectPr w:rsidR="00433162" w:rsidRPr="002507B9">
          <w:pgSz w:w="11906" w:h="16838"/>
          <w:pgMar w:top="1134" w:right="851" w:bottom="1134" w:left="1701" w:header="720" w:footer="720" w:gutter="0"/>
          <w:cols w:space="720"/>
        </w:sectPr>
      </w:pPr>
    </w:p>
    <w:p w:rsidR="00192083" w:rsidRDefault="00192083" w:rsidP="00192083">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Перечень мероприятий программы</w:t>
      </w:r>
    </w:p>
    <w:p w:rsidR="00BD6B82" w:rsidRDefault="00BD6B82" w:rsidP="00BD6B82">
      <w:pPr>
        <w:pStyle w:val="ad"/>
        <w:spacing w:after="0" w:line="240" w:lineRule="auto"/>
        <w:ind w:left="1004"/>
        <w:rPr>
          <w:rFonts w:ascii="Times New Roman" w:hAnsi="Times New Roman"/>
          <w:b/>
          <w:sz w:val="28"/>
          <w:szCs w:val="28"/>
        </w:rPr>
      </w:pPr>
    </w:p>
    <w:tbl>
      <w:tblPr>
        <w:tblW w:w="14693" w:type="dxa"/>
        <w:tblInd w:w="93" w:type="dxa"/>
        <w:tblLayout w:type="fixed"/>
        <w:tblLook w:val="04A0"/>
      </w:tblPr>
      <w:tblGrid>
        <w:gridCol w:w="617"/>
        <w:gridCol w:w="3549"/>
        <w:gridCol w:w="1691"/>
        <w:gridCol w:w="1955"/>
        <w:gridCol w:w="2409"/>
        <w:gridCol w:w="1276"/>
        <w:gridCol w:w="1134"/>
        <w:gridCol w:w="1063"/>
        <w:gridCol w:w="999"/>
      </w:tblGrid>
      <w:tr w:rsidR="00BD6B82" w:rsidRPr="00BD6B82" w:rsidTr="00667D51">
        <w:trPr>
          <w:trHeight w:val="30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BD6B82">
            <w:pPr>
              <w:pStyle w:val="ad"/>
              <w:spacing w:after="0" w:line="240" w:lineRule="auto"/>
              <w:ind w:left="0"/>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п/п</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Наименование мероприятия</w:t>
            </w:r>
          </w:p>
        </w:tc>
        <w:tc>
          <w:tcPr>
            <w:tcW w:w="1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Срок реализации</w:t>
            </w: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Ответственные за выполнение мероприятия</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Сумма расходов всего, тыс. руб.</w:t>
            </w:r>
          </w:p>
        </w:tc>
        <w:tc>
          <w:tcPr>
            <w:tcW w:w="31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6B82" w:rsidRPr="00BD6B82" w:rsidRDefault="00BD6B82" w:rsidP="00BD6B82">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в том числе </w:t>
            </w:r>
            <w:r w:rsidRPr="00BD6B82">
              <w:rPr>
                <w:rFonts w:ascii="Times New Roman" w:eastAsia="Times New Roman" w:hAnsi="Times New Roman"/>
                <w:b/>
                <w:bCs/>
                <w:color w:val="000000"/>
                <w:sz w:val="28"/>
                <w:szCs w:val="28"/>
              </w:rPr>
              <w:t>по годам реализации программы</w:t>
            </w:r>
          </w:p>
        </w:tc>
      </w:tr>
      <w:tr w:rsidR="00BD6B82" w:rsidRPr="00BD6B82" w:rsidTr="00667D51">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2014</w:t>
            </w:r>
          </w:p>
        </w:tc>
        <w:tc>
          <w:tcPr>
            <w:tcW w:w="1063"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2015</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2016</w:t>
            </w:r>
          </w:p>
        </w:tc>
      </w:tr>
      <w:tr w:rsidR="00BD6B82" w:rsidRPr="00BD6B82" w:rsidTr="00667D51">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063"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99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строительства автомобильной дороги сл.Коломенская-п.Каменный</w:t>
            </w:r>
          </w:p>
          <w:p w:rsidR="000849E1" w:rsidRDefault="000849E1" w:rsidP="00936F8A">
            <w:pPr>
              <w:spacing w:after="0" w:line="240" w:lineRule="auto"/>
              <w:rPr>
                <w:rFonts w:ascii="Times New Roman" w:eastAsia="Times New Roman" w:hAnsi="Times New Roman"/>
                <w:color w:val="000000"/>
                <w:sz w:val="28"/>
                <w:szCs w:val="28"/>
              </w:rPr>
            </w:pPr>
          </w:p>
          <w:p w:rsidR="000849E1" w:rsidRPr="00BD6B82" w:rsidRDefault="000849E1" w:rsidP="00936F8A">
            <w:pPr>
              <w:spacing w:after="0" w:line="240" w:lineRule="auto"/>
              <w:rPr>
                <w:rFonts w:ascii="Times New Roman" w:eastAsia="Times New Roman" w:hAnsi="Times New Roman"/>
                <w:color w:val="000000"/>
                <w:sz w:val="28"/>
                <w:szCs w:val="28"/>
              </w:rPr>
            </w:pP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строительства автомобильной дороги  М4-Большая Уваровка</w:t>
            </w:r>
          </w:p>
          <w:p w:rsidR="000849E1" w:rsidRPr="00BD6B82" w:rsidRDefault="000849E1" w:rsidP="00936F8A">
            <w:pPr>
              <w:spacing w:after="0" w:line="240" w:lineRule="auto"/>
              <w:rPr>
                <w:rFonts w:ascii="Times New Roman" w:eastAsia="Times New Roman" w:hAnsi="Times New Roman"/>
                <w:color w:val="000000"/>
                <w:sz w:val="28"/>
                <w:szCs w:val="28"/>
              </w:rPr>
            </w:pP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102,0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102,0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102,0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102,0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Устройство водопропускной трубы на автомобильной дороге сл.Коломенская-п.Каменный</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718,7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718,7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9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718,7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718,7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Корректировка проекта строительства автомобильной дороги сл.Коломенская-п.Каменный</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79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5D3B7D" w:rsidRDefault="00BD6B82" w:rsidP="005D3B7D">
            <w:pPr>
              <w:pStyle w:val="af3"/>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3F4B52">
            <w:pPr>
              <w:pStyle w:val="af3"/>
              <w:jc w:val="right"/>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3F4B52">
            <w:pPr>
              <w:pStyle w:val="af3"/>
              <w:jc w:val="right"/>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5D3B7D">
            <w:pPr>
              <w:pStyle w:val="af3"/>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5D3B7D">
            <w:pPr>
              <w:pStyle w:val="af3"/>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 </w:t>
            </w:r>
          </w:p>
        </w:tc>
      </w:tr>
      <w:tr w:rsidR="000B0DC7" w:rsidRPr="00BD6B82" w:rsidTr="0087687C">
        <w:trPr>
          <w:trHeight w:val="255"/>
        </w:trPr>
        <w:tc>
          <w:tcPr>
            <w:tcW w:w="617" w:type="dxa"/>
            <w:vMerge w:val="restart"/>
            <w:tcBorders>
              <w:top w:val="nil"/>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5</w:t>
            </w:r>
          </w:p>
        </w:tc>
        <w:tc>
          <w:tcPr>
            <w:tcW w:w="3549" w:type="dxa"/>
            <w:vMerge w:val="restart"/>
            <w:tcBorders>
              <w:top w:val="single" w:sz="4" w:space="0" w:color="auto"/>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Экспертиза проекта </w:t>
            </w:r>
            <w:r>
              <w:rPr>
                <w:rFonts w:ascii="Times New Roman" w:eastAsia="Times New Roman" w:hAnsi="Times New Roman"/>
                <w:color w:val="000000"/>
                <w:sz w:val="28"/>
                <w:szCs w:val="28"/>
              </w:rPr>
              <w:t>«</w:t>
            </w:r>
            <w:r w:rsidRPr="00BD6B82">
              <w:rPr>
                <w:rFonts w:ascii="Times New Roman" w:eastAsia="Times New Roman" w:hAnsi="Times New Roman"/>
                <w:color w:val="000000"/>
                <w:sz w:val="28"/>
                <w:szCs w:val="28"/>
              </w:rPr>
              <w:t>Ремонт а</w:t>
            </w:r>
            <w:r>
              <w:rPr>
                <w:rFonts w:ascii="Times New Roman" w:eastAsia="Times New Roman" w:hAnsi="Times New Roman"/>
                <w:color w:val="000000"/>
                <w:sz w:val="28"/>
                <w:szCs w:val="28"/>
              </w:rPr>
              <w:t>в</w:t>
            </w:r>
            <w:r w:rsidRPr="00BD6B82">
              <w:rPr>
                <w:rFonts w:ascii="Times New Roman" w:eastAsia="Times New Roman" w:hAnsi="Times New Roman"/>
                <w:color w:val="000000"/>
                <w:sz w:val="28"/>
                <w:szCs w:val="28"/>
              </w:rPr>
              <w:t>томобильной дороги ул. Б. Городенцы</w:t>
            </w:r>
            <w:r>
              <w:rPr>
                <w:rFonts w:ascii="Times New Roman" w:eastAsia="Times New Roman" w:hAnsi="Times New Roman"/>
                <w:color w:val="000000"/>
                <w:sz w:val="28"/>
                <w:szCs w:val="28"/>
              </w:rPr>
              <w:t>»</w:t>
            </w:r>
          </w:p>
        </w:tc>
        <w:tc>
          <w:tcPr>
            <w:tcW w:w="1691" w:type="dxa"/>
            <w:vMerge w:val="restart"/>
            <w:tcBorders>
              <w:top w:val="single" w:sz="4" w:space="0" w:color="auto"/>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single" w:sz="4" w:space="0" w:color="auto"/>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0B0DC7" w:rsidRPr="00BD6B82" w:rsidRDefault="000B0DC7"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978,9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978</w:t>
            </w:r>
            <w:bookmarkStart w:id="4" w:name="_GoBack"/>
            <w:bookmarkEnd w:id="4"/>
            <w:r w:rsidRPr="00BD6B82">
              <w:rPr>
                <w:rFonts w:ascii="Times New Roman" w:eastAsia="Times New Roman" w:hAnsi="Times New Roman"/>
                <w:b/>
                <w:bCs/>
                <w:color w:val="000000"/>
                <w:sz w:val="28"/>
                <w:szCs w:val="28"/>
              </w:rPr>
              <w:t>,9</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0B0DC7" w:rsidRPr="00BD6B82" w:rsidTr="0087687C">
        <w:trPr>
          <w:trHeight w:val="795"/>
        </w:trPr>
        <w:tc>
          <w:tcPr>
            <w:tcW w:w="617"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3549"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691"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955"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528,9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528,9</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0B0DC7" w:rsidRPr="00BD6B82" w:rsidTr="000B0DC7">
        <w:trPr>
          <w:trHeight w:val="674"/>
        </w:trPr>
        <w:tc>
          <w:tcPr>
            <w:tcW w:w="617"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3549"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691"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955"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450,0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rPr>
                <w:rFonts w:ascii="Times New Roman" w:eastAsia="Times New Roman" w:hAnsi="Times New Roman"/>
                <w:sz w:val="28"/>
                <w:szCs w:val="28"/>
              </w:rPr>
            </w:pPr>
          </w:p>
        </w:tc>
      </w:tr>
      <w:tr w:rsidR="00BD6B82" w:rsidRPr="00BD6B82" w:rsidTr="00667D51">
        <w:trPr>
          <w:trHeight w:val="255"/>
        </w:trPr>
        <w:tc>
          <w:tcPr>
            <w:tcW w:w="617" w:type="dxa"/>
            <w:vMerge w:val="restart"/>
            <w:tcBorders>
              <w:top w:val="nil"/>
              <w:left w:val="single" w:sz="4" w:space="0" w:color="auto"/>
              <w:bottom w:val="nil"/>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Строительство автомобильной дороги сл.Коломенская-п.Каменный Веневского района</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13 977,6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13 977,6</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40"/>
        </w:trPr>
        <w:tc>
          <w:tcPr>
            <w:tcW w:w="617" w:type="dxa"/>
            <w:vMerge/>
            <w:tcBorders>
              <w:top w:val="nil"/>
              <w:left w:val="single" w:sz="4" w:space="0" w:color="auto"/>
              <w:bottom w:val="nil"/>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Бюджет Тульской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12 633,6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12 633,6</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nil"/>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1 344,0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1 344,0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ул.Володарского в г. Венев</w:t>
            </w:r>
          </w:p>
        </w:tc>
        <w:tc>
          <w:tcPr>
            <w:tcW w:w="1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8 117,3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8 117,3</w:t>
            </w:r>
          </w:p>
        </w:tc>
        <w:tc>
          <w:tcPr>
            <w:tcW w:w="1063" w:type="dxa"/>
            <w:tcBorders>
              <w:top w:val="single" w:sz="4" w:space="0" w:color="auto"/>
              <w:left w:val="nil"/>
              <w:bottom w:val="nil"/>
              <w:right w:val="nil"/>
            </w:tcBorders>
            <w:shd w:val="clear" w:color="auto" w:fill="auto"/>
            <w:noWrap/>
            <w:vAlign w:val="bottom"/>
            <w:hideMark/>
          </w:tcPr>
          <w:p w:rsidR="00BD6B82" w:rsidRPr="00BD6B82" w:rsidRDefault="00BD6B82" w:rsidP="00936F8A">
            <w:pPr>
              <w:spacing w:after="0" w:line="240" w:lineRule="auto"/>
              <w:rPr>
                <w:rFonts w:eastAsia="Times New Roman"/>
                <w:color w:val="000000"/>
                <w:sz w:val="28"/>
                <w:szCs w:val="28"/>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8 117,3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8 117,3</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ул.МалыеГороденцыг.Венев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677,1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677,1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79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677,1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677,1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9</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Выполнение инженерно-геодезических работ по автомобильной дороге ул.БольшиеГороденцы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144,2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144,2</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3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144,2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144,2</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w:t>
            </w:r>
          </w:p>
        </w:tc>
        <w:tc>
          <w:tcPr>
            <w:tcW w:w="3549" w:type="dxa"/>
            <w:vMerge w:val="restart"/>
            <w:tcBorders>
              <w:top w:val="nil"/>
              <w:left w:val="single" w:sz="4" w:space="0" w:color="auto"/>
              <w:bottom w:val="single" w:sz="4" w:space="0" w:color="000000"/>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Разработка проекта на ремонт  автомобильной дороги ул.БольшиеГороденцы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1 700,1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1 700,1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3F4B52">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1 700,1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1 700,1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3F4B52">
        <w:trPr>
          <w:trHeight w:val="255"/>
        </w:trPr>
        <w:tc>
          <w:tcPr>
            <w:tcW w:w="617" w:type="dxa"/>
            <w:vMerge w:val="restart"/>
            <w:tcBorders>
              <w:top w:val="nil"/>
              <w:left w:val="single" w:sz="4" w:space="0" w:color="auto"/>
              <w:bottom w:val="nil"/>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11</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К</w:t>
            </w:r>
            <w:r>
              <w:rPr>
                <w:rFonts w:ascii="Times New Roman" w:eastAsia="Times New Roman" w:hAnsi="Times New Roman"/>
                <w:color w:val="000000"/>
                <w:sz w:val="28"/>
                <w:szCs w:val="28"/>
              </w:rPr>
              <w:t>а</w:t>
            </w:r>
            <w:r w:rsidRPr="00BD6B82">
              <w:rPr>
                <w:rFonts w:ascii="Times New Roman" w:eastAsia="Times New Roman" w:hAnsi="Times New Roman"/>
                <w:color w:val="000000"/>
                <w:sz w:val="28"/>
                <w:szCs w:val="28"/>
              </w:rPr>
              <w:t>питальный ремонт автомобильной дороги общего пользования в г.Венев Тульской области</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Сектор инженерного обеспечения</w:t>
            </w:r>
          </w:p>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D51" w:rsidRPr="00BD6B82" w:rsidRDefault="00667D51"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25 000,0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3F4B52">
        <w:trPr>
          <w:trHeight w:val="481"/>
        </w:trPr>
        <w:tc>
          <w:tcPr>
            <w:tcW w:w="617" w:type="dxa"/>
            <w:vMerge/>
            <w:tcBorders>
              <w:top w:val="nil"/>
              <w:left w:val="single" w:sz="4" w:space="0" w:color="auto"/>
              <w:bottom w:val="nil"/>
              <w:right w:val="single" w:sz="4" w:space="0" w:color="auto"/>
            </w:tcBorders>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25 000,0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667D51">
        <w:trPr>
          <w:trHeight w:val="255"/>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12</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ул.Почтоваяп.Метростроевский Веневского района </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2 267,9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2 267,9</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81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1 587,5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1 587,5</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680,4</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680,4</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13</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ул.Советскаяп.Мордвес Веневского района </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3 874,1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3 874,1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2 807,9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2 807,9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1 066,2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1 066,2</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w:t>
            </w:r>
          </w:p>
        </w:tc>
        <w:tc>
          <w:tcPr>
            <w:tcW w:w="3549" w:type="dxa"/>
            <w:vMerge w:val="restart"/>
            <w:tcBorders>
              <w:top w:val="nil"/>
              <w:left w:val="single" w:sz="4" w:space="0" w:color="auto"/>
              <w:bottom w:val="single" w:sz="4" w:space="0" w:color="000000"/>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домов № 1а и 2а мкр. , "Южный"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2 477,7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2 477,7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2 477,7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2 477,7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15</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домов № 41а 41б, 70 мкр., "Южный"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5 098,9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5 098,9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5 098,9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5 098,9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16</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автостоянок и проездов к домам № 43 и 44 мкр., "Южный"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1 423,3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1 423,3</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1 423,3</w:t>
            </w:r>
          </w:p>
        </w:tc>
        <w:tc>
          <w:tcPr>
            <w:tcW w:w="1134"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1 423,3</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17</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w:t>
            </w:r>
            <w:r w:rsidRPr="00BD6B82">
              <w:rPr>
                <w:rFonts w:ascii="Times New Roman" w:eastAsia="Times New Roman" w:hAnsi="Times New Roman"/>
                <w:sz w:val="28"/>
                <w:szCs w:val="28"/>
              </w:rPr>
              <w:lastRenderedPageBreak/>
              <w:t>внутридворовойтерритории  домов № 47 и 47а мкр., "Южный"  в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lastRenderedPageBreak/>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Сектор </w:t>
            </w:r>
            <w:r w:rsidRPr="00BD6B82">
              <w:rPr>
                <w:rFonts w:ascii="Times New Roman" w:eastAsia="Times New Roman" w:hAnsi="Times New Roman"/>
                <w:color w:val="000000"/>
                <w:sz w:val="28"/>
                <w:szCs w:val="28"/>
              </w:rPr>
              <w:lastRenderedPageBreak/>
              <w:t>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952,4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952,4</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952,4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952,4</w:t>
            </w:r>
          </w:p>
        </w:tc>
        <w:tc>
          <w:tcPr>
            <w:tcW w:w="1063"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CYR" w:eastAsia="Times New Roman" w:hAnsi="Times New Roman CYR" w:cs="Times New Roman CYR"/>
                <w:sz w:val="28"/>
                <w:szCs w:val="28"/>
              </w:rPr>
            </w:pPr>
            <w:r w:rsidRPr="00BD6B82">
              <w:rPr>
                <w:rFonts w:ascii="Times New Roman CYR" w:eastAsia="Times New Roman" w:hAnsi="Times New Roman CYR" w:cs="Times New Roman CYR"/>
                <w:sz w:val="28"/>
                <w:szCs w:val="28"/>
              </w:rPr>
              <w:t> </w:t>
            </w:r>
          </w:p>
        </w:tc>
        <w:tc>
          <w:tcPr>
            <w:tcW w:w="999"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18</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дома № 9 ул.Стрешнева  в г.Венев</w:t>
            </w: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622,3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622,3</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622,3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622,3</w:t>
            </w:r>
          </w:p>
        </w:tc>
        <w:tc>
          <w:tcPr>
            <w:tcW w:w="1063"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CYR" w:eastAsia="Times New Roman" w:hAnsi="Times New Roman CYR" w:cs="Times New Roman CYR"/>
                <w:sz w:val="28"/>
                <w:szCs w:val="28"/>
              </w:rPr>
            </w:pPr>
            <w:r w:rsidRPr="00BD6B82">
              <w:rPr>
                <w:rFonts w:ascii="Times New Roman CYR" w:eastAsia="Times New Roman" w:hAnsi="Times New Roman CYR" w:cs="Times New Roman CYR"/>
                <w:sz w:val="28"/>
                <w:szCs w:val="28"/>
              </w:rPr>
              <w:t> </w:t>
            </w:r>
          </w:p>
        </w:tc>
        <w:tc>
          <w:tcPr>
            <w:tcW w:w="999"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19</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Ямочный ремонт асфальто-бетонного покрытия улиц г. Венева </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1 998,3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1 998,3</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680,5</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680,5</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1 317,8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1 317,8</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Устройство покрытия из тротуарной плитки</w:t>
            </w:r>
          </w:p>
          <w:p w:rsidR="004E52B9" w:rsidRDefault="004E52B9" w:rsidP="00936F8A">
            <w:pPr>
              <w:spacing w:after="0" w:line="240" w:lineRule="auto"/>
              <w:rPr>
                <w:rFonts w:ascii="Times New Roman" w:eastAsia="Times New Roman" w:hAnsi="Times New Roman"/>
                <w:sz w:val="28"/>
                <w:szCs w:val="28"/>
              </w:rPr>
            </w:pP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1 740,0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1 740,0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1 740,0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1 740,0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Строительство автомобильной дороги М4-Большая Уваровка Веневского района</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2F708C">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w:t>
            </w:r>
            <w:r w:rsidR="002F708C">
              <w:rPr>
                <w:rFonts w:ascii="Times New Roman" w:eastAsia="Times New Roman" w:hAnsi="Times New Roman"/>
                <w:sz w:val="28"/>
                <w:szCs w:val="28"/>
              </w:rPr>
              <w:t>5</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45 419,9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45 419,9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25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Бюджет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40 877,9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sz w:val="27"/>
                <w:szCs w:val="27"/>
              </w:rPr>
            </w:pPr>
            <w:r w:rsidRPr="00F75A95">
              <w:rPr>
                <w:rFonts w:ascii="Times New Roman" w:eastAsia="Times New Roman" w:hAnsi="Times New Roman"/>
                <w:sz w:val="27"/>
                <w:szCs w:val="27"/>
              </w:rPr>
              <w:t>40 877,9</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2 271,0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sz w:val="27"/>
                <w:szCs w:val="27"/>
              </w:rPr>
            </w:pPr>
            <w:r w:rsidRPr="00F75A95">
              <w:rPr>
                <w:rFonts w:ascii="Times New Roman" w:eastAsia="Times New Roman" w:hAnsi="Times New Roman"/>
                <w:sz w:val="27"/>
                <w:szCs w:val="27"/>
              </w:rPr>
              <w:t>2 271,0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2 271,0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sz w:val="27"/>
                <w:szCs w:val="27"/>
              </w:rPr>
            </w:pPr>
            <w:r w:rsidRPr="00F75A95">
              <w:rPr>
                <w:rFonts w:ascii="Times New Roman" w:eastAsia="Times New Roman" w:hAnsi="Times New Roman"/>
                <w:sz w:val="27"/>
                <w:szCs w:val="27"/>
              </w:rPr>
              <w:t>2 271,0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21</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Разработка проекта   реконструкции  автомобильной дороги общего пользования  М4-Тулубъево - </w:t>
            </w:r>
            <w:r w:rsidRPr="00BD6B82">
              <w:rPr>
                <w:rFonts w:ascii="Times New Roman" w:eastAsia="Times New Roman" w:hAnsi="Times New Roman"/>
                <w:color w:val="000000"/>
                <w:sz w:val="28"/>
                <w:szCs w:val="28"/>
              </w:rPr>
              <w:lastRenderedPageBreak/>
              <w:t>ГоршковскийВеневского района</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1 500,0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1 500,0</w:t>
            </w:r>
          </w:p>
        </w:tc>
        <w:tc>
          <w:tcPr>
            <w:tcW w:w="1134"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000000" w:fill="FFFFFF"/>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22</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реконструкции  автомобильной дороги общего пользования  М4-Тулубъево - Горшковский Веневского района</w:t>
            </w:r>
          </w:p>
          <w:p w:rsidR="004E52B9" w:rsidRDefault="004E52B9" w:rsidP="00936F8A">
            <w:pPr>
              <w:spacing w:after="0" w:line="240" w:lineRule="auto"/>
              <w:rPr>
                <w:rFonts w:ascii="Times New Roman" w:eastAsia="Times New Roman" w:hAnsi="Times New Roman"/>
                <w:color w:val="000000"/>
                <w:sz w:val="28"/>
                <w:szCs w:val="28"/>
              </w:rPr>
            </w:pPr>
          </w:p>
          <w:p w:rsidR="004E52B9" w:rsidRPr="00BD6B82" w:rsidRDefault="004E52B9" w:rsidP="00936F8A">
            <w:pPr>
              <w:spacing w:after="0" w:line="240" w:lineRule="auto"/>
              <w:rPr>
                <w:rFonts w:ascii="Times New Roman" w:eastAsia="Times New Roman" w:hAnsi="Times New Roman"/>
                <w:color w:val="000000"/>
                <w:sz w:val="28"/>
                <w:szCs w:val="28"/>
              </w:rPr>
            </w:pP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500,0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000000" w:fill="FFFFFF"/>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23</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Реконструкция автомобильной дороги общего пользования  М4-Тулубъево - Горшковский</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45 000,0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45 000,0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Бюджет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40 500,0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40 500,0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2 250,0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2 250,0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2 250,0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2 250,0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24</w:t>
            </w:r>
          </w:p>
        </w:tc>
        <w:tc>
          <w:tcPr>
            <w:tcW w:w="3549" w:type="dxa"/>
            <w:vMerge w:val="restart"/>
            <w:tcBorders>
              <w:top w:val="nil"/>
              <w:left w:val="single" w:sz="4" w:space="0" w:color="auto"/>
              <w:bottom w:val="nil"/>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"Ремонт подходов к мостовому переходу через р.Осетр автодороги Венев-Серебряные Пруды – Исаково"</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200,0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nil"/>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200,0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25</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Ремонт подходов к мостовому переходу через р.Осетр автодороги Венев-Серебряные Пруды – </w:t>
            </w:r>
            <w:r w:rsidRPr="00BD6B82">
              <w:rPr>
                <w:rFonts w:ascii="Times New Roman" w:eastAsia="Times New Roman" w:hAnsi="Times New Roman"/>
                <w:color w:val="000000"/>
                <w:sz w:val="28"/>
                <w:szCs w:val="28"/>
              </w:rPr>
              <w:lastRenderedPageBreak/>
              <w:t>Исаково</w:t>
            </w:r>
          </w:p>
          <w:p w:rsidR="004E52B9" w:rsidRDefault="004E52B9" w:rsidP="00936F8A">
            <w:pPr>
              <w:spacing w:after="0" w:line="240" w:lineRule="auto"/>
              <w:rPr>
                <w:rFonts w:ascii="Times New Roman" w:eastAsia="Times New Roman" w:hAnsi="Times New Roman"/>
                <w:color w:val="000000"/>
                <w:sz w:val="28"/>
                <w:szCs w:val="28"/>
              </w:rPr>
            </w:pPr>
          </w:p>
          <w:p w:rsidR="004E52B9" w:rsidRPr="00BD6B82" w:rsidRDefault="004E52B9" w:rsidP="00936F8A">
            <w:pPr>
              <w:spacing w:after="0" w:line="240" w:lineRule="auto"/>
              <w:rPr>
                <w:rFonts w:ascii="Times New Roman" w:eastAsia="Times New Roman" w:hAnsi="Times New Roman"/>
                <w:color w:val="000000"/>
                <w:sz w:val="28"/>
                <w:szCs w:val="28"/>
              </w:rPr>
            </w:pP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8 500,0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7 990,0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7 990,0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510,0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26</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Декабристов от пересечения с ул. Володарского до трассы Р-132 (КТМР)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14 845,7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14 845,7</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1 484,6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1 484,6</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13 361,1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13 361,1</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27</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Красноармейская от пересечения с ул. Бундурина до ул. Декабристов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5 623,1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5 623,1</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562,3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562,3</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5 060,8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5 060,8</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28</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проезда от котельной Северная до гимназии №5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4 232,2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4 232,2</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423,2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423,2</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3 809,0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3 809,0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29</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Пролетарская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16 231,3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16 231,3</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1 623,1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1 623,1</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14 608,2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14</w:t>
            </w:r>
            <w:r w:rsidR="00BD6B82" w:rsidRPr="00F75A95">
              <w:rPr>
                <w:rFonts w:ascii="Times New Roman" w:eastAsia="Times New Roman" w:hAnsi="Times New Roman"/>
                <w:color w:val="000000"/>
                <w:sz w:val="27"/>
                <w:szCs w:val="27"/>
              </w:rPr>
              <w:t>608,2</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30</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 </w:t>
            </w:r>
            <w:r w:rsidRPr="00BD6B82">
              <w:rPr>
                <w:rFonts w:ascii="Times New Roman" w:eastAsia="Times New Roman" w:hAnsi="Times New Roman"/>
                <w:sz w:val="28"/>
                <w:szCs w:val="28"/>
              </w:rPr>
              <w:lastRenderedPageBreak/>
              <w:t>Садовая от пересечения с ул. Белова до проезда  в м-н Северный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Сектор </w:t>
            </w:r>
            <w:r w:rsidRPr="00BD6B82">
              <w:rPr>
                <w:rFonts w:ascii="Times New Roman" w:eastAsia="Times New Roman" w:hAnsi="Times New Roman"/>
                <w:color w:val="000000"/>
                <w:sz w:val="28"/>
                <w:szCs w:val="28"/>
              </w:rPr>
              <w:lastRenderedPageBreak/>
              <w:t>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lastRenderedPageBreak/>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16 248,1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16</w:t>
            </w:r>
            <w:r w:rsidR="00BD6B82" w:rsidRPr="00F75A95">
              <w:rPr>
                <w:rFonts w:ascii="Times New Roman" w:eastAsia="Times New Roman" w:hAnsi="Times New Roman"/>
                <w:b/>
                <w:bCs/>
                <w:color w:val="000000"/>
                <w:sz w:val="27"/>
                <w:szCs w:val="27"/>
              </w:rPr>
              <w:t>248,1</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1 624,8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1 624,8</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14 623,3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14</w:t>
            </w:r>
            <w:r w:rsidR="00BD6B82" w:rsidRPr="00F75A95">
              <w:rPr>
                <w:rFonts w:ascii="Times New Roman" w:eastAsia="Times New Roman" w:hAnsi="Times New Roman"/>
                <w:color w:val="000000"/>
                <w:sz w:val="27"/>
                <w:szCs w:val="27"/>
              </w:rPr>
              <w:t>623,3</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300"/>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31</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Свободная от пересечения ул. Советская до Николаевской колокольни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24 132,7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24</w:t>
            </w:r>
            <w:r w:rsidR="00BD6B82" w:rsidRPr="00F75A95">
              <w:rPr>
                <w:rFonts w:ascii="Times New Roman" w:eastAsia="Times New Roman" w:hAnsi="Times New Roman"/>
                <w:b/>
                <w:bCs/>
                <w:color w:val="000000"/>
                <w:sz w:val="27"/>
                <w:szCs w:val="27"/>
              </w:rPr>
              <w:t>132,7</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667D51">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1 889,3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1 889,3</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22 243,4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22</w:t>
            </w:r>
            <w:r w:rsidR="00BD6B82" w:rsidRPr="00F75A95">
              <w:rPr>
                <w:rFonts w:ascii="Times New Roman" w:eastAsia="Times New Roman" w:hAnsi="Times New Roman"/>
                <w:color w:val="000000"/>
                <w:sz w:val="27"/>
                <w:szCs w:val="27"/>
              </w:rPr>
              <w:t>243,4</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32</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многоквартирных домов мкр. , "Северный"  в г.Венев</w:t>
            </w: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39 500,0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39</w:t>
            </w:r>
            <w:r w:rsidR="00BD6B82" w:rsidRPr="00F75A95">
              <w:rPr>
                <w:rFonts w:ascii="Times New Roman" w:eastAsia="Times New Roman" w:hAnsi="Times New Roman"/>
                <w:b/>
                <w:bCs/>
                <w:color w:val="000000"/>
                <w:sz w:val="27"/>
                <w:szCs w:val="27"/>
              </w:rPr>
              <w:t>500,0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39 500,0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39</w:t>
            </w:r>
            <w:r w:rsidR="00BD6B82" w:rsidRPr="00F75A95">
              <w:rPr>
                <w:rFonts w:ascii="Times New Roman" w:eastAsia="Times New Roman" w:hAnsi="Times New Roman"/>
                <w:color w:val="000000"/>
                <w:sz w:val="27"/>
                <w:szCs w:val="27"/>
              </w:rPr>
              <w:t>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33</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Реконструкция автомобильной дороги общего пользования  М4-Касторня-Торбеевка-Первомайский-Грицовский км 0+00 - км 4+00</w:t>
            </w:r>
          </w:p>
          <w:p w:rsidR="004E52B9" w:rsidRDefault="004E52B9" w:rsidP="00936F8A">
            <w:pPr>
              <w:spacing w:after="0" w:line="240" w:lineRule="auto"/>
              <w:rPr>
                <w:rFonts w:ascii="Times New Roman" w:eastAsia="Times New Roman" w:hAnsi="Times New Roman"/>
                <w:sz w:val="28"/>
                <w:szCs w:val="28"/>
              </w:rPr>
            </w:pPr>
          </w:p>
          <w:p w:rsidR="004E52B9" w:rsidRDefault="004E52B9" w:rsidP="00936F8A">
            <w:pPr>
              <w:spacing w:after="0" w:line="240" w:lineRule="auto"/>
              <w:rPr>
                <w:rFonts w:ascii="Times New Roman" w:eastAsia="Times New Roman" w:hAnsi="Times New Roman"/>
                <w:sz w:val="28"/>
                <w:szCs w:val="28"/>
              </w:rPr>
            </w:pP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47 420,0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47</w:t>
            </w:r>
            <w:r w:rsidR="00BD6B82" w:rsidRPr="00BD6B82">
              <w:rPr>
                <w:rFonts w:ascii="Times New Roman" w:eastAsia="Times New Roman" w:hAnsi="Times New Roman"/>
                <w:b/>
                <w:bCs/>
                <w:color w:val="000000"/>
                <w:sz w:val="28"/>
                <w:szCs w:val="28"/>
              </w:rPr>
              <w:t>420,0</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Бюджет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42 678,0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42</w:t>
            </w:r>
            <w:r w:rsidR="00BD6B82" w:rsidRPr="00BD6B82">
              <w:rPr>
                <w:rFonts w:ascii="Times New Roman" w:eastAsia="Times New Roman" w:hAnsi="Times New Roman"/>
                <w:color w:val="000000"/>
                <w:sz w:val="28"/>
                <w:szCs w:val="28"/>
              </w:rPr>
              <w:t>678,0</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w:t>
            </w:r>
            <w:r w:rsidR="00667D51">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34</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 </w:t>
            </w:r>
            <w:r w:rsidRPr="00BD6B82">
              <w:rPr>
                <w:rFonts w:ascii="Times New Roman" w:eastAsia="Times New Roman" w:hAnsi="Times New Roman"/>
                <w:sz w:val="28"/>
                <w:szCs w:val="28"/>
              </w:rPr>
              <w:lastRenderedPageBreak/>
              <w:t>Советская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Сектор </w:t>
            </w:r>
            <w:r w:rsidRPr="00BD6B82">
              <w:rPr>
                <w:rFonts w:ascii="Times New Roman" w:eastAsia="Times New Roman" w:hAnsi="Times New Roman"/>
                <w:color w:val="000000"/>
                <w:sz w:val="28"/>
                <w:szCs w:val="28"/>
              </w:rPr>
              <w:lastRenderedPageBreak/>
              <w:t>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lastRenderedPageBreak/>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19 487,2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19</w:t>
            </w:r>
            <w:r w:rsidR="00BD6B82" w:rsidRPr="00BD6B82">
              <w:rPr>
                <w:rFonts w:ascii="Times New Roman" w:eastAsia="Times New Roman" w:hAnsi="Times New Roman"/>
                <w:b/>
                <w:bCs/>
                <w:color w:val="000000"/>
                <w:sz w:val="28"/>
                <w:szCs w:val="28"/>
              </w:rPr>
              <w:t>487,2</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w:t>
            </w:r>
            <w:r w:rsidR="00667D51">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4 871,8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4 871,8</w:t>
            </w:r>
          </w:p>
        </w:tc>
      </w:tr>
      <w:tr w:rsidR="00BD6B82" w:rsidRPr="00BD6B82" w:rsidTr="004E52B9">
        <w:trPr>
          <w:trHeight w:val="510"/>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14 615,4</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14</w:t>
            </w:r>
            <w:r w:rsidR="00BD6B82" w:rsidRPr="00BD6B82">
              <w:rPr>
                <w:rFonts w:ascii="Times New Roman" w:eastAsia="Times New Roman" w:hAnsi="Times New Roman"/>
                <w:color w:val="000000"/>
                <w:sz w:val="28"/>
                <w:szCs w:val="28"/>
              </w:rPr>
              <w:t>615,4</w:t>
            </w:r>
          </w:p>
        </w:tc>
      </w:tr>
      <w:tr w:rsidR="00BD6B82" w:rsidRPr="00BD6B82" w:rsidTr="004E52B9">
        <w:trPr>
          <w:trHeight w:val="25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35</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Пионерская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10 826,2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10</w:t>
            </w:r>
            <w:r w:rsidR="00BD6B82" w:rsidRPr="00BD6B82">
              <w:rPr>
                <w:rFonts w:ascii="Times New Roman" w:eastAsia="Times New Roman" w:hAnsi="Times New Roman"/>
                <w:b/>
                <w:bCs/>
                <w:color w:val="000000"/>
                <w:sz w:val="28"/>
                <w:szCs w:val="28"/>
              </w:rPr>
              <w:t>826,2</w:t>
            </w:r>
          </w:p>
        </w:tc>
      </w:tr>
      <w:tr w:rsidR="00BD6B82" w:rsidRPr="00BD6B82" w:rsidTr="004E52B9">
        <w:trPr>
          <w:trHeight w:val="76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2 706,6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2 706,6</w:t>
            </w:r>
          </w:p>
        </w:tc>
      </w:tr>
      <w:tr w:rsidR="00BD6B82" w:rsidRPr="00BD6B82" w:rsidTr="004E52B9">
        <w:trPr>
          <w:trHeight w:val="51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8 119,7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8 119,7</w:t>
            </w:r>
          </w:p>
        </w:tc>
      </w:tr>
      <w:tr w:rsidR="00BD6B82" w:rsidRPr="00BD6B82" w:rsidTr="004E52B9">
        <w:trPr>
          <w:trHeight w:val="255"/>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36</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Комсомольская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30 188,1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30</w:t>
            </w:r>
            <w:r w:rsidR="00BD6B82" w:rsidRPr="00BD6B82">
              <w:rPr>
                <w:rFonts w:ascii="Times New Roman" w:eastAsia="Times New Roman" w:hAnsi="Times New Roman"/>
                <w:b/>
                <w:bCs/>
                <w:color w:val="000000"/>
                <w:sz w:val="28"/>
                <w:szCs w:val="28"/>
              </w:rPr>
              <w:t>188,1</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7 547,0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7 547,0</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22 641,1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22</w:t>
            </w:r>
            <w:r w:rsidR="00BD6B82" w:rsidRPr="00BD6B82">
              <w:rPr>
                <w:rFonts w:ascii="Times New Roman" w:eastAsia="Times New Roman" w:hAnsi="Times New Roman"/>
                <w:color w:val="000000"/>
                <w:sz w:val="28"/>
                <w:szCs w:val="28"/>
              </w:rPr>
              <w:t>641,1</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37</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Новая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32 023,1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32</w:t>
            </w:r>
            <w:r w:rsidR="00BD6B82" w:rsidRPr="00BD6B82">
              <w:rPr>
                <w:rFonts w:ascii="Times New Roman" w:eastAsia="Times New Roman" w:hAnsi="Times New Roman"/>
                <w:b/>
                <w:bCs/>
                <w:color w:val="000000"/>
                <w:sz w:val="28"/>
                <w:szCs w:val="28"/>
              </w:rPr>
              <w:t>023,1</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7 375,9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7 375,9</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24 647,2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00BD6B82" w:rsidRPr="00BD6B82">
              <w:rPr>
                <w:rFonts w:ascii="Times New Roman" w:eastAsia="Times New Roman" w:hAnsi="Times New Roman"/>
                <w:color w:val="000000"/>
                <w:sz w:val="28"/>
                <w:szCs w:val="28"/>
              </w:rPr>
              <w:t>647,2</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38</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многоквартирных домов мкр."Северный"  в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35 500,0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35</w:t>
            </w:r>
            <w:r w:rsidR="00BD6B82" w:rsidRPr="00BD6B82">
              <w:rPr>
                <w:rFonts w:ascii="Times New Roman" w:eastAsia="Times New Roman" w:hAnsi="Times New Roman"/>
                <w:b/>
                <w:bCs/>
                <w:color w:val="000000"/>
                <w:sz w:val="28"/>
                <w:szCs w:val="28"/>
              </w:rPr>
              <w:t>500,0</w:t>
            </w:r>
          </w:p>
        </w:tc>
      </w:tr>
      <w:tr w:rsidR="00BD6B82" w:rsidRPr="00EF0A3A"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color w:val="000000"/>
                <w:sz w:val="20"/>
                <w:szCs w:val="20"/>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sz w:val="20"/>
                <w:szCs w:val="20"/>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color w:val="000000"/>
                <w:sz w:val="20"/>
                <w:szCs w:val="20"/>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BD6B82" w:rsidRPr="00EE472C" w:rsidRDefault="00BD6B82" w:rsidP="00936F8A">
            <w:pPr>
              <w:spacing w:after="0" w:line="240" w:lineRule="auto"/>
              <w:rPr>
                <w:rFonts w:ascii="Times New Roman" w:eastAsia="Times New Roman" w:hAnsi="Times New Roman"/>
                <w:color w:val="000000"/>
                <w:sz w:val="28"/>
                <w:szCs w:val="28"/>
              </w:rPr>
            </w:pPr>
            <w:r w:rsidRPr="00EE472C">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EE472C" w:rsidRDefault="00BD6B82" w:rsidP="00936F8A">
            <w:pPr>
              <w:spacing w:after="0" w:line="240" w:lineRule="auto"/>
              <w:jc w:val="right"/>
              <w:rPr>
                <w:rFonts w:ascii="Times New Roman" w:eastAsia="Times New Roman" w:hAnsi="Times New Roman"/>
                <w:color w:val="000000"/>
                <w:sz w:val="28"/>
                <w:szCs w:val="28"/>
              </w:rPr>
            </w:pPr>
            <w:r w:rsidRPr="00EE472C">
              <w:rPr>
                <w:rFonts w:ascii="Times New Roman" w:eastAsia="Times New Roman" w:hAnsi="Times New Roman"/>
                <w:color w:val="000000"/>
                <w:sz w:val="28"/>
                <w:szCs w:val="28"/>
              </w:rPr>
              <w:t>35 500,0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EF0A3A" w:rsidRDefault="00BD6B82" w:rsidP="00936F8A">
            <w:pPr>
              <w:spacing w:after="0" w:line="240" w:lineRule="auto"/>
              <w:rPr>
                <w:rFonts w:ascii="Times New Roman" w:eastAsia="Times New Roman" w:hAnsi="Times New Roman"/>
                <w:color w:val="000000"/>
                <w:sz w:val="20"/>
                <w:szCs w:val="20"/>
              </w:rPr>
            </w:pPr>
            <w:r w:rsidRPr="00EF0A3A">
              <w:rPr>
                <w:rFonts w:ascii="Times New Roman" w:eastAsia="Times New Roman" w:hAnsi="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EF0A3A" w:rsidRDefault="00BD6B82" w:rsidP="00936F8A">
            <w:pPr>
              <w:spacing w:after="0" w:line="240" w:lineRule="auto"/>
              <w:rPr>
                <w:rFonts w:ascii="Times New Roman" w:eastAsia="Times New Roman" w:hAnsi="Times New Roman"/>
                <w:color w:val="000000"/>
                <w:sz w:val="20"/>
                <w:szCs w:val="20"/>
              </w:rPr>
            </w:pPr>
            <w:r w:rsidRPr="00EF0A3A">
              <w:rPr>
                <w:rFonts w:ascii="Times New Roman" w:eastAsia="Times New Roman" w:hAnsi="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EE472C"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35</w:t>
            </w:r>
            <w:r w:rsidR="00BD6B82" w:rsidRPr="00EE472C">
              <w:rPr>
                <w:rFonts w:ascii="Times New Roman" w:eastAsia="Times New Roman" w:hAnsi="Times New Roman"/>
                <w:color w:val="000000"/>
                <w:sz w:val="28"/>
                <w:szCs w:val="28"/>
              </w:rPr>
              <w:t>500,0</w:t>
            </w:r>
          </w:p>
        </w:tc>
      </w:tr>
    </w:tbl>
    <w:p w:rsidR="00BD6B82" w:rsidRDefault="00BD6B82" w:rsidP="00BD6B82"/>
    <w:p w:rsidR="00D5156D" w:rsidRDefault="00D5156D"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92083" w:rsidRDefault="00192083"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92083" w:rsidRDefault="00192083"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92083" w:rsidRDefault="00192083"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92083" w:rsidRDefault="00192083"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подпрограммы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2014-2016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населения муниципального образования Веневский район муниципальными услугами и исполнение муниципальных функций в сфере 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2014-2016 годы» </w:t>
            </w:r>
            <w:r w:rsidR="00461FB8">
              <w:rPr>
                <w:rFonts w:ascii="Times New Roman" w:eastAsia="Times New Roman" w:hAnsi="Times New Roman" w:cs="Times New Roman"/>
                <w:sz w:val="28"/>
                <w:szCs w:val="28"/>
              </w:rPr>
              <w:t xml:space="preserve">муниципальной программы </w:t>
            </w:r>
            <w:r w:rsidR="00236F95">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r>
            <w:r w:rsidRPr="00A801ED">
              <w:rPr>
                <w:rFonts w:ascii="Times New Roman" w:eastAsia="Times New Roman" w:hAnsi="Times New Roman" w:cs="Times New Roman"/>
                <w:sz w:val="28"/>
                <w:szCs w:val="28"/>
              </w:rPr>
              <w:lastRenderedPageBreak/>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2014-2016 гг.</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2955,9</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2955,9</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A4304E"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9. Ожидаемые результаты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Своевременность выдачи удостоверений на захоронения;  отсутствие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обеспечение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1837FD"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1837F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2955,9</w:t>
            </w:r>
          </w:p>
        </w:tc>
        <w:tc>
          <w:tcPr>
            <w:tcW w:w="1273" w:type="dxa"/>
            <w:tcBorders>
              <w:top w:val="nil"/>
              <w:left w:val="nil"/>
              <w:bottom w:val="single" w:sz="8" w:space="0" w:color="000000"/>
              <w:right w:val="single" w:sz="8" w:space="0" w:color="000000"/>
            </w:tcBorders>
            <w:shd w:val="clear" w:color="auto" w:fill="auto"/>
            <w:vAlign w:val="center"/>
            <w:hideMark/>
          </w:tcPr>
          <w:p w:rsidR="001837FD" w:rsidRPr="001837FD" w:rsidRDefault="001837FD"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w:t>
            </w:r>
          </w:p>
        </w:tc>
        <w:tc>
          <w:tcPr>
            <w:tcW w:w="1291" w:type="dxa"/>
            <w:tcBorders>
              <w:top w:val="nil"/>
              <w:left w:val="nil"/>
              <w:bottom w:val="single" w:sz="8" w:space="0" w:color="000000"/>
              <w:right w:val="single" w:sz="8" w:space="0" w:color="000000"/>
            </w:tcBorders>
            <w:shd w:val="clear" w:color="auto" w:fill="auto"/>
            <w:vAlign w:val="center"/>
            <w:hideMark/>
          </w:tcPr>
          <w:p w:rsidR="001837FD" w:rsidRPr="001837FD" w:rsidRDefault="001837FD"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1837FD" w:rsidRPr="001837FD" w:rsidRDefault="001837FD"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1837FD"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1837FD"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2955,9</w:t>
            </w: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p>
        </w:tc>
        <w:tc>
          <w:tcPr>
            <w:tcW w:w="129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1837FD" w:rsidRPr="00F574D3" w:rsidTr="001837FD">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1837FD" w:rsidRPr="00F574D3" w:rsidRDefault="001837FD"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B17265"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B17265" w:rsidRPr="00F7787A" w:rsidRDefault="00B17265"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B17265" w:rsidRPr="00F7787A" w:rsidRDefault="00B17265"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B17265" w:rsidRPr="00F7787A" w:rsidRDefault="00B17265"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B17265" w:rsidRPr="00F7787A" w:rsidRDefault="00B17265"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17265" w:rsidRPr="00AE6A8A" w:rsidRDefault="00B17265"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7265" w:rsidRPr="00B17265" w:rsidRDefault="00B17265" w:rsidP="0097580E">
            <w:pPr>
              <w:spacing w:after="0" w:line="240" w:lineRule="auto"/>
              <w:jc w:val="right"/>
              <w:rPr>
                <w:rFonts w:ascii="Times New Roman" w:eastAsia="Times New Roman" w:hAnsi="Times New Roman" w:cs="Times New Roman"/>
                <w:b/>
                <w:bCs/>
                <w:color w:val="000000"/>
                <w:sz w:val="28"/>
                <w:szCs w:val="28"/>
              </w:rPr>
            </w:pPr>
            <w:r w:rsidRPr="00B17265">
              <w:rPr>
                <w:rFonts w:ascii="Times New Roman" w:eastAsia="Times New Roman" w:hAnsi="Times New Roman" w:cs="Times New Roman"/>
                <w:b/>
                <w:bCs/>
                <w:color w:val="000000"/>
                <w:sz w:val="28"/>
                <w:szCs w:val="28"/>
              </w:rPr>
              <w:t>2955,9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7265" w:rsidRPr="00B17265" w:rsidRDefault="00B17265"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7265" w:rsidRPr="00B17265" w:rsidRDefault="00B17265"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7265" w:rsidRPr="00B17265" w:rsidRDefault="00B17265"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r>
      <w:tr w:rsidR="00B17265" w:rsidRPr="00B95210" w:rsidTr="0097580E">
        <w:trPr>
          <w:trHeight w:val="1322"/>
        </w:trPr>
        <w:tc>
          <w:tcPr>
            <w:tcW w:w="785" w:type="dxa"/>
            <w:vMerge/>
            <w:tcBorders>
              <w:left w:val="single" w:sz="4" w:space="0" w:color="auto"/>
              <w:right w:val="single" w:sz="4" w:space="0" w:color="auto"/>
            </w:tcBorders>
            <w:shd w:val="clear" w:color="auto" w:fill="auto"/>
          </w:tcPr>
          <w:p w:rsidR="00B17265" w:rsidRDefault="00B17265"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B17265" w:rsidRDefault="00B17265"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B17265" w:rsidRDefault="00B17265"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B17265" w:rsidRDefault="00B17265"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B17265" w:rsidRPr="00F7787A" w:rsidRDefault="00B17265"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B17265" w:rsidRPr="00F574D3" w:rsidRDefault="00B17265" w:rsidP="0097580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2955,9</w:t>
            </w:r>
          </w:p>
        </w:tc>
        <w:tc>
          <w:tcPr>
            <w:tcW w:w="1134" w:type="dxa"/>
            <w:tcBorders>
              <w:top w:val="single" w:sz="4" w:space="0" w:color="auto"/>
              <w:left w:val="single" w:sz="4" w:space="0" w:color="auto"/>
              <w:right w:val="single" w:sz="4" w:space="0" w:color="auto"/>
            </w:tcBorders>
            <w:shd w:val="clear" w:color="auto" w:fill="auto"/>
            <w:vAlign w:val="center"/>
          </w:tcPr>
          <w:p w:rsidR="00B17265" w:rsidRPr="00F574D3" w:rsidRDefault="00B17265"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p>
        </w:tc>
        <w:tc>
          <w:tcPr>
            <w:tcW w:w="1134" w:type="dxa"/>
            <w:tcBorders>
              <w:top w:val="single" w:sz="4" w:space="0" w:color="auto"/>
              <w:left w:val="single" w:sz="4" w:space="0" w:color="auto"/>
              <w:right w:val="single" w:sz="4" w:space="0" w:color="auto"/>
            </w:tcBorders>
            <w:shd w:val="clear" w:color="auto" w:fill="auto"/>
            <w:vAlign w:val="center"/>
          </w:tcPr>
          <w:p w:rsidR="00B17265" w:rsidRPr="00F574D3" w:rsidRDefault="00B17265"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B17265" w:rsidRPr="00F574D3" w:rsidRDefault="00B17265"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подпрограммы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2014-2016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E042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20014-2016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33770,5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10842,5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10929,0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3498,0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3877,0</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Местный бюджет</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9. Ожидаемые результаты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345009" w:rsidP="00CB642D">
      <w:pPr>
        <w:pStyle w:val="ConsPlusNormal"/>
        <w:widowControl/>
        <w:numPr>
          <w:ilvl w:val="1"/>
          <w:numId w:val="36"/>
        </w:numPr>
        <w:jc w:val="both"/>
        <w:outlineLvl w:val="1"/>
        <w:rPr>
          <w:rFonts w:ascii="Times New Roman" w:hAnsi="Times New Roman" w:cs="Times New Roman"/>
          <w:i/>
          <w:sz w:val="28"/>
          <w:szCs w:val="28"/>
        </w:rPr>
      </w:pPr>
      <w:r w:rsidRPr="00296955">
        <w:rPr>
          <w:rFonts w:ascii="Times New Roman" w:hAnsi="Times New Roman" w:cs="Times New Roman"/>
          <w:i/>
          <w:sz w:val="28"/>
          <w:szCs w:val="28"/>
        </w:rPr>
        <w:t xml:space="preserve">Основные проблемы в сфере реализации муниципальной </w:t>
      </w:r>
      <w:r>
        <w:rPr>
          <w:rFonts w:ascii="Times New Roman" w:hAnsi="Times New Roman" w:cs="Times New Roman"/>
          <w:i/>
          <w:sz w:val="28"/>
          <w:szCs w:val="28"/>
        </w:rPr>
        <w:t>под</w:t>
      </w:r>
      <w:r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На федеральном уровне разработана</w:t>
      </w:r>
      <w:hyperlink r:id="rId10"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статус этих программ утрачивает свою силу с 1 января 2014 года.</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задач указанной муниципальной долгосрочной целевой программы "Обеспечение жильем молодых семей </w:t>
      </w:r>
      <w:r>
        <w:rPr>
          <w:rFonts w:ascii="Times New Roman" w:hAnsi="Times New Roman" w:cs="Times New Roman"/>
          <w:sz w:val="28"/>
          <w:szCs w:val="28"/>
        </w:rPr>
        <w:t>на территории Веневского района на период 2009</w:t>
      </w:r>
      <w:r w:rsidRPr="00B72563">
        <w:rPr>
          <w:rFonts w:ascii="Times New Roman" w:hAnsi="Times New Roman" w:cs="Times New Roman"/>
          <w:sz w:val="28"/>
          <w:szCs w:val="28"/>
        </w:rPr>
        <w:t xml:space="preserve">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будет продолжена в подпрограмме «Обеспечение жильем молодых семей </w:t>
      </w:r>
      <w:r>
        <w:rPr>
          <w:rFonts w:ascii="Times New Roman" w:hAnsi="Times New Roman" w:cs="Times New Roman"/>
          <w:sz w:val="28"/>
          <w:szCs w:val="28"/>
        </w:rPr>
        <w:t>на территории Веневского района</w:t>
      </w:r>
      <w:r w:rsidRPr="00B72563">
        <w:rPr>
          <w:rFonts w:ascii="Times New Roman" w:hAnsi="Times New Roman" w:cs="Times New Roman"/>
          <w:sz w:val="28"/>
          <w:szCs w:val="28"/>
        </w:rPr>
        <w:t xml:space="preserve"> на период 2014 - 2020 годы».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sidRPr="00D12861">
        <w:rPr>
          <w:rFonts w:ascii="Times New Roman" w:hAnsi="Times New Roman" w:cs="Times New Roman"/>
          <w:spacing w:val="4"/>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w:t>
      </w:r>
      <w:r w:rsidRPr="00D12861">
        <w:rPr>
          <w:rFonts w:ascii="Times New Roman" w:hAnsi="Times New Roman" w:cs="Times New Roman"/>
          <w:spacing w:val="-5"/>
          <w:sz w:val="28"/>
          <w:szCs w:val="28"/>
        </w:rPr>
        <w:lastRenderedPageBreak/>
        <w:t xml:space="preserve">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предоставление молодым семьям социальных выплат на приобретение жилья экономкласса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Pr>
          <w:rFonts w:ascii="Times New Roman" w:hAnsi="Times New Roman" w:cs="Times New Roman"/>
          <w:sz w:val="28"/>
          <w:szCs w:val="28"/>
        </w:rPr>
        <w:t>4</w:t>
      </w:r>
      <w:r w:rsidRPr="00671E5A">
        <w:rPr>
          <w:rFonts w:ascii="Times New Roman" w:hAnsi="Times New Roman" w:cs="Times New Roman"/>
          <w:sz w:val="28"/>
          <w:szCs w:val="28"/>
        </w:rPr>
        <w:t>-2016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DA0448">
        <w:rPr>
          <w:rFonts w:ascii="Times New Roman" w:hAnsi="Times New Roman" w:cs="Times New Roman"/>
          <w:b/>
          <w:sz w:val="28"/>
          <w:szCs w:val="28"/>
        </w:rPr>
        <w:t>33770,5</w:t>
      </w:r>
      <w:r>
        <w:rPr>
          <w:rFonts w:ascii="Times New Roman" w:hAnsi="Times New Roman" w:cs="Times New Roman"/>
          <w:sz w:val="28"/>
          <w:szCs w:val="28"/>
        </w:rPr>
        <w:t>тыс.руб.,  в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tblPr>
      <w:tblGrid>
        <w:gridCol w:w="2831"/>
        <w:gridCol w:w="1524"/>
        <w:gridCol w:w="1321"/>
        <w:gridCol w:w="1298"/>
        <w:gridCol w:w="1298"/>
        <w:gridCol w:w="1298"/>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33770,5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10842,5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10929,0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3498,0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3877,0</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МО Веневский район</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 xml:space="preserve">муниципального образования Веневский </w:t>
      </w:r>
      <w:r>
        <w:rPr>
          <w:rFonts w:ascii="Times New Roman" w:hAnsi="Times New Roman" w:cs="Times New Roman"/>
          <w:sz w:val="28"/>
          <w:szCs w:val="28"/>
        </w:rPr>
        <w:lastRenderedPageBreak/>
        <w:t>район</w:t>
      </w:r>
      <w:r w:rsidRPr="00BD07C4">
        <w:rPr>
          <w:rFonts w:ascii="Times New Roman" w:hAnsi="Times New Roman" w:cs="Times New Roman"/>
          <w:sz w:val="28"/>
          <w:szCs w:val="28"/>
        </w:rPr>
        <w:t xml:space="preserve"> по достижению целей и показателей в рамках муниципальной программы.</w:t>
      </w:r>
      <w:bookmarkStart w:id="5" w:name="Par351"/>
      <w:bookmarkEnd w:id="5"/>
    </w:p>
    <w:p w:rsidR="00AC20B7" w:rsidRDefault="00AC20B7" w:rsidP="00D11ED3">
      <w:pPr>
        <w:spacing w:after="0" w:line="240" w:lineRule="auto"/>
        <w:jc w:val="both"/>
        <w:rPr>
          <w:rFonts w:ascii="Times New Roman" w:hAnsi="Times New Roman" w:cs="Times New Roman"/>
          <w:b/>
          <w:sz w:val="28"/>
          <w:szCs w:val="28"/>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2016 год</w:t>
            </w:r>
          </w:p>
        </w:tc>
      </w:tr>
      <w:tr w:rsidR="00440ACD" w:rsidRPr="00B95210" w:rsidTr="000552B8">
        <w:trPr>
          <w:trHeight w:val="208"/>
        </w:trPr>
        <w:tc>
          <w:tcPr>
            <w:tcW w:w="785"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440ACD" w:rsidRPr="00F7787A" w:rsidRDefault="00440ACD"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w:t>
            </w:r>
            <w:r w:rsidR="001C647D">
              <w:rPr>
                <w:rFonts w:ascii="Times New Roman" w:hAnsi="Times New Roman" w:cs="Times New Roman"/>
                <w:sz w:val="28"/>
                <w:szCs w:val="28"/>
              </w:rPr>
              <w:t>ы</w:t>
            </w:r>
            <w:r>
              <w:rPr>
                <w:rFonts w:ascii="Times New Roman" w:hAnsi="Times New Roman" w:cs="Times New Roman"/>
                <w:sz w:val="28"/>
                <w:szCs w:val="28"/>
              </w:rPr>
              <w:t>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AE6A8A" w:rsidRDefault="00440ACD"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33770,5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10842,5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11925,5</w:t>
            </w:r>
          </w:p>
        </w:tc>
      </w:tr>
      <w:tr w:rsidR="00440ACD" w:rsidRPr="00B95210" w:rsidTr="00A8735A">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r>
      <w:tr w:rsidR="00440ACD" w:rsidRPr="00B95210" w:rsidTr="005F6682">
        <w:trPr>
          <w:trHeight w:val="887"/>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0552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10929,0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3877,0</w:t>
            </w:r>
          </w:p>
        </w:tc>
      </w:tr>
      <w:tr w:rsidR="00440ACD" w:rsidRPr="00B95210" w:rsidTr="000552B8">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59"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21337,0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6843,0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6947,0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7547,0</w:t>
            </w:r>
          </w:p>
        </w:tc>
      </w:tr>
    </w:tbl>
    <w:p w:rsidR="00AC20B7" w:rsidRPr="00B6009A" w:rsidRDefault="00AC20B7" w:rsidP="00D11ED3">
      <w:pPr>
        <w:spacing w:after="0" w:line="240" w:lineRule="auto"/>
        <w:jc w:val="both"/>
        <w:rPr>
          <w:rFonts w:ascii="Times New Roman" w:hAnsi="Times New Roman" w:cs="Times New Roman"/>
          <w:b/>
          <w:sz w:val="28"/>
          <w:szCs w:val="28"/>
        </w:rPr>
      </w:pP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2A" w:rsidRDefault="00C6532A" w:rsidP="008E517A">
      <w:pPr>
        <w:spacing w:after="0" w:line="240" w:lineRule="auto"/>
      </w:pPr>
      <w:r>
        <w:separator/>
      </w:r>
    </w:p>
  </w:endnote>
  <w:endnote w:type="continuationSeparator" w:id="1">
    <w:p w:rsidR="00C6532A" w:rsidRDefault="00C6532A" w:rsidP="008E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2A" w:rsidRDefault="00C6532A" w:rsidP="008E517A">
      <w:pPr>
        <w:spacing w:after="0" w:line="240" w:lineRule="auto"/>
      </w:pPr>
      <w:r>
        <w:separator/>
      </w:r>
    </w:p>
  </w:footnote>
  <w:footnote w:type="continuationSeparator" w:id="1">
    <w:p w:rsidR="00C6532A" w:rsidRDefault="00C6532A" w:rsidP="008E5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50225"/>
    </w:sdtPr>
    <w:sdtContent>
      <w:p w:rsidR="0073474C" w:rsidRDefault="007E4631">
        <w:pPr>
          <w:pStyle w:val="a4"/>
          <w:jc w:val="center"/>
        </w:pPr>
        <w:r>
          <w:fldChar w:fldCharType="begin"/>
        </w:r>
        <w:r w:rsidR="0073474C">
          <w:instrText>PAGE   \* MERGEFORMAT</w:instrText>
        </w:r>
        <w:r>
          <w:fldChar w:fldCharType="separate"/>
        </w:r>
        <w:r w:rsidR="00DC0E8E">
          <w:rPr>
            <w:noProof/>
          </w:rPr>
          <w:t>14</w:t>
        </w:r>
        <w:r>
          <w:rPr>
            <w:noProof/>
          </w:rPr>
          <w:fldChar w:fldCharType="end"/>
        </w:r>
      </w:p>
    </w:sdtContent>
  </w:sdt>
  <w:p w:rsidR="0073474C" w:rsidRDefault="007347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C36EC6"/>
    <w:rsid w:val="00000AC9"/>
    <w:rsid w:val="00011B9D"/>
    <w:rsid w:val="000124E0"/>
    <w:rsid w:val="000126BA"/>
    <w:rsid w:val="0001448D"/>
    <w:rsid w:val="00016DFD"/>
    <w:rsid w:val="00023861"/>
    <w:rsid w:val="000256F6"/>
    <w:rsid w:val="00025D90"/>
    <w:rsid w:val="00026932"/>
    <w:rsid w:val="0002736B"/>
    <w:rsid w:val="00027E71"/>
    <w:rsid w:val="00027F86"/>
    <w:rsid w:val="000332BD"/>
    <w:rsid w:val="00034B5B"/>
    <w:rsid w:val="00036F18"/>
    <w:rsid w:val="00037BA6"/>
    <w:rsid w:val="0004176B"/>
    <w:rsid w:val="000424EA"/>
    <w:rsid w:val="00042F68"/>
    <w:rsid w:val="00044837"/>
    <w:rsid w:val="0004536A"/>
    <w:rsid w:val="00047105"/>
    <w:rsid w:val="00047C1F"/>
    <w:rsid w:val="000516D7"/>
    <w:rsid w:val="00052116"/>
    <w:rsid w:val="00054089"/>
    <w:rsid w:val="000552B8"/>
    <w:rsid w:val="00062686"/>
    <w:rsid w:val="00064CF8"/>
    <w:rsid w:val="000677B0"/>
    <w:rsid w:val="000723BB"/>
    <w:rsid w:val="00073FEA"/>
    <w:rsid w:val="00074A36"/>
    <w:rsid w:val="000752DF"/>
    <w:rsid w:val="00075466"/>
    <w:rsid w:val="00075FF8"/>
    <w:rsid w:val="00077629"/>
    <w:rsid w:val="00080EBC"/>
    <w:rsid w:val="00083EE1"/>
    <w:rsid w:val="000849E1"/>
    <w:rsid w:val="0008769D"/>
    <w:rsid w:val="00087BA3"/>
    <w:rsid w:val="000961E3"/>
    <w:rsid w:val="00096E64"/>
    <w:rsid w:val="000A1418"/>
    <w:rsid w:val="000B0DC7"/>
    <w:rsid w:val="000B5289"/>
    <w:rsid w:val="000C26EB"/>
    <w:rsid w:val="000C4F5C"/>
    <w:rsid w:val="000C699A"/>
    <w:rsid w:val="000C765E"/>
    <w:rsid w:val="000D29C4"/>
    <w:rsid w:val="000D3931"/>
    <w:rsid w:val="000D4C43"/>
    <w:rsid w:val="000D71CA"/>
    <w:rsid w:val="000D7AB0"/>
    <w:rsid w:val="000E1A66"/>
    <w:rsid w:val="000E1BC8"/>
    <w:rsid w:val="000E440B"/>
    <w:rsid w:val="000F0479"/>
    <w:rsid w:val="000F1641"/>
    <w:rsid w:val="000F30D9"/>
    <w:rsid w:val="00101C24"/>
    <w:rsid w:val="00103325"/>
    <w:rsid w:val="001052DB"/>
    <w:rsid w:val="001071F9"/>
    <w:rsid w:val="00107F9C"/>
    <w:rsid w:val="001112E2"/>
    <w:rsid w:val="001117DC"/>
    <w:rsid w:val="00111AC9"/>
    <w:rsid w:val="00113287"/>
    <w:rsid w:val="00115A40"/>
    <w:rsid w:val="00122717"/>
    <w:rsid w:val="001227B9"/>
    <w:rsid w:val="001236E1"/>
    <w:rsid w:val="00124AD9"/>
    <w:rsid w:val="00124ED7"/>
    <w:rsid w:val="001251E7"/>
    <w:rsid w:val="001259B2"/>
    <w:rsid w:val="00126706"/>
    <w:rsid w:val="001314B0"/>
    <w:rsid w:val="00131FCC"/>
    <w:rsid w:val="0013205F"/>
    <w:rsid w:val="00132FB6"/>
    <w:rsid w:val="0013368B"/>
    <w:rsid w:val="0013457D"/>
    <w:rsid w:val="001373EB"/>
    <w:rsid w:val="00143680"/>
    <w:rsid w:val="00152F39"/>
    <w:rsid w:val="00153CFF"/>
    <w:rsid w:val="001548D2"/>
    <w:rsid w:val="00157154"/>
    <w:rsid w:val="00163742"/>
    <w:rsid w:val="00165096"/>
    <w:rsid w:val="00165E43"/>
    <w:rsid w:val="00170DE4"/>
    <w:rsid w:val="001720BB"/>
    <w:rsid w:val="001750F7"/>
    <w:rsid w:val="00176239"/>
    <w:rsid w:val="001806BB"/>
    <w:rsid w:val="00181CA1"/>
    <w:rsid w:val="00183136"/>
    <w:rsid w:val="001837FD"/>
    <w:rsid w:val="001842BE"/>
    <w:rsid w:val="001853F4"/>
    <w:rsid w:val="0018782A"/>
    <w:rsid w:val="001907F1"/>
    <w:rsid w:val="00192083"/>
    <w:rsid w:val="001939FE"/>
    <w:rsid w:val="001A011A"/>
    <w:rsid w:val="001A0668"/>
    <w:rsid w:val="001A1E00"/>
    <w:rsid w:val="001A49F6"/>
    <w:rsid w:val="001A4CE2"/>
    <w:rsid w:val="001A4D4F"/>
    <w:rsid w:val="001A65B6"/>
    <w:rsid w:val="001A7609"/>
    <w:rsid w:val="001A7DFA"/>
    <w:rsid w:val="001B1A18"/>
    <w:rsid w:val="001B336F"/>
    <w:rsid w:val="001B46E0"/>
    <w:rsid w:val="001B4C81"/>
    <w:rsid w:val="001B56B7"/>
    <w:rsid w:val="001B76B1"/>
    <w:rsid w:val="001B785F"/>
    <w:rsid w:val="001C4CCD"/>
    <w:rsid w:val="001C5581"/>
    <w:rsid w:val="001C62FA"/>
    <w:rsid w:val="001C647D"/>
    <w:rsid w:val="001D04C8"/>
    <w:rsid w:val="001D0A83"/>
    <w:rsid w:val="001D458A"/>
    <w:rsid w:val="001D515B"/>
    <w:rsid w:val="001D5A90"/>
    <w:rsid w:val="001D6F72"/>
    <w:rsid w:val="001E20FB"/>
    <w:rsid w:val="001E4064"/>
    <w:rsid w:val="001E6207"/>
    <w:rsid w:val="001E62C0"/>
    <w:rsid w:val="001E66C5"/>
    <w:rsid w:val="001F0C31"/>
    <w:rsid w:val="001F20EB"/>
    <w:rsid w:val="001F22C2"/>
    <w:rsid w:val="001F3501"/>
    <w:rsid w:val="002006B5"/>
    <w:rsid w:val="00200B80"/>
    <w:rsid w:val="00201C29"/>
    <w:rsid w:val="00211710"/>
    <w:rsid w:val="00211B72"/>
    <w:rsid w:val="002132D3"/>
    <w:rsid w:val="00215291"/>
    <w:rsid w:val="00216724"/>
    <w:rsid w:val="002176E9"/>
    <w:rsid w:val="00222769"/>
    <w:rsid w:val="00226C7C"/>
    <w:rsid w:val="0023175A"/>
    <w:rsid w:val="00232342"/>
    <w:rsid w:val="0023410C"/>
    <w:rsid w:val="00234264"/>
    <w:rsid w:val="00235337"/>
    <w:rsid w:val="00236627"/>
    <w:rsid w:val="00236F95"/>
    <w:rsid w:val="00242891"/>
    <w:rsid w:val="002507B9"/>
    <w:rsid w:val="002520F0"/>
    <w:rsid w:val="002543C2"/>
    <w:rsid w:val="002546EE"/>
    <w:rsid w:val="002548F1"/>
    <w:rsid w:val="00256B42"/>
    <w:rsid w:val="00260952"/>
    <w:rsid w:val="002617B2"/>
    <w:rsid w:val="00267AFD"/>
    <w:rsid w:val="00272790"/>
    <w:rsid w:val="00274F72"/>
    <w:rsid w:val="0027521D"/>
    <w:rsid w:val="0027732B"/>
    <w:rsid w:val="00280DE4"/>
    <w:rsid w:val="002818E9"/>
    <w:rsid w:val="00282CBB"/>
    <w:rsid w:val="00287939"/>
    <w:rsid w:val="002879A8"/>
    <w:rsid w:val="002928A4"/>
    <w:rsid w:val="00294083"/>
    <w:rsid w:val="00296955"/>
    <w:rsid w:val="002A1FCA"/>
    <w:rsid w:val="002A3310"/>
    <w:rsid w:val="002A3BFA"/>
    <w:rsid w:val="002A52F3"/>
    <w:rsid w:val="002A7347"/>
    <w:rsid w:val="002B2610"/>
    <w:rsid w:val="002B5CF8"/>
    <w:rsid w:val="002B6457"/>
    <w:rsid w:val="002B6BB1"/>
    <w:rsid w:val="002B7754"/>
    <w:rsid w:val="002B77DC"/>
    <w:rsid w:val="002C1737"/>
    <w:rsid w:val="002C29A6"/>
    <w:rsid w:val="002C4EB5"/>
    <w:rsid w:val="002C5525"/>
    <w:rsid w:val="002C7008"/>
    <w:rsid w:val="002C7010"/>
    <w:rsid w:val="002C731B"/>
    <w:rsid w:val="002C7B6D"/>
    <w:rsid w:val="002D0665"/>
    <w:rsid w:val="002D0CDD"/>
    <w:rsid w:val="002D0EE0"/>
    <w:rsid w:val="002D2088"/>
    <w:rsid w:val="002E1EF2"/>
    <w:rsid w:val="002E4BF0"/>
    <w:rsid w:val="002E4CD6"/>
    <w:rsid w:val="002E55C0"/>
    <w:rsid w:val="002E72EA"/>
    <w:rsid w:val="002F2FB5"/>
    <w:rsid w:val="002F3E34"/>
    <w:rsid w:val="002F4F4E"/>
    <w:rsid w:val="002F5DEA"/>
    <w:rsid w:val="002F6847"/>
    <w:rsid w:val="002F708C"/>
    <w:rsid w:val="003011B4"/>
    <w:rsid w:val="00304D2A"/>
    <w:rsid w:val="00306A6C"/>
    <w:rsid w:val="003125D4"/>
    <w:rsid w:val="003239A6"/>
    <w:rsid w:val="003251D7"/>
    <w:rsid w:val="003266BF"/>
    <w:rsid w:val="0032776A"/>
    <w:rsid w:val="003308FE"/>
    <w:rsid w:val="003317E5"/>
    <w:rsid w:val="00337B27"/>
    <w:rsid w:val="00340EBF"/>
    <w:rsid w:val="00342AFD"/>
    <w:rsid w:val="00345009"/>
    <w:rsid w:val="00350264"/>
    <w:rsid w:val="003527D3"/>
    <w:rsid w:val="003533EB"/>
    <w:rsid w:val="00357812"/>
    <w:rsid w:val="003617AE"/>
    <w:rsid w:val="00362E83"/>
    <w:rsid w:val="00363939"/>
    <w:rsid w:val="00363A3F"/>
    <w:rsid w:val="00370C8E"/>
    <w:rsid w:val="00371BF6"/>
    <w:rsid w:val="00373857"/>
    <w:rsid w:val="00375034"/>
    <w:rsid w:val="00375829"/>
    <w:rsid w:val="003770B8"/>
    <w:rsid w:val="003870C5"/>
    <w:rsid w:val="003871D6"/>
    <w:rsid w:val="003875B2"/>
    <w:rsid w:val="003875D1"/>
    <w:rsid w:val="00392067"/>
    <w:rsid w:val="003938BC"/>
    <w:rsid w:val="00394147"/>
    <w:rsid w:val="003941E0"/>
    <w:rsid w:val="0039477B"/>
    <w:rsid w:val="003974AE"/>
    <w:rsid w:val="003977BA"/>
    <w:rsid w:val="003A0840"/>
    <w:rsid w:val="003A5550"/>
    <w:rsid w:val="003A66DE"/>
    <w:rsid w:val="003B1415"/>
    <w:rsid w:val="003B1C38"/>
    <w:rsid w:val="003B37A3"/>
    <w:rsid w:val="003B6979"/>
    <w:rsid w:val="003C290D"/>
    <w:rsid w:val="003C2DBC"/>
    <w:rsid w:val="003C2F5D"/>
    <w:rsid w:val="003C4EAF"/>
    <w:rsid w:val="003C5F32"/>
    <w:rsid w:val="003D0B56"/>
    <w:rsid w:val="003D4011"/>
    <w:rsid w:val="003D4C5C"/>
    <w:rsid w:val="003E07FE"/>
    <w:rsid w:val="003E2942"/>
    <w:rsid w:val="003E384F"/>
    <w:rsid w:val="003E59EC"/>
    <w:rsid w:val="003E711B"/>
    <w:rsid w:val="003F157B"/>
    <w:rsid w:val="003F4B52"/>
    <w:rsid w:val="003F610F"/>
    <w:rsid w:val="003F6C6D"/>
    <w:rsid w:val="00400081"/>
    <w:rsid w:val="004036BB"/>
    <w:rsid w:val="00406561"/>
    <w:rsid w:val="004065FA"/>
    <w:rsid w:val="004223A7"/>
    <w:rsid w:val="0042406F"/>
    <w:rsid w:val="00425EE8"/>
    <w:rsid w:val="00433162"/>
    <w:rsid w:val="00440ACD"/>
    <w:rsid w:val="00440B83"/>
    <w:rsid w:val="00441C46"/>
    <w:rsid w:val="004529B7"/>
    <w:rsid w:val="004570DB"/>
    <w:rsid w:val="00457A87"/>
    <w:rsid w:val="004603C7"/>
    <w:rsid w:val="00461FB8"/>
    <w:rsid w:val="00470140"/>
    <w:rsid w:val="00470C7F"/>
    <w:rsid w:val="00471E1B"/>
    <w:rsid w:val="004729AD"/>
    <w:rsid w:val="00472FA9"/>
    <w:rsid w:val="00473138"/>
    <w:rsid w:val="00474C62"/>
    <w:rsid w:val="00475E35"/>
    <w:rsid w:val="00480F53"/>
    <w:rsid w:val="0048305F"/>
    <w:rsid w:val="0048682B"/>
    <w:rsid w:val="00490881"/>
    <w:rsid w:val="004938F1"/>
    <w:rsid w:val="004941C0"/>
    <w:rsid w:val="00495195"/>
    <w:rsid w:val="00496CFB"/>
    <w:rsid w:val="004974BE"/>
    <w:rsid w:val="00497D8D"/>
    <w:rsid w:val="004A149C"/>
    <w:rsid w:val="004A2944"/>
    <w:rsid w:val="004A532F"/>
    <w:rsid w:val="004B660B"/>
    <w:rsid w:val="004C4346"/>
    <w:rsid w:val="004C54B1"/>
    <w:rsid w:val="004D0D73"/>
    <w:rsid w:val="004D527D"/>
    <w:rsid w:val="004D761B"/>
    <w:rsid w:val="004D7A35"/>
    <w:rsid w:val="004E1CDC"/>
    <w:rsid w:val="004E4AA4"/>
    <w:rsid w:val="004E52B9"/>
    <w:rsid w:val="004E7CB5"/>
    <w:rsid w:val="004F0C4B"/>
    <w:rsid w:val="004F12ED"/>
    <w:rsid w:val="004F1F02"/>
    <w:rsid w:val="004F4252"/>
    <w:rsid w:val="004F4C21"/>
    <w:rsid w:val="004F4CDD"/>
    <w:rsid w:val="004F6060"/>
    <w:rsid w:val="004F710A"/>
    <w:rsid w:val="00501C87"/>
    <w:rsid w:val="005072C1"/>
    <w:rsid w:val="00513D62"/>
    <w:rsid w:val="00515F57"/>
    <w:rsid w:val="0051636F"/>
    <w:rsid w:val="005171E8"/>
    <w:rsid w:val="00517473"/>
    <w:rsid w:val="00517596"/>
    <w:rsid w:val="005230D9"/>
    <w:rsid w:val="00531F68"/>
    <w:rsid w:val="00532C6D"/>
    <w:rsid w:val="00532C98"/>
    <w:rsid w:val="00532D26"/>
    <w:rsid w:val="0053746E"/>
    <w:rsid w:val="00544361"/>
    <w:rsid w:val="00544AFA"/>
    <w:rsid w:val="00545AD3"/>
    <w:rsid w:val="00551275"/>
    <w:rsid w:val="00552776"/>
    <w:rsid w:val="005558B8"/>
    <w:rsid w:val="0055686E"/>
    <w:rsid w:val="005579CC"/>
    <w:rsid w:val="0056122F"/>
    <w:rsid w:val="005710E7"/>
    <w:rsid w:val="00575D6B"/>
    <w:rsid w:val="00577DD5"/>
    <w:rsid w:val="00581AEA"/>
    <w:rsid w:val="00582305"/>
    <w:rsid w:val="00584FF3"/>
    <w:rsid w:val="00585ADB"/>
    <w:rsid w:val="00586D13"/>
    <w:rsid w:val="00590C0A"/>
    <w:rsid w:val="0059112A"/>
    <w:rsid w:val="00591A67"/>
    <w:rsid w:val="00592DFF"/>
    <w:rsid w:val="00592EB1"/>
    <w:rsid w:val="00593094"/>
    <w:rsid w:val="00593482"/>
    <w:rsid w:val="0059505D"/>
    <w:rsid w:val="00595D02"/>
    <w:rsid w:val="005961E2"/>
    <w:rsid w:val="005A00A7"/>
    <w:rsid w:val="005A4749"/>
    <w:rsid w:val="005A5501"/>
    <w:rsid w:val="005A7D0D"/>
    <w:rsid w:val="005B2793"/>
    <w:rsid w:val="005B66AF"/>
    <w:rsid w:val="005C29FB"/>
    <w:rsid w:val="005C39D5"/>
    <w:rsid w:val="005C3D7B"/>
    <w:rsid w:val="005C6A9E"/>
    <w:rsid w:val="005C70F2"/>
    <w:rsid w:val="005C7DD4"/>
    <w:rsid w:val="005D0669"/>
    <w:rsid w:val="005D0FFE"/>
    <w:rsid w:val="005D2AC5"/>
    <w:rsid w:val="005D3B7D"/>
    <w:rsid w:val="005D3C83"/>
    <w:rsid w:val="005D6A7B"/>
    <w:rsid w:val="005D7397"/>
    <w:rsid w:val="005E0F55"/>
    <w:rsid w:val="005E1DEB"/>
    <w:rsid w:val="005E2AFC"/>
    <w:rsid w:val="005E3601"/>
    <w:rsid w:val="005E593F"/>
    <w:rsid w:val="005E6C84"/>
    <w:rsid w:val="005F0EB5"/>
    <w:rsid w:val="005F1D29"/>
    <w:rsid w:val="005F1ED5"/>
    <w:rsid w:val="005F449E"/>
    <w:rsid w:val="005F6682"/>
    <w:rsid w:val="005F7BD9"/>
    <w:rsid w:val="005F7CFA"/>
    <w:rsid w:val="005F7FD3"/>
    <w:rsid w:val="006003CD"/>
    <w:rsid w:val="00600F7C"/>
    <w:rsid w:val="006013F2"/>
    <w:rsid w:val="0060446F"/>
    <w:rsid w:val="00607C2A"/>
    <w:rsid w:val="006109B6"/>
    <w:rsid w:val="00613098"/>
    <w:rsid w:val="00613605"/>
    <w:rsid w:val="00615F33"/>
    <w:rsid w:val="006162D2"/>
    <w:rsid w:val="0061697E"/>
    <w:rsid w:val="00617DD5"/>
    <w:rsid w:val="00625433"/>
    <w:rsid w:val="00626B85"/>
    <w:rsid w:val="00636493"/>
    <w:rsid w:val="006371CF"/>
    <w:rsid w:val="0064179F"/>
    <w:rsid w:val="006423FB"/>
    <w:rsid w:val="0064373F"/>
    <w:rsid w:val="00644222"/>
    <w:rsid w:val="00655E42"/>
    <w:rsid w:val="00661E6A"/>
    <w:rsid w:val="00663CC4"/>
    <w:rsid w:val="006661EB"/>
    <w:rsid w:val="00667D51"/>
    <w:rsid w:val="00670901"/>
    <w:rsid w:val="00670A64"/>
    <w:rsid w:val="00671875"/>
    <w:rsid w:val="00671E5A"/>
    <w:rsid w:val="006731F5"/>
    <w:rsid w:val="00687D25"/>
    <w:rsid w:val="00692C0E"/>
    <w:rsid w:val="006969CC"/>
    <w:rsid w:val="00696A18"/>
    <w:rsid w:val="00697D28"/>
    <w:rsid w:val="006A1111"/>
    <w:rsid w:val="006A4194"/>
    <w:rsid w:val="006A5BA4"/>
    <w:rsid w:val="006A6932"/>
    <w:rsid w:val="006A776E"/>
    <w:rsid w:val="006B2105"/>
    <w:rsid w:val="006B2A43"/>
    <w:rsid w:val="006B460A"/>
    <w:rsid w:val="006B4B30"/>
    <w:rsid w:val="006B4F56"/>
    <w:rsid w:val="006B6819"/>
    <w:rsid w:val="006B6E5C"/>
    <w:rsid w:val="006C107B"/>
    <w:rsid w:val="006C24AE"/>
    <w:rsid w:val="006C62F3"/>
    <w:rsid w:val="006C7D54"/>
    <w:rsid w:val="006D1937"/>
    <w:rsid w:val="006D3097"/>
    <w:rsid w:val="006E1212"/>
    <w:rsid w:val="006E49DB"/>
    <w:rsid w:val="006E5175"/>
    <w:rsid w:val="006E5C42"/>
    <w:rsid w:val="006E612F"/>
    <w:rsid w:val="006E7202"/>
    <w:rsid w:val="006E7F0A"/>
    <w:rsid w:val="006F060A"/>
    <w:rsid w:val="006F1EE2"/>
    <w:rsid w:val="006F2AB3"/>
    <w:rsid w:val="006F4FE9"/>
    <w:rsid w:val="006F6094"/>
    <w:rsid w:val="006F640B"/>
    <w:rsid w:val="006F6E53"/>
    <w:rsid w:val="006F7ABB"/>
    <w:rsid w:val="00700F32"/>
    <w:rsid w:val="00700F9A"/>
    <w:rsid w:val="00701217"/>
    <w:rsid w:val="00701623"/>
    <w:rsid w:val="00702045"/>
    <w:rsid w:val="00702819"/>
    <w:rsid w:val="0070424D"/>
    <w:rsid w:val="00711A2B"/>
    <w:rsid w:val="0071242D"/>
    <w:rsid w:val="00713B8A"/>
    <w:rsid w:val="00714261"/>
    <w:rsid w:val="00715FEF"/>
    <w:rsid w:val="00717FD4"/>
    <w:rsid w:val="007204D9"/>
    <w:rsid w:val="00721213"/>
    <w:rsid w:val="0072232A"/>
    <w:rsid w:val="007233A4"/>
    <w:rsid w:val="007258E2"/>
    <w:rsid w:val="00725A90"/>
    <w:rsid w:val="0072781D"/>
    <w:rsid w:val="00730A80"/>
    <w:rsid w:val="00730A8C"/>
    <w:rsid w:val="0073474C"/>
    <w:rsid w:val="0073532C"/>
    <w:rsid w:val="00735816"/>
    <w:rsid w:val="00735C07"/>
    <w:rsid w:val="007374EC"/>
    <w:rsid w:val="00737D96"/>
    <w:rsid w:val="0074415A"/>
    <w:rsid w:val="00752A58"/>
    <w:rsid w:val="00757672"/>
    <w:rsid w:val="00757862"/>
    <w:rsid w:val="00761272"/>
    <w:rsid w:val="007635F9"/>
    <w:rsid w:val="00765466"/>
    <w:rsid w:val="007672F1"/>
    <w:rsid w:val="00771B1F"/>
    <w:rsid w:val="00773C03"/>
    <w:rsid w:val="007768B2"/>
    <w:rsid w:val="00777DD9"/>
    <w:rsid w:val="0078144E"/>
    <w:rsid w:val="00782A9E"/>
    <w:rsid w:val="00782E02"/>
    <w:rsid w:val="00783B0C"/>
    <w:rsid w:val="00791C66"/>
    <w:rsid w:val="00792CF9"/>
    <w:rsid w:val="00795F4C"/>
    <w:rsid w:val="0079652D"/>
    <w:rsid w:val="007974D9"/>
    <w:rsid w:val="007A1508"/>
    <w:rsid w:val="007A3CE6"/>
    <w:rsid w:val="007A5744"/>
    <w:rsid w:val="007A7EC4"/>
    <w:rsid w:val="007B1669"/>
    <w:rsid w:val="007B53F5"/>
    <w:rsid w:val="007C064E"/>
    <w:rsid w:val="007C25EB"/>
    <w:rsid w:val="007C3FF3"/>
    <w:rsid w:val="007C4A29"/>
    <w:rsid w:val="007D11F1"/>
    <w:rsid w:val="007D176D"/>
    <w:rsid w:val="007D1F19"/>
    <w:rsid w:val="007D6547"/>
    <w:rsid w:val="007E01F8"/>
    <w:rsid w:val="007E0985"/>
    <w:rsid w:val="007E1B48"/>
    <w:rsid w:val="007E290F"/>
    <w:rsid w:val="007E2D5C"/>
    <w:rsid w:val="007E37DF"/>
    <w:rsid w:val="007E3864"/>
    <w:rsid w:val="007E3D2A"/>
    <w:rsid w:val="007E4631"/>
    <w:rsid w:val="007E6CC7"/>
    <w:rsid w:val="007F23DE"/>
    <w:rsid w:val="007F5137"/>
    <w:rsid w:val="007F5FAC"/>
    <w:rsid w:val="007F6BCD"/>
    <w:rsid w:val="007F7191"/>
    <w:rsid w:val="007F7D2D"/>
    <w:rsid w:val="0080387B"/>
    <w:rsid w:val="008041F2"/>
    <w:rsid w:val="008054C1"/>
    <w:rsid w:val="00810D35"/>
    <w:rsid w:val="00813E56"/>
    <w:rsid w:val="00814316"/>
    <w:rsid w:val="008173E9"/>
    <w:rsid w:val="008208F3"/>
    <w:rsid w:val="0082127D"/>
    <w:rsid w:val="00822F75"/>
    <w:rsid w:val="00823A85"/>
    <w:rsid w:val="00824D63"/>
    <w:rsid w:val="00831193"/>
    <w:rsid w:val="00831636"/>
    <w:rsid w:val="008320E1"/>
    <w:rsid w:val="00834427"/>
    <w:rsid w:val="008376C9"/>
    <w:rsid w:val="00841695"/>
    <w:rsid w:val="008453EA"/>
    <w:rsid w:val="008467FE"/>
    <w:rsid w:val="00851F82"/>
    <w:rsid w:val="00857403"/>
    <w:rsid w:val="00857571"/>
    <w:rsid w:val="00867112"/>
    <w:rsid w:val="00871185"/>
    <w:rsid w:val="008775DD"/>
    <w:rsid w:val="00881527"/>
    <w:rsid w:val="00881673"/>
    <w:rsid w:val="00883840"/>
    <w:rsid w:val="00886394"/>
    <w:rsid w:val="008914DA"/>
    <w:rsid w:val="00891641"/>
    <w:rsid w:val="00891B7C"/>
    <w:rsid w:val="008948FF"/>
    <w:rsid w:val="008A0AF0"/>
    <w:rsid w:val="008A2932"/>
    <w:rsid w:val="008A413A"/>
    <w:rsid w:val="008A5C23"/>
    <w:rsid w:val="008B00A2"/>
    <w:rsid w:val="008B1B04"/>
    <w:rsid w:val="008B36AC"/>
    <w:rsid w:val="008B3E9A"/>
    <w:rsid w:val="008B449A"/>
    <w:rsid w:val="008B66F2"/>
    <w:rsid w:val="008B76C3"/>
    <w:rsid w:val="008C1085"/>
    <w:rsid w:val="008C21BD"/>
    <w:rsid w:val="008C319B"/>
    <w:rsid w:val="008C5421"/>
    <w:rsid w:val="008C5937"/>
    <w:rsid w:val="008C63BF"/>
    <w:rsid w:val="008D1A9E"/>
    <w:rsid w:val="008D3BFA"/>
    <w:rsid w:val="008E14FF"/>
    <w:rsid w:val="008E517A"/>
    <w:rsid w:val="008E679B"/>
    <w:rsid w:val="008E7BAD"/>
    <w:rsid w:val="008F397A"/>
    <w:rsid w:val="008F427F"/>
    <w:rsid w:val="008F593E"/>
    <w:rsid w:val="0090018F"/>
    <w:rsid w:val="0090026A"/>
    <w:rsid w:val="009004EA"/>
    <w:rsid w:val="009055CB"/>
    <w:rsid w:val="00915239"/>
    <w:rsid w:val="00917BA2"/>
    <w:rsid w:val="009218C7"/>
    <w:rsid w:val="00923F23"/>
    <w:rsid w:val="00924840"/>
    <w:rsid w:val="00924D7E"/>
    <w:rsid w:val="0093009F"/>
    <w:rsid w:val="00931117"/>
    <w:rsid w:val="009331A9"/>
    <w:rsid w:val="009336A4"/>
    <w:rsid w:val="00936F58"/>
    <w:rsid w:val="00936F8A"/>
    <w:rsid w:val="00937B20"/>
    <w:rsid w:val="009428EF"/>
    <w:rsid w:val="00944099"/>
    <w:rsid w:val="009526B8"/>
    <w:rsid w:val="00952ECC"/>
    <w:rsid w:val="00954F46"/>
    <w:rsid w:val="00955576"/>
    <w:rsid w:val="00955A53"/>
    <w:rsid w:val="0096795D"/>
    <w:rsid w:val="00967EDC"/>
    <w:rsid w:val="00970178"/>
    <w:rsid w:val="009702B9"/>
    <w:rsid w:val="00970933"/>
    <w:rsid w:val="00973025"/>
    <w:rsid w:val="00974831"/>
    <w:rsid w:val="0097580E"/>
    <w:rsid w:val="00975D71"/>
    <w:rsid w:val="00976262"/>
    <w:rsid w:val="00981EA3"/>
    <w:rsid w:val="009831D1"/>
    <w:rsid w:val="00983E11"/>
    <w:rsid w:val="00984777"/>
    <w:rsid w:val="00987A4E"/>
    <w:rsid w:val="00987E57"/>
    <w:rsid w:val="00992E4D"/>
    <w:rsid w:val="00993ED5"/>
    <w:rsid w:val="0099428E"/>
    <w:rsid w:val="00996E12"/>
    <w:rsid w:val="009A1DDB"/>
    <w:rsid w:val="009A592B"/>
    <w:rsid w:val="009A5E67"/>
    <w:rsid w:val="009B44EC"/>
    <w:rsid w:val="009B4AB0"/>
    <w:rsid w:val="009B670E"/>
    <w:rsid w:val="009C0F03"/>
    <w:rsid w:val="009C54B6"/>
    <w:rsid w:val="009C68B7"/>
    <w:rsid w:val="009D2109"/>
    <w:rsid w:val="009D4F78"/>
    <w:rsid w:val="009D5F0A"/>
    <w:rsid w:val="009D764A"/>
    <w:rsid w:val="009E5DF7"/>
    <w:rsid w:val="009F05CA"/>
    <w:rsid w:val="009F5159"/>
    <w:rsid w:val="009F7859"/>
    <w:rsid w:val="00A00B97"/>
    <w:rsid w:val="00A01B79"/>
    <w:rsid w:val="00A0261F"/>
    <w:rsid w:val="00A0262D"/>
    <w:rsid w:val="00A044A6"/>
    <w:rsid w:val="00A055D9"/>
    <w:rsid w:val="00A05704"/>
    <w:rsid w:val="00A05B7E"/>
    <w:rsid w:val="00A070FE"/>
    <w:rsid w:val="00A10834"/>
    <w:rsid w:val="00A112D1"/>
    <w:rsid w:val="00A14DAF"/>
    <w:rsid w:val="00A1656A"/>
    <w:rsid w:val="00A165CB"/>
    <w:rsid w:val="00A169E5"/>
    <w:rsid w:val="00A17266"/>
    <w:rsid w:val="00A20755"/>
    <w:rsid w:val="00A21367"/>
    <w:rsid w:val="00A21D42"/>
    <w:rsid w:val="00A231E6"/>
    <w:rsid w:val="00A24586"/>
    <w:rsid w:val="00A24625"/>
    <w:rsid w:val="00A2703F"/>
    <w:rsid w:val="00A30EC2"/>
    <w:rsid w:val="00A347AB"/>
    <w:rsid w:val="00A34844"/>
    <w:rsid w:val="00A34FFB"/>
    <w:rsid w:val="00A358DB"/>
    <w:rsid w:val="00A408CC"/>
    <w:rsid w:val="00A41A46"/>
    <w:rsid w:val="00A41D5D"/>
    <w:rsid w:val="00A42B65"/>
    <w:rsid w:val="00A4304E"/>
    <w:rsid w:val="00A47950"/>
    <w:rsid w:val="00A52856"/>
    <w:rsid w:val="00A535AC"/>
    <w:rsid w:val="00A549FA"/>
    <w:rsid w:val="00A560E0"/>
    <w:rsid w:val="00A56A7E"/>
    <w:rsid w:val="00A57BE2"/>
    <w:rsid w:val="00A57D1C"/>
    <w:rsid w:val="00A610C0"/>
    <w:rsid w:val="00A61420"/>
    <w:rsid w:val="00A61765"/>
    <w:rsid w:val="00A624DE"/>
    <w:rsid w:val="00A705B9"/>
    <w:rsid w:val="00A7207A"/>
    <w:rsid w:val="00A72F02"/>
    <w:rsid w:val="00A760E0"/>
    <w:rsid w:val="00A77521"/>
    <w:rsid w:val="00A801ED"/>
    <w:rsid w:val="00A808D6"/>
    <w:rsid w:val="00A80D8A"/>
    <w:rsid w:val="00A812EF"/>
    <w:rsid w:val="00A83E1E"/>
    <w:rsid w:val="00A83FEA"/>
    <w:rsid w:val="00A85828"/>
    <w:rsid w:val="00A8639E"/>
    <w:rsid w:val="00A8735A"/>
    <w:rsid w:val="00A93676"/>
    <w:rsid w:val="00A9660C"/>
    <w:rsid w:val="00A9709A"/>
    <w:rsid w:val="00AA47F4"/>
    <w:rsid w:val="00AA4F69"/>
    <w:rsid w:val="00AA71D5"/>
    <w:rsid w:val="00AB36A5"/>
    <w:rsid w:val="00AC20B7"/>
    <w:rsid w:val="00AC2D97"/>
    <w:rsid w:val="00AC3133"/>
    <w:rsid w:val="00AC383E"/>
    <w:rsid w:val="00AC5295"/>
    <w:rsid w:val="00AD16C4"/>
    <w:rsid w:val="00AD4044"/>
    <w:rsid w:val="00AD46AE"/>
    <w:rsid w:val="00AD4CDC"/>
    <w:rsid w:val="00AD6DA5"/>
    <w:rsid w:val="00AD7226"/>
    <w:rsid w:val="00AE1C50"/>
    <w:rsid w:val="00AE5954"/>
    <w:rsid w:val="00AE6A68"/>
    <w:rsid w:val="00AE6A8A"/>
    <w:rsid w:val="00AE6B4E"/>
    <w:rsid w:val="00AF0747"/>
    <w:rsid w:val="00AF5755"/>
    <w:rsid w:val="00B02C3D"/>
    <w:rsid w:val="00B062AD"/>
    <w:rsid w:val="00B14BDE"/>
    <w:rsid w:val="00B157BA"/>
    <w:rsid w:val="00B17265"/>
    <w:rsid w:val="00B23DAE"/>
    <w:rsid w:val="00B23F6A"/>
    <w:rsid w:val="00B264B4"/>
    <w:rsid w:val="00B31E09"/>
    <w:rsid w:val="00B331DF"/>
    <w:rsid w:val="00B33B58"/>
    <w:rsid w:val="00B36774"/>
    <w:rsid w:val="00B40213"/>
    <w:rsid w:val="00B42EC7"/>
    <w:rsid w:val="00B440BE"/>
    <w:rsid w:val="00B507A0"/>
    <w:rsid w:val="00B6009A"/>
    <w:rsid w:val="00B60E31"/>
    <w:rsid w:val="00B61CD2"/>
    <w:rsid w:val="00B62738"/>
    <w:rsid w:val="00B6474C"/>
    <w:rsid w:val="00B66206"/>
    <w:rsid w:val="00B66924"/>
    <w:rsid w:val="00B66AD2"/>
    <w:rsid w:val="00B67C43"/>
    <w:rsid w:val="00B70612"/>
    <w:rsid w:val="00B71CE2"/>
    <w:rsid w:val="00B71EF0"/>
    <w:rsid w:val="00B729E5"/>
    <w:rsid w:val="00B731D2"/>
    <w:rsid w:val="00B76164"/>
    <w:rsid w:val="00B76BBE"/>
    <w:rsid w:val="00B776EE"/>
    <w:rsid w:val="00B83CC5"/>
    <w:rsid w:val="00B8546B"/>
    <w:rsid w:val="00B91CDE"/>
    <w:rsid w:val="00B91DC0"/>
    <w:rsid w:val="00B94762"/>
    <w:rsid w:val="00B94876"/>
    <w:rsid w:val="00BA119B"/>
    <w:rsid w:val="00BA1594"/>
    <w:rsid w:val="00BA5560"/>
    <w:rsid w:val="00BB1968"/>
    <w:rsid w:val="00BB3694"/>
    <w:rsid w:val="00BB3CFC"/>
    <w:rsid w:val="00BB42C3"/>
    <w:rsid w:val="00BB4F1B"/>
    <w:rsid w:val="00BB6B11"/>
    <w:rsid w:val="00BB7075"/>
    <w:rsid w:val="00BC016A"/>
    <w:rsid w:val="00BC029B"/>
    <w:rsid w:val="00BC068D"/>
    <w:rsid w:val="00BC61C5"/>
    <w:rsid w:val="00BD5EFB"/>
    <w:rsid w:val="00BD6B82"/>
    <w:rsid w:val="00BE2316"/>
    <w:rsid w:val="00BE2431"/>
    <w:rsid w:val="00BE388D"/>
    <w:rsid w:val="00BE434B"/>
    <w:rsid w:val="00BF0072"/>
    <w:rsid w:val="00BF3318"/>
    <w:rsid w:val="00BF5BEE"/>
    <w:rsid w:val="00BF63F6"/>
    <w:rsid w:val="00C001C4"/>
    <w:rsid w:val="00C00509"/>
    <w:rsid w:val="00C01358"/>
    <w:rsid w:val="00C01510"/>
    <w:rsid w:val="00C034C0"/>
    <w:rsid w:val="00C04577"/>
    <w:rsid w:val="00C07467"/>
    <w:rsid w:val="00C1070A"/>
    <w:rsid w:val="00C10BBD"/>
    <w:rsid w:val="00C1461D"/>
    <w:rsid w:val="00C20350"/>
    <w:rsid w:val="00C20720"/>
    <w:rsid w:val="00C237D7"/>
    <w:rsid w:val="00C2440C"/>
    <w:rsid w:val="00C26F22"/>
    <w:rsid w:val="00C343C5"/>
    <w:rsid w:val="00C3658B"/>
    <w:rsid w:val="00C36EC6"/>
    <w:rsid w:val="00C40153"/>
    <w:rsid w:val="00C4035F"/>
    <w:rsid w:val="00C426C4"/>
    <w:rsid w:val="00C443E7"/>
    <w:rsid w:val="00C446F7"/>
    <w:rsid w:val="00C449F1"/>
    <w:rsid w:val="00C44D7A"/>
    <w:rsid w:val="00C46032"/>
    <w:rsid w:val="00C47D8E"/>
    <w:rsid w:val="00C5182C"/>
    <w:rsid w:val="00C56595"/>
    <w:rsid w:val="00C611A1"/>
    <w:rsid w:val="00C628AD"/>
    <w:rsid w:val="00C6532A"/>
    <w:rsid w:val="00C80A0E"/>
    <w:rsid w:val="00C83707"/>
    <w:rsid w:val="00C844CE"/>
    <w:rsid w:val="00C85BAC"/>
    <w:rsid w:val="00C860F6"/>
    <w:rsid w:val="00C86C09"/>
    <w:rsid w:val="00C92DFA"/>
    <w:rsid w:val="00C9402E"/>
    <w:rsid w:val="00C95E4E"/>
    <w:rsid w:val="00C96294"/>
    <w:rsid w:val="00CA05D5"/>
    <w:rsid w:val="00CA1B1B"/>
    <w:rsid w:val="00CA28C4"/>
    <w:rsid w:val="00CA4FF8"/>
    <w:rsid w:val="00CA68A1"/>
    <w:rsid w:val="00CA7776"/>
    <w:rsid w:val="00CA7859"/>
    <w:rsid w:val="00CA7FC0"/>
    <w:rsid w:val="00CB3677"/>
    <w:rsid w:val="00CB5C05"/>
    <w:rsid w:val="00CB5EF0"/>
    <w:rsid w:val="00CB642D"/>
    <w:rsid w:val="00CB65A1"/>
    <w:rsid w:val="00CB7EDD"/>
    <w:rsid w:val="00CC3412"/>
    <w:rsid w:val="00CC405B"/>
    <w:rsid w:val="00CC6AB9"/>
    <w:rsid w:val="00CC7AFD"/>
    <w:rsid w:val="00CC7C37"/>
    <w:rsid w:val="00CC7D60"/>
    <w:rsid w:val="00CC7E1D"/>
    <w:rsid w:val="00CD1AFC"/>
    <w:rsid w:val="00CD3AAC"/>
    <w:rsid w:val="00CD470D"/>
    <w:rsid w:val="00CD4EAE"/>
    <w:rsid w:val="00CE0BF9"/>
    <w:rsid w:val="00CE1003"/>
    <w:rsid w:val="00CE1BCF"/>
    <w:rsid w:val="00CF388C"/>
    <w:rsid w:val="00D11ED3"/>
    <w:rsid w:val="00D12147"/>
    <w:rsid w:val="00D12645"/>
    <w:rsid w:val="00D14F94"/>
    <w:rsid w:val="00D15CCB"/>
    <w:rsid w:val="00D17917"/>
    <w:rsid w:val="00D212F6"/>
    <w:rsid w:val="00D21546"/>
    <w:rsid w:val="00D22217"/>
    <w:rsid w:val="00D22B0E"/>
    <w:rsid w:val="00D31086"/>
    <w:rsid w:val="00D310EA"/>
    <w:rsid w:val="00D31C8C"/>
    <w:rsid w:val="00D31DAA"/>
    <w:rsid w:val="00D32051"/>
    <w:rsid w:val="00D34D1C"/>
    <w:rsid w:val="00D4062D"/>
    <w:rsid w:val="00D40763"/>
    <w:rsid w:val="00D4185E"/>
    <w:rsid w:val="00D420F4"/>
    <w:rsid w:val="00D4460D"/>
    <w:rsid w:val="00D47A01"/>
    <w:rsid w:val="00D5156D"/>
    <w:rsid w:val="00D56DC7"/>
    <w:rsid w:val="00D65EF8"/>
    <w:rsid w:val="00D66A1E"/>
    <w:rsid w:val="00D7122D"/>
    <w:rsid w:val="00D735D3"/>
    <w:rsid w:val="00D8025E"/>
    <w:rsid w:val="00D8651B"/>
    <w:rsid w:val="00D90B45"/>
    <w:rsid w:val="00D9120F"/>
    <w:rsid w:val="00D915A2"/>
    <w:rsid w:val="00D92B5D"/>
    <w:rsid w:val="00D92F0E"/>
    <w:rsid w:val="00D930B7"/>
    <w:rsid w:val="00D935D6"/>
    <w:rsid w:val="00D93D58"/>
    <w:rsid w:val="00DA0105"/>
    <w:rsid w:val="00DA0448"/>
    <w:rsid w:val="00DA251B"/>
    <w:rsid w:val="00DA392E"/>
    <w:rsid w:val="00DA4966"/>
    <w:rsid w:val="00DA5EA8"/>
    <w:rsid w:val="00DB51C1"/>
    <w:rsid w:val="00DB7DED"/>
    <w:rsid w:val="00DC0E8E"/>
    <w:rsid w:val="00DC29E8"/>
    <w:rsid w:val="00DC7BD0"/>
    <w:rsid w:val="00DD1226"/>
    <w:rsid w:val="00DD16B0"/>
    <w:rsid w:val="00DD18A4"/>
    <w:rsid w:val="00DD38DA"/>
    <w:rsid w:val="00DD6322"/>
    <w:rsid w:val="00DE0180"/>
    <w:rsid w:val="00DE1524"/>
    <w:rsid w:val="00DE430E"/>
    <w:rsid w:val="00DE533D"/>
    <w:rsid w:val="00DF0BA7"/>
    <w:rsid w:val="00DF1996"/>
    <w:rsid w:val="00DF4AB8"/>
    <w:rsid w:val="00DF70D2"/>
    <w:rsid w:val="00E042DB"/>
    <w:rsid w:val="00E07E4A"/>
    <w:rsid w:val="00E10D3E"/>
    <w:rsid w:val="00E1213A"/>
    <w:rsid w:val="00E12FB0"/>
    <w:rsid w:val="00E13035"/>
    <w:rsid w:val="00E1469E"/>
    <w:rsid w:val="00E15B53"/>
    <w:rsid w:val="00E22CCF"/>
    <w:rsid w:val="00E247FD"/>
    <w:rsid w:val="00E26BCE"/>
    <w:rsid w:val="00E26D57"/>
    <w:rsid w:val="00E311DA"/>
    <w:rsid w:val="00E3285F"/>
    <w:rsid w:val="00E3518A"/>
    <w:rsid w:val="00E35281"/>
    <w:rsid w:val="00E35D72"/>
    <w:rsid w:val="00E35FE9"/>
    <w:rsid w:val="00E413AF"/>
    <w:rsid w:val="00E42F10"/>
    <w:rsid w:val="00E42F91"/>
    <w:rsid w:val="00E436E5"/>
    <w:rsid w:val="00E47418"/>
    <w:rsid w:val="00E5045F"/>
    <w:rsid w:val="00E50C99"/>
    <w:rsid w:val="00E51092"/>
    <w:rsid w:val="00E565A0"/>
    <w:rsid w:val="00E57602"/>
    <w:rsid w:val="00E61BE9"/>
    <w:rsid w:val="00E661AF"/>
    <w:rsid w:val="00E77009"/>
    <w:rsid w:val="00E77EA4"/>
    <w:rsid w:val="00E80840"/>
    <w:rsid w:val="00E869A2"/>
    <w:rsid w:val="00E87335"/>
    <w:rsid w:val="00E91725"/>
    <w:rsid w:val="00E93623"/>
    <w:rsid w:val="00E9481F"/>
    <w:rsid w:val="00E96610"/>
    <w:rsid w:val="00E97832"/>
    <w:rsid w:val="00EA076A"/>
    <w:rsid w:val="00EA1D43"/>
    <w:rsid w:val="00EA27BE"/>
    <w:rsid w:val="00EA4B25"/>
    <w:rsid w:val="00EA757E"/>
    <w:rsid w:val="00EB108D"/>
    <w:rsid w:val="00EB29D1"/>
    <w:rsid w:val="00EB3AD4"/>
    <w:rsid w:val="00EB3CBB"/>
    <w:rsid w:val="00EB4D39"/>
    <w:rsid w:val="00EB5324"/>
    <w:rsid w:val="00EB6AA0"/>
    <w:rsid w:val="00EB79CB"/>
    <w:rsid w:val="00EC0C99"/>
    <w:rsid w:val="00EC3727"/>
    <w:rsid w:val="00EC3A5B"/>
    <w:rsid w:val="00EC7AEB"/>
    <w:rsid w:val="00ED0A24"/>
    <w:rsid w:val="00ED2469"/>
    <w:rsid w:val="00ED354B"/>
    <w:rsid w:val="00ED3CDE"/>
    <w:rsid w:val="00ED6B4C"/>
    <w:rsid w:val="00EE14CB"/>
    <w:rsid w:val="00EE472C"/>
    <w:rsid w:val="00EE5BE1"/>
    <w:rsid w:val="00EF092B"/>
    <w:rsid w:val="00EF0ABA"/>
    <w:rsid w:val="00EF25F2"/>
    <w:rsid w:val="00EF3B76"/>
    <w:rsid w:val="00EF3D3A"/>
    <w:rsid w:val="00EF502E"/>
    <w:rsid w:val="00EF5432"/>
    <w:rsid w:val="00EF6FC4"/>
    <w:rsid w:val="00F00BE3"/>
    <w:rsid w:val="00F06259"/>
    <w:rsid w:val="00F10414"/>
    <w:rsid w:val="00F133FE"/>
    <w:rsid w:val="00F13748"/>
    <w:rsid w:val="00F13982"/>
    <w:rsid w:val="00F145B2"/>
    <w:rsid w:val="00F14ACC"/>
    <w:rsid w:val="00F240EC"/>
    <w:rsid w:val="00F25D27"/>
    <w:rsid w:val="00F26C49"/>
    <w:rsid w:val="00F2774E"/>
    <w:rsid w:val="00F31D49"/>
    <w:rsid w:val="00F32323"/>
    <w:rsid w:val="00F3784B"/>
    <w:rsid w:val="00F40D26"/>
    <w:rsid w:val="00F42F74"/>
    <w:rsid w:val="00F46106"/>
    <w:rsid w:val="00F50FBF"/>
    <w:rsid w:val="00F52367"/>
    <w:rsid w:val="00F539BD"/>
    <w:rsid w:val="00F539E6"/>
    <w:rsid w:val="00F54602"/>
    <w:rsid w:val="00F5472D"/>
    <w:rsid w:val="00F54F04"/>
    <w:rsid w:val="00F56F09"/>
    <w:rsid w:val="00F574D3"/>
    <w:rsid w:val="00F57A15"/>
    <w:rsid w:val="00F61906"/>
    <w:rsid w:val="00F64457"/>
    <w:rsid w:val="00F6616F"/>
    <w:rsid w:val="00F67796"/>
    <w:rsid w:val="00F67A59"/>
    <w:rsid w:val="00F71001"/>
    <w:rsid w:val="00F71655"/>
    <w:rsid w:val="00F71BB4"/>
    <w:rsid w:val="00F75A95"/>
    <w:rsid w:val="00F7742D"/>
    <w:rsid w:val="00F7787A"/>
    <w:rsid w:val="00F8062D"/>
    <w:rsid w:val="00F80C68"/>
    <w:rsid w:val="00F820C6"/>
    <w:rsid w:val="00F84DB1"/>
    <w:rsid w:val="00F85FCD"/>
    <w:rsid w:val="00F87987"/>
    <w:rsid w:val="00F90A7E"/>
    <w:rsid w:val="00F918F7"/>
    <w:rsid w:val="00F961F9"/>
    <w:rsid w:val="00F96EB5"/>
    <w:rsid w:val="00FA2825"/>
    <w:rsid w:val="00FA4198"/>
    <w:rsid w:val="00FA53C7"/>
    <w:rsid w:val="00FB4832"/>
    <w:rsid w:val="00FB6928"/>
    <w:rsid w:val="00FB6BFE"/>
    <w:rsid w:val="00FC19ED"/>
    <w:rsid w:val="00FC1D4D"/>
    <w:rsid w:val="00FC3923"/>
    <w:rsid w:val="00FC3C5B"/>
    <w:rsid w:val="00FC45A2"/>
    <w:rsid w:val="00FC6917"/>
    <w:rsid w:val="00FC78B3"/>
    <w:rsid w:val="00FD0310"/>
    <w:rsid w:val="00FD1516"/>
    <w:rsid w:val="00FD1C45"/>
    <w:rsid w:val="00FD2F6D"/>
    <w:rsid w:val="00FD4AF3"/>
    <w:rsid w:val="00FD798C"/>
    <w:rsid w:val="00FD7FBF"/>
    <w:rsid w:val="00FE50CC"/>
    <w:rsid w:val="00FF0664"/>
    <w:rsid w:val="00FF1E81"/>
    <w:rsid w:val="00FF2318"/>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20394;fld=134;dst=101123" TargetMode="Externa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01EC-92B4-4B49-BD1A-301D18EC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16337</Words>
  <Characters>93122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109241</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Жаркова</cp:lastModifiedBy>
  <cp:revision>4</cp:revision>
  <cp:lastPrinted>2014-07-18T12:02:00Z</cp:lastPrinted>
  <dcterms:created xsi:type="dcterms:W3CDTF">2014-12-29T13:04:00Z</dcterms:created>
  <dcterms:modified xsi:type="dcterms:W3CDTF">2014-12-29T13:04:00Z</dcterms:modified>
</cp:coreProperties>
</file>