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23" w:rsidRPr="00114782" w:rsidRDefault="00102623" w:rsidP="00114782">
      <w:pPr>
        <w:jc w:val="right"/>
        <w:rPr>
          <w:b/>
          <w:sz w:val="28"/>
          <w:szCs w:val="28"/>
        </w:rPr>
      </w:pPr>
      <w:r w:rsidRPr="00114782">
        <w:rPr>
          <w:b/>
          <w:sz w:val="28"/>
          <w:szCs w:val="28"/>
        </w:rPr>
        <w:t xml:space="preserve">                                                                                                                                                                                                                                                                                                                                                                                                                                                                                                                                                                                                                                                                                                                                                                                                                                                                                                                                                                                                                                                                                                                                                                                                                                                                                                                                                                                                                                                                                                                                                                                                                                                                                                                         </w:t>
      </w:r>
    </w:p>
    <w:tbl>
      <w:tblPr>
        <w:tblW w:w="0" w:type="auto"/>
        <w:jc w:val="right"/>
        <w:tblLook w:val="04A0" w:firstRow="1" w:lastRow="0" w:firstColumn="1" w:lastColumn="0" w:noHBand="0" w:noVBand="1"/>
      </w:tblPr>
      <w:tblGrid>
        <w:gridCol w:w="4785"/>
        <w:gridCol w:w="4785"/>
      </w:tblGrid>
      <w:tr w:rsidR="00102623" w:rsidRPr="00D21600" w:rsidTr="006171CB">
        <w:trPr>
          <w:jc w:val="right"/>
        </w:trPr>
        <w:tc>
          <w:tcPr>
            <w:tcW w:w="9570" w:type="dxa"/>
            <w:gridSpan w:val="2"/>
            <w:vAlign w:val="center"/>
          </w:tcPr>
          <w:p w:rsidR="00102623" w:rsidRPr="00D21600" w:rsidRDefault="00102623" w:rsidP="006171CB">
            <w:pPr>
              <w:jc w:val="center"/>
              <w:rPr>
                <w:b/>
                <w:sz w:val="28"/>
                <w:szCs w:val="28"/>
              </w:rPr>
            </w:pPr>
            <w:r w:rsidRPr="00D21600">
              <w:rPr>
                <w:b/>
                <w:sz w:val="28"/>
                <w:szCs w:val="28"/>
              </w:rPr>
              <w:t>Тульская область</w:t>
            </w:r>
          </w:p>
        </w:tc>
      </w:tr>
      <w:tr w:rsidR="00102623" w:rsidRPr="00D21600" w:rsidTr="006171CB">
        <w:trPr>
          <w:jc w:val="right"/>
        </w:trPr>
        <w:tc>
          <w:tcPr>
            <w:tcW w:w="9570" w:type="dxa"/>
            <w:gridSpan w:val="2"/>
            <w:vAlign w:val="center"/>
          </w:tcPr>
          <w:p w:rsidR="00102623" w:rsidRPr="00D21600" w:rsidRDefault="00102623" w:rsidP="006171CB">
            <w:pPr>
              <w:jc w:val="center"/>
              <w:rPr>
                <w:b/>
                <w:sz w:val="28"/>
                <w:szCs w:val="28"/>
              </w:rPr>
            </w:pPr>
            <w:r w:rsidRPr="00D21600">
              <w:rPr>
                <w:b/>
                <w:sz w:val="28"/>
                <w:szCs w:val="28"/>
              </w:rPr>
              <w:t>Муниципальное образование Веневский район</w:t>
            </w:r>
          </w:p>
        </w:tc>
      </w:tr>
      <w:tr w:rsidR="00102623" w:rsidRPr="00D21600" w:rsidTr="006171CB">
        <w:trPr>
          <w:jc w:val="right"/>
        </w:trPr>
        <w:tc>
          <w:tcPr>
            <w:tcW w:w="9570" w:type="dxa"/>
            <w:gridSpan w:val="2"/>
            <w:vAlign w:val="center"/>
          </w:tcPr>
          <w:p w:rsidR="00102623" w:rsidRDefault="00102623" w:rsidP="006171CB">
            <w:pPr>
              <w:jc w:val="center"/>
              <w:rPr>
                <w:b/>
                <w:sz w:val="28"/>
                <w:szCs w:val="28"/>
              </w:rPr>
            </w:pPr>
            <w:r w:rsidRPr="00D21600">
              <w:rPr>
                <w:b/>
                <w:sz w:val="28"/>
                <w:szCs w:val="28"/>
              </w:rPr>
              <w:t>Администрация</w:t>
            </w:r>
          </w:p>
          <w:p w:rsidR="00102623" w:rsidRPr="00D21600" w:rsidRDefault="00102623" w:rsidP="006171CB">
            <w:pPr>
              <w:jc w:val="center"/>
              <w:rPr>
                <w:b/>
                <w:sz w:val="28"/>
                <w:szCs w:val="28"/>
              </w:rPr>
            </w:pPr>
          </w:p>
          <w:p w:rsidR="00102623" w:rsidRPr="00D21600" w:rsidRDefault="00102623" w:rsidP="006171CB">
            <w:pPr>
              <w:jc w:val="center"/>
              <w:rPr>
                <w:b/>
                <w:sz w:val="28"/>
                <w:szCs w:val="28"/>
              </w:rPr>
            </w:pPr>
          </w:p>
        </w:tc>
      </w:tr>
      <w:tr w:rsidR="00102623" w:rsidRPr="00D21600" w:rsidTr="006171CB">
        <w:trPr>
          <w:jc w:val="right"/>
        </w:trPr>
        <w:tc>
          <w:tcPr>
            <w:tcW w:w="9570" w:type="dxa"/>
            <w:gridSpan w:val="2"/>
            <w:vAlign w:val="center"/>
          </w:tcPr>
          <w:p w:rsidR="00102623" w:rsidRPr="00D21600" w:rsidRDefault="00102623" w:rsidP="006171CB">
            <w:pPr>
              <w:jc w:val="center"/>
              <w:rPr>
                <w:b/>
                <w:sz w:val="28"/>
                <w:szCs w:val="28"/>
              </w:rPr>
            </w:pPr>
            <w:r w:rsidRPr="00D21600">
              <w:rPr>
                <w:b/>
                <w:sz w:val="28"/>
                <w:szCs w:val="28"/>
              </w:rPr>
              <w:t>ПОСТАНОВЛЕНИЕ</w:t>
            </w:r>
          </w:p>
        </w:tc>
      </w:tr>
      <w:tr w:rsidR="00102623" w:rsidRPr="00D21600" w:rsidTr="006171CB">
        <w:trPr>
          <w:jc w:val="right"/>
        </w:trPr>
        <w:tc>
          <w:tcPr>
            <w:tcW w:w="9570" w:type="dxa"/>
            <w:gridSpan w:val="2"/>
            <w:vAlign w:val="center"/>
          </w:tcPr>
          <w:p w:rsidR="00102623" w:rsidRPr="00D21600" w:rsidRDefault="00102623" w:rsidP="006171CB">
            <w:pPr>
              <w:jc w:val="center"/>
              <w:rPr>
                <w:b/>
                <w:sz w:val="28"/>
                <w:szCs w:val="28"/>
              </w:rPr>
            </w:pPr>
          </w:p>
        </w:tc>
      </w:tr>
      <w:tr w:rsidR="00102623" w:rsidRPr="00D21600" w:rsidTr="006171CB">
        <w:trPr>
          <w:jc w:val="right"/>
        </w:trPr>
        <w:tc>
          <w:tcPr>
            <w:tcW w:w="4785" w:type="dxa"/>
            <w:vAlign w:val="center"/>
          </w:tcPr>
          <w:p w:rsidR="00102623" w:rsidRPr="00D21600" w:rsidRDefault="00102623" w:rsidP="00042111">
            <w:pPr>
              <w:jc w:val="center"/>
              <w:rPr>
                <w:b/>
                <w:sz w:val="28"/>
                <w:szCs w:val="28"/>
              </w:rPr>
            </w:pPr>
            <w:proofErr w:type="gramStart"/>
            <w:r w:rsidRPr="00D21600">
              <w:rPr>
                <w:b/>
                <w:sz w:val="28"/>
                <w:szCs w:val="28"/>
              </w:rPr>
              <w:t>от</w:t>
            </w:r>
            <w:proofErr w:type="gramEnd"/>
            <w:r w:rsidRPr="00D21600">
              <w:rPr>
                <w:b/>
                <w:sz w:val="28"/>
                <w:szCs w:val="28"/>
              </w:rPr>
              <w:t xml:space="preserve"> </w:t>
            </w:r>
            <w:r w:rsidR="00042111">
              <w:rPr>
                <w:b/>
                <w:sz w:val="28"/>
                <w:szCs w:val="28"/>
              </w:rPr>
              <w:t xml:space="preserve">22.01.2015 </w:t>
            </w:r>
            <w:r w:rsidRPr="00D21600">
              <w:rPr>
                <w:b/>
                <w:sz w:val="28"/>
                <w:szCs w:val="28"/>
              </w:rPr>
              <w:t xml:space="preserve"> г.</w:t>
            </w:r>
          </w:p>
        </w:tc>
        <w:tc>
          <w:tcPr>
            <w:tcW w:w="4785" w:type="dxa"/>
            <w:vAlign w:val="center"/>
          </w:tcPr>
          <w:p w:rsidR="00102623" w:rsidRPr="00D21600" w:rsidRDefault="00102623" w:rsidP="00042111">
            <w:pPr>
              <w:jc w:val="center"/>
              <w:rPr>
                <w:b/>
                <w:sz w:val="28"/>
                <w:szCs w:val="28"/>
              </w:rPr>
            </w:pPr>
            <w:r w:rsidRPr="00D21600">
              <w:rPr>
                <w:b/>
                <w:sz w:val="28"/>
                <w:szCs w:val="28"/>
              </w:rPr>
              <w:t xml:space="preserve">№ </w:t>
            </w:r>
            <w:r w:rsidR="00042111">
              <w:rPr>
                <w:b/>
                <w:sz w:val="28"/>
                <w:szCs w:val="28"/>
              </w:rPr>
              <w:t>103</w:t>
            </w:r>
          </w:p>
        </w:tc>
      </w:tr>
    </w:tbl>
    <w:p w:rsidR="00102623" w:rsidRDefault="00102623" w:rsidP="00102623">
      <w:pPr>
        <w:jc w:val="center"/>
        <w:rPr>
          <w:b/>
          <w:sz w:val="28"/>
          <w:szCs w:val="28"/>
        </w:rPr>
      </w:pPr>
    </w:p>
    <w:p w:rsidR="00102623" w:rsidRPr="00527187" w:rsidRDefault="00102623" w:rsidP="00102623">
      <w:pPr>
        <w:jc w:val="center"/>
        <w:rPr>
          <w:b/>
          <w:sz w:val="28"/>
          <w:szCs w:val="28"/>
        </w:rPr>
      </w:pPr>
    </w:p>
    <w:p w:rsidR="00102623" w:rsidRPr="00102623" w:rsidRDefault="00102623" w:rsidP="00102623">
      <w:pPr>
        <w:jc w:val="center"/>
        <w:rPr>
          <w:b/>
          <w:sz w:val="28"/>
          <w:szCs w:val="28"/>
        </w:rPr>
      </w:pPr>
      <w:r w:rsidRPr="00527187">
        <w:rPr>
          <w:b/>
          <w:sz w:val="28"/>
          <w:szCs w:val="28"/>
        </w:rPr>
        <w:t xml:space="preserve">Об утверждении Административного регламента </w:t>
      </w:r>
      <w:r w:rsidRPr="00527187">
        <w:rPr>
          <w:b/>
          <w:bCs/>
          <w:color w:val="000000"/>
          <w:sz w:val="28"/>
          <w:szCs w:val="28"/>
        </w:rPr>
        <w:t xml:space="preserve">предоставления муниципальной услуги </w:t>
      </w:r>
      <w:r w:rsidRPr="00102623">
        <w:rPr>
          <w:b/>
          <w:bCs/>
          <w:color w:val="000000"/>
          <w:sz w:val="28"/>
          <w:szCs w:val="28"/>
        </w:rPr>
        <w:t>«</w:t>
      </w:r>
      <w:r w:rsidRPr="00102623">
        <w:rPr>
          <w:b/>
          <w:color w:val="000000"/>
          <w:sz w:val="28"/>
          <w:szCs w:val="28"/>
        </w:rPr>
        <w:t>Выдача разрешений на снос жилых домов и нежилых помещений для снятия с учета</w:t>
      </w:r>
      <w:r w:rsidRPr="00102623">
        <w:rPr>
          <w:b/>
          <w:bCs/>
          <w:color w:val="000000"/>
          <w:sz w:val="28"/>
          <w:szCs w:val="28"/>
        </w:rPr>
        <w:t>»</w:t>
      </w:r>
    </w:p>
    <w:p w:rsidR="00102623" w:rsidRDefault="00102623" w:rsidP="00102623">
      <w:pPr>
        <w:jc w:val="both"/>
        <w:rPr>
          <w:b/>
          <w:sz w:val="28"/>
          <w:szCs w:val="28"/>
        </w:rPr>
      </w:pPr>
    </w:p>
    <w:p w:rsidR="00102623" w:rsidRDefault="00102623" w:rsidP="00102623">
      <w:pPr>
        <w:spacing w:line="360" w:lineRule="exact"/>
        <w:ind w:firstLine="709"/>
        <w:jc w:val="both"/>
        <w:rPr>
          <w:sz w:val="28"/>
          <w:szCs w:val="28"/>
        </w:rPr>
      </w:pPr>
      <w:r>
        <w:rPr>
          <w:sz w:val="28"/>
          <w:szCs w:val="28"/>
        </w:rPr>
        <w:t>На основании Устава муниципального образования Веневский район,</w:t>
      </w:r>
      <w:r w:rsidRPr="0074402E">
        <w:rPr>
          <w:sz w:val="28"/>
          <w:szCs w:val="28"/>
        </w:rPr>
        <w:t xml:space="preserve"> </w:t>
      </w:r>
      <w:r>
        <w:rPr>
          <w:sz w:val="28"/>
          <w:szCs w:val="28"/>
        </w:rPr>
        <w:t>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w:t>
      </w:r>
      <w:r w:rsidRPr="00514CDD">
        <w:rPr>
          <w:sz w:val="28"/>
          <w:szCs w:val="28"/>
        </w:rPr>
        <w:t xml:space="preserve"> </w:t>
      </w:r>
      <w:r>
        <w:rPr>
          <w:sz w:val="28"/>
          <w:szCs w:val="28"/>
        </w:rPr>
        <w:t xml:space="preserve">постановления администрации муниципального образования Веневский район от 02.06.2011  № 797 «О </w:t>
      </w:r>
      <w:proofErr w:type="gramStart"/>
      <w:r>
        <w:rPr>
          <w:sz w:val="28"/>
          <w:szCs w:val="28"/>
        </w:rPr>
        <w:t>разработке</w:t>
      </w:r>
      <w:proofErr w:type="gramEnd"/>
      <w:r>
        <w:rPr>
          <w:sz w:val="28"/>
          <w:szCs w:val="28"/>
        </w:rPr>
        <w:t xml:space="preserve">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102623" w:rsidRDefault="00102623" w:rsidP="00102623">
      <w:pPr>
        <w:widowControl w:val="0"/>
        <w:numPr>
          <w:ilvl w:val="0"/>
          <w:numId w:val="12"/>
        </w:numPr>
        <w:shd w:val="clear" w:color="auto" w:fill="FFFFFF"/>
        <w:autoSpaceDE w:val="0"/>
        <w:autoSpaceDN w:val="0"/>
        <w:adjustRightInd w:val="0"/>
        <w:spacing w:line="360" w:lineRule="exact"/>
        <w:ind w:left="0" w:right="14" w:firstLine="709"/>
        <w:contextualSpacing/>
        <w:jc w:val="both"/>
        <w:rPr>
          <w:bCs/>
          <w:color w:val="000000"/>
          <w:sz w:val="28"/>
          <w:szCs w:val="28"/>
        </w:rPr>
      </w:pPr>
      <w:r>
        <w:rPr>
          <w:sz w:val="28"/>
          <w:szCs w:val="28"/>
        </w:rPr>
        <w:t>Утвердить Административный</w:t>
      </w:r>
      <w:r w:rsidRPr="00527187">
        <w:rPr>
          <w:sz w:val="28"/>
          <w:szCs w:val="28"/>
        </w:rPr>
        <w:t xml:space="preserve"> регламент </w:t>
      </w:r>
      <w:r w:rsidRPr="00527187">
        <w:rPr>
          <w:bCs/>
          <w:color w:val="000000"/>
          <w:sz w:val="28"/>
          <w:szCs w:val="28"/>
        </w:rPr>
        <w:t>предоставления муниципальной услуги «</w:t>
      </w:r>
      <w:r w:rsidRPr="002646B1">
        <w:rPr>
          <w:color w:val="000000"/>
          <w:sz w:val="28"/>
          <w:szCs w:val="28"/>
        </w:rPr>
        <w:t>Выдача разрешений на снос жилых домов и нежилых помещений</w:t>
      </w:r>
      <w:r>
        <w:rPr>
          <w:color w:val="000000"/>
          <w:sz w:val="28"/>
          <w:szCs w:val="28"/>
        </w:rPr>
        <w:t xml:space="preserve"> </w:t>
      </w:r>
      <w:r w:rsidRPr="002646B1">
        <w:rPr>
          <w:color w:val="000000"/>
          <w:sz w:val="28"/>
          <w:szCs w:val="28"/>
        </w:rPr>
        <w:t xml:space="preserve"> для снятия с учета</w:t>
      </w:r>
      <w:r>
        <w:rPr>
          <w:bCs/>
          <w:color w:val="000000"/>
          <w:sz w:val="28"/>
          <w:szCs w:val="28"/>
        </w:rPr>
        <w:t>» (приложение).</w:t>
      </w:r>
    </w:p>
    <w:p w:rsidR="00102623" w:rsidRPr="00263FE4" w:rsidRDefault="00102623" w:rsidP="00102623">
      <w:pPr>
        <w:shd w:val="clear" w:color="auto" w:fill="FFFFFF"/>
        <w:spacing w:line="360" w:lineRule="exact"/>
        <w:ind w:right="14" w:firstLine="709"/>
        <w:contextualSpacing/>
        <w:jc w:val="both"/>
      </w:pPr>
      <w:r>
        <w:rPr>
          <w:sz w:val="28"/>
          <w:szCs w:val="28"/>
        </w:rPr>
        <w:t>2. Сектору по архитектуре и строительству администрации муниципального образования Веневский район (Трушкова Е.М.) обнародовать настоящее постановление, опубликовать информационное сообщение в газете «Красное знамя. Веневский район».</w:t>
      </w:r>
    </w:p>
    <w:p w:rsidR="00102623" w:rsidRDefault="00102623" w:rsidP="00102623">
      <w:pPr>
        <w:shd w:val="clear" w:color="auto" w:fill="FFFFFF"/>
        <w:spacing w:line="360" w:lineRule="exact"/>
        <w:ind w:right="14" w:firstLine="709"/>
        <w:contextualSpacing/>
        <w:jc w:val="both"/>
      </w:pPr>
      <w:r>
        <w:rPr>
          <w:sz w:val="28"/>
          <w:szCs w:val="28"/>
        </w:rPr>
        <w:t xml:space="preserve">3. </w:t>
      </w:r>
      <w:r w:rsidR="00BC18E0">
        <w:rPr>
          <w:sz w:val="28"/>
          <w:szCs w:val="28"/>
        </w:rPr>
        <w:t xml:space="preserve">Комитету по взаимодействию с </w:t>
      </w:r>
      <w:r w:rsidR="002A7FDD">
        <w:rPr>
          <w:sz w:val="28"/>
          <w:szCs w:val="28"/>
        </w:rPr>
        <w:t>ОМСУ</w:t>
      </w:r>
      <w:r w:rsidR="00BC18E0">
        <w:rPr>
          <w:sz w:val="28"/>
          <w:szCs w:val="28"/>
        </w:rPr>
        <w:t xml:space="preserve"> и организационной </w:t>
      </w:r>
      <w:proofErr w:type="gramStart"/>
      <w:r w:rsidR="00BC18E0">
        <w:rPr>
          <w:sz w:val="28"/>
          <w:szCs w:val="28"/>
        </w:rPr>
        <w:t xml:space="preserve">работе </w:t>
      </w:r>
      <w:r>
        <w:rPr>
          <w:sz w:val="28"/>
          <w:szCs w:val="28"/>
        </w:rPr>
        <w:t xml:space="preserve"> администрации</w:t>
      </w:r>
      <w:proofErr w:type="gramEnd"/>
      <w:r>
        <w:rPr>
          <w:sz w:val="28"/>
          <w:szCs w:val="28"/>
        </w:rPr>
        <w:t xml:space="preserve"> муниципального обра</w:t>
      </w:r>
      <w:r w:rsidR="002A7FDD">
        <w:rPr>
          <w:sz w:val="28"/>
          <w:szCs w:val="28"/>
        </w:rPr>
        <w:t>зования Веневский район       (Селиванов Е.А</w:t>
      </w:r>
      <w:r>
        <w:rPr>
          <w:sz w:val="28"/>
          <w:szCs w:val="28"/>
        </w:rPr>
        <w:t>.) разместить настоящее постановление в сети Интернет на официальном сайте администрации муниципального образования Веневский район.</w:t>
      </w:r>
    </w:p>
    <w:p w:rsidR="00102623" w:rsidRDefault="00BC18E0" w:rsidP="00102623">
      <w:pPr>
        <w:shd w:val="clear" w:color="auto" w:fill="FFFFFF"/>
        <w:spacing w:line="360" w:lineRule="exact"/>
        <w:ind w:right="14" w:firstLine="709"/>
        <w:contextualSpacing/>
        <w:jc w:val="both"/>
      </w:pPr>
      <w:r>
        <w:rPr>
          <w:sz w:val="28"/>
          <w:szCs w:val="28"/>
        </w:rPr>
        <w:lastRenderedPageBreak/>
        <w:t>4</w:t>
      </w:r>
      <w:r w:rsidR="00102623">
        <w:rPr>
          <w:sz w:val="28"/>
          <w:szCs w:val="28"/>
        </w:rPr>
        <w:t xml:space="preserve">. Контроль за исполнением настоящего постановления возложить </w:t>
      </w:r>
      <w:proofErr w:type="gramStart"/>
      <w:r w:rsidR="00102623">
        <w:rPr>
          <w:sz w:val="28"/>
          <w:szCs w:val="28"/>
        </w:rPr>
        <w:t>на  заместителя</w:t>
      </w:r>
      <w:proofErr w:type="gramEnd"/>
      <w:r w:rsidR="00102623">
        <w:rPr>
          <w:sz w:val="28"/>
          <w:szCs w:val="28"/>
        </w:rPr>
        <w:t xml:space="preserve"> главы администрации муниципального образования Веневский</w:t>
      </w:r>
      <w:r>
        <w:rPr>
          <w:sz w:val="28"/>
          <w:szCs w:val="28"/>
        </w:rPr>
        <w:t xml:space="preserve"> район в сфере жизнеобеспечения Солдатова Д.А.</w:t>
      </w:r>
    </w:p>
    <w:p w:rsidR="00102623" w:rsidRDefault="00BC18E0" w:rsidP="00102623">
      <w:pPr>
        <w:spacing w:line="360" w:lineRule="exact"/>
        <w:ind w:firstLine="709"/>
        <w:contextualSpacing/>
        <w:jc w:val="both"/>
        <w:rPr>
          <w:sz w:val="28"/>
          <w:szCs w:val="28"/>
        </w:rPr>
      </w:pPr>
      <w:r>
        <w:rPr>
          <w:sz w:val="28"/>
          <w:szCs w:val="28"/>
        </w:rPr>
        <w:t>5</w:t>
      </w:r>
      <w:r w:rsidR="00102623">
        <w:rPr>
          <w:sz w:val="28"/>
          <w:szCs w:val="28"/>
        </w:rPr>
        <w:t>. Постановление вступает в силу со дня обнародования.</w:t>
      </w:r>
    </w:p>
    <w:p w:rsidR="00102623" w:rsidRDefault="00102623" w:rsidP="00102623">
      <w:pPr>
        <w:spacing w:line="360" w:lineRule="exact"/>
        <w:contextualSpacing/>
        <w:jc w:val="both"/>
        <w:rPr>
          <w:b/>
          <w:sz w:val="28"/>
          <w:szCs w:val="28"/>
        </w:rPr>
      </w:pPr>
    </w:p>
    <w:p w:rsidR="00102623" w:rsidRDefault="00102623" w:rsidP="00102623">
      <w:pPr>
        <w:contextualSpacing/>
        <w:jc w:val="both"/>
        <w:rPr>
          <w:b/>
          <w:sz w:val="28"/>
          <w:szCs w:val="28"/>
        </w:rPr>
      </w:pPr>
    </w:p>
    <w:p w:rsidR="00102623" w:rsidRDefault="00102623" w:rsidP="00102623">
      <w:pPr>
        <w:contextualSpacing/>
        <w:jc w:val="both"/>
        <w:rPr>
          <w:b/>
          <w:sz w:val="28"/>
          <w:szCs w:val="28"/>
        </w:rPr>
      </w:pPr>
    </w:p>
    <w:tbl>
      <w:tblPr>
        <w:tblW w:w="0" w:type="auto"/>
        <w:tblLook w:val="04A0" w:firstRow="1" w:lastRow="0" w:firstColumn="1" w:lastColumn="0" w:noHBand="0" w:noVBand="1"/>
      </w:tblPr>
      <w:tblGrid>
        <w:gridCol w:w="4785"/>
        <w:gridCol w:w="4785"/>
      </w:tblGrid>
      <w:tr w:rsidR="00102623" w:rsidRPr="00D21600" w:rsidTr="006171CB">
        <w:tc>
          <w:tcPr>
            <w:tcW w:w="4785" w:type="dxa"/>
          </w:tcPr>
          <w:p w:rsidR="00102623" w:rsidRPr="00D21600" w:rsidRDefault="00102623" w:rsidP="006171CB">
            <w:pPr>
              <w:jc w:val="center"/>
              <w:rPr>
                <w:sz w:val="28"/>
                <w:szCs w:val="28"/>
              </w:rPr>
            </w:pPr>
            <w:r>
              <w:rPr>
                <w:b/>
                <w:sz w:val="28"/>
                <w:szCs w:val="28"/>
              </w:rPr>
              <w:t>Глава</w:t>
            </w:r>
            <w:r w:rsidRPr="00D21600">
              <w:rPr>
                <w:b/>
                <w:sz w:val="28"/>
                <w:szCs w:val="28"/>
              </w:rPr>
              <w:t xml:space="preserve"> администрации муниципального образования Веневский район</w:t>
            </w:r>
          </w:p>
        </w:tc>
        <w:tc>
          <w:tcPr>
            <w:tcW w:w="4786" w:type="dxa"/>
            <w:vAlign w:val="bottom"/>
          </w:tcPr>
          <w:p w:rsidR="00102623" w:rsidRPr="00D21600" w:rsidRDefault="00102623" w:rsidP="00102623">
            <w:pPr>
              <w:jc w:val="right"/>
              <w:rPr>
                <w:sz w:val="28"/>
                <w:szCs w:val="28"/>
              </w:rPr>
            </w:pPr>
            <w:r>
              <w:rPr>
                <w:b/>
                <w:sz w:val="28"/>
                <w:szCs w:val="28"/>
              </w:rPr>
              <w:t xml:space="preserve">Ж.Ю. </w:t>
            </w:r>
            <w:proofErr w:type="spellStart"/>
            <w:r>
              <w:rPr>
                <w:b/>
                <w:sz w:val="28"/>
                <w:szCs w:val="28"/>
              </w:rPr>
              <w:t>Исаченкова</w:t>
            </w:r>
            <w:proofErr w:type="spellEnd"/>
          </w:p>
        </w:tc>
      </w:tr>
    </w:tbl>
    <w:p w:rsidR="00DE6F48" w:rsidRDefault="00DE6F48" w:rsidP="00DE6F48">
      <w:pPr>
        <w:jc w:val="both"/>
        <w:rPr>
          <w:sz w:val="28"/>
          <w:szCs w:val="28"/>
        </w:rPr>
      </w:pPr>
    </w:p>
    <w:p w:rsidR="00DE6F48" w:rsidRDefault="00DE6F48"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BC18E0" w:rsidRDefault="00BC18E0" w:rsidP="00DE6F48">
      <w:pPr>
        <w:jc w:val="both"/>
        <w:rPr>
          <w:sz w:val="28"/>
          <w:szCs w:val="28"/>
        </w:rPr>
      </w:pPr>
    </w:p>
    <w:p w:rsidR="00DE6F48" w:rsidRDefault="00DE6F48" w:rsidP="00DE6F48">
      <w:pPr>
        <w:spacing w:line="255" w:lineRule="atLeast"/>
        <w:jc w:val="right"/>
        <w:rPr>
          <w:color w:val="000000"/>
          <w:sz w:val="28"/>
          <w:szCs w:val="28"/>
        </w:rPr>
      </w:pPr>
    </w:p>
    <w:p w:rsidR="00102623" w:rsidRPr="007424AF" w:rsidRDefault="00102623" w:rsidP="00102623">
      <w:pPr>
        <w:framePr w:hSpace="180" w:wrap="around" w:vAnchor="text" w:hAnchor="margin" w:y="182"/>
        <w:autoSpaceDE w:val="0"/>
        <w:autoSpaceDN w:val="0"/>
        <w:adjustRightInd w:val="0"/>
        <w:ind w:left="5387"/>
        <w:jc w:val="center"/>
        <w:rPr>
          <w:sz w:val="28"/>
          <w:szCs w:val="28"/>
        </w:rPr>
      </w:pPr>
      <w:r w:rsidRPr="007424AF">
        <w:rPr>
          <w:sz w:val="28"/>
          <w:szCs w:val="28"/>
        </w:rPr>
        <w:lastRenderedPageBreak/>
        <w:t>Приложение                                                                        к постановлению администрации</w:t>
      </w:r>
    </w:p>
    <w:p w:rsidR="00102623" w:rsidRPr="007424AF" w:rsidRDefault="00102623" w:rsidP="00102623">
      <w:pPr>
        <w:framePr w:hSpace="180" w:wrap="around" w:vAnchor="text" w:hAnchor="margin" w:y="182"/>
        <w:autoSpaceDE w:val="0"/>
        <w:autoSpaceDN w:val="0"/>
        <w:adjustRightInd w:val="0"/>
        <w:ind w:left="5387"/>
        <w:jc w:val="center"/>
        <w:rPr>
          <w:sz w:val="28"/>
          <w:szCs w:val="28"/>
        </w:rPr>
      </w:pPr>
      <w:r w:rsidRPr="007424AF">
        <w:rPr>
          <w:sz w:val="28"/>
          <w:szCs w:val="28"/>
        </w:rPr>
        <w:t>муниципального образования                                                                                               Веневский район</w:t>
      </w:r>
    </w:p>
    <w:p w:rsidR="00DE6F48" w:rsidRDefault="00102623" w:rsidP="00102623">
      <w:pPr>
        <w:spacing w:line="255" w:lineRule="atLeast"/>
        <w:jc w:val="right"/>
        <w:rPr>
          <w:sz w:val="28"/>
          <w:szCs w:val="28"/>
        </w:rPr>
      </w:pPr>
      <w:r w:rsidRPr="007424AF">
        <w:rPr>
          <w:sz w:val="28"/>
          <w:szCs w:val="28"/>
        </w:rPr>
        <w:t>от</w:t>
      </w:r>
      <w:r w:rsidR="00042111">
        <w:rPr>
          <w:sz w:val="28"/>
          <w:szCs w:val="28"/>
        </w:rPr>
        <w:t xml:space="preserve"> 22.01.2015 </w:t>
      </w:r>
      <w:r w:rsidRPr="007424AF">
        <w:rPr>
          <w:sz w:val="28"/>
          <w:szCs w:val="28"/>
        </w:rPr>
        <w:t>№</w:t>
      </w:r>
      <w:r w:rsidR="00042111">
        <w:rPr>
          <w:sz w:val="28"/>
          <w:szCs w:val="28"/>
        </w:rPr>
        <w:t xml:space="preserve"> 103</w:t>
      </w:r>
      <w:bookmarkStart w:id="0" w:name="_GoBack"/>
      <w:bookmarkEnd w:id="0"/>
    </w:p>
    <w:p w:rsidR="00102623" w:rsidRDefault="00102623" w:rsidP="00102623">
      <w:pPr>
        <w:spacing w:line="255" w:lineRule="atLeast"/>
        <w:jc w:val="right"/>
        <w:rPr>
          <w:color w:val="000000"/>
          <w:sz w:val="28"/>
          <w:szCs w:val="28"/>
        </w:rPr>
      </w:pPr>
    </w:p>
    <w:p w:rsidR="00102623" w:rsidRPr="009A3FDA" w:rsidRDefault="00102623" w:rsidP="00102623">
      <w:pPr>
        <w:tabs>
          <w:tab w:val="left" w:pos="400"/>
        </w:tabs>
        <w:ind w:firstLine="600"/>
        <w:jc w:val="center"/>
        <w:rPr>
          <w:b/>
          <w:sz w:val="28"/>
          <w:szCs w:val="28"/>
        </w:rPr>
      </w:pPr>
      <w:r w:rsidRPr="009A3FDA">
        <w:rPr>
          <w:b/>
          <w:sz w:val="28"/>
          <w:szCs w:val="28"/>
        </w:rPr>
        <w:t>АДМИНИСТРАТИВНЫЙ РЕГЛАМЕНТ</w:t>
      </w:r>
    </w:p>
    <w:p w:rsidR="00102623" w:rsidRPr="009A3FDA" w:rsidRDefault="00102623" w:rsidP="00102623">
      <w:pPr>
        <w:pStyle w:val="a6"/>
        <w:tabs>
          <w:tab w:val="left" w:pos="400"/>
        </w:tabs>
        <w:ind w:firstLine="600"/>
        <w:jc w:val="center"/>
        <w:rPr>
          <w:b/>
          <w:szCs w:val="28"/>
        </w:rPr>
      </w:pPr>
      <w:bookmarkStart w:id="1" w:name="_Toc136151950"/>
      <w:bookmarkStart w:id="2" w:name="_Toc136239795"/>
      <w:bookmarkStart w:id="3" w:name="_Toc136321769"/>
      <w:bookmarkStart w:id="4" w:name="_Toc136666921"/>
      <w:r w:rsidRPr="009A3FDA">
        <w:rPr>
          <w:b/>
          <w:szCs w:val="28"/>
        </w:rPr>
        <w:t>предоставления муниципальной услуги</w:t>
      </w:r>
      <w:r w:rsidRPr="00D13282">
        <w:rPr>
          <w:b/>
          <w:szCs w:val="28"/>
        </w:rPr>
        <w:t xml:space="preserve"> </w:t>
      </w:r>
      <w:r w:rsidRPr="009A3FDA">
        <w:rPr>
          <w:b/>
          <w:szCs w:val="28"/>
        </w:rPr>
        <w:t>«</w:t>
      </w:r>
      <w:r w:rsidRPr="00102623">
        <w:rPr>
          <w:b/>
          <w:color w:val="000000"/>
        </w:rPr>
        <w:t>Выдача разрешений на снос жилых домов и нежилых помещений для снятия с учета</w:t>
      </w:r>
      <w:r w:rsidRPr="009A3FDA">
        <w:rPr>
          <w:b/>
          <w:szCs w:val="28"/>
        </w:rPr>
        <w:t xml:space="preserve">» </w:t>
      </w:r>
    </w:p>
    <w:bookmarkEnd w:id="1"/>
    <w:bookmarkEnd w:id="2"/>
    <w:bookmarkEnd w:id="3"/>
    <w:bookmarkEnd w:id="4"/>
    <w:p w:rsidR="00102623" w:rsidRPr="009A3FDA" w:rsidRDefault="00102623" w:rsidP="00102623">
      <w:pPr>
        <w:tabs>
          <w:tab w:val="left" w:pos="400"/>
        </w:tabs>
        <w:ind w:firstLine="600"/>
        <w:jc w:val="both"/>
        <w:rPr>
          <w:sz w:val="28"/>
          <w:szCs w:val="28"/>
        </w:rPr>
      </w:pPr>
    </w:p>
    <w:p w:rsidR="00102623" w:rsidRPr="009A3FDA" w:rsidRDefault="00102623" w:rsidP="00102623">
      <w:pPr>
        <w:spacing w:beforeLines="100" w:before="240" w:afterLines="100" w:after="240"/>
        <w:rPr>
          <w:b/>
          <w:sz w:val="28"/>
        </w:rPr>
      </w:pPr>
      <w:r w:rsidRPr="009A3FDA">
        <w:rPr>
          <w:b/>
          <w:sz w:val="28"/>
          <w:lang w:val="en-US"/>
        </w:rPr>
        <w:t>I</w:t>
      </w:r>
      <w:r w:rsidRPr="009A3FDA">
        <w:rPr>
          <w:b/>
          <w:sz w:val="28"/>
        </w:rPr>
        <w:t>. Общие положения</w:t>
      </w:r>
    </w:p>
    <w:p w:rsidR="00DE6F48" w:rsidRPr="00102623" w:rsidRDefault="00102623" w:rsidP="00102623">
      <w:pPr>
        <w:autoSpaceDE w:val="0"/>
        <w:autoSpaceDN w:val="0"/>
        <w:adjustRightInd w:val="0"/>
        <w:spacing w:beforeLines="100" w:before="240" w:afterLines="100" w:after="240"/>
        <w:jc w:val="center"/>
        <w:rPr>
          <w:b/>
          <w:sz w:val="28"/>
          <w:szCs w:val="28"/>
        </w:rPr>
      </w:pPr>
      <w:r w:rsidRPr="009A3FDA">
        <w:rPr>
          <w:b/>
          <w:sz w:val="28"/>
          <w:szCs w:val="28"/>
        </w:rPr>
        <w:t>1. Предмет регулирования административного регламента</w:t>
      </w:r>
    </w:p>
    <w:p w:rsidR="00DE6F48" w:rsidRPr="00102623" w:rsidRDefault="00670035" w:rsidP="00DE6F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DE6F48" w:rsidRPr="00102623">
        <w:rPr>
          <w:rFonts w:ascii="Times New Roman" w:hAnsi="Times New Roman" w:cs="Times New Roman"/>
          <w:sz w:val="28"/>
          <w:szCs w:val="28"/>
        </w:rPr>
        <w:t>Административный регламент предоставления муниципальной услуги (далее</w:t>
      </w:r>
      <w:r w:rsidR="00102623">
        <w:rPr>
          <w:rFonts w:ascii="Times New Roman" w:hAnsi="Times New Roman" w:cs="Times New Roman"/>
          <w:sz w:val="28"/>
          <w:szCs w:val="28"/>
        </w:rPr>
        <w:t xml:space="preserve"> </w:t>
      </w:r>
      <w:r w:rsidR="00DE6F48" w:rsidRPr="00102623">
        <w:rPr>
          <w:rFonts w:ascii="Times New Roman" w:hAnsi="Times New Roman" w:cs="Times New Roman"/>
          <w:sz w:val="28"/>
          <w:szCs w:val="28"/>
        </w:rPr>
        <w:t xml:space="preserve">- Услуга) по </w:t>
      </w:r>
      <w:proofErr w:type="gramStart"/>
      <w:r w:rsidR="00DE6F48" w:rsidRPr="00102623">
        <w:rPr>
          <w:rFonts w:ascii="Times New Roman" w:hAnsi="Times New Roman" w:cs="Times New Roman"/>
          <w:sz w:val="28"/>
          <w:szCs w:val="28"/>
        </w:rPr>
        <w:t>выдаче  разрешений</w:t>
      </w:r>
      <w:proofErr w:type="gramEnd"/>
      <w:r w:rsidR="00DE6F48" w:rsidRPr="00102623">
        <w:rPr>
          <w:rFonts w:ascii="Times New Roman" w:hAnsi="Times New Roman" w:cs="Times New Roman"/>
          <w:sz w:val="28"/>
          <w:szCs w:val="28"/>
        </w:rPr>
        <w:t xml:space="preserve"> на снос жилых домов и нежилых помещений для снятия с учета (далее –Регламент)  устанавливает процедуру выдачи постановления о разрешении сноса жилых домов и нежилых помещений.</w:t>
      </w:r>
    </w:p>
    <w:p w:rsidR="00DE6F48" w:rsidRPr="00102623" w:rsidRDefault="00670035" w:rsidP="00670035">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2. </w:t>
      </w:r>
      <w:r w:rsidR="00DE6F48" w:rsidRPr="00102623">
        <w:rPr>
          <w:rFonts w:ascii="Times New Roman" w:hAnsi="Times New Roman" w:cs="Times New Roman"/>
          <w:sz w:val="28"/>
          <w:szCs w:val="28"/>
        </w:rPr>
        <w:t>Термины и сокращения, используемые в Регламенте:</w:t>
      </w:r>
    </w:p>
    <w:p w:rsidR="00DE6F48" w:rsidRPr="00102623" w:rsidRDefault="00DE6F48" w:rsidP="00DE6F48">
      <w:pPr>
        <w:pStyle w:val="ConsPlusNormal"/>
        <w:widowControl/>
        <w:ind w:firstLine="540"/>
        <w:jc w:val="both"/>
        <w:rPr>
          <w:rFonts w:ascii="Times New Roman" w:hAnsi="Times New Roman" w:cs="Times New Roman"/>
          <w:sz w:val="28"/>
          <w:szCs w:val="28"/>
        </w:rPr>
      </w:pPr>
      <w:r w:rsidRPr="00102623">
        <w:rPr>
          <w:rFonts w:ascii="Times New Roman" w:hAnsi="Times New Roman" w:cs="Times New Roman"/>
          <w:sz w:val="28"/>
          <w:szCs w:val="28"/>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E6F48" w:rsidRPr="00102623" w:rsidRDefault="00DE6F48" w:rsidP="00DE6F48">
      <w:pPr>
        <w:autoSpaceDE w:val="0"/>
        <w:autoSpaceDN w:val="0"/>
        <w:adjustRightInd w:val="0"/>
        <w:ind w:firstLine="540"/>
        <w:jc w:val="both"/>
        <w:outlineLvl w:val="2"/>
        <w:rPr>
          <w:sz w:val="28"/>
          <w:szCs w:val="28"/>
        </w:rPr>
      </w:pPr>
      <w:r w:rsidRPr="00102623">
        <w:rPr>
          <w:sz w:val="28"/>
          <w:szCs w:val="28"/>
        </w:rPr>
        <w:t>- 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DE6F48" w:rsidRPr="00102623" w:rsidRDefault="00DE6F48" w:rsidP="00DE6F48">
      <w:pPr>
        <w:pStyle w:val="ConsPlusNormal"/>
        <w:widowControl/>
        <w:ind w:firstLine="540"/>
        <w:jc w:val="both"/>
        <w:rPr>
          <w:rFonts w:ascii="Times New Roman" w:hAnsi="Times New Roman"/>
          <w:sz w:val="28"/>
          <w:szCs w:val="28"/>
        </w:rPr>
      </w:pPr>
      <w:r w:rsidRPr="00102623">
        <w:rPr>
          <w:rFonts w:ascii="Times New Roman" w:hAnsi="Times New Roman"/>
          <w:sz w:val="28"/>
          <w:szCs w:val="28"/>
        </w:rPr>
        <w:t>- объект индивидуального жилищного строительства - отдельно стоящий жилой дом с количеством этажей не более чем три, предназначенного для проживания одной семьи.</w:t>
      </w:r>
    </w:p>
    <w:p w:rsidR="00102623" w:rsidRPr="00B350D9" w:rsidRDefault="00102623" w:rsidP="00102623">
      <w:pPr>
        <w:autoSpaceDE w:val="0"/>
        <w:autoSpaceDN w:val="0"/>
        <w:adjustRightInd w:val="0"/>
        <w:spacing w:beforeLines="100" w:before="240" w:afterLines="100" w:after="240"/>
        <w:jc w:val="center"/>
        <w:outlineLvl w:val="1"/>
        <w:rPr>
          <w:b/>
          <w:sz w:val="28"/>
          <w:szCs w:val="28"/>
        </w:rPr>
      </w:pPr>
      <w:r w:rsidRPr="00B350D9">
        <w:rPr>
          <w:b/>
          <w:sz w:val="28"/>
          <w:szCs w:val="28"/>
        </w:rPr>
        <w:t>2. Круг заявителей</w:t>
      </w:r>
    </w:p>
    <w:p w:rsidR="00102623" w:rsidRPr="00B350D9" w:rsidRDefault="00102623" w:rsidP="00102623">
      <w:pPr>
        <w:autoSpaceDE w:val="0"/>
        <w:autoSpaceDN w:val="0"/>
        <w:adjustRightInd w:val="0"/>
        <w:spacing w:beforeLines="100" w:before="240" w:afterLines="100" w:after="240"/>
        <w:ind w:firstLine="567"/>
        <w:jc w:val="both"/>
        <w:outlineLvl w:val="1"/>
        <w:rPr>
          <w:sz w:val="28"/>
          <w:szCs w:val="28"/>
        </w:rPr>
      </w:pPr>
      <w:r w:rsidRPr="00B350D9">
        <w:rPr>
          <w:sz w:val="28"/>
          <w:szCs w:val="28"/>
        </w:rPr>
        <w:t>3. Заявителем мо</w:t>
      </w:r>
      <w:r>
        <w:rPr>
          <w:sz w:val="28"/>
          <w:szCs w:val="28"/>
        </w:rPr>
        <w:t>жет</w:t>
      </w:r>
      <w:r w:rsidRPr="00B350D9">
        <w:rPr>
          <w:sz w:val="28"/>
          <w:szCs w:val="28"/>
        </w:rPr>
        <w:t xml:space="preserve"> быть:</w:t>
      </w:r>
    </w:p>
    <w:p w:rsidR="00102623" w:rsidRPr="00B350D9" w:rsidRDefault="00102623" w:rsidP="00102623">
      <w:pPr>
        <w:numPr>
          <w:ilvl w:val="0"/>
          <w:numId w:val="13"/>
        </w:numPr>
        <w:autoSpaceDE w:val="0"/>
        <w:autoSpaceDN w:val="0"/>
        <w:adjustRightInd w:val="0"/>
        <w:ind w:left="1281" w:hanging="357"/>
        <w:jc w:val="both"/>
        <w:outlineLvl w:val="1"/>
        <w:rPr>
          <w:sz w:val="28"/>
          <w:szCs w:val="28"/>
        </w:rPr>
      </w:pPr>
      <w:r w:rsidRPr="00B350D9">
        <w:rPr>
          <w:sz w:val="28"/>
          <w:szCs w:val="28"/>
        </w:rPr>
        <w:t>физическое лицо,</w:t>
      </w:r>
    </w:p>
    <w:p w:rsidR="00102623" w:rsidRPr="00B350D9" w:rsidRDefault="00102623" w:rsidP="00102623">
      <w:pPr>
        <w:numPr>
          <w:ilvl w:val="0"/>
          <w:numId w:val="13"/>
        </w:numPr>
        <w:autoSpaceDE w:val="0"/>
        <w:autoSpaceDN w:val="0"/>
        <w:adjustRightInd w:val="0"/>
        <w:ind w:left="1281" w:hanging="357"/>
        <w:jc w:val="both"/>
        <w:outlineLvl w:val="1"/>
        <w:rPr>
          <w:sz w:val="28"/>
          <w:szCs w:val="28"/>
        </w:rPr>
      </w:pPr>
      <w:r w:rsidRPr="00B350D9">
        <w:rPr>
          <w:sz w:val="28"/>
          <w:szCs w:val="28"/>
        </w:rPr>
        <w:t>индивидуальный предприниматель,</w:t>
      </w:r>
    </w:p>
    <w:p w:rsidR="00102623" w:rsidRDefault="00554ABD" w:rsidP="00102623">
      <w:pPr>
        <w:numPr>
          <w:ilvl w:val="0"/>
          <w:numId w:val="13"/>
        </w:numPr>
        <w:autoSpaceDE w:val="0"/>
        <w:autoSpaceDN w:val="0"/>
        <w:adjustRightInd w:val="0"/>
        <w:ind w:left="1281" w:hanging="357"/>
        <w:jc w:val="both"/>
        <w:outlineLvl w:val="1"/>
        <w:rPr>
          <w:sz w:val="28"/>
          <w:szCs w:val="28"/>
        </w:rPr>
      </w:pPr>
      <w:r>
        <w:rPr>
          <w:sz w:val="28"/>
          <w:szCs w:val="28"/>
        </w:rPr>
        <w:t>юридическое лицо.</w:t>
      </w:r>
    </w:p>
    <w:p w:rsidR="00102623" w:rsidRPr="009A3FDA" w:rsidRDefault="00102623" w:rsidP="00102623">
      <w:pPr>
        <w:spacing w:beforeLines="100" w:before="240" w:afterLines="100" w:after="240"/>
        <w:jc w:val="both"/>
        <w:rPr>
          <w:sz w:val="28"/>
          <w:szCs w:val="28"/>
        </w:rPr>
      </w:pPr>
      <w:r w:rsidRPr="00102623">
        <w:rPr>
          <w:sz w:val="28"/>
          <w:szCs w:val="28"/>
        </w:rPr>
        <w:t>заинтересованные в выдаче разрешений на снос жилых домов и нежилых помещений  для снятия с учета (далее - заявитель)</w:t>
      </w:r>
      <w:r w:rsidRPr="00750358">
        <w:t>.</w:t>
      </w:r>
      <w:r>
        <w:rPr>
          <w:sz w:val="28"/>
          <w:szCs w:val="28"/>
        </w:rPr>
        <w:t>,</w:t>
      </w:r>
      <w:r w:rsidRPr="009A3FDA">
        <w:rPr>
          <w:sz w:val="28"/>
          <w:szCs w:val="28"/>
        </w:rPr>
        <w:t xml:space="preserve"> обратившиеся с письменным заявлением по форме, представленной в Приложении № 1 к настоящему административн</w:t>
      </w:r>
      <w:r>
        <w:rPr>
          <w:sz w:val="28"/>
          <w:szCs w:val="28"/>
        </w:rPr>
        <w:t xml:space="preserve">ому регламенту </w:t>
      </w:r>
      <w:r w:rsidRPr="009A3FDA">
        <w:rPr>
          <w:sz w:val="28"/>
          <w:szCs w:val="28"/>
        </w:rPr>
        <w:t xml:space="preserve">по адресу администрации </w:t>
      </w:r>
      <w:r w:rsidRPr="009A3FDA">
        <w:rPr>
          <w:sz w:val="28"/>
          <w:szCs w:val="28"/>
        </w:rPr>
        <w:lastRenderedPageBreak/>
        <w:t>муниципального образования</w:t>
      </w:r>
      <w:r>
        <w:rPr>
          <w:sz w:val="28"/>
          <w:szCs w:val="28"/>
        </w:rPr>
        <w:t xml:space="preserve"> Веневский район </w:t>
      </w:r>
      <w:r w:rsidRPr="009A3FDA">
        <w:rPr>
          <w:sz w:val="28"/>
          <w:szCs w:val="28"/>
        </w:rPr>
        <w:t>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102623" w:rsidRDefault="00102623" w:rsidP="00102623">
      <w:pPr>
        <w:tabs>
          <w:tab w:val="left" w:pos="400"/>
          <w:tab w:val="left" w:pos="1260"/>
        </w:tabs>
        <w:spacing w:before="100" w:after="100"/>
        <w:jc w:val="both"/>
        <w:rPr>
          <w:sz w:val="28"/>
          <w:szCs w:val="28"/>
        </w:rPr>
      </w:pPr>
      <w:r w:rsidRPr="009A3FDA">
        <w:rPr>
          <w:sz w:val="28"/>
          <w:szCs w:val="28"/>
        </w:rPr>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E6F48" w:rsidRDefault="00DE6F48" w:rsidP="00DE6F48">
      <w:pPr>
        <w:pStyle w:val="ConsPlusNormal"/>
        <w:widowControl/>
        <w:ind w:firstLine="540"/>
        <w:jc w:val="both"/>
        <w:rPr>
          <w:rFonts w:ascii="Times New Roman" w:hAnsi="Times New Roman" w:cs="Times New Roman"/>
          <w:sz w:val="24"/>
          <w:szCs w:val="24"/>
        </w:rPr>
      </w:pPr>
    </w:p>
    <w:p w:rsidR="00670035" w:rsidRPr="00670035" w:rsidRDefault="00670035" w:rsidP="00670035">
      <w:pPr>
        <w:pStyle w:val="ConsPlusNormal"/>
        <w:widowControl/>
        <w:ind w:firstLine="540"/>
        <w:jc w:val="center"/>
        <w:rPr>
          <w:rFonts w:ascii="Times New Roman" w:hAnsi="Times New Roman" w:cs="Times New Roman"/>
          <w:sz w:val="24"/>
          <w:szCs w:val="24"/>
        </w:rPr>
      </w:pPr>
      <w:r w:rsidRPr="009A3FDA">
        <w:rPr>
          <w:rFonts w:ascii="Times New Roman" w:hAnsi="Times New Roman" w:cs="Times New Roman"/>
          <w:b/>
          <w:sz w:val="28"/>
          <w:szCs w:val="28"/>
        </w:rPr>
        <w:t>3. Требования к порядку информирования о предоставлении муниципальной услуги</w:t>
      </w:r>
    </w:p>
    <w:p w:rsidR="00670035" w:rsidRPr="009A3FDA" w:rsidRDefault="00670035" w:rsidP="00670035">
      <w:pPr>
        <w:pStyle w:val="ConsPlusNormal"/>
        <w:spacing w:beforeLines="100" w:before="240" w:afterLines="100" w:after="240"/>
        <w:ind w:firstLine="567"/>
        <w:jc w:val="both"/>
        <w:rPr>
          <w:rFonts w:ascii="Times New Roman" w:hAnsi="Times New Roman" w:cs="Times New Roman"/>
          <w:sz w:val="24"/>
          <w:szCs w:val="24"/>
        </w:rPr>
      </w:pPr>
      <w:r w:rsidRPr="009A3FDA">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sidRPr="004A06F4">
        <w:rPr>
          <w:rFonts w:ascii="Times New Roman" w:hAnsi="Times New Roman" w:cs="Times New Roman"/>
          <w:sz w:val="28"/>
          <w:szCs w:val="28"/>
        </w:rPr>
        <w:t>. Место нахождения и график работы структурных подразделений администрации муниципального образования</w:t>
      </w:r>
      <w:r>
        <w:rPr>
          <w:rFonts w:ascii="Times New Roman" w:hAnsi="Times New Roman" w:cs="Times New Roman"/>
          <w:sz w:val="28"/>
          <w:szCs w:val="28"/>
        </w:rPr>
        <w:t xml:space="preserve"> Веневский район</w:t>
      </w:r>
      <w:r w:rsidRPr="004A06F4">
        <w:rPr>
          <w:rFonts w:ascii="Times New Roman" w:hAnsi="Times New Roman" w:cs="Times New Roman"/>
          <w:sz w:val="28"/>
          <w:szCs w:val="28"/>
        </w:rPr>
        <w:t>, участвующих в оказании услуги:</w:t>
      </w:r>
    </w:p>
    <w:p w:rsidR="00670035" w:rsidRPr="009A3FDA" w:rsidRDefault="00670035" w:rsidP="00670035">
      <w:pPr>
        <w:pStyle w:val="ConsPlusNormal"/>
        <w:spacing w:beforeLines="100" w:before="240" w:afterLines="100" w:after="240"/>
        <w:jc w:val="both"/>
        <w:outlineLvl w:val="2"/>
        <w:rPr>
          <w:rFonts w:ascii="Times New Roman" w:hAnsi="Times New Roman" w:cs="Times New Roman"/>
          <w:sz w:val="28"/>
          <w:szCs w:val="28"/>
        </w:rPr>
      </w:pPr>
      <w:proofErr w:type="gramStart"/>
      <w:r w:rsidRPr="009A3FDA">
        <w:rPr>
          <w:rFonts w:ascii="Times New Roman" w:hAnsi="Times New Roman" w:cs="Times New Roman"/>
          <w:sz w:val="28"/>
          <w:szCs w:val="28"/>
        </w:rPr>
        <w:t>а</w:t>
      </w:r>
      <w:proofErr w:type="gramEnd"/>
      <w:r w:rsidRPr="009A3FDA">
        <w:rPr>
          <w:rFonts w:ascii="Times New Roman" w:hAnsi="Times New Roman" w:cs="Times New Roman"/>
          <w:sz w:val="28"/>
          <w:szCs w:val="28"/>
        </w:rPr>
        <w:t xml:space="preserve">) Адрес администрации: </w:t>
      </w:r>
      <w:r>
        <w:rPr>
          <w:rFonts w:ascii="Times New Roman" w:hAnsi="Times New Roman" w:cs="Times New Roman"/>
          <w:sz w:val="28"/>
          <w:szCs w:val="28"/>
        </w:rPr>
        <w:t>Тульская обл., Веневский район, г. Венев, пл. Ильича, д.4.</w:t>
      </w:r>
    </w:p>
    <w:p w:rsidR="00670035" w:rsidRDefault="00670035" w:rsidP="00670035">
      <w:pPr>
        <w:pStyle w:val="ConsPlusNormal"/>
        <w:spacing w:beforeLines="100" w:before="240" w:afterLines="100" w:after="240"/>
        <w:ind w:left="284" w:firstLine="0"/>
        <w:jc w:val="both"/>
        <w:outlineLvl w:val="2"/>
        <w:rPr>
          <w:rFonts w:ascii="Times New Roman" w:hAnsi="Times New Roman" w:cs="Times New Roman"/>
          <w:sz w:val="28"/>
          <w:szCs w:val="28"/>
        </w:rPr>
      </w:pPr>
      <w:r w:rsidRPr="007850E6">
        <w:rPr>
          <w:rFonts w:ascii="Times New Roman" w:hAnsi="Times New Roman" w:cs="Times New Roman"/>
          <w:sz w:val="28"/>
          <w:szCs w:val="28"/>
        </w:rPr>
        <w:t>График работы структурных подразделений администрации, участвующих в оказании  услуг:</w:t>
      </w:r>
      <w:r>
        <w:rPr>
          <w:rFonts w:ascii="Times New Roman" w:hAnsi="Times New Roman" w:cs="Times New Roman"/>
          <w:sz w:val="28"/>
          <w:szCs w:val="28"/>
        </w:rPr>
        <w:t xml:space="preserve"> понедельник – четверг с 9 часов 00 мин. до 13 часов 00 мин. и с 13 часов 48 мин. до 18 часов 00 мин.</w:t>
      </w:r>
    </w:p>
    <w:p w:rsidR="00670035" w:rsidRPr="007850E6" w:rsidRDefault="00670035" w:rsidP="00670035">
      <w:pPr>
        <w:pStyle w:val="ConsPlusNormal"/>
        <w:spacing w:beforeLines="100" w:before="240" w:afterLines="100" w:after="240"/>
        <w:ind w:left="284" w:firstLine="0"/>
        <w:jc w:val="both"/>
        <w:outlineLvl w:val="2"/>
        <w:rPr>
          <w:rFonts w:ascii="Times New Roman" w:hAnsi="Times New Roman" w:cs="Times New Roman"/>
          <w:sz w:val="28"/>
          <w:szCs w:val="28"/>
        </w:rPr>
      </w:pPr>
      <w:r>
        <w:rPr>
          <w:rFonts w:ascii="Times New Roman" w:hAnsi="Times New Roman" w:cs="Times New Roman"/>
          <w:sz w:val="28"/>
          <w:szCs w:val="28"/>
        </w:rPr>
        <w:t>пятница с 9 часов 00 мин. до 13 часов 00 мин. и с 13 часов 48 мин. до 17 час 00 мин.</w:t>
      </w:r>
    </w:p>
    <w:p w:rsidR="00670035" w:rsidRPr="009A3FDA" w:rsidRDefault="00670035" w:rsidP="00670035">
      <w:pPr>
        <w:pStyle w:val="ConsPlusNormal"/>
        <w:spacing w:beforeLines="100" w:before="240" w:afterLines="100" w:after="240"/>
        <w:ind w:left="284" w:firstLine="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venev</w:t>
      </w:r>
      <w:proofErr w:type="spellEnd"/>
      <w:r w:rsidRPr="009F2780">
        <w:rPr>
          <w:rFonts w:ascii="Times New Roman" w:hAnsi="Times New Roman" w:cs="Times New Roman"/>
          <w:sz w:val="28"/>
          <w:szCs w:val="28"/>
        </w:rPr>
        <w:t>-</w:t>
      </w:r>
      <w:proofErr w:type="spellStart"/>
      <w:r>
        <w:rPr>
          <w:rFonts w:ascii="Times New Roman" w:hAnsi="Times New Roman" w:cs="Times New Roman"/>
          <w:sz w:val="28"/>
          <w:szCs w:val="28"/>
          <w:lang w:val="en-US"/>
        </w:rPr>
        <w:t>architektur</w:t>
      </w:r>
      <w:proofErr w:type="spellEnd"/>
      <w:r w:rsidRPr="009F2780">
        <w:rPr>
          <w:rFonts w:ascii="Times New Roman" w:hAnsi="Times New Roman" w:cs="Times New Roman"/>
          <w:sz w:val="28"/>
          <w:szCs w:val="28"/>
        </w:rPr>
        <w:t>.@</w:t>
      </w:r>
      <w:r>
        <w:rPr>
          <w:rFonts w:ascii="Times New Roman" w:hAnsi="Times New Roman" w:cs="Times New Roman"/>
          <w:sz w:val="28"/>
          <w:szCs w:val="28"/>
          <w:lang w:val="en-US"/>
        </w:rPr>
        <w:t>mail</w:t>
      </w:r>
      <w:r w:rsidRPr="009F278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70035" w:rsidRPr="009A3FDA" w:rsidRDefault="00670035" w:rsidP="00670035">
      <w:pPr>
        <w:pStyle w:val="ConsPlusNormal"/>
        <w:spacing w:beforeLines="100" w:before="240" w:afterLines="100" w:after="24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rPr>
        <w:t>www</w:t>
      </w:r>
      <w:r w:rsidRPr="009F2780">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Pr>
          <w:rFonts w:ascii="Times New Roman" w:hAnsi="Times New Roman" w:cs="Times New Roman"/>
          <w:sz w:val="28"/>
          <w:szCs w:val="28"/>
        </w:rPr>
        <w:t>71</w:t>
      </w:r>
      <w:r w:rsidRPr="009F278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70035" w:rsidRPr="009A3FDA" w:rsidRDefault="00670035" w:rsidP="00670035">
      <w:pPr>
        <w:pStyle w:val="ConsPlusNormal"/>
        <w:spacing w:beforeLines="100" w:before="240" w:afterLines="100" w:after="24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9F2780">
        <w:rPr>
          <w:rFonts w:ascii="Times New Roman" w:hAnsi="Times New Roman" w:cs="Times New Roman"/>
          <w:sz w:val="28"/>
          <w:szCs w:val="28"/>
        </w:rPr>
        <w:t>8</w:t>
      </w:r>
      <w:r>
        <w:rPr>
          <w:rFonts w:ascii="Times New Roman" w:hAnsi="Times New Roman" w:cs="Times New Roman"/>
          <w:sz w:val="28"/>
          <w:szCs w:val="28"/>
        </w:rPr>
        <w:t xml:space="preserve"> </w:t>
      </w:r>
      <w:r w:rsidRPr="009F2780">
        <w:rPr>
          <w:rFonts w:ascii="Times New Roman" w:hAnsi="Times New Roman" w:cs="Times New Roman"/>
          <w:sz w:val="28"/>
          <w:szCs w:val="28"/>
        </w:rPr>
        <w:t>(48745)</w:t>
      </w:r>
      <w:r>
        <w:rPr>
          <w:rFonts w:ascii="Times New Roman" w:hAnsi="Times New Roman" w:cs="Times New Roman"/>
          <w:sz w:val="28"/>
          <w:szCs w:val="28"/>
        </w:rPr>
        <w:t xml:space="preserve"> </w:t>
      </w:r>
      <w:r w:rsidRPr="009F2780">
        <w:rPr>
          <w:rFonts w:ascii="Times New Roman" w:hAnsi="Times New Roman" w:cs="Times New Roman"/>
          <w:sz w:val="28"/>
          <w:szCs w:val="28"/>
        </w:rPr>
        <w:t>2-49-21,8</w:t>
      </w:r>
      <w:r>
        <w:rPr>
          <w:rFonts w:ascii="Times New Roman" w:hAnsi="Times New Roman" w:cs="Times New Roman"/>
          <w:sz w:val="28"/>
          <w:szCs w:val="28"/>
        </w:rPr>
        <w:t xml:space="preserve"> </w:t>
      </w:r>
      <w:r w:rsidRPr="009F2780">
        <w:rPr>
          <w:rFonts w:ascii="Times New Roman" w:hAnsi="Times New Roman" w:cs="Times New Roman"/>
          <w:sz w:val="28"/>
          <w:szCs w:val="28"/>
        </w:rPr>
        <w:t>(48745)</w:t>
      </w:r>
      <w:r>
        <w:rPr>
          <w:rFonts w:ascii="Times New Roman" w:hAnsi="Times New Roman" w:cs="Times New Roman"/>
          <w:sz w:val="28"/>
          <w:szCs w:val="28"/>
        </w:rPr>
        <w:t xml:space="preserve"> </w:t>
      </w:r>
      <w:r w:rsidRPr="009F2780">
        <w:rPr>
          <w:rFonts w:ascii="Times New Roman" w:hAnsi="Times New Roman" w:cs="Times New Roman"/>
          <w:sz w:val="28"/>
          <w:szCs w:val="28"/>
        </w:rPr>
        <w:t>2-15-49</w:t>
      </w:r>
    </w:p>
    <w:p w:rsidR="00670035" w:rsidRPr="009A3FDA" w:rsidRDefault="00670035" w:rsidP="00670035">
      <w:pPr>
        <w:pStyle w:val="ConsPlusNormal"/>
        <w:spacing w:beforeLines="100" w:before="240" w:afterLines="100" w:after="240"/>
        <w:jc w:val="both"/>
        <w:outlineLvl w:val="2"/>
        <w:rPr>
          <w:rFonts w:ascii="Times New Roman" w:hAnsi="Times New Roman" w:cs="Times New Roman"/>
          <w:sz w:val="28"/>
          <w:szCs w:val="28"/>
        </w:rPr>
      </w:pPr>
      <w:proofErr w:type="gramStart"/>
      <w:r w:rsidRPr="009A3FDA">
        <w:rPr>
          <w:rFonts w:ascii="Times New Roman" w:hAnsi="Times New Roman" w:cs="Times New Roman"/>
          <w:sz w:val="28"/>
          <w:szCs w:val="28"/>
        </w:rPr>
        <w:t>б</w:t>
      </w:r>
      <w:proofErr w:type="gramEnd"/>
      <w:r w:rsidRPr="009A3FDA">
        <w:rPr>
          <w:rFonts w:ascii="Times New Roman" w:hAnsi="Times New Roman" w:cs="Times New Roman"/>
          <w:sz w:val="28"/>
          <w:szCs w:val="28"/>
        </w:rPr>
        <w:t xml:space="preserve">) Место нахождения МФЦ: </w:t>
      </w:r>
      <w:r>
        <w:rPr>
          <w:rFonts w:ascii="Times New Roman" w:hAnsi="Times New Roman" w:cs="Times New Roman"/>
          <w:sz w:val="28"/>
          <w:szCs w:val="28"/>
        </w:rPr>
        <w:t>Тульская обл., Веневский район, г. Венев, ул. К. Маркса, д.18</w:t>
      </w:r>
    </w:p>
    <w:p w:rsidR="00670035" w:rsidRPr="009A3FDA" w:rsidRDefault="00670035" w:rsidP="00670035">
      <w:pPr>
        <w:pStyle w:val="ConsPlusNormal"/>
        <w:spacing w:beforeLines="100" w:before="240" w:afterLines="100" w:after="24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МФЦ: </w:t>
      </w:r>
      <w:r>
        <w:rPr>
          <w:rFonts w:ascii="Times New Roman" w:hAnsi="Times New Roman" w:cs="Times New Roman"/>
          <w:sz w:val="28"/>
          <w:szCs w:val="28"/>
        </w:rPr>
        <w:t>Тульская обл., Веневский район, г. Венев, ул. К. Маркса, д.18</w:t>
      </w:r>
    </w:p>
    <w:p w:rsidR="00670035" w:rsidRPr="009A3FDA" w:rsidRDefault="00670035" w:rsidP="00670035">
      <w:pPr>
        <w:pStyle w:val="ConsPlusNormal"/>
        <w:spacing w:beforeLines="100" w:before="240" w:afterLines="100" w:after="24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График работы МФЦ: </w:t>
      </w:r>
      <w:r>
        <w:rPr>
          <w:rFonts w:ascii="Times New Roman" w:hAnsi="Times New Roman" w:cs="Times New Roman"/>
          <w:sz w:val="28"/>
          <w:szCs w:val="28"/>
        </w:rPr>
        <w:t>понедельник, среда, пятница с 8 часов 00 мин. до 17 часов 30 мин., вторник, четверг с 8 часов 00 мин. до 20 часов 00 мин., суббота с 8 часов 00 мин. до 16 часов 00 мин. без обеда.</w:t>
      </w:r>
    </w:p>
    <w:p w:rsidR="00670035" w:rsidRPr="00F43A00" w:rsidRDefault="00670035" w:rsidP="00670035">
      <w:pPr>
        <w:pStyle w:val="ConsPlusNormal"/>
        <w:spacing w:beforeLines="100" w:before="240" w:afterLines="100" w:after="24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Адрес электронной почты: </w:t>
      </w:r>
      <w:proofErr w:type="spellStart"/>
      <w:r>
        <w:rPr>
          <w:rFonts w:ascii="Times New Roman" w:hAnsi="Times New Roman" w:cs="Times New Roman"/>
          <w:sz w:val="28"/>
          <w:szCs w:val="28"/>
          <w:lang w:val="en-US"/>
        </w:rPr>
        <w:t>venev</w:t>
      </w:r>
      <w:proofErr w:type="spellEnd"/>
      <w:r w:rsidRPr="002E61DB">
        <w:rPr>
          <w:rFonts w:ascii="Times New Roman" w:hAnsi="Times New Roman" w:cs="Times New Roman"/>
          <w:sz w:val="28"/>
          <w:szCs w:val="28"/>
        </w:rPr>
        <w:t>_</w:t>
      </w:r>
      <w:r>
        <w:rPr>
          <w:rFonts w:ascii="Times New Roman" w:hAnsi="Times New Roman" w:cs="Times New Roman"/>
          <w:sz w:val="28"/>
          <w:szCs w:val="28"/>
          <w:lang w:val="en-US"/>
        </w:rPr>
        <w:t>mail</w:t>
      </w:r>
      <w:r w:rsidRPr="002E61DB">
        <w:rPr>
          <w:rFonts w:ascii="Times New Roman" w:hAnsi="Times New Roman" w:cs="Times New Roman"/>
          <w:sz w:val="28"/>
          <w:szCs w:val="28"/>
        </w:rPr>
        <w:t>_</w:t>
      </w:r>
      <w:proofErr w:type="spellStart"/>
      <w:r>
        <w:rPr>
          <w:rFonts w:ascii="Times New Roman" w:hAnsi="Times New Roman" w:cs="Times New Roman"/>
          <w:sz w:val="28"/>
          <w:szCs w:val="28"/>
          <w:lang w:val="en-US"/>
        </w:rPr>
        <w:t>mfc</w:t>
      </w:r>
      <w:proofErr w:type="spellEnd"/>
      <w:r w:rsidRPr="002E61DB">
        <w:rPr>
          <w:rFonts w:ascii="Times New Roman" w:hAnsi="Times New Roman" w:cs="Times New Roman"/>
          <w:sz w:val="28"/>
          <w:szCs w:val="28"/>
        </w:rPr>
        <w:t>@</w:t>
      </w:r>
      <w:r>
        <w:rPr>
          <w:rFonts w:ascii="Times New Roman" w:hAnsi="Times New Roman" w:cs="Times New Roman"/>
          <w:sz w:val="28"/>
          <w:szCs w:val="28"/>
          <w:lang w:val="en-US"/>
        </w:rPr>
        <w:t>mail</w:t>
      </w:r>
      <w:r w:rsidRPr="002E61D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70035" w:rsidRPr="009A3FDA" w:rsidRDefault="00670035" w:rsidP="00670035">
      <w:pPr>
        <w:pStyle w:val="ConsPlusNormal"/>
        <w:spacing w:beforeLines="100" w:before="240" w:afterLines="100" w:after="24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 сайта МФЦ: </w:t>
      </w:r>
      <w:r w:rsidRPr="00F43A00">
        <w:rPr>
          <w:rFonts w:ascii="Times New Roman" w:hAnsi="Times New Roman" w:cs="Times New Roman"/>
          <w:sz w:val="28"/>
          <w:szCs w:val="28"/>
        </w:rPr>
        <w:t>http://mfc71-tula.ru/</w:t>
      </w:r>
    </w:p>
    <w:p w:rsidR="00670035" w:rsidRPr="009A3FDA" w:rsidRDefault="00670035" w:rsidP="00670035">
      <w:pPr>
        <w:pStyle w:val="ConsPlusNormal"/>
        <w:spacing w:beforeLines="100" w:before="240" w:afterLines="100" w:after="240"/>
        <w:ind w:firstLine="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683A89">
        <w:rPr>
          <w:rFonts w:ascii="Times New Roman" w:hAnsi="Times New Roman" w:cs="Times New Roman"/>
          <w:sz w:val="28"/>
          <w:szCs w:val="28"/>
        </w:rPr>
        <w:t>8(48745)2-48-53,8(48745)2-48-45</w:t>
      </w:r>
    </w:p>
    <w:p w:rsidR="00670035" w:rsidRPr="009A3FDA" w:rsidRDefault="00670035" w:rsidP="00670035">
      <w:pPr>
        <w:pStyle w:val="ConsPlusNormal"/>
        <w:spacing w:beforeLines="100" w:before="240" w:afterLines="100" w:after="240"/>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в) Адрес РПГУ: </w:t>
      </w:r>
      <w:r w:rsidRPr="004023EC">
        <w:rPr>
          <w:rFonts w:ascii="Times New Roman" w:hAnsi="Times New Roman" w:cs="Times New Roman"/>
          <w:sz w:val="28"/>
          <w:szCs w:val="28"/>
        </w:rPr>
        <w:t>http://gosuslugi71.ru/</w:t>
      </w:r>
    </w:p>
    <w:p w:rsidR="00670035" w:rsidRPr="009A3FDA" w:rsidRDefault="00670035" w:rsidP="00670035">
      <w:pPr>
        <w:spacing w:beforeLines="100" w:before="240" w:afterLines="100" w:after="240"/>
        <w:ind w:firstLine="567"/>
        <w:jc w:val="both"/>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670035" w:rsidRPr="009A3FDA" w:rsidRDefault="00670035" w:rsidP="00670035">
      <w:pPr>
        <w:numPr>
          <w:ilvl w:val="0"/>
          <w:numId w:val="14"/>
        </w:numPr>
        <w:tabs>
          <w:tab w:val="clear" w:pos="567"/>
          <w:tab w:val="left" w:pos="720"/>
          <w:tab w:val="left" w:pos="1080"/>
        </w:tabs>
        <w:suppressAutoHyphens/>
        <w:spacing w:beforeLines="100" w:before="240" w:afterLines="100" w:after="240"/>
        <w:ind w:left="0" w:firstLine="567"/>
        <w:jc w:val="both"/>
        <w:rPr>
          <w:sz w:val="28"/>
          <w:szCs w:val="28"/>
        </w:rPr>
      </w:pPr>
      <w:r w:rsidRPr="009A3FDA">
        <w:rPr>
          <w:sz w:val="28"/>
          <w:szCs w:val="28"/>
        </w:rPr>
        <w:t>достоверность предоставляемой информации;</w:t>
      </w:r>
    </w:p>
    <w:p w:rsidR="00670035" w:rsidRPr="009A3FDA" w:rsidRDefault="00670035" w:rsidP="00670035">
      <w:pPr>
        <w:numPr>
          <w:ilvl w:val="0"/>
          <w:numId w:val="14"/>
        </w:numPr>
        <w:tabs>
          <w:tab w:val="clear" w:pos="567"/>
          <w:tab w:val="left" w:pos="720"/>
          <w:tab w:val="left" w:pos="1080"/>
        </w:tabs>
        <w:suppressAutoHyphens/>
        <w:spacing w:beforeLines="100" w:before="240" w:afterLines="100" w:after="240"/>
        <w:ind w:left="0" w:firstLine="567"/>
        <w:jc w:val="both"/>
        <w:rPr>
          <w:sz w:val="28"/>
          <w:szCs w:val="28"/>
        </w:rPr>
      </w:pPr>
      <w:r w:rsidRPr="009A3FDA">
        <w:rPr>
          <w:sz w:val="28"/>
          <w:szCs w:val="28"/>
        </w:rPr>
        <w:t>четкость в изложении информации;</w:t>
      </w:r>
    </w:p>
    <w:p w:rsidR="00670035" w:rsidRPr="009A3FDA" w:rsidRDefault="00670035" w:rsidP="00670035">
      <w:pPr>
        <w:numPr>
          <w:ilvl w:val="0"/>
          <w:numId w:val="14"/>
        </w:numPr>
        <w:tabs>
          <w:tab w:val="clear" w:pos="567"/>
          <w:tab w:val="left" w:pos="720"/>
          <w:tab w:val="left" w:pos="1080"/>
        </w:tabs>
        <w:suppressAutoHyphens/>
        <w:spacing w:beforeLines="100" w:before="240" w:afterLines="100" w:after="240"/>
        <w:ind w:left="0" w:firstLine="567"/>
        <w:jc w:val="both"/>
        <w:rPr>
          <w:sz w:val="28"/>
          <w:szCs w:val="28"/>
        </w:rPr>
      </w:pPr>
      <w:r w:rsidRPr="009A3FDA">
        <w:rPr>
          <w:sz w:val="28"/>
          <w:szCs w:val="28"/>
        </w:rPr>
        <w:t>полнота информирования;</w:t>
      </w:r>
    </w:p>
    <w:p w:rsidR="00670035" w:rsidRPr="009A3FDA" w:rsidRDefault="00670035" w:rsidP="00670035">
      <w:pPr>
        <w:numPr>
          <w:ilvl w:val="0"/>
          <w:numId w:val="14"/>
        </w:numPr>
        <w:tabs>
          <w:tab w:val="clear" w:pos="567"/>
          <w:tab w:val="left" w:pos="720"/>
          <w:tab w:val="left" w:pos="1080"/>
        </w:tabs>
        <w:suppressAutoHyphens/>
        <w:spacing w:beforeLines="100" w:before="240" w:afterLines="100" w:after="240"/>
        <w:ind w:left="0" w:firstLine="567"/>
        <w:jc w:val="both"/>
        <w:rPr>
          <w:sz w:val="28"/>
          <w:szCs w:val="28"/>
        </w:rPr>
      </w:pPr>
      <w:r w:rsidRPr="009A3FDA">
        <w:rPr>
          <w:sz w:val="28"/>
          <w:szCs w:val="28"/>
        </w:rPr>
        <w:t>наглядность форм предоставляемой информации (при письменном информировании);</w:t>
      </w:r>
    </w:p>
    <w:p w:rsidR="00670035" w:rsidRPr="009A3FDA" w:rsidRDefault="00670035" w:rsidP="00670035">
      <w:pPr>
        <w:numPr>
          <w:ilvl w:val="0"/>
          <w:numId w:val="14"/>
        </w:numPr>
        <w:tabs>
          <w:tab w:val="clear" w:pos="567"/>
          <w:tab w:val="left" w:pos="720"/>
          <w:tab w:val="left" w:pos="1080"/>
        </w:tabs>
        <w:suppressAutoHyphens/>
        <w:spacing w:beforeLines="100" w:before="240" w:afterLines="100" w:after="240"/>
        <w:ind w:left="0" w:firstLine="567"/>
        <w:jc w:val="both"/>
        <w:rPr>
          <w:sz w:val="28"/>
          <w:szCs w:val="28"/>
        </w:rPr>
      </w:pPr>
      <w:r w:rsidRPr="009A3FDA">
        <w:rPr>
          <w:sz w:val="28"/>
          <w:szCs w:val="28"/>
        </w:rPr>
        <w:t>удобство и доступность получения информации;</w:t>
      </w:r>
    </w:p>
    <w:p w:rsidR="00670035" w:rsidRPr="009A3FDA" w:rsidRDefault="00670035" w:rsidP="00670035">
      <w:pPr>
        <w:numPr>
          <w:ilvl w:val="0"/>
          <w:numId w:val="14"/>
        </w:numPr>
        <w:tabs>
          <w:tab w:val="clear" w:pos="567"/>
          <w:tab w:val="left" w:pos="720"/>
          <w:tab w:val="left" w:pos="1080"/>
        </w:tabs>
        <w:suppressAutoHyphens/>
        <w:spacing w:beforeLines="100" w:before="240" w:afterLines="100" w:after="240"/>
        <w:ind w:left="0" w:firstLine="567"/>
        <w:jc w:val="both"/>
        <w:rPr>
          <w:sz w:val="28"/>
          <w:szCs w:val="28"/>
        </w:rPr>
      </w:pPr>
      <w:r w:rsidRPr="009A3FDA">
        <w:rPr>
          <w:sz w:val="28"/>
          <w:szCs w:val="28"/>
        </w:rPr>
        <w:t>оперативность предоставления информации.</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670035" w:rsidRPr="009A3FDA" w:rsidRDefault="00670035" w:rsidP="00670035">
      <w:pPr>
        <w:spacing w:beforeLines="100" w:before="240" w:afterLines="100" w:after="240"/>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70035" w:rsidRPr="009A3FDA" w:rsidRDefault="00670035" w:rsidP="00670035">
      <w:pPr>
        <w:spacing w:beforeLines="100" w:before="240" w:afterLines="100" w:after="240"/>
        <w:ind w:firstLine="567"/>
        <w:jc w:val="both"/>
        <w:rPr>
          <w:sz w:val="28"/>
          <w:szCs w:val="28"/>
        </w:rPr>
      </w:pPr>
      <w:r w:rsidRPr="009A3FDA">
        <w:rPr>
          <w:sz w:val="28"/>
          <w:szCs w:val="28"/>
        </w:rPr>
        <w:t xml:space="preserve">Ответ на телефонный звонок начинается с информации о наименовании структурного подразделения, фамилии, имени, отчестве и должности </w:t>
      </w:r>
      <w:r w:rsidRPr="009A3FDA">
        <w:rPr>
          <w:sz w:val="28"/>
          <w:szCs w:val="28"/>
        </w:rPr>
        <w:lastRenderedPageBreak/>
        <w:t>специалиста, принявшего телефонный звонок. Время телефонного разговора не должно превышать 10 минут.</w:t>
      </w:r>
    </w:p>
    <w:p w:rsidR="00670035" w:rsidRPr="009A3FDA" w:rsidRDefault="00670035" w:rsidP="00670035">
      <w:pPr>
        <w:spacing w:beforeLines="100" w:before="240" w:afterLines="100" w:after="240"/>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70035" w:rsidRPr="009A3FDA" w:rsidRDefault="00670035" w:rsidP="00670035">
      <w:pPr>
        <w:spacing w:beforeLines="100" w:before="240" w:afterLines="100" w:after="240"/>
        <w:ind w:firstLine="567"/>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70035" w:rsidRPr="009A3FDA" w:rsidRDefault="00670035" w:rsidP="00670035">
      <w:pPr>
        <w:spacing w:beforeLines="100" w:before="240" w:afterLines="100" w:after="240"/>
        <w:ind w:firstLine="567"/>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70035" w:rsidRPr="009A3FDA" w:rsidRDefault="00670035" w:rsidP="00670035">
      <w:pPr>
        <w:spacing w:beforeLines="100" w:before="240" w:afterLines="100" w:after="240"/>
        <w:ind w:firstLine="709"/>
        <w:jc w:val="both"/>
        <w:rPr>
          <w:sz w:val="28"/>
          <w:szCs w:val="28"/>
        </w:rPr>
      </w:pPr>
      <w:r w:rsidRPr="009A3FDA">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670035" w:rsidRPr="009A3FDA" w:rsidRDefault="00670035" w:rsidP="00670035">
      <w:pPr>
        <w:pStyle w:val="ConsPlusNormal"/>
        <w:widowControl/>
        <w:numPr>
          <w:ilvl w:val="0"/>
          <w:numId w:val="16"/>
        </w:numPr>
        <w:spacing w:beforeLines="100" w:before="240" w:afterLines="100" w:after="24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670035" w:rsidRPr="009A3FDA" w:rsidRDefault="00042111" w:rsidP="00670035">
      <w:pPr>
        <w:pStyle w:val="ConsPlusNormal"/>
        <w:widowControl/>
        <w:numPr>
          <w:ilvl w:val="0"/>
          <w:numId w:val="16"/>
        </w:numPr>
        <w:spacing w:beforeLines="100" w:before="240" w:afterLines="100" w:after="240"/>
        <w:ind w:left="851" w:hanging="284"/>
        <w:jc w:val="both"/>
        <w:outlineLvl w:val="2"/>
        <w:rPr>
          <w:rFonts w:ascii="Times New Roman" w:hAnsi="Times New Roman" w:cs="Times New Roman"/>
          <w:sz w:val="28"/>
          <w:szCs w:val="28"/>
        </w:rPr>
      </w:pPr>
      <w:hyperlink r:id="rId5" w:history="1">
        <w:r w:rsidR="00670035" w:rsidRPr="009A3FDA">
          <w:rPr>
            <w:rFonts w:ascii="Times New Roman" w:hAnsi="Times New Roman" w:cs="Times New Roman"/>
            <w:sz w:val="28"/>
            <w:szCs w:val="28"/>
          </w:rPr>
          <w:t>форму</w:t>
        </w:r>
      </w:hyperlink>
      <w:r w:rsidR="00670035"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670035" w:rsidRPr="009A3FDA" w:rsidRDefault="00042111" w:rsidP="00670035">
      <w:pPr>
        <w:pStyle w:val="ConsPlusNormal"/>
        <w:widowControl/>
        <w:numPr>
          <w:ilvl w:val="0"/>
          <w:numId w:val="16"/>
        </w:numPr>
        <w:spacing w:beforeLines="100" w:before="240" w:afterLines="100" w:after="240"/>
        <w:ind w:left="851" w:hanging="284"/>
        <w:jc w:val="both"/>
        <w:outlineLvl w:val="2"/>
        <w:rPr>
          <w:rFonts w:ascii="Times New Roman" w:hAnsi="Times New Roman" w:cs="Times New Roman"/>
          <w:sz w:val="28"/>
          <w:szCs w:val="28"/>
        </w:rPr>
      </w:pPr>
      <w:hyperlink r:id="rId6" w:history="1">
        <w:r w:rsidR="00670035" w:rsidRPr="009A3FDA">
          <w:rPr>
            <w:rFonts w:ascii="Times New Roman" w:hAnsi="Times New Roman" w:cs="Times New Roman"/>
            <w:sz w:val="28"/>
            <w:szCs w:val="28"/>
          </w:rPr>
          <w:t>блок-схему</w:t>
        </w:r>
      </w:hyperlink>
      <w:r w:rsidR="00670035"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670035" w:rsidRPr="009A3FDA" w:rsidRDefault="00670035" w:rsidP="00670035">
      <w:pPr>
        <w:pStyle w:val="ConsPlusNormal"/>
        <w:widowControl/>
        <w:numPr>
          <w:ilvl w:val="0"/>
          <w:numId w:val="15"/>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670035" w:rsidRPr="009A3FDA" w:rsidRDefault="00670035" w:rsidP="00670035">
      <w:pPr>
        <w:pStyle w:val="ConsPlusNormal"/>
        <w:widowControl/>
        <w:numPr>
          <w:ilvl w:val="0"/>
          <w:numId w:val="15"/>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670035" w:rsidRPr="009A3FDA" w:rsidRDefault="00670035" w:rsidP="00670035">
      <w:pPr>
        <w:pStyle w:val="ConsPlusNormal"/>
        <w:widowControl/>
        <w:numPr>
          <w:ilvl w:val="0"/>
          <w:numId w:val="15"/>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время приём</w:t>
      </w:r>
      <w:r>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670035" w:rsidRPr="009A3FDA" w:rsidRDefault="00670035" w:rsidP="00670035">
      <w:pPr>
        <w:pStyle w:val="ConsPlusNormal"/>
        <w:widowControl/>
        <w:numPr>
          <w:ilvl w:val="0"/>
          <w:numId w:val="15"/>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670035" w:rsidRPr="009A3FDA" w:rsidRDefault="00670035" w:rsidP="00670035">
      <w:pPr>
        <w:pStyle w:val="ConsPlusNormal"/>
        <w:widowControl/>
        <w:numPr>
          <w:ilvl w:val="0"/>
          <w:numId w:val="15"/>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70035" w:rsidRPr="009A3FDA" w:rsidRDefault="00670035" w:rsidP="00670035">
      <w:pPr>
        <w:pStyle w:val="ConsPlusNormal"/>
        <w:widowControl/>
        <w:numPr>
          <w:ilvl w:val="0"/>
          <w:numId w:val="15"/>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место нахождения и график работы специалистов администрации и МФЦ;</w:t>
      </w:r>
    </w:p>
    <w:p w:rsidR="00670035" w:rsidRPr="009A3FDA" w:rsidRDefault="00670035" w:rsidP="00670035">
      <w:pPr>
        <w:pStyle w:val="ConsPlusNormal"/>
        <w:widowControl/>
        <w:numPr>
          <w:ilvl w:val="0"/>
          <w:numId w:val="15"/>
        </w:numPr>
        <w:tabs>
          <w:tab w:val="left" w:pos="709"/>
          <w:tab w:val="left" w:pos="851"/>
        </w:tabs>
        <w:ind w:left="0"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w:t>
      </w:r>
      <w:r w:rsidRPr="009A3FDA">
        <w:rPr>
          <w:rFonts w:ascii="Times New Roman" w:hAnsi="Times New Roman" w:cs="Times New Roman"/>
          <w:sz w:val="28"/>
          <w:szCs w:val="28"/>
        </w:rPr>
        <w:t xml:space="preserve"> </w:t>
      </w:r>
      <w:r w:rsidRPr="009A3FDA">
        <w:rPr>
          <w:rFonts w:ascii="Times New Roman" w:hAnsi="Times New Roman" w:cs="Times New Roman"/>
          <w:sz w:val="28"/>
          <w:szCs w:val="28"/>
          <w:lang w:val="en-US"/>
        </w:rPr>
        <w:t>New</w:t>
      </w:r>
      <w:r w:rsidRPr="009A3FDA">
        <w:rPr>
          <w:rFonts w:ascii="Times New Roman" w:hAnsi="Times New Roman" w:cs="Times New Roman"/>
          <w:sz w:val="28"/>
          <w:szCs w:val="28"/>
        </w:rPr>
        <w:t xml:space="preserve"> </w:t>
      </w:r>
      <w:r w:rsidRPr="009A3FDA">
        <w:rPr>
          <w:rFonts w:ascii="Times New Roman" w:hAnsi="Times New Roman" w:cs="Times New Roman"/>
          <w:sz w:val="28"/>
          <w:szCs w:val="28"/>
          <w:lang w:val="en-US"/>
        </w:rPr>
        <w:t>Roman</w:t>
      </w:r>
      <w:r w:rsidRPr="009A3FDA">
        <w:rPr>
          <w:rFonts w:ascii="Times New Roman" w:hAnsi="Times New Roman" w:cs="Times New Roman"/>
          <w:sz w:val="28"/>
          <w:szCs w:val="28"/>
        </w:rPr>
        <w:t xml:space="preserve"> №14, без исправлений.</w:t>
      </w:r>
    </w:p>
    <w:p w:rsidR="00670035" w:rsidRPr="009A3FDA" w:rsidRDefault="00670035" w:rsidP="00670035">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70035" w:rsidRPr="009A3FDA" w:rsidRDefault="00670035" w:rsidP="00670035">
      <w:pPr>
        <w:spacing w:beforeLines="100" w:before="240" w:afterLines="100" w:after="240"/>
        <w:ind w:firstLine="567"/>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70035" w:rsidRPr="009A3FDA" w:rsidRDefault="00670035" w:rsidP="00670035">
      <w:pPr>
        <w:spacing w:beforeLines="100" w:before="240" w:afterLines="100" w:after="240"/>
        <w:ind w:firstLine="567"/>
        <w:jc w:val="both"/>
        <w:rPr>
          <w:sz w:val="28"/>
          <w:szCs w:val="28"/>
        </w:rPr>
      </w:pPr>
      <w:r w:rsidRPr="009A3FDA">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670035" w:rsidRPr="009A3FDA" w:rsidRDefault="00670035" w:rsidP="00670035">
      <w:pPr>
        <w:spacing w:beforeLines="100" w:before="240" w:afterLines="100" w:after="240"/>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670035" w:rsidRDefault="00670035" w:rsidP="00670035">
      <w:pPr>
        <w:spacing w:beforeLines="100" w:before="240" w:afterLines="100" w:after="240"/>
        <w:ind w:firstLine="709"/>
        <w:jc w:val="both"/>
        <w:rPr>
          <w:sz w:val="28"/>
          <w:szCs w:val="28"/>
        </w:rPr>
      </w:pPr>
      <w:r w:rsidRPr="009A3FDA">
        <w:rPr>
          <w:sz w:val="28"/>
          <w:szCs w:val="28"/>
        </w:rPr>
        <w:t xml:space="preserve">Возможность получения общей информации по регламенту муниципальной услуги, контактных данных специалистов, адреса </w:t>
      </w:r>
      <w:r w:rsidRPr="009A3FDA">
        <w:rPr>
          <w:sz w:val="28"/>
          <w:szCs w:val="28"/>
        </w:rPr>
        <w:lastRenderedPageBreak/>
        <w:t>ближайшего МФЦ реализована на региональном портале без необходимости обязательной авторизации.</w:t>
      </w:r>
    </w:p>
    <w:p w:rsidR="00670035" w:rsidRPr="009A3FDA" w:rsidRDefault="00670035" w:rsidP="00670035">
      <w:pPr>
        <w:pStyle w:val="ConsPlusNormal"/>
        <w:spacing w:beforeLines="100" w:before="240" w:afterLines="100" w:after="240"/>
        <w:ind w:firstLine="0"/>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670035" w:rsidRPr="009A3FDA" w:rsidRDefault="00670035" w:rsidP="00670035">
      <w:pPr>
        <w:pStyle w:val="ConsPlusNormal"/>
        <w:spacing w:beforeLines="100" w:before="240" w:afterLines="100" w:after="24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670035" w:rsidRPr="00670035" w:rsidRDefault="00670035" w:rsidP="00670035">
      <w:pPr>
        <w:pStyle w:val="ConsPlusNormal"/>
        <w:widowControl/>
        <w:ind w:firstLine="540"/>
        <w:jc w:val="both"/>
        <w:rPr>
          <w:rFonts w:ascii="Times New Roman" w:hAnsi="Times New Roman" w:cs="Times New Roman"/>
          <w:sz w:val="28"/>
          <w:szCs w:val="28"/>
        </w:rPr>
      </w:pPr>
      <w:r w:rsidRPr="00670035">
        <w:rPr>
          <w:rFonts w:ascii="Times New Roman" w:hAnsi="Times New Roman" w:cs="Times New Roman"/>
          <w:sz w:val="28"/>
          <w:szCs w:val="28"/>
        </w:rPr>
        <w:t>17. В соответствии с настоящим административным регламентом предоставляется муниципальная услуга «</w:t>
      </w:r>
      <w:r>
        <w:rPr>
          <w:rFonts w:ascii="Times New Roman" w:hAnsi="Times New Roman" w:cs="Times New Roman"/>
          <w:sz w:val="28"/>
          <w:szCs w:val="28"/>
        </w:rPr>
        <w:t>В</w:t>
      </w:r>
      <w:r w:rsidRPr="00670035">
        <w:rPr>
          <w:rFonts w:ascii="Times New Roman" w:hAnsi="Times New Roman" w:cs="Times New Roman"/>
          <w:sz w:val="28"/>
          <w:szCs w:val="28"/>
        </w:rPr>
        <w:t>ыдач</w:t>
      </w:r>
      <w:r>
        <w:rPr>
          <w:rFonts w:ascii="Times New Roman" w:hAnsi="Times New Roman" w:cs="Times New Roman"/>
          <w:sz w:val="28"/>
          <w:szCs w:val="28"/>
        </w:rPr>
        <w:t>а</w:t>
      </w:r>
      <w:r w:rsidRPr="00670035">
        <w:rPr>
          <w:rFonts w:ascii="Times New Roman" w:hAnsi="Times New Roman" w:cs="Times New Roman"/>
          <w:sz w:val="28"/>
          <w:szCs w:val="28"/>
        </w:rPr>
        <w:t xml:space="preserve">  разрешений на снос жилых домов и нежилы</w:t>
      </w:r>
      <w:r>
        <w:rPr>
          <w:rFonts w:ascii="Times New Roman" w:hAnsi="Times New Roman" w:cs="Times New Roman"/>
          <w:sz w:val="28"/>
          <w:szCs w:val="28"/>
        </w:rPr>
        <w:t>х помещений  для снятия с учета</w:t>
      </w:r>
      <w:r w:rsidRPr="00670035">
        <w:rPr>
          <w:rFonts w:ascii="Times New Roman" w:hAnsi="Times New Roman" w:cs="Times New Roman"/>
          <w:sz w:val="28"/>
        </w:rPr>
        <w:t>»</w:t>
      </w:r>
      <w:r w:rsidRPr="00670035">
        <w:rPr>
          <w:rFonts w:ascii="Times New Roman" w:hAnsi="Times New Roman" w:cs="Times New Roman"/>
          <w:sz w:val="28"/>
          <w:szCs w:val="28"/>
        </w:rPr>
        <w:t>.</w:t>
      </w:r>
    </w:p>
    <w:p w:rsidR="00670035" w:rsidRPr="009A3FDA" w:rsidRDefault="00670035" w:rsidP="006171CB">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670035" w:rsidRPr="009A3FDA" w:rsidRDefault="00670035" w:rsidP="00670035">
      <w:pPr>
        <w:spacing w:beforeLines="100" w:before="240" w:afterLines="100" w:after="240"/>
        <w:ind w:firstLine="567"/>
        <w:jc w:val="both"/>
        <w:rPr>
          <w:sz w:val="28"/>
          <w:szCs w:val="28"/>
        </w:rPr>
      </w:pPr>
      <w:r w:rsidRPr="009A3FDA">
        <w:rPr>
          <w:sz w:val="28"/>
          <w:szCs w:val="28"/>
        </w:rPr>
        <w:t xml:space="preserve">18. Муниципальную услугу </w:t>
      </w:r>
      <w:r w:rsidRPr="009A3FDA">
        <w:rPr>
          <w:sz w:val="28"/>
        </w:rPr>
        <w:t>«</w:t>
      </w:r>
      <w:r>
        <w:rPr>
          <w:sz w:val="28"/>
          <w:szCs w:val="28"/>
        </w:rPr>
        <w:t>В</w:t>
      </w:r>
      <w:r w:rsidRPr="00670035">
        <w:rPr>
          <w:sz w:val="28"/>
          <w:szCs w:val="28"/>
        </w:rPr>
        <w:t>ыдач</w:t>
      </w:r>
      <w:r>
        <w:rPr>
          <w:sz w:val="28"/>
          <w:szCs w:val="28"/>
        </w:rPr>
        <w:t>а</w:t>
      </w:r>
      <w:r w:rsidRPr="00670035">
        <w:rPr>
          <w:sz w:val="28"/>
          <w:szCs w:val="28"/>
        </w:rPr>
        <w:t xml:space="preserve">  разрешений на снос жилых домов и нежилы</w:t>
      </w:r>
      <w:r>
        <w:rPr>
          <w:sz w:val="28"/>
          <w:szCs w:val="28"/>
        </w:rPr>
        <w:t>х помещений  для снятия с учета</w:t>
      </w:r>
      <w:r w:rsidRPr="009A3FDA">
        <w:rPr>
          <w:sz w:val="28"/>
        </w:rPr>
        <w:t xml:space="preserve">» </w:t>
      </w:r>
      <w:r w:rsidRPr="009A3FDA">
        <w:rPr>
          <w:sz w:val="28"/>
          <w:szCs w:val="28"/>
        </w:rPr>
        <w:t xml:space="preserve">предоставляет администрация муниципального образования </w:t>
      </w:r>
      <w:r>
        <w:rPr>
          <w:sz w:val="28"/>
          <w:szCs w:val="28"/>
        </w:rPr>
        <w:t>Веневский район</w:t>
      </w:r>
      <w:r w:rsidRPr="009A3FDA">
        <w:rPr>
          <w:sz w:val="28"/>
          <w:szCs w:val="28"/>
        </w:rPr>
        <w:t>.</w:t>
      </w:r>
    </w:p>
    <w:p w:rsidR="00670035" w:rsidRPr="009A3FDA" w:rsidRDefault="00670035" w:rsidP="00670035">
      <w:pPr>
        <w:spacing w:beforeLines="100" w:before="240" w:afterLines="100" w:after="240"/>
        <w:ind w:firstLine="567"/>
        <w:jc w:val="both"/>
        <w:rPr>
          <w:sz w:val="28"/>
          <w:szCs w:val="28"/>
        </w:rPr>
      </w:pPr>
      <w:r w:rsidRPr="009A3FDA">
        <w:rPr>
          <w:sz w:val="28"/>
          <w:szCs w:val="28"/>
        </w:rPr>
        <w:t xml:space="preserve">Структурное подразделение Администрации муниципального образования </w:t>
      </w:r>
      <w:r>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w:t>
      </w:r>
      <w:r>
        <w:rPr>
          <w:sz w:val="28"/>
          <w:szCs w:val="28"/>
        </w:rPr>
        <w:t>–</w:t>
      </w:r>
      <w:r w:rsidRPr="009A3FDA">
        <w:rPr>
          <w:sz w:val="28"/>
          <w:szCs w:val="28"/>
        </w:rPr>
        <w:t xml:space="preserve"> </w:t>
      </w:r>
      <w:r>
        <w:rPr>
          <w:sz w:val="28"/>
          <w:szCs w:val="28"/>
        </w:rPr>
        <w:t>сектор по архитектуре и строительству</w:t>
      </w:r>
      <w:r w:rsidR="006171CB">
        <w:rPr>
          <w:sz w:val="28"/>
          <w:szCs w:val="28"/>
        </w:rPr>
        <w:t xml:space="preserve"> администрации муниципального образования Веневский район.</w:t>
      </w:r>
    </w:p>
    <w:p w:rsidR="00670035" w:rsidRPr="009A3FDA" w:rsidRDefault="00670035" w:rsidP="00670035">
      <w:pPr>
        <w:spacing w:beforeLines="100" w:before="240" w:afterLines="100" w:after="240"/>
        <w:ind w:firstLine="567"/>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171CB" w:rsidRDefault="00670035" w:rsidP="006171CB">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DE6F48" w:rsidRPr="006171CB" w:rsidRDefault="00DE6F48" w:rsidP="006171CB">
      <w:pPr>
        <w:pStyle w:val="ConsPlusNormal"/>
        <w:spacing w:beforeLines="100" w:before="240" w:afterLines="100" w:after="240"/>
        <w:ind w:firstLine="567"/>
        <w:jc w:val="both"/>
        <w:outlineLvl w:val="2"/>
        <w:rPr>
          <w:rFonts w:ascii="Times New Roman" w:hAnsi="Times New Roman" w:cs="Times New Roman"/>
          <w:b/>
          <w:sz w:val="28"/>
          <w:szCs w:val="28"/>
        </w:rPr>
      </w:pPr>
      <w:r w:rsidRPr="006171CB">
        <w:rPr>
          <w:rFonts w:ascii="Times New Roman" w:hAnsi="Times New Roman" w:cs="Times New Roman"/>
          <w:sz w:val="28"/>
          <w:szCs w:val="28"/>
        </w:rPr>
        <w:t>Результатом предоставления Услуги является предоставление постановления о  разрешении на снос жилых домов и нежилых помещений  для снятия с учета или принятие мотивированного отказа в выдаче постановления о  разрешении на снос жилых домов и нежилых помещений.</w:t>
      </w:r>
    </w:p>
    <w:p w:rsidR="006171CB" w:rsidRPr="009A3FDA" w:rsidRDefault="006171CB" w:rsidP="006171CB">
      <w:pPr>
        <w:pStyle w:val="ConsPlusNormal"/>
        <w:spacing w:beforeLines="100" w:before="240" w:afterLines="100" w:after="240"/>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6171CB" w:rsidRPr="009A3FDA" w:rsidRDefault="006171CB" w:rsidP="006171CB">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Муниципальная услуга предоставляется в срок не </w:t>
      </w:r>
      <w:r w:rsidRPr="007A497A">
        <w:rPr>
          <w:rFonts w:ascii="Times New Roman" w:hAnsi="Times New Roman" w:cs="Times New Roman"/>
          <w:sz w:val="28"/>
          <w:szCs w:val="28"/>
        </w:rPr>
        <w:t xml:space="preserve">позднее </w:t>
      </w:r>
      <w:r>
        <w:rPr>
          <w:rFonts w:ascii="Times New Roman" w:hAnsi="Times New Roman" w:cs="Times New Roman"/>
          <w:sz w:val="28"/>
          <w:szCs w:val="28"/>
        </w:rPr>
        <w:t>35</w:t>
      </w:r>
      <w:r w:rsidRPr="007A497A">
        <w:rPr>
          <w:rFonts w:ascii="Times New Roman" w:hAnsi="Times New Roman" w:cs="Times New Roman"/>
          <w:sz w:val="28"/>
          <w:szCs w:val="28"/>
        </w:rPr>
        <w:t xml:space="preserve"> дней со</w:t>
      </w:r>
      <w:r w:rsidRPr="009A3FDA">
        <w:rPr>
          <w:rFonts w:ascii="Times New Roman" w:hAnsi="Times New Roman" w:cs="Times New Roman"/>
          <w:sz w:val="28"/>
          <w:szCs w:val="28"/>
        </w:rPr>
        <w:t xml:space="preserve"> дня регистрации заявления о предоставлении муниципальной услуги.</w:t>
      </w:r>
    </w:p>
    <w:p w:rsidR="006171CB" w:rsidRPr="009A3FDA" w:rsidRDefault="006171CB" w:rsidP="006171CB">
      <w:pPr>
        <w:pStyle w:val="ConsPlusNormal"/>
        <w:spacing w:beforeLines="100" w:before="240" w:afterLines="100" w:after="240"/>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6171CB" w:rsidRPr="009A3FDA" w:rsidRDefault="006171CB" w:rsidP="006171CB">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22. Предоставление муниципальной услуги осуществляется в </w:t>
      </w:r>
      <w:r w:rsidRPr="009A3FDA">
        <w:rPr>
          <w:rFonts w:ascii="Times New Roman" w:hAnsi="Times New Roman" w:cs="Times New Roman"/>
          <w:sz w:val="28"/>
          <w:szCs w:val="28"/>
        </w:rPr>
        <w:lastRenderedPageBreak/>
        <w:t>соответствии со следующими нормативными правовыми актами:</w:t>
      </w:r>
    </w:p>
    <w:p w:rsidR="006171CB" w:rsidRPr="006171CB" w:rsidRDefault="006171CB" w:rsidP="006171CB">
      <w:pPr>
        <w:pStyle w:val="a8"/>
        <w:ind w:left="1276"/>
        <w:jc w:val="both"/>
        <w:rPr>
          <w:sz w:val="28"/>
          <w:szCs w:val="28"/>
        </w:rPr>
      </w:pPr>
      <w:r>
        <w:rPr>
          <w:sz w:val="28"/>
          <w:szCs w:val="28"/>
        </w:rPr>
        <w:t>-</w:t>
      </w:r>
      <w:r w:rsidR="00DE6F48" w:rsidRPr="006171CB">
        <w:rPr>
          <w:sz w:val="28"/>
          <w:szCs w:val="28"/>
        </w:rPr>
        <w:t xml:space="preserve"> Конституция Российской Федерации;</w:t>
      </w:r>
    </w:p>
    <w:p w:rsidR="00DE6F48" w:rsidRPr="006171CB" w:rsidRDefault="006171CB" w:rsidP="006171CB">
      <w:pPr>
        <w:ind w:left="1276"/>
        <w:jc w:val="both"/>
        <w:rPr>
          <w:sz w:val="28"/>
          <w:szCs w:val="28"/>
        </w:rPr>
      </w:pPr>
      <w:r>
        <w:rPr>
          <w:sz w:val="28"/>
          <w:szCs w:val="28"/>
        </w:rPr>
        <w:t>-</w:t>
      </w:r>
      <w:r w:rsidR="00DE6F48" w:rsidRPr="006171CB">
        <w:rPr>
          <w:sz w:val="28"/>
          <w:szCs w:val="28"/>
        </w:rPr>
        <w:t>Градостроительный кодекс Российской Федерации (далее- Градостроительный кодекс РФ) (Собрание законодательства Российской Федерации, 2005, №1, ст.16; №30, ст.3128; 2006г, №1, ст.10, ст.21; №23, ст.2380; №31, ст.3442, №50, ст.5279; №52, ст.5498; 2007, №1, ст.21);</w:t>
      </w:r>
    </w:p>
    <w:p w:rsidR="00DE6F48" w:rsidRPr="006171CB" w:rsidRDefault="006171CB" w:rsidP="006171CB">
      <w:pPr>
        <w:ind w:left="1276"/>
        <w:jc w:val="both"/>
        <w:rPr>
          <w:sz w:val="28"/>
          <w:szCs w:val="28"/>
        </w:rPr>
      </w:pPr>
      <w:r>
        <w:rPr>
          <w:sz w:val="28"/>
          <w:szCs w:val="28"/>
        </w:rPr>
        <w:t xml:space="preserve">- </w:t>
      </w:r>
      <w:r w:rsidR="00DE6F48" w:rsidRPr="006171CB">
        <w:rPr>
          <w:sz w:val="28"/>
          <w:szCs w:val="28"/>
        </w:rPr>
        <w:t>Федеральный закон Российской Федерации от 06.10.2003        N 131-ФЗ "Об общих принципах организации местного самоуправления в Российской Федерации";</w:t>
      </w:r>
    </w:p>
    <w:p w:rsidR="00DE6F48" w:rsidRPr="006171CB" w:rsidRDefault="006171CB" w:rsidP="006171CB">
      <w:pPr>
        <w:ind w:left="1276"/>
        <w:jc w:val="both"/>
        <w:rPr>
          <w:sz w:val="28"/>
          <w:szCs w:val="28"/>
        </w:rPr>
      </w:pPr>
      <w:r>
        <w:rPr>
          <w:sz w:val="28"/>
          <w:szCs w:val="28"/>
        </w:rPr>
        <w:t xml:space="preserve">- </w:t>
      </w:r>
      <w:r w:rsidR="00DE6F48" w:rsidRPr="006171CB">
        <w:rPr>
          <w:sz w:val="28"/>
          <w:szCs w:val="28"/>
        </w:rPr>
        <w:t>Федеральный закон Российской Федерации от 27.07.2010   N 210-ФЗ "Об организации предоставления государственных и муниципальных услуг";</w:t>
      </w:r>
    </w:p>
    <w:p w:rsidR="00DE6F48" w:rsidRDefault="006171CB" w:rsidP="006171CB">
      <w:pPr>
        <w:pStyle w:val="ConsPlusNormal"/>
        <w:widowControl/>
        <w:ind w:left="127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E6F48" w:rsidRPr="006171CB">
        <w:rPr>
          <w:rFonts w:ascii="Times New Roman" w:hAnsi="Times New Roman" w:cs="Times New Roman"/>
          <w:sz w:val="28"/>
          <w:szCs w:val="28"/>
        </w:rPr>
        <w:t xml:space="preserve">Соглашения о передаче осуществления части полномочий  </w:t>
      </w:r>
      <w:r w:rsidR="009A3CE1">
        <w:rPr>
          <w:rFonts w:ascii="Times New Roman" w:hAnsi="Times New Roman" w:cs="Times New Roman"/>
          <w:sz w:val="28"/>
          <w:szCs w:val="28"/>
        </w:rPr>
        <w:t>между муниципальным образованием Веневский район и муниципальными образованиями поселений Веневского района.</w:t>
      </w:r>
    </w:p>
    <w:p w:rsidR="006171CB" w:rsidRPr="006171CB" w:rsidRDefault="006171CB" w:rsidP="006171CB">
      <w:pPr>
        <w:pStyle w:val="ConsPlusNormal"/>
        <w:widowControl/>
        <w:ind w:left="1276" w:firstLine="0"/>
        <w:jc w:val="both"/>
        <w:rPr>
          <w:rFonts w:ascii="Times New Roman" w:hAnsi="Times New Roman" w:cs="Times New Roman"/>
          <w:sz w:val="28"/>
          <w:szCs w:val="28"/>
        </w:rPr>
      </w:pPr>
    </w:p>
    <w:p w:rsidR="006171CB" w:rsidRPr="009A3FDA" w:rsidRDefault="006171CB" w:rsidP="006171CB">
      <w:pPr>
        <w:pStyle w:val="ConsPlusNormal"/>
        <w:spacing w:beforeLines="100" w:before="240" w:afterLines="100" w:after="240"/>
        <w:ind w:left="927" w:firstLine="0"/>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9. </w:t>
      </w:r>
      <w:r w:rsidRPr="0027465E">
        <w:rPr>
          <w:rFonts w:ascii="Times New Roman" w:hAnsi="Times New Roman" w:cs="Times New Roman"/>
          <w:b/>
          <w:sz w:val="28"/>
          <w:szCs w:val="28"/>
        </w:rPr>
        <w:t xml:space="preserve">Исчерпывающий </w:t>
      </w:r>
      <w:r>
        <w:rPr>
          <w:rFonts w:ascii="Times New Roman" w:hAnsi="Times New Roman" w:cs="Times New Roman"/>
          <w:b/>
          <w:sz w:val="28"/>
          <w:szCs w:val="28"/>
        </w:rPr>
        <w:t>п</w:t>
      </w:r>
      <w:r w:rsidRPr="009A3FDA">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171CB" w:rsidRPr="009A3FDA" w:rsidRDefault="006171CB" w:rsidP="006171CB">
      <w:pPr>
        <w:pStyle w:val="ConsPlusNormal"/>
        <w:spacing w:beforeLines="100" w:before="240" w:afterLines="100" w:after="240"/>
        <w:jc w:val="both"/>
        <w:rPr>
          <w:rFonts w:ascii="Times New Roman" w:hAnsi="Times New Roman" w:cs="Times New Roman"/>
          <w:sz w:val="28"/>
          <w:szCs w:val="28"/>
        </w:rPr>
      </w:pPr>
      <w:r w:rsidRPr="009A3FDA">
        <w:rPr>
          <w:rFonts w:ascii="Times New Roman" w:hAnsi="Times New Roman" w:cs="Times New Roman"/>
          <w:sz w:val="28"/>
          <w:szCs w:val="28"/>
        </w:rPr>
        <w:t>23.</w:t>
      </w:r>
      <w:r w:rsidRPr="009A3FDA">
        <w:rPr>
          <w:rFonts w:ascii="Times New Roman" w:hAnsi="Times New Roman" w:cs="Times New Roman"/>
          <w:b/>
          <w:sz w:val="28"/>
          <w:szCs w:val="28"/>
        </w:rPr>
        <w:t xml:space="preserve"> </w:t>
      </w:r>
      <w:r w:rsidRPr="009A3FDA">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6171CB" w:rsidRDefault="006171CB" w:rsidP="006171CB">
      <w:pPr>
        <w:pStyle w:val="ConsPlusNormal"/>
        <w:spacing w:beforeLines="100" w:before="240" w:afterLines="100" w:after="240"/>
        <w:jc w:val="both"/>
        <w:outlineLvl w:val="2"/>
        <w:rPr>
          <w:rFonts w:ascii="Times New Roman" w:hAnsi="Times New Roman" w:cs="Times New Roman"/>
          <w:sz w:val="28"/>
          <w:szCs w:val="28"/>
        </w:rPr>
      </w:pPr>
      <w:r w:rsidRPr="009A3FDA">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B90D66" w:rsidRPr="00B90D66" w:rsidRDefault="00B90D66" w:rsidP="00B90D66">
      <w:pPr>
        <w:pStyle w:val="af1"/>
        <w:ind w:firstLine="567"/>
        <w:jc w:val="both"/>
        <w:rPr>
          <w:rFonts w:ascii="Times New Roman" w:hAnsi="Times New Roman"/>
          <w:sz w:val="28"/>
          <w:szCs w:val="28"/>
          <w:lang w:eastAsia="ar-SA"/>
        </w:rPr>
      </w:pPr>
      <w:r>
        <w:rPr>
          <w:rFonts w:ascii="Times New Roman" w:hAnsi="Times New Roman"/>
          <w:sz w:val="24"/>
          <w:szCs w:val="24"/>
          <w:lang w:eastAsia="ar-SA"/>
        </w:rPr>
        <w:t xml:space="preserve">1) </w:t>
      </w:r>
      <w:r w:rsidRPr="00B90D66">
        <w:rPr>
          <w:rFonts w:ascii="Times New Roman" w:hAnsi="Times New Roman"/>
          <w:sz w:val="28"/>
          <w:szCs w:val="28"/>
          <w:lang w:eastAsia="ar-SA"/>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90D66" w:rsidRPr="00B90D66" w:rsidRDefault="00B90D66" w:rsidP="00B90D66">
      <w:pPr>
        <w:pStyle w:val="af1"/>
        <w:ind w:firstLine="567"/>
        <w:jc w:val="both"/>
        <w:rPr>
          <w:rFonts w:ascii="Times New Roman" w:hAnsi="Times New Roman"/>
          <w:sz w:val="28"/>
          <w:szCs w:val="28"/>
          <w:lang w:eastAsia="ar-SA"/>
        </w:rPr>
      </w:pPr>
      <w:r>
        <w:rPr>
          <w:rFonts w:ascii="Times New Roman" w:hAnsi="Times New Roman"/>
          <w:sz w:val="28"/>
          <w:szCs w:val="28"/>
          <w:lang w:eastAsia="ar-SA"/>
        </w:rPr>
        <w:t>2)</w:t>
      </w:r>
      <w:r w:rsidRPr="00B90D66">
        <w:rPr>
          <w:rFonts w:ascii="Times New Roman" w:hAnsi="Times New Roman"/>
          <w:sz w:val="28"/>
          <w:szCs w:val="28"/>
          <w:lang w:eastAsia="ar-SA"/>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B90D66">
        <w:rPr>
          <w:rFonts w:ascii="Times New Roman" w:hAnsi="Times New Roman"/>
          <w:sz w:val="28"/>
          <w:szCs w:val="28"/>
        </w:rPr>
        <w:t xml:space="preserve"> (нотариально заверенная доверенность)</w:t>
      </w:r>
      <w:r w:rsidRPr="00B90D66">
        <w:rPr>
          <w:rFonts w:ascii="Times New Roman" w:hAnsi="Times New Roman"/>
          <w:sz w:val="28"/>
          <w:szCs w:val="28"/>
          <w:lang w:eastAsia="ar-SA"/>
        </w:rPr>
        <w:t>;</w:t>
      </w:r>
    </w:p>
    <w:p w:rsidR="00B90D66" w:rsidRDefault="00B90D66" w:rsidP="00B90D66">
      <w:pPr>
        <w:pStyle w:val="af1"/>
        <w:ind w:firstLine="567"/>
        <w:jc w:val="both"/>
        <w:rPr>
          <w:rFonts w:ascii="Times New Roman" w:hAnsi="Times New Roman"/>
          <w:sz w:val="28"/>
          <w:szCs w:val="28"/>
        </w:rPr>
      </w:pPr>
      <w:r>
        <w:rPr>
          <w:rFonts w:ascii="Times New Roman" w:hAnsi="Times New Roman"/>
          <w:color w:val="000000"/>
          <w:sz w:val="28"/>
          <w:szCs w:val="28"/>
        </w:rPr>
        <w:t>3)</w:t>
      </w:r>
      <w:r w:rsidRPr="00B90D66">
        <w:rPr>
          <w:rFonts w:ascii="Times New Roman" w:hAnsi="Times New Roman"/>
          <w:sz w:val="28"/>
          <w:szCs w:val="28"/>
        </w:rPr>
        <w:t>копии документов, удостоверяющих (устанавливающих) права на земельный участок, если право на данный земельный участок не зарегистрировано в Едином государственном реестре прав на недвижимое имущество и сделок с ним;</w:t>
      </w:r>
    </w:p>
    <w:p w:rsidR="001075B7" w:rsidRPr="00B90D66" w:rsidRDefault="001075B7" w:rsidP="00B90D66">
      <w:pPr>
        <w:pStyle w:val="af1"/>
        <w:ind w:firstLine="567"/>
        <w:jc w:val="both"/>
        <w:rPr>
          <w:rFonts w:ascii="Times New Roman" w:hAnsi="Times New Roman"/>
          <w:sz w:val="28"/>
          <w:szCs w:val="28"/>
        </w:rPr>
      </w:pPr>
      <w:r>
        <w:rPr>
          <w:rFonts w:ascii="Times New Roman" w:hAnsi="Times New Roman"/>
          <w:sz w:val="28"/>
          <w:szCs w:val="28"/>
        </w:rPr>
        <w:t>4) проект организации работ по сносу здания (сооружения);</w:t>
      </w:r>
    </w:p>
    <w:p w:rsidR="00B90D66" w:rsidRPr="00B90D66" w:rsidRDefault="001075B7" w:rsidP="00B90D66">
      <w:pPr>
        <w:widowControl w:val="0"/>
        <w:suppressAutoHyphens/>
        <w:snapToGrid w:val="0"/>
        <w:ind w:right="-1" w:firstLine="567"/>
        <w:jc w:val="both"/>
        <w:rPr>
          <w:sz w:val="28"/>
          <w:szCs w:val="28"/>
        </w:rPr>
      </w:pPr>
      <w:r>
        <w:rPr>
          <w:sz w:val="28"/>
          <w:szCs w:val="28"/>
        </w:rPr>
        <w:t>5</w:t>
      </w:r>
      <w:r w:rsidR="00B90D66">
        <w:rPr>
          <w:sz w:val="28"/>
          <w:szCs w:val="28"/>
        </w:rPr>
        <w:t>)</w:t>
      </w:r>
      <w:r w:rsidR="00B90D66" w:rsidRPr="00B90D66">
        <w:rPr>
          <w:sz w:val="28"/>
          <w:szCs w:val="28"/>
        </w:rPr>
        <w:t>копии технических паспортов и (или) технического плана на объекты капитального строительства на территории земельного участка;</w:t>
      </w:r>
    </w:p>
    <w:p w:rsidR="00B90D66" w:rsidRPr="00B90D66" w:rsidRDefault="001075B7" w:rsidP="00B90D66">
      <w:pPr>
        <w:widowControl w:val="0"/>
        <w:suppressAutoHyphens/>
        <w:snapToGrid w:val="0"/>
        <w:ind w:right="-1" w:firstLine="567"/>
        <w:jc w:val="both"/>
        <w:rPr>
          <w:sz w:val="28"/>
          <w:szCs w:val="28"/>
        </w:rPr>
      </w:pPr>
      <w:r>
        <w:rPr>
          <w:sz w:val="28"/>
          <w:szCs w:val="28"/>
        </w:rPr>
        <w:t>6</w:t>
      </w:r>
      <w:r w:rsidR="00B90D66">
        <w:rPr>
          <w:sz w:val="28"/>
          <w:szCs w:val="28"/>
        </w:rPr>
        <w:t>)</w:t>
      </w:r>
      <w:r w:rsidR="00B90D66" w:rsidRPr="00B90D66">
        <w:rPr>
          <w:bCs/>
          <w:sz w:val="28"/>
          <w:szCs w:val="28"/>
        </w:rPr>
        <w:t xml:space="preserve"> согласие заявителя на обработку персональных данных</w:t>
      </w:r>
      <w:r w:rsidR="00B90D66" w:rsidRPr="00B90D66">
        <w:rPr>
          <w:sz w:val="28"/>
          <w:szCs w:val="28"/>
        </w:rPr>
        <w:t>.</w:t>
      </w:r>
    </w:p>
    <w:p w:rsidR="006171CB" w:rsidRPr="00262C0C" w:rsidRDefault="006171CB" w:rsidP="006171CB">
      <w:pPr>
        <w:pStyle w:val="ConsPlusNormal"/>
        <w:spacing w:beforeLines="100" w:before="240" w:afterLines="100" w:after="240"/>
        <w:jc w:val="both"/>
        <w:rPr>
          <w:rFonts w:ascii="Times New Roman" w:hAnsi="Times New Roman" w:cs="Times New Roman"/>
          <w:sz w:val="28"/>
          <w:szCs w:val="28"/>
        </w:rPr>
      </w:pPr>
      <w:r w:rsidRPr="00262C0C">
        <w:rPr>
          <w:rFonts w:ascii="Times New Roman" w:hAnsi="Times New Roman" w:cs="Times New Roman"/>
          <w:sz w:val="28"/>
          <w:szCs w:val="28"/>
        </w:rPr>
        <w:lastRenderedPageBreak/>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6171CB" w:rsidRPr="009A3FDA" w:rsidRDefault="006171CB" w:rsidP="006171CB">
      <w:pPr>
        <w:pStyle w:val="a8"/>
        <w:spacing w:beforeLines="100" w:before="240" w:afterLines="100" w:after="240"/>
        <w:ind w:firstLine="567"/>
        <w:jc w:val="both"/>
        <w:rPr>
          <w:sz w:val="28"/>
          <w:szCs w:val="28"/>
        </w:rPr>
      </w:pPr>
      <w:r w:rsidRPr="009A3FDA">
        <w:rPr>
          <w:sz w:val="28"/>
          <w:szCs w:val="28"/>
        </w:rPr>
        <w:t>Все копии документов должны быть заверены подписью и печатью заявителя (для юридического лица).</w:t>
      </w:r>
    </w:p>
    <w:p w:rsidR="00B90D66" w:rsidRPr="009A3FDA" w:rsidRDefault="00B90D66" w:rsidP="00B90D66">
      <w:pPr>
        <w:pStyle w:val="ConsPlusNormal"/>
        <w:spacing w:beforeLines="100" w:before="240" w:afterLines="100" w:after="240"/>
        <w:jc w:val="center"/>
        <w:rPr>
          <w:rFonts w:ascii="Times New Roman" w:hAnsi="Times New Roman" w:cs="Times New Roman"/>
          <w:b/>
          <w:sz w:val="28"/>
          <w:szCs w:val="28"/>
        </w:rPr>
      </w:pPr>
      <w:r w:rsidRPr="009A3FDA">
        <w:rPr>
          <w:rFonts w:ascii="Times New Roman" w:hAnsi="Times New Roman" w:cs="Times New Roman"/>
          <w:b/>
          <w:sz w:val="28"/>
          <w:szCs w:val="28"/>
        </w:rPr>
        <w:t xml:space="preserve">10. </w:t>
      </w:r>
      <w:r w:rsidRPr="0027465E">
        <w:rPr>
          <w:rFonts w:ascii="Times New Roman" w:hAnsi="Times New Roman" w:cs="Times New Roman"/>
          <w:b/>
          <w:sz w:val="28"/>
          <w:szCs w:val="28"/>
        </w:rPr>
        <w:t xml:space="preserve">Исчерпывающий перечень </w:t>
      </w:r>
      <w:r w:rsidRPr="009A3FDA">
        <w:rPr>
          <w:rFonts w:ascii="Times New Roman" w:hAnsi="Times New Roman" w:cs="Times New Roman"/>
          <w:b/>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B90D66" w:rsidRPr="0033772D" w:rsidRDefault="00B90D66" w:rsidP="00B90D66">
      <w:pPr>
        <w:pStyle w:val="ConsPlusNormal"/>
        <w:spacing w:beforeLines="100" w:before="240" w:afterLines="100" w:after="240"/>
        <w:ind w:firstLine="567"/>
        <w:jc w:val="both"/>
        <w:outlineLvl w:val="2"/>
        <w:rPr>
          <w:rFonts w:ascii="Times New Roman" w:hAnsi="Times New Roman" w:cs="Times New Roman"/>
          <w:sz w:val="28"/>
          <w:szCs w:val="28"/>
        </w:rPr>
      </w:pPr>
      <w:r w:rsidRPr="0033772D">
        <w:rPr>
          <w:rFonts w:ascii="Times New Roman" w:hAnsi="Times New Roman" w:cs="Times New Roman"/>
          <w:sz w:val="28"/>
          <w:szCs w:val="28"/>
        </w:rPr>
        <w:t>26. Заявитель вправе дополнительно представить следующие документы:</w:t>
      </w:r>
    </w:p>
    <w:p w:rsidR="00DE6F48" w:rsidRPr="0033772D" w:rsidRDefault="00B90D66" w:rsidP="00B90D66">
      <w:pPr>
        <w:pStyle w:val="ConsPlusNormal"/>
        <w:spacing w:beforeLines="100" w:before="240" w:afterLines="100" w:after="240"/>
        <w:ind w:firstLine="567"/>
        <w:jc w:val="both"/>
        <w:outlineLvl w:val="2"/>
        <w:rPr>
          <w:rFonts w:ascii="Times New Roman" w:hAnsi="Times New Roman" w:cs="Times New Roman"/>
          <w:sz w:val="28"/>
          <w:szCs w:val="28"/>
        </w:rPr>
      </w:pPr>
      <w:r w:rsidRPr="0033772D">
        <w:rPr>
          <w:rFonts w:ascii="Times New Roman" w:hAnsi="Times New Roman" w:cs="Times New Roman"/>
          <w:sz w:val="28"/>
          <w:szCs w:val="28"/>
        </w:rPr>
        <w:t xml:space="preserve">1) </w:t>
      </w:r>
      <w:r w:rsidR="00DE6F48" w:rsidRPr="0033772D">
        <w:rPr>
          <w:rFonts w:ascii="Times New Roman" w:hAnsi="Times New Roman" w:cs="Times New Roman"/>
          <w:sz w:val="28"/>
          <w:szCs w:val="28"/>
        </w:rPr>
        <w:t>правоустанавливающие документы  на земельный участок и объект капитального строительства.</w:t>
      </w:r>
    </w:p>
    <w:p w:rsidR="00DE6F48" w:rsidRPr="00B90D66" w:rsidRDefault="00DE6F48" w:rsidP="00DE6F48">
      <w:pPr>
        <w:autoSpaceDE w:val="0"/>
        <w:autoSpaceDN w:val="0"/>
        <w:adjustRightInd w:val="0"/>
        <w:ind w:firstLine="540"/>
        <w:jc w:val="both"/>
        <w:outlineLvl w:val="2"/>
        <w:rPr>
          <w:sz w:val="28"/>
          <w:szCs w:val="28"/>
        </w:rPr>
      </w:pPr>
      <w:r w:rsidRPr="00B90D66">
        <w:rPr>
          <w:sz w:val="28"/>
          <w:szCs w:val="28"/>
        </w:rPr>
        <w:t>При предоставлении муниципальной  услуги запрещено требовать от гражданина:</w:t>
      </w:r>
    </w:p>
    <w:p w:rsidR="00DE6F48" w:rsidRPr="00B90D66" w:rsidRDefault="00DE6F48" w:rsidP="00DE6F48">
      <w:pPr>
        <w:pStyle w:val="af1"/>
        <w:ind w:firstLine="567"/>
        <w:jc w:val="both"/>
        <w:rPr>
          <w:rFonts w:ascii="Times New Roman" w:hAnsi="Times New Roman"/>
          <w:sz w:val="28"/>
          <w:szCs w:val="28"/>
        </w:rPr>
      </w:pPr>
      <w:r w:rsidRPr="00B90D66">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w:t>
      </w:r>
      <w:r w:rsidR="00554ABD">
        <w:rPr>
          <w:rFonts w:ascii="Times New Roman" w:hAnsi="Times New Roman"/>
          <w:sz w:val="28"/>
          <w:szCs w:val="28"/>
        </w:rPr>
        <w:t>орых не предусмотрено пунктом 2</w:t>
      </w:r>
      <w:r w:rsidRPr="00B90D66">
        <w:rPr>
          <w:rFonts w:ascii="Times New Roman" w:hAnsi="Times New Roman"/>
          <w:sz w:val="28"/>
          <w:szCs w:val="28"/>
        </w:rPr>
        <w:t>6.1. настоящего Регламента;</w:t>
      </w:r>
    </w:p>
    <w:p w:rsidR="00DE6F48" w:rsidRDefault="00DE6F48" w:rsidP="00DE6F48">
      <w:pPr>
        <w:autoSpaceDE w:val="0"/>
        <w:autoSpaceDN w:val="0"/>
        <w:adjustRightInd w:val="0"/>
        <w:ind w:firstLine="567"/>
        <w:jc w:val="both"/>
        <w:outlineLvl w:val="2"/>
        <w:rPr>
          <w:sz w:val="28"/>
          <w:szCs w:val="28"/>
        </w:rPr>
      </w:pPr>
      <w:r w:rsidRPr="00B90D66">
        <w:rPr>
          <w:sz w:val="28"/>
          <w:szCs w:val="28"/>
        </w:rPr>
        <w:t xml:space="preserve">б) представления документов и информации, которые находятся  </w:t>
      </w:r>
      <w:r w:rsidRPr="00B90D66">
        <w:rPr>
          <w:bCs/>
          <w:sz w:val="28"/>
          <w:szCs w:val="28"/>
        </w:rPr>
        <w:t>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90D66">
        <w:rPr>
          <w:sz w:val="28"/>
          <w:szCs w:val="28"/>
        </w:rPr>
        <w:t>.</w:t>
      </w:r>
    </w:p>
    <w:p w:rsidR="00B90D66" w:rsidRPr="00B90D66" w:rsidRDefault="00B90D66" w:rsidP="00B90D66">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27. Не допускается требовать от заявителя представления документов</w:t>
      </w:r>
      <w:r>
        <w:rPr>
          <w:rFonts w:ascii="Times New Roman" w:hAnsi="Times New Roman" w:cs="Times New Roman"/>
          <w:sz w:val="28"/>
          <w:szCs w:val="28"/>
        </w:rPr>
        <w:t>, не предусмотренных настоящим а</w:t>
      </w:r>
      <w:r w:rsidRPr="009A3FDA">
        <w:rPr>
          <w:rFonts w:ascii="Times New Roman" w:hAnsi="Times New Roman" w:cs="Times New Roman"/>
          <w:sz w:val="28"/>
          <w:szCs w:val="28"/>
        </w:rPr>
        <w:t>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B90D66" w:rsidRPr="009A3FDA" w:rsidRDefault="00B90D66" w:rsidP="00B90D66">
      <w:pPr>
        <w:pStyle w:val="ConsPlusNormal"/>
        <w:spacing w:beforeLines="100" w:before="240" w:afterLines="100" w:after="240"/>
        <w:ind w:firstLine="142"/>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11. </w:t>
      </w:r>
      <w:r w:rsidRPr="0027465E">
        <w:rPr>
          <w:rFonts w:ascii="Times New Roman" w:hAnsi="Times New Roman" w:cs="Times New Roman"/>
          <w:b/>
          <w:sz w:val="28"/>
          <w:szCs w:val="28"/>
        </w:rPr>
        <w:t xml:space="preserve">Исчерпывающий перечень </w:t>
      </w:r>
      <w:r w:rsidRPr="009A3FDA">
        <w:rPr>
          <w:rFonts w:ascii="Times New Roman" w:hAnsi="Times New Roman" w:cs="Times New Roman"/>
          <w:b/>
          <w:sz w:val="28"/>
          <w:szCs w:val="28"/>
        </w:rPr>
        <w:t>оснований для отказа в приеме документов, необходимых  для предоставления муниципальной услуги</w:t>
      </w:r>
    </w:p>
    <w:p w:rsidR="00B90D66" w:rsidRDefault="00B90D66" w:rsidP="00B90D66">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DE6F48" w:rsidRPr="00B90D66" w:rsidRDefault="00B90D66" w:rsidP="00B90D66">
      <w:pPr>
        <w:pStyle w:val="ConsPlusNormal"/>
        <w:spacing w:beforeLines="100" w:before="240" w:afterLines="100" w:after="240"/>
        <w:ind w:firstLine="567"/>
        <w:jc w:val="both"/>
        <w:rPr>
          <w:rFonts w:ascii="Times New Roman" w:hAnsi="Times New Roman" w:cs="Times New Roman"/>
          <w:sz w:val="28"/>
          <w:szCs w:val="28"/>
        </w:rPr>
      </w:pPr>
      <w:r w:rsidRPr="00B90D66">
        <w:rPr>
          <w:rFonts w:ascii="Times New Roman" w:hAnsi="Times New Roman" w:cs="Times New Roman"/>
          <w:sz w:val="28"/>
          <w:szCs w:val="28"/>
        </w:rPr>
        <w:t xml:space="preserve">- </w:t>
      </w:r>
      <w:r>
        <w:rPr>
          <w:rFonts w:ascii="Times New Roman" w:hAnsi="Times New Roman" w:cs="Times New Roman"/>
          <w:sz w:val="28"/>
          <w:szCs w:val="28"/>
        </w:rPr>
        <w:t>з</w:t>
      </w:r>
      <w:r w:rsidR="00DE6F48" w:rsidRPr="00B90D66">
        <w:rPr>
          <w:rFonts w:ascii="Times New Roman" w:hAnsi="Times New Roman" w:cs="Times New Roman"/>
          <w:sz w:val="28"/>
          <w:szCs w:val="28"/>
        </w:rPr>
        <w:t xml:space="preserve">аявление представлено лицом, не указанным в заявлении (не </w:t>
      </w:r>
      <w:r w:rsidR="00DE6F48" w:rsidRPr="00B90D66">
        <w:rPr>
          <w:rFonts w:ascii="Times New Roman" w:hAnsi="Times New Roman" w:cs="Times New Roman"/>
          <w:sz w:val="28"/>
          <w:szCs w:val="28"/>
        </w:rPr>
        <w:lastRenderedPageBreak/>
        <w:t>заявителем и не представителем заявителя), либо лицо, представившее заявление, не предъявило до</w:t>
      </w:r>
      <w:r>
        <w:rPr>
          <w:rFonts w:ascii="Times New Roman" w:hAnsi="Times New Roman" w:cs="Times New Roman"/>
          <w:sz w:val="28"/>
          <w:szCs w:val="28"/>
        </w:rPr>
        <w:t>кумент, удостоверяющий личность;</w:t>
      </w:r>
      <w:r w:rsidR="00DE6F48" w:rsidRPr="00B90D66">
        <w:rPr>
          <w:rFonts w:ascii="Times New Roman" w:hAnsi="Times New Roman" w:cs="Times New Roman"/>
          <w:sz w:val="28"/>
          <w:szCs w:val="28"/>
        </w:rPr>
        <w:t xml:space="preserve"> </w:t>
      </w:r>
    </w:p>
    <w:p w:rsidR="00DE6F48" w:rsidRPr="00B90D66" w:rsidRDefault="00B90D66" w:rsidP="00B90D66">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sidRPr="00B90D66">
        <w:rPr>
          <w:sz w:val="28"/>
          <w:szCs w:val="28"/>
        </w:rPr>
        <w:t xml:space="preserve">- </w:t>
      </w:r>
      <w:r>
        <w:rPr>
          <w:sz w:val="28"/>
          <w:szCs w:val="28"/>
        </w:rPr>
        <w:t>н</w:t>
      </w:r>
      <w:r w:rsidR="00DE6F48" w:rsidRPr="00B90D66">
        <w:rPr>
          <w:sz w:val="28"/>
          <w:szCs w:val="28"/>
        </w:rPr>
        <w:t>а оборотной стороне такого заявления проставляется штамп об отказе в приеме заявления, содержащий основание отказа в приеме заявления, дату отказа в приеме заявления; инициалы, фамилию и подпись специалиста, ответственного за прием. Заверенная копия заявления вместе с представленными документами возвращается заявителю. Оригинал заявления с оттиском штампа об отказе в приеме заявления помещается в дело нерассмотренных заявлений.</w:t>
      </w:r>
    </w:p>
    <w:p w:rsidR="00B90D66" w:rsidRPr="009A3FDA" w:rsidRDefault="00B90D66" w:rsidP="00B90D66">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Pr="0027465E">
        <w:rPr>
          <w:rFonts w:ascii="Times New Roman" w:hAnsi="Times New Roman" w:cs="Times New Roman"/>
          <w:b/>
          <w:sz w:val="28"/>
          <w:szCs w:val="28"/>
        </w:rPr>
        <w:t xml:space="preserve">Исчерпывающий перечень </w:t>
      </w:r>
      <w:r w:rsidRPr="009A3FDA">
        <w:rPr>
          <w:rFonts w:ascii="Times New Roman" w:hAnsi="Times New Roman" w:cs="Times New Roman"/>
          <w:b/>
          <w:sz w:val="28"/>
          <w:szCs w:val="28"/>
        </w:rPr>
        <w:t>оснований для приостановления и отказа в предоставлении муниципальной услуги</w:t>
      </w:r>
    </w:p>
    <w:p w:rsidR="00B90D66" w:rsidRPr="0033772D" w:rsidRDefault="00B90D66" w:rsidP="00B90D66">
      <w:pPr>
        <w:pStyle w:val="ConsPlusNormal"/>
        <w:spacing w:beforeLines="100" w:before="240" w:afterLines="100" w:after="240"/>
        <w:ind w:firstLine="567"/>
        <w:jc w:val="both"/>
        <w:outlineLvl w:val="2"/>
        <w:rPr>
          <w:rFonts w:ascii="Times New Roman" w:hAnsi="Times New Roman" w:cs="Times New Roman"/>
          <w:sz w:val="24"/>
          <w:szCs w:val="24"/>
        </w:rPr>
      </w:pPr>
      <w:r w:rsidRPr="009A3FDA">
        <w:rPr>
          <w:rFonts w:ascii="Times New Roman" w:hAnsi="Times New Roman" w:cs="Times New Roman"/>
          <w:sz w:val="28"/>
          <w:szCs w:val="28"/>
        </w:rPr>
        <w:t xml:space="preserve">29. Основаниями для отказа в предоставлении муниципальной услуги </w:t>
      </w:r>
      <w:r w:rsidRPr="0033772D">
        <w:rPr>
          <w:rFonts w:ascii="Times New Roman" w:hAnsi="Times New Roman" w:cs="Times New Roman"/>
          <w:sz w:val="28"/>
          <w:szCs w:val="28"/>
        </w:rPr>
        <w:t>являются:</w:t>
      </w:r>
    </w:p>
    <w:p w:rsidR="00DE6F48" w:rsidRPr="0033772D" w:rsidRDefault="00DE6F48" w:rsidP="00B90D66">
      <w:pPr>
        <w:pStyle w:val="ConsPlusNormal"/>
        <w:widowControl/>
        <w:ind w:firstLine="567"/>
        <w:jc w:val="both"/>
        <w:rPr>
          <w:rFonts w:ascii="Times New Roman" w:hAnsi="Times New Roman" w:cs="Times New Roman"/>
          <w:sz w:val="28"/>
          <w:szCs w:val="28"/>
        </w:rPr>
      </w:pPr>
      <w:r w:rsidRPr="0033772D">
        <w:rPr>
          <w:rFonts w:ascii="Times New Roman" w:hAnsi="Times New Roman" w:cs="Times New Roman"/>
          <w:sz w:val="24"/>
          <w:szCs w:val="24"/>
        </w:rPr>
        <w:t xml:space="preserve"> </w:t>
      </w:r>
      <w:r w:rsidR="00B90D66" w:rsidRPr="0033772D">
        <w:rPr>
          <w:rFonts w:ascii="Times New Roman" w:hAnsi="Times New Roman" w:cs="Times New Roman"/>
          <w:sz w:val="24"/>
          <w:szCs w:val="24"/>
        </w:rPr>
        <w:t>-</w:t>
      </w:r>
      <w:r w:rsidRPr="0033772D">
        <w:rPr>
          <w:rFonts w:ascii="Times New Roman" w:hAnsi="Times New Roman" w:cs="Times New Roman"/>
          <w:sz w:val="24"/>
          <w:szCs w:val="24"/>
        </w:rPr>
        <w:t xml:space="preserve"> </w:t>
      </w:r>
      <w:r w:rsidRPr="0033772D">
        <w:rPr>
          <w:rFonts w:ascii="Times New Roman" w:hAnsi="Times New Roman" w:cs="Times New Roman"/>
          <w:sz w:val="28"/>
          <w:szCs w:val="28"/>
        </w:rPr>
        <w:t xml:space="preserve">отсутствие документов, прилагаемых к заявлению в соответствии с </w:t>
      </w:r>
      <w:r w:rsidR="00554ABD">
        <w:rPr>
          <w:rFonts w:ascii="Times New Roman" w:hAnsi="Times New Roman" w:cs="Times New Roman"/>
          <w:sz w:val="28"/>
          <w:szCs w:val="28"/>
        </w:rPr>
        <w:t>частью</w:t>
      </w:r>
      <w:r w:rsidRPr="0033772D">
        <w:rPr>
          <w:rFonts w:ascii="Times New Roman" w:hAnsi="Times New Roman" w:cs="Times New Roman"/>
          <w:sz w:val="28"/>
          <w:szCs w:val="28"/>
        </w:rPr>
        <w:t xml:space="preserve"> </w:t>
      </w:r>
      <w:r w:rsidR="00B90D66" w:rsidRPr="0033772D">
        <w:rPr>
          <w:rFonts w:ascii="Times New Roman" w:hAnsi="Times New Roman" w:cs="Times New Roman"/>
          <w:sz w:val="28"/>
          <w:szCs w:val="28"/>
        </w:rPr>
        <w:t>9</w:t>
      </w:r>
      <w:r w:rsidRPr="0033772D">
        <w:rPr>
          <w:rFonts w:ascii="Times New Roman" w:hAnsi="Times New Roman" w:cs="Times New Roman"/>
          <w:sz w:val="28"/>
          <w:szCs w:val="28"/>
        </w:rPr>
        <w:t xml:space="preserve"> настоящего Регламента.</w:t>
      </w:r>
    </w:p>
    <w:p w:rsidR="0033772D" w:rsidRDefault="0033772D" w:rsidP="0033772D">
      <w:pPr>
        <w:pStyle w:val="ConsPlusNormal"/>
        <w:spacing w:beforeLines="100" w:before="240" w:afterLines="100" w:after="240"/>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33772D" w:rsidRPr="009A3FDA" w:rsidRDefault="0033772D" w:rsidP="0033772D">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Pr>
          <w:rFonts w:ascii="Times New Roman" w:hAnsi="Times New Roman" w:cs="Times New Roman"/>
          <w:sz w:val="28"/>
          <w:szCs w:val="28"/>
        </w:rPr>
        <w:t xml:space="preserve">предоставления </w:t>
      </w:r>
      <w:r w:rsidRPr="009A3FDA">
        <w:rPr>
          <w:rFonts w:ascii="Times New Roman" w:hAnsi="Times New Roman" w:cs="Times New Roman"/>
          <w:sz w:val="28"/>
          <w:szCs w:val="28"/>
        </w:rPr>
        <w:t xml:space="preserve">муниципальной услуги либо подготовки сообщения о невозможности </w:t>
      </w:r>
      <w:r>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33772D" w:rsidRPr="009A3FDA" w:rsidRDefault="0033772D" w:rsidP="0033772D">
      <w:pPr>
        <w:spacing w:beforeLines="100" w:before="240" w:afterLines="100" w:after="240"/>
        <w:ind w:firstLine="567"/>
        <w:jc w:val="both"/>
        <w:rPr>
          <w:sz w:val="28"/>
          <w:szCs w:val="28"/>
        </w:rPr>
      </w:pPr>
      <w:r w:rsidRPr="009A3FDA">
        <w:rPr>
          <w:sz w:val="28"/>
          <w:szCs w:val="28"/>
        </w:rPr>
        <w:t>30. Предоставление муниципальной услуги приостанавливается из-за изменения в законодательстве Российской Федерации, Тульской области и Муниципального образования</w:t>
      </w:r>
      <w:r>
        <w:rPr>
          <w:sz w:val="28"/>
          <w:szCs w:val="28"/>
        </w:rPr>
        <w:t xml:space="preserve"> Веневский район</w:t>
      </w:r>
      <w:r w:rsidRPr="009A3FDA">
        <w:rPr>
          <w:sz w:val="28"/>
          <w:szCs w:val="28"/>
        </w:rPr>
        <w:t>, регламентирующем предоставление муниципальной услуги, на срок, устанавливаемый законом, вносящим данные изменения;</w:t>
      </w:r>
    </w:p>
    <w:p w:rsidR="0033772D" w:rsidRPr="009A3FDA" w:rsidRDefault="0033772D" w:rsidP="0033772D">
      <w:pPr>
        <w:tabs>
          <w:tab w:val="left" w:pos="993"/>
        </w:tabs>
        <w:suppressAutoHyphens/>
        <w:spacing w:beforeLines="100" w:before="240" w:afterLines="100" w:after="240"/>
        <w:jc w:val="both"/>
        <w:rPr>
          <w:sz w:val="28"/>
          <w:szCs w:val="28"/>
        </w:rPr>
      </w:pPr>
      <w:r w:rsidRPr="009A3FDA">
        <w:rPr>
          <w:sz w:val="28"/>
          <w:szCs w:val="28"/>
        </w:rPr>
        <w:tab/>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33772D" w:rsidRPr="00554ABD" w:rsidRDefault="0033772D" w:rsidP="0033772D">
      <w:pPr>
        <w:autoSpaceDE w:val="0"/>
        <w:autoSpaceDN w:val="0"/>
        <w:adjustRightInd w:val="0"/>
        <w:spacing w:beforeLines="100" w:before="240" w:afterLines="100" w:after="240"/>
        <w:jc w:val="center"/>
        <w:outlineLvl w:val="0"/>
        <w:rPr>
          <w:b/>
          <w:sz w:val="28"/>
          <w:szCs w:val="28"/>
        </w:rPr>
      </w:pPr>
      <w:r w:rsidRPr="00554ABD">
        <w:rPr>
          <w:b/>
          <w:sz w:val="28"/>
          <w:szCs w:val="28"/>
        </w:rPr>
        <w:t>13. Перечень услуг,  необходимых и обязательных  для предоставления муниципальной услуги</w:t>
      </w:r>
    </w:p>
    <w:p w:rsidR="00DE6F48" w:rsidRPr="0033772D" w:rsidRDefault="0033772D" w:rsidP="0033772D">
      <w:pPr>
        <w:tabs>
          <w:tab w:val="left" w:pos="72"/>
          <w:tab w:val="left" w:pos="720"/>
        </w:tabs>
        <w:spacing w:beforeLines="100" w:before="240" w:afterLines="100" w:after="240"/>
        <w:ind w:firstLine="567"/>
        <w:jc w:val="both"/>
        <w:rPr>
          <w:sz w:val="28"/>
          <w:szCs w:val="28"/>
        </w:rPr>
      </w:pPr>
      <w:r w:rsidRPr="009A3FDA">
        <w:rPr>
          <w:sz w:val="28"/>
          <w:szCs w:val="28"/>
        </w:rPr>
        <w:t xml:space="preserve">31. </w:t>
      </w:r>
      <w:r>
        <w:rPr>
          <w:sz w:val="28"/>
          <w:szCs w:val="28"/>
        </w:rPr>
        <w:t>При предоставлении муниципальной услуги «</w:t>
      </w:r>
      <w:r w:rsidRPr="0033772D">
        <w:rPr>
          <w:color w:val="000000"/>
          <w:sz w:val="28"/>
          <w:szCs w:val="28"/>
        </w:rPr>
        <w:t>Выдача разрешений на снос жилых домов и нежилых помещений для снятия с учета</w:t>
      </w:r>
      <w:r>
        <w:rPr>
          <w:sz w:val="28"/>
          <w:szCs w:val="28"/>
        </w:rPr>
        <w:t xml:space="preserve">», в муниципальном образовании Веневский район предусмотрены следующие необходимые и обязательные услуги: </w:t>
      </w:r>
    </w:p>
    <w:p w:rsidR="00DE6F48" w:rsidRPr="0033772D" w:rsidRDefault="00DE6F48" w:rsidP="00DE6F48">
      <w:pPr>
        <w:ind w:firstLine="567"/>
        <w:jc w:val="both"/>
        <w:rPr>
          <w:sz w:val="28"/>
          <w:szCs w:val="28"/>
          <w:lang w:eastAsia="ar-SA"/>
        </w:rPr>
      </w:pPr>
      <w:r w:rsidRPr="0033772D">
        <w:rPr>
          <w:sz w:val="28"/>
          <w:szCs w:val="28"/>
          <w:lang w:eastAsia="ar-SA"/>
        </w:rPr>
        <w:t xml:space="preserve">-копия документа, удостоверяющего права (полномочия) представителя физического или юридического лица, если с Заявлением обращается </w:t>
      </w:r>
      <w:r w:rsidRPr="0033772D">
        <w:rPr>
          <w:sz w:val="28"/>
          <w:szCs w:val="28"/>
          <w:lang w:eastAsia="ar-SA"/>
        </w:rPr>
        <w:lastRenderedPageBreak/>
        <w:t>представитель заявителя (заявителей)</w:t>
      </w:r>
      <w:r w:rsidRPr="0033772D">
        <w:rPr>
          <w:bCs/>
          <w:sz w:val="28"/>
          <w:szCs w:val="28"/>
        </w:rPr>
        <w:t xml:space="preserve"> (нотариально заверенная доверенность</w:t>
      </w:r>
      <w:r w:rsidRPr="0033772D">
        <w:rPr>
          <w:sz w:val="28"/>
          <w:szCs w:val="28"/>
        </w:rPr>
        <w:t>)</w:t>
      </w:r>
      <w:r w:rsidRPr="0033772D">
        <w:rPr>
          <w:sz w:val="28"/>
          <w:szCs w:val="28"/>
          <w:lang w:eastAsia="ar-SA"/>
        </w:rPr>
        <w:t>;</w:t>
      </w:r>
    </w:p>
    <w:p w:rsidR="00DE6F48" w:rsidRPr="0033772D" w:rsidRDefault="00DE6F48" w:rsidP="0033772D">
      <w:pPr>
        <w:widowControl w:val="0"/>
        <w:suppressAutoHyphens/>
        <w:snapToGrid w:val="0"/>
        <w:ind w:right="-1" w:firstLine="567"/>
        <w:jc w:val="both"/>
        <w:rPr>
          <w:sz w:val="28"/>
          <w:szCs w:val="28"/>
        </w:rPr>
      </w:pPr>
      <w:r w:rsidRPr="0033772D">
        <w:rPr>
          <w:sz w:val="28"/>
          <w:szCs w:val="28"/>
        </w:rPr>
        <w:t>- копии технических паспортов и (или) технического плана на объекты капитального строительства н</w:t>
      </w:r>
      <w:r w:rsidR="0033772D">
        <w:rPr>
          <w:sz w:val="28"/>
          <w:szCs w:val="28"/>
        </w:rPr>
        <w:t>а территории земельного участка.</w:t>
      </w:r>
    </w:p>
    <w:p w:rsidR="0033772D" w:rsidRPr="009A3FDA" w:rsidRDefault="0033772D" w:rsidP="0033772D">
      <w:pPr>
        <w:tabs>
          <w:tab w:val="left" w:pos="72"/>
          <w:tab w:val="left" w:pos="720"/>
        </w:tabs>
        <w:spacing w:beforeLines="100" w:before="240" w:afterLines="100" w:after="240"/>
        <w:ind w:firstLine="567"/>
        <w:jc w:val="both"/>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DE6F48" w:rsidRPr="0033772D" w:rsidRDefault="0033772D" w:rsidP="0033772D">
      <w:pPr>
        <w:autoSpaceDE w:val="0"/>
        <w:autoSpaceDN w:val="0"/>
        <w:adjustRightInd w:val="0"/>
        <w:spacing w:beforeLines="100" w:before="240" w:afterLines="100" w:after="240"/>
        <w:ind w:firstLine="567"/>
        <w:jc w:val="both"/>
        <w:outlineLvl w:val="2"/>
        <w:rPr>
          <w:sz w:val="28"/>
          <w:szCs w:val="28"/>
        </w:rPr>
      </w:pPr>
      <w:r w:rsidRPr="009A3FDA">
        <w:rPr>
          <w:sz w:val="28"/>
          <w:szCs w:val="28"/>
        </w:rPr>
        <w:t>32. Муниципальная  услуга предоставляется бесплатно.</w:t>
      </w:r>
    </w:p>
    <w:p w:rsidR="0033772D" w:rsidRPr="009A3FDA" w:rsidRDefault="0033772D" w:rsidP="0033772D">
      <w:pPr>
        <w:autoSpaceDE w:val="0"/>
        <w:autoSpaceDN w:val="0"/>
        <w:adjustRightInd w:val="0"/>
        <w:spacing w:beforeLines="100" w:before="240" w:afterLines="100" w:after="24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772D" w:rsidRPr="009A3FDA" w:rsidRDefault="0033772D" w:rsidP="0033772D">
      <w:pPr>
        <w:tabs>
          <w:tab w:val="left" w:pos="1260"/>
        </w:tabs>
        <w:spacing w:beforeLines="100" w:before="240" w:afterLines="100" w:after="240"/>
        <w:ind w:firstLine="709"/>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Pr>
          <w:sz w:val="28"/>
          <w:szCs w:val="28"/>
        </w:rPr>
        <w:t>Веневский район</w:t>
      </w:r>
      <w:r w:rsidRPr="009A3FDA">
        <w:rPr>
          <w:sz w:val="28"/>
          <w:szCs w:val="28"/>
        </w:rPr>
        <w:t xml:space="preserve"> и в МФЦ не должен превышать 15 минут.</w:t>
      </w:r>
    </w:p>
    <w:p w:rsidR="0033772D" w:rsidRPr="009A3FDA" w:rsidRDefault="0033772D" w:rsidP="0033772D">
      <w:pPr>
        <w:tabs>
          <w:tab w:val="left" w:pos="1260"/>
        </w:tabs>
        <w:spacing w:beforeLines="100" w:before="240" w:afterLines="100" w:after="240"/>
        <w:ind w:firstLine="567"/>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33772D" w:rsidRPr="009A3FDA" w:rsidRDefault="0033772D" w:rsidP="0033772D">
      <w:pPr>
        <w:spacing w:beforeLines="100" w:before="240" w:afterLines="100" w:after="240"/>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33772D" w:rsidRPr="009A3FDA" w:rsidRDefault="0033772D" w:rsidP="0033772D">
      <w:pPr>
        <w:tabs>
          <w:tab w:val="left" w:pos="1260"/>
        </w:tabs>
        <w:spacing w:beforeLines="100" w:before="240" w:afterLines="100" w:after="240"/>
        <w:ind w:firstLine="567"/>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DE6F48" w:rsidRPr="007F001A" w:rsidRDefault="0033772D" w:rsidP="007F001A">
      <w:pPr>
        <w:autoSpaceDE w:val="0"/>
        <w:autoSpaceDN w:val="0"/>
        <w:adjustRightInd w:val="0"/>
        <w:spacing w:beforeLines="100" w:before="240" w:afterLines="100" w:after="24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F001A" w:rsidRPr="009A3FDA" w:rsidRDefault="007F001A" w:rsidP="007F001A">
      <w:pPr>
        <w:autoSpaceDE w:val="0"/>
        <w:autoSpaceDN w:val="0"/>
        <w:adjustRightInd w:val="0"/>
        <w:spacing w:beforeLines="100" w:before="240" w:afterLines="100" w:after="240"/>
        <w:ind w:firstLine="567"/>
        <w:jc w:val="both"/>
        <w:rPr>
          <w:sz w:val="28"/>
          <w:szCs w:val="28"/>
        </w:rPr>
      </w:pPr>
      <w:r w:rsidRPr="009A3FDA">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7F001A" w:rsidRPr="009A3FDA" w:rsidRDefault="007F001A" w:rsidP="007F001A">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7F001A" w:rsidRPr="009A3FDA" w:rsidRDefault="007F001A" w:rsidP="007F001A">
      <w:pPr>
        <w:pStyle w:val="ConsPlusNormal"/>
        <w:widowControl/>
        <w:numPr>
          <w:ilvl w:val="0"/>
          <w:numId w:val="18"/>
        </w:numPr>
        <w:tabs>
          <w:tab w:val="left" w:pos="851"/>
        </w:tabs>
        <w:spacing w:beforeLines="100" w:before="240" w:afterLines="100" w:after="240"/>
        <w:ind w:left="0" w:firstLine="567"/>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7F001A" w:rsidRPr="009A3FDA" w:rsidRDefault="007F001A" w:rsidP="007F001A">
      <w:pPr>
        <w:pStyle w:val="ConsPlusNormal"/>
        <w:widowControl/>
        <w:numPr>
          <w:ilvl w:val="0"/>
          <w:numId w:val="18"/>
        </w:numPr>
        <w:tabs>
          <w:tab w:val="left" w:pos="851"/>
        </w:tabs>
        <w:spacing w:beforeLines="100" w:before="240" w:afterLines="100" w:after="240"/>
        <w:ind w:left="0" w:firstLine="567"/>
        <w:jc w:val="both"/>
        <w:rPr>
          <w:rFonts w:ascii="Times New Roman" w:hAnsi="Times New Roman" w:cs="Times New Roman"/>
          <w:sz w:val="28"/>
          <w:szCs w:val="28"/>
        </w:rPr>
      </w:pPr>
      <w:r w:rsidRPr="009A3FDA">
        <w:rPr>
          <w:rFonts w:ascii="Times New Roman" w:hAnsi="Times New Roman" w:cs="Times New Roman"/>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7F001A" w:rsidRPr="009A3FDA" w:rsidRDefault="007F001A" w:rsidP="007F001A">
      <w:pPr>
        <w:pStyle w:val="ConsPlusNormal"/>
        <w:widowControl/>
        <w:numPr>
          <w:ilvl w:val="0"/>
          <w:numId w:val="18"/>
        </w:numPr>
        <w:tabs>
          <w:tab w:val="left" w:pos="851"/>
        </w:tabs>
        <w:spacing w:beforeLines="100" w:before="240" w:afterLines="100" w:after="240"/>
        <w:ind w:left="0" w:firstLine="567"/>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7F001A" w:rsidRPr="009A3FDA" w:rsidRDefault="007F001A" w:rsidP="007F001A">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F001A" w:rsidRPr="009A3FDA" w:rsidRDefault="007F001A" w:rsidP="007F001A">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7F001A" w:rsidRPr="009A3FDA" w:rsidRDefault="007F001A" w:rsidP="007F001A">
      <w:pPr>
        <w:pStyle w:val="ConsPlusNormal"/>
        <w:widowControl/>
        <w:numPr>
          <w:ilvl w:val="0"/>
          <w:numId w:val="21"/>
        </w:numPr>
        <w:spacing w:beforeLines="100" w:before="240" w:afterLines="100" w:after="240"/>
        <w:ind w:left="993" w:hanging="426"/>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7F001A" w:rsidRPr="009A3FDA" w:rsidRDefault="007F001A" w:rsidP="007F001A">
      <w:pPr>
        <w:pStyle w:val="ConsPlusNormal"/>
        <w:widowControl/>
        <w:numPr>
          <w:ilvl w:val="0"/>
          <w:numId w:val="21"/>
        </w:numPr>
        <w:spacing w:beforeLines="100" w:before="240" w:afterLines="100" w:after="240"/>
        <w:ind w:left="993" w:hanging="426"/>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7F001A" w:rsidRPr="009A3FDA" w:rsidRDefault="007F001A" w:rsidP="007F001A">
      <w:pPr>
        <w:numPr>
          <w:ilvl w:val="0"/>
          <w:numId w:val="19"/>
        </w:numPr>
        <w:tabs>
          <w:tab w:val="left" w:pos="993"/>
        </w:tabs>
        <w:spacing w:beforeLines="100" w:before="240" w:afterLines="100" w:after="240"/>
        <w:ind w:left="993" w:hanging="426"/>
        <w:contextualSpacing/>
        <w:jc w:val="both"/>
        <w:rPr>
          <w:sz w:val="28"/>
          <w:szCs w:val="28"/>
        </w:rPr>
      </w:pPr>
      <w:r w:rsidRPr="009A3FDA">
        <w:rPr>
          <w:sz w:val="28"/>
          <w:szCs w:val="28"/>
        </w:rPr>
        <w:t>времени перерыва на обед, технического перерыва.</w:t>
      </w:r>
    </w:p>
    <w:p w:rsidR="007F001A" w:rsidRPr="009A3FDA" w:rsidRDefault="007F001A" w:rsidP="007F001A">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F001A" w:rsidRPr="009A3FDA" w:rsidRDefault="007F001A" w:rsidP="007F001A">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7F001A" w:rsidRPr="009A3FDA" w:rsidRDefault="007F001A" w:rsidP="007F001A">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F001A" w:rsidRPr="009A3FDA" w:rsidRDefault="007F001A" w:rsidP="007F001A">
      <w:pPr>
        <w:spacing w:beforeLines="100" w:before="240" w:afterLines="100" w:after="240"/>
        <w:ind w:firstLine="567"/>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F001A" w:rsidRPr="009A3FDA" w:rsidRDefault="007F001A" w:rsidP="007F001A">
      <w:pPr>
        <w:pStyle w:val="ConsPlusNormal"/>
        <w:spacing w:beforeLines="100" w:before="240" w:afterLines="100" w:after="240"/>
        <w:ind w:firstLine="567"/>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7F001A" w:rsidRPr="009A3FDA" w:rsidRDefault="007F001A" w:rsidP="007F00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sz w:val="28"/>
          <w:szCs w:val="28"/>
        </w:rPr>
      </w:pPr>
      <w:r w:rsidRPr="009A3FDA">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7F001A" w:rsidRPr="009A3FDA" w:rsidRDefault="007F001A" w:rsidP="007F00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sz w:val="28"/>
          <w:szCs w:val="28"/>
        </w:rPr>
      </w:pPr>
      <w:r w:rsidRPr="009A3FDA">
        <w:rPr>
          <w:sz w:val="28"/>
          <w:szCs w:val="28"/>
        </w:rPr>
        <w:t xml:space="preserve">Определяется как отношение количества взаимодействий (обращений, заявлений) одного заявителя в процессе предоставления муниципальной </w:t>
      </w:r>
      <w:r w:rsidRPr="009A3FDA">
        <w:rPr>
          <w:sz w:val="28"/>
          <w:szCs w:val="28"/>
        </w:rPr>
        <w:lastRenderedPageBreak/>
        <w:t>услуги к установленному количеству взаимодействий в соответствии с настоящим регламентом.</w:t>
      </w:r>
    </w:p>
    <w:p w:rsidR="007F001A" w:rsidRPr="009A3FDA" w:rsidRDefault="007F001A" w:rsidP="007F00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sz w:val="28"/>
          <w:szCs w:val="28"/>
        </w:rPr>
      </w:pPr>
      <w:r w:rsidRPr="009A3FDA">
        <w:rPr>
          <w:sz w:val="28"/>
          <w:szCs w:val="28"/>
        </w:rPr>
        <w:t>43. Соблюдение установленной продолжительности ожидания приема заявителем при подаче заявления.</w:t>
      </w:r>
    </w:p>
    <w:p w:rsidR="007F001A" w:rsidRPr="009A3FDA" w:rsidRDefault="007F001A" w:rsidP="007F00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F001A" w:rsidRPr="009A3FDA" w:rsidRDefault="007F001A" w:rsidP="007F00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sz w:val="28"/>
          <w:szCs w:val="28"/>
        </w:rPr>
      </w:pPr>
      <w:r w:rsidRPr="009A3FDA">
        <w:rPr>
          <w:sz w:val="28"/>
          <w:szCs w:val="28"/>
        </w:rPr>
        <w:t>44. Соблюдение сроков предоставления муниципальной услуги.</w:t>
      </w:r>
    </w:p>
    <w:p w:rsidR="007F001A" w:rsidRPr="009A3FDA" w:rsidRDefault="007F001A" w:rsidP="007F00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F001A" w:rsidRPr="009A3FDA" w:rsidRDefault="007F001A" w:rsidP="007F001A">
      <w:pPr>
        <w:tabs>
          <w:tab w:val="num" w:pos="142"/>
          <w:tab w:val="num" w:pos="1276"/>
        </w:tabs>
        <w:spacing w:beforeLines="100" w:before="240" w:afterLines="100" w:after="240"/>
        <w:ind w:firstLine="567"/>
        <w:jc w:val="both"/>
        <w:rPr>
          <w:sz w:val="28"/>
          <w:szCs w:val="28"/>
        </w:rPr>
      </w:pPr>
      <w:r w:rsidRPr="009A3FDA">
        <w:rPr>
          <w:sz w:val="28"/>
          <w:szCs w:val="28"/>
        </w:rPr>
        <w:t>45. Жалобы граждан по вопросам предоставления муниципальной услуги.</w:t>
      </w:r>
    </w:p>
    <w:p w:rsidR="007F001A" w:rsidRPr="009A3FDA" w:rsidRDefault="007F001A" w:rsidP="007F00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7F001A" w:rsidRPr="009A3FDA" w:rsidRDefault="007F001A" w:rsidP="007F001A">
      <w:pPr>
        <w:tabs>
          <w:tab w:val="num" w:pos="142"/>
          <w:tab w:val="num" w:pos="1276"/>
        </w:tabs>
        <w:spacing w:beforeLines="100" w:before="240" w:afterLines="100" w:after="240"/>
        <w:ind w:firstLine="567"/>
        <w:jc w:val="both"/>
        <w:rPr>
          <w:sz w:val="28"/>
          <w:szCs w:val="28"/>
        </w:rPr>
      </w:pPr>
      <w:r w:rsidRPr="009A3FDA">
        <w:rPr>
          <w:sz w:val="28"/>
          <w:szCs w:val="28"/>
        </w:rPr>
        <w:t>46. Удовлетворенность заявителей качеством и доступностью муниципальной услуги.</w:t>
      </w:r>
    </w:p>
    <w:p w:rsidR="007F001A" w:rsidRPr="009A3FDA" w:rsidRDefault="007F001A" w:rsidP="007F001A">
      <w:pPr>
        <w:tabs>
          <w:tab w:val="num" w:pos="142"/>
          <w:tab w:val="num" w:pos="1276"/>
        </w:tabs>
        <w:spacing w:beforeLines="100" w:before="240" w:afterLines="100" w:after="24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7F001A" w:rsidRPr="009A3FDA" w:rsidRDefault="007F001A" w:rsidP="007F001A">
      <w:pPr>
        <w:tabs>
          <w:tab w:val="num" w:pos="142"/>
          <w:tab w:val="num" w:pos="1276"/>
        </w:tabs>
        <w:spacing w:beforeLines="100" w:before="240" w:afterLines="100" w:after="240"/>
        <w:ind w:firstLine="567"/>
        <w:jc w:val="both"/>
        <w:rPr>
          <w:sz w:val="28"/>
          <w:szCs w:val="28"/>
        </w:rPr>
      </w:pPr>
      <w:r w:rsidRPr="009A3FDA">
        <w:rPr>
          <w:sz w:val="28"/>
          <w:szCs w:val="28"/>
        </w:rPr>
        <w:t>47. Полнота, актуальность и доступность информации о порядке предоставления муниципальной услуги.</w:t>
      </w:r>
    </w:p>
    <w:p w:rsidR="007F001A" w:rsidRPr="009A3FDA" w:rsidRDefault="007F001A" w:rsidP="007F001A">
      <w:pPr>
        <w:tabs>
          <w:tab w:val="num" w:pos="142"/>
          <w:tab w:val="num" w:pos="1276"/>
        </w:tabs>
        <w:spacing w:beforeLines="100" w:before="240" w:afterLines="100" w:after="240"/>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7F001A" w:rsidRPr="009A3FDA" w:rsidRDefault="007F001A" w:rsidP="007F001A">
      <w:pPr>
        <w:pStyle w:val="a8"/>
        <w:spacing w:beforeLines="100" w:before="240" w:afterLines="100" w:after="240"/>
        <w:ind w:firstLine="567"/>
        <w:jc w:val="both"/>
        <w:rPr>
          <w:sz w:val="28"/>
          <w:szCs w:val="28"/>
        </w:rPr>
      </w:pPr>
      <w:r w:rsidRPr="009A3FDA">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7F001A" w:rsidRPr="009A3FDA" w:rsidRDefault="007F001A" w:rsidP="007F001A">
      <w:pPr>
        <w:numPr>
          <w:ilvl w:val="0"/>
          <w:numId w:val="20"/>
        </w:numPr>
        <w:spacing w:beforeLines="100" w:before="240" w:afterLines="100" w:after="240"/>
        <w:ind w:left="851" w:hanging="425"/>
        <w:jc w:val="both"/>
        <w:rPr>
          <w:sz w:val="28"/>
          <w:szCs w:val="28"/>
        </w:rPr>
      </w:pPr>
      <w:proofErr w:type="gramStart"/>
      <w:r w:rsidRPr="009A3FDA">
        <w:rPr>
          <w:sz w:val="28"/>
          <w:szCs w:val="28"/>
        </w:rPr>
        <w:t>удовлетворенность</w:t>
      </w:r>
      <w:proofErr w:type="gramEnd"/>
      <w:r w:rsidRPr="009A3FDA">
        <w:rPr>
          <w:sz w:val="28"/>
          <w:szCs w:val="28"/>
        </w:rPr>
        <w:t xml:space="preserve"> населения качеством информирования (процент от числа опрошенных) – 98-100%;</w:t>
      </w:r>
    </w:p>
    <w:p w:rsidR="007F001A" w:rsidRPr="009A3FDA" w:rsidRDefault="007F001A" w:rsidP="007F001A">
      <w:pPr>
        <w:numPr>
          <w:ilvl w:val="0"/>
          <w:numId w:val="20"/>
        </w:numPr>
        <w:spacing w:beforeLines="100" w:before="240" w:afterLines="100" w:after="240"/>
        <w:ind w:left="851" w:hanging="425"/>
        <w:jc w:val="both"/>
        <w:rPr>
          <w:sz w:val="28"/>
          <w:szCs w:val="28"/>
        </w:rPr>
      </w:pPr>
      <w:r w:rsidRPr="009A3FDA">
        <w:rPr>
          <w:sz w:val="28"/>
          <w:szCs w:val="28"/>
        </w:rPr>
        <w:t>удовлетворенность населения качеством предоставления муниципальной услуги - не менее 90%;</w:t>
      </w:r>
    </w:p>
    <w:p w:rsidR="007F001A" w:rsidRPr="009A3FDA" w:rsidRDefault="007F001A" w:rsidP="007F001A">
      <w:pPr>
        <w:numPr>
          <w:ilvl w:val="0"/>
          <w:numId w:val="20"/>
        </w:numPr>
        <w:spacing w:beforeLines="100" w:before="240" w:afterLines="100" w:after="240"/>
        <w:ind w:left="851" w:hanging="425"/>
        <w:jc w:val="both"/>
        <w:rPr>
          <w:sz w:val="28"/>
          <w:szCs w:val="28"/>
        </w:rPr>
      </w:pPr>
      <w:r w:rsidRPr="009A3FDA">
        <w:rPr>
          <w:sz w:val="28"/>
          <w:szCs w:val="28"/>
        </w:rPr>
        <w:t>процент обоснованных жалоб – не более 0,5%.</w:t>
      </w:r>
    </w:p>
    <w:p w:rsidR="007F001A" w:rsidRPr="009A3FDA" w:rsidRDefault="007F001A" w:rsidP="007F001A">
      <w:pPr>
        <w:spacing w:beforeLines="100" w:before="240" w:afterLines="100" w:after="240"/>
        <w:ind w:firstLine="567"/>
        <w:jc w:val="center"/>
        <w:rPr>
          <w:b/>
          <w:sz w:val="28"/>
          <w:szCs w:val="28"/>
        </w:rPr>
      </w:pPr>
      <w:r w:rsidRPr="009A3FDA">
        <w:rPr>
          <w:b/>
          <w:sz w:val="28"/>
          <w:szCs w:val="28"/>
        </w:rPr>
        <w:lastRenderedPageBreak/>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F001A" w:rsidRPr="009A3FDA" w:rsidRDefault="007F001A" w:rsidP="007F001A">
      <w:pPr>
        <w:tabs>
          <w:tab w:val="left" w:pos="567"/>
        </w:tabs>
        <w:spacing w:beforeLines="100" w:before="240" w:afterLines="100" w:after="240"/>
        <w:ind w:firstLine="567"/>
        <w:jc w:val="both"/>
        <w:rPr>
          <w:sz w:val="28"/>
          <w:szCs w:val="28"/>
        </w:rPr>
      </w:pPr>
      <w:r w:rsidRPr="009A3FDA">
        <w:rPr>
          <w:sz w:val="28"/>
          <w:szCs w:val="28"/>
        </w:rPr>
        <w:t xml:space="preserve">50.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5" w:name="OLE_LINK1"/>
      <w:bookmarkStart w:id="6" w:name="OLE_LINK2"/>
    </w:p>
    <w:bookmarkEnd w:id="5"/>
    <w:bookmarkEnd w:id="6"/>
    <w:p w:rsidR="007F001A" w:rsidRPr="009A3FDA" w:rsidRDefault="007F001A" w:rsidP="007F001A">
      <w:pPr>
        <w:autoSpaceDE w:val="0"/>
        <w:autoSpaceDN w:val="0"/>
        <w:adjustRightInd w:val="0"/>
        <w:ind w:firstLine="567"/>
      </w:pPr>
      <w:r w:rsidRPr="009A3FDA">
        <w:rPr>
          <w:sz w:val="28"/>
          <w:szCs w:val="28"/>
        </w:rPr>
        <w:t xml:space="preserve">51. Сведения о муниципальной услуге размещаются на РПГУ в порядке, установленном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7" w:history="1">
        <w:r w:rsidRPr="009A3FDA">
          <w:rPr>
            <w:sz w:val="28"/>
            <w:szCs w:val="28"/>
          </w:rPr>
          <w:t>Постановления</w:t>
        </w:r>
      </w:hyperlink>
      <w:r w:rsidRPr="009A3FDA">
        <w:rPr>
          <w:sz w:val="28"/>
          <w:szCs w:val="28"/>
        </w:rPr>
        <w:t xml:space="preserve"> Правительства РФ от 28.11.2011 N 977).</w:t>
      </w:r>
    </w:p>
    <w:p w:rsidR="007F001A" w:rsidRPr="009A3FDA" w:rsidRDefault="007F001A" w:rsidP="007F001A">
      <w:pPr>
        <w:tabs>
          <w:tab w:val="left" w:pos="567"/>
          <w:tab w:val="left" w:pos="993"/>
        </w:tabs>
        <w:spacing w:beforeLines="100" w:before="240" w:afterLines="100" w:after="240"/>
        <w:ind w:firstLine="567"/>
        <w:jc w:val="both"/>
        <w:rPr>
          <w:sz w:val="28"/>
          <w:szCs w:val="28"/>
        </w:rPr>
      </w:pPr>
    </w:p>
    <w:p w:rsidR="007F001A" w:rsidRPr="009A3FDA" w:rsidRDefault="007F001A" w:rsidP="007F001A">
      <w:pPr>
        <w:spacing w:beforeLines="100" w:before="240" w:afterLines="100" w:after="240"/>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001A" w:rsidRPr="009A3FDA" w:rsidRDefault="007F001A" w:rsidP="007F001A">
      <w:pPr>
        <w:autoSpaceDE w:val="0"/>
        <w:autoSpaceDN w:val="0"/>
        <w:adjustRightInd w:val="0"/>
        <w:spacing w:beforeLines="100" w:before="240" w:afterLines="100" w:after="240"/>
        <w:jc w:val="center"/>
        <w:rPr>
          <w:b/>
          <w:sz w:val="28"/>
          <w:szCs w:val="28"/>
        </w:rPr>
      </w:pPr>
      <w:r w:rsidRPr="009A3FDA">
        <w:rPr>
          <w:b/>
          <w:sz w:val="28"/>
          <w:szCs w:val="28"/>
        </w:rPr>
        <w:t>20. Перечень административных процедур</w:t>
      </w:r>
    </w:p>
    <w:p w:rsidR="007F001A" w:rsidRPr="009A3FDA" w:rsidRDefault="007F001A" w:rsidP="007F001A">
      <w:pPr>
        <w:pStyle w:val="ConsPlusNormal"/>
        <w:spacing w:beforeLines="100" w:before="240" w:afterLines="100" w:after="240"/>
        <w:ind w:firstLine="567"/>
        <w:jc w:val="both"/>
        <w:rPr>
          <w:rFonts w:ascii="Times New Roman" w:hAnsi="Times New Roman" w:cs="Times New Roman"/>
          <w:sz w:val="28"/>
          <w:szCs w:val="28"/>
        </w:rPr>
      </w:pPr>
      <w:r w:rsidRPr="009A3FDA">
        <w:rPr>
          <w:rFonts w:ascii="Times New Roman" w:hAnsi="Times New Roman" w:cs="Times New Roman"/>
          <w:sz w:val="28"/>
          <w:szCs w:val="28"/>
        </w:rPr>
        <w:t>52. Предоставление муниципальной услуги включает в себя последовательность следующих административных процедур:</w:t>
      </w:r>
    </w:p>
    <w:p w:rsidR="007F001A" w:rsidRPr="009A3FDA" w:rsidRDefault="007F001A" w:rsidP="007F001A">
      <w:pPr>
        <w:pStyle w:val="4"/>
        <w:keepLines w:val="0"/>
        <w:widowControl/>
        <w:numPr>
          <w:ilvl w:val="0"/>
          <w:numId w:val="22"/>
        </w:numPr>
        <w:tabs>
          <w:tab w:val="left" w:pos="567"/>
          <w:tab w:val="left" w:pos="851"/>
        </w:tabs>
        <w:spacing w:beforeLines="100" w:before="240" w:afterLines="100" w:after="240"/>
        <w:ind w:left="1276" w:hanging="425"/>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7F001A" w:rsidRPr="009A3FDA" w:rsidRDefault="007F001A" w:rsidP="007F001A">
      <w:pPr>
        <w:numPr>
          <w:ilvl w:val="0"/>
          <w:numId w:val="22"/>
        </w:numPr>
        <w:tabs>
          <w:tab w:val="left" w:pos="567"/>
          <w:tab w:val="left" w:pos="851"/>
        </w:tabs>
        <w:spacing w:beforeLines="100" w:before="240" w:afterLines="100" w:after="240"/>
        <w:ind w:left="1276" w:hanging="425"/>
        <w:jc w:val="both"/>
        <w:rPr>
          <w:sz w:val="28"/>
          <w:szCs w:val="28"/>
        </w:rPr>
      </w:pPr>
      <w:r w:rsidRPr="009A3FDA">
        <w:rPr>
          <w:sz w:val="28"/>
          <w:szCs w:val="28"/>
        </w:rPr>
        <w:t>Рассмотрение и проверка заявления и приложенных к нему документов;</w:t>
      </w:r>
    </w:p>
    <w:p w:rsidR="007F001A" w:rsidRPr="00554ABD" w:rsidRDefault="007F001A" w:rsidP="00554ABD">
      <w:pPr>
        <w:numPr>
          <w:ilvl w:val="0"/>
          <w:numId w:val="22"/>
        </w:numPr>
        <w:tabs>
          <w:tab w:val="left" w:pos="567"/>
          <w:tab w:val="left" w:pos="851"/>
          <w:tab w:val="left" w:pos="1738"/>
        </w:tabs>
        <w:spacing w:beforeLines="100" w:before="240" w:afterLines="100" w:after="240"/>
        <w:ind w:left="1276" w:hanging="425"/>
        <w:jc w:val="both"/>
        <w:rPr>
          <w:sz w:val="28"/>
          <w:szCs w:val="28"/>
        </w:rPr>
      </w:pPr>
      <w:r w:rsidRPr="004D6C35">
        <w:rPr>
          <w:sz w:val="28"/>
          <w:szCs w:val="28"/>
        </w:rPr>
        <w:t>Запрос в Систему межведомственного эле</w:t>
      </w:r>
      <w:r w:rsidR="00554ABD">
        <w:rPr>
          <w:sz w:val="28"/>
          <w:szCs w:val="28"/>
        </w:rPr>
        <w:t>ктронного взаимодействия (СМЭВ).</w:t>
      </w:r>
      <w:r w:rsidRPr="00554ABD">
        <w:rPr>
          <w:sz w:val="26"/>
          <w:szCs w:val="26"/>
        </w:rPr>
        <w:tab/>
      </w:r>
    </w:p>
    <w:p w:rsidR="007F001A" w:rsidRPr="00C66B7C" w:rsidRDefault="007F001A" w:rsidP="007F001A">
      <w:pPr>
        <w:ind w:firstLine="708"/>
        <w:rPr>
          <w:sz w:val="28"/>
          <w:szCs w:val="28"/>
        </w:rPr>
      </w:pPr>
      <w:r w:rsidRPr="004D6C35">
        <w:rPr>
          <w:sz w:val="28"/>
          <w:szCs w:val="28"/>
        </w:rPr>
        <w:t xml:space="preserve">53. </w:t>
      </w:r>
      <w:r w:rsidRPr="00C66B7C">
        <w:rPr>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7F001A" w:rsidRPr="004D6C35" w:rsidRDefault="007F001A" w:rsidP="007F001A">
      <w:pPr>
        <w:tabs>
          <w:tab w:val="left" w:pos="567"/>
          <w:tab w:val="left" w:pos="851"/>
          <w:tab w:val="left" w:pos="1738"/>
        </w:tabs>
        <w:spacing w:beforeLines="100" w:before="240" w:afterLines="100" w:after="240"/>
        <w:jc w:val="both"/>
        <w:rPr>
          <w:sz w:val="28"/>
          <w:szCs w:val="28"/>
        </w:rPr>
      </w:pPr>
      <w:r>
        <w:rPr>
          <w:sz w:val="28"/>
          <w:szCs w:val="28"/>
        </w:rPr>
        <w:lastRenderedPageBreak/>
        <w:tab/>
      </w:r>
      <w:r w:rsidRPr="004D6C35">
        <w:rPr>
          <w:sz w:val="28"/>
          <w:szCs w:val="28"/>
        </w:rPr>
        <w:t xml:space="preserve">Последовательность действий при предоставлении муниципальной услуги отражена в блок-схеме в </w:t>
      </w:r>
      <w:hyperlink r:id="rId8" w:history="1">
        <w:r w:rsidRPr="004D6C35">
          <w:rPr>
            <w:sz w:val="28"/>
            <w:szCs w:val="28"/>
          </w:rPr>
          <w:t>Приложении №2</w:t>
        </w:r>
      </w:hyperlink>
      <w:r w:rsidRPr="004D6C35">
        <w:rPr>
          <w:sz w:val="28"/>
          <w:szCs w:val="28"/>
        </w:rPr>
        <w:t xml:space="preserve"> к административному регламенту.</w:t>
      </w:r>
    </w:p>
    <w:p w:rsidR="007F001A" w:rsidRPr="009A3FDA" w:rsidRDefault="007F001A" w:rsidP="007F001A">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7F001A" w:rsidRPr="009A3FDA" w:rsidRDefault="007F001A" w:rsidP="007F001A">
      <w:pPr>
        <w:pStyle w:val="ConsPlusNormal"/>
        <w:tabs>
          <w:tab w:val="left" w:pos="5387"/>
        </w:tabs>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54. Юридическим фактом, служащим основанием для предоставления муниципальной услуги, является письменное заявление о </w:t>
      </w:r>
      <w:r w:rsidRPr="004D6C35">
        <w:rPr>
          <w:rFonts w:ascii="Times New Roman" w:hAnsi="Times New Roman" w:cs="Times New Roman"/>
          <w:sz w:val="28"/>
          <w:szCs w:val="28"/>
        </w:rPr>
        <w:t>подготовке, утверждении и выдаче градостроительного плана земельного участка</w:t>
      </w:r>
      <w:r w:rsidRPr="009A3FDA">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7F001A" w:rsidRDefault="007F001A" w:rsidP="007F001A">
      <w:pPr>
        <w:spacing w:beforeLines="100" w:before="240" w:afterLines="100" w:after="240"/>
        <w:ind w:firstLine="567"/>
        <w:jc w:val="both"/>
        <w:rPr>
          <w:sz w:val="28"/>
          <w:szCs w:val="28"/>
        </w:rPr>
      </w:pPr>
      <w:r w:rsidRPr="009A3FDA">
        <w:rPr>
          <w:sz w:val="28"/>
          <w:szCs w:val="28"/>
        </w:rPr>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7F001A" w:rsidRPr="00C66B7C" w:rsidRDefault="007F001A" w:rsidP="007F001A">
      <w:pPr>
        <w:spacing w:beforeLines="100" w:before="240" w:afterLines="100" w:after="240"/>
        <w:ind w:firstLine="567"/>
        <w:jc w:val="both"/>
        <w:rPr>
          <w:sz w:val="28"/>
          <w:szCs w:val="28"/>
        </w:rPr>
      </w:pPr>
      <w:r w:rsidRPr="00C66B7C">
        <w:rPr>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w:t>
      </w:r>
      <w:r>
        <w:rPr>
          <w:sz w:val="28"/>
          <w:szCs w:val="28"/>
        </w:rPr>
        <w:t xml:space="preserve"> Веневский район</w:t>
      </w:r>
      <w:r w:rsidRPr="00C66B7C">
        <w:rPr>
          <w:sz w:val="28"/>
          <w:szCs w:val="28"/>
        </w:rPr>
        <w:t xml:space="preserve"> в течение дня с момента регистрации заявления.</w:t>
      </w:r>
    </w:p>
    <w:p w:rsidR="007F001A" w:rsidRPr="009A3FDA" w:rsidRDefault="007F001A" w:rsidP="007F001A">
      <w:pPr>
        <w:spacing w:beforeLines="100" w:before="240" w:afterLines="100" w:after="240"/>
        <w:ind w:firstLine="567"/>
        <w:jc w:val="both"/>
        <w:rPr>
          <w:sz w:val="28"/>
          <w:szCs w:val="28"/>
        </w:rPr>
      </w:pPr>
      <w:r w:rsidRPr="009A3FDA">
        <w:rPr>
          <w:sz w:val="28"/>
          <w:szCs w:val="28"/>
        </w:rPr>
        <w:t>Максимальное время, затраченное на административную процедуру, не должно превышать 1 дня.</w:t>
      </w:r>
    </w:p>
    <w:p w:rsidR="007F001A" w:rsidRPr="009A3FDA" w:rsidRDefault="007F001A" w:rsidP="007F001A">
      <w:pPr>
        <w:spacing w:beforeLines="100" w:before="240" w:afterLines="100" w:after="240"/>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7F001A" w:rsidRPr="009A3FDA" w:rsidRDefault="007F001A" w:rsidP="007F001A">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w:t>
      </w:r>
      <w:r>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7F001A" w:rsidRPr="009A3FDA" w:rsidRDefault="007F001A" w:rsidP="007F001A">
      <w:pPr>
        <w:numPr>
          <w:ilvl w:val="0"/>
          <w:numId w:val="23"/>
        </w:numPr>
        <w:tabs>
          <w:tab w:val="left" w:pos="851"/>
        </w:tabs>
        <w:spacing w:beforeLines="100" w:before="240" w:afterLines="100" w:after="240"/>
        <w:ind w:left="709" w:hanging="283"/>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7F001A" w:rsidRPr="009A3FDA" w:rsidRDefault="007F001A" w:rsidP="007F001A">
      <w:pPr>
        <w:numPr>
          <w:ilvl w:val="0"/>
          <w:numId w:val="23"/>
        </w:numPr>
        <w:tabs>
          <w:tab w:val="left" w:pos="851"/>
        </w:tabs>
        <w:spacing w:beforeLines="100" w:before="240" w:afterLines="100" w:after="240"/>
        <w:ind w:left="709" w:hanging="283"/>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7F001A" w:rsidRPr="009A3FDA" w:rsidRDefault="007F001A" w:rsidP="007F001A">
      <w:pPr>
        <w:numPr>
          <w:ilvl w:val="0"/>
          <w:numId w:val="23"/>
        </w:numPr>
        <w:tabs>
          <w:tab w:val="left" w:pos="851"/>
        </w:tabs>
        <w:spacing w:beforeLines="100" w:before="240" w:afterLines="100" w:after="240"/>
        <w:ind w:left="709" w:hanging="283"/>
        <w:jc w:val="both"/>
        <w:rPr>
          <w:sz w:val="28"/>
          <w:szCs w:val="28"/>
        </w:rPr>
      </w:pPr>
      <w:r w:rsidRPr="009A3FDA">
        <w:rPr>
          <w:sz w:val="28"/>
          <w:szCs w:val="28"/>
        </w:rPr>
        <w:lastRenderedPageBreak/>
        <w:t>проверяет заявление на соответствие форме из приложения №1 и на полноту информации, содержащейся в нём.</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58. Результатом административной процедуры является:</w:t>
      </w:r>
    </w:p>
    <w:p w:rsidR="007F001A" w:rsidRPr="009A3FDA" w:rsidRDefault="007F001A" w:rsidP="007F001A">
      <w:pPr>
        <w:pStyle w:val="ConsPlusNormal"/>
        <w:widowControl/>
        <w:numPr>
          <w:ilvl w:val="0"/>
          <w:numId w:val="24"/>
        </w:numPr>
        <w:spacing w:beforeLines="100" w:before="240" w:afterLines="100" w:after="24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подтверждение соответствия </w:t>
      </w:r>
      <w:r>
        <w:rPr>
          <w:rFonts w:ascii="Times New Roman" w:hAnsi="Times New Roman" w:cs="Times New Roman"/>
          <w:sz w:val="28"/>
          <w:szCs w:val="28"/>
        </w:rPr>
        <w:t xml:space="preserve">представленных </w:t>
      </w:r>
      <w:r w:rsidRPr="009A3FDA">
        <w:rPr>
          <w:rFonts w:ascii="Times New Roman" w:hAnsi="Times New Roman" w:cs="Times New Roman"/>
          <w:sz w:val="28"/>
          <w:szCs w:val="28"/>
        </w:rPr>
        <w:t>документов установленным требованиям настоящего административного регламента;</w:t>
      </w:r>
    </w:p>
    <w:p w:rsidR="007F001A" w:rsidRPr="009A3FDA" w:rsidRDefault="007F001A" w:rsidP="007F001A">
      <w:pPr>
        <w:pStyle w:val="ConsPlusNormal"/>
        <w:widowControl/>
        <w:numPr>
          <w:ilvl w:val="0"/>
          <w:numId w:val="24"/>
        </w:numPr>
        <w:spacing w:beforeLines="100" w:before="240" w:afterLines="100" w:after="240"/>
        <w:ind w:left="851" w:hanging="284"/>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59. Максимальное время, затраченное на административную процедуру, не должно превышать 4 дня.</w:t>
      </w:r>
    </w:p>
    <w:p w:rsidR="007F001A" w:rsidRPr="009A3FDA" w:rsidRDefault="007F001A" w:rsidP="007F001A">
      <w:pPr>
        <w:tabs>
          <w:tab w:val="num" w:pos="540"/>
        </w:tabs>
        <w:spacing w:beforeLines="100" w:before="240" w:afterLines="100" w:after="240"/>
        <w:ind w:firstLine="567"/>
        <w:jc w:val="center"/>
        <w:rPr>
          <w:b/>
          <w:bCs/>
          <w:sz w:val="28"/>
          <w:szCs w:val="28"/>
        </w:rPr>
      </w:pPr>
      <w:r w:rsidRPr="009A3FDA">
        <w:rPr>
          <w:b/>
          <w:bCs/>
          <w:sz w:val="28"/>
          <w:szCs w:val="28"/>
        </w:rPr>
        <w:t>23. Запрос в Систему межведомственного электронного взаимодействия (СМЭВ).</w:t>
      </w:r>
    </w:p>
    <w:p w:rsidR="007F001A" w:rsidRPr="009A3FDA" w:rsidRDefault="007F001A" w:rsidP="007F001A">
      <w:pPr>
        <w:tabs>
          <w:tab w:val="num" w:pos="540"/>
        </w:tabs>
        <w:spacing w:beforeLines="100" w:before="240" w:afterLines="100" w:after="240"/>
        <w:ind w:firstLine="567"/>
        <w:jc w:val="both"/>
        <w:rPr>
          <w:sz w:val="28"/>
          <w:szCs w:val="28"/>
        </w:rPr>
      </w:pPr>
      <w:r w:rsidRPr="009A3FDA">
        <w:rPr>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7F001A" w:rsidRPr="003E3A7B" w:rsidRDefault="007F001A" w:rsidP="007F001A">
      <w:pPr>
        <w:numPr>
          <w:ilvl w:val="0"/>
          <w:numId w:val="25"/>
        </w:numPr>
        <w:spacing w:beforeLines="100" w:before="240" w:afterLines="100" w:after="240"/>
        <w:jc w:val="both"/>
        <w:rPr>
          <w:sz w:val="28"/>
          <w:szCs w:val="28"/>
        </w:rPr>
      </w:pPr>
      <w:r w:rsidRPr="003E3A7B">
        <w:rPr>
          <w:sz w:val="28"/>
          <w:szCs w:val="28"/>
        </w:rPr>
        <w:t>Сведения из ЕГРЮЛ (полная выписка) (ID 51, ФНС России);</w:t>
      </w:r>
    </w:p>
    <w:p w:rsidR="007F001A" w:rsidRPr="003E3A7B" w:rsidRDefault="007F001A" w:rsidP="007F001A">
      <w:pPr>
        <w:numPr>
          <w:ilvl w:val="0"/>
          <w:numId w:val="25"/>
        </w:numPr>
        <w:spacing w:beforeLines="100" w:before="240" w:afterLines="100" w:after="240"/>
        <w:jc w:val="both"/>
        <w:rPr>
          <w:sz w:val="28"/>
          <w:szCs w:val="28"/>
        </w:rPr>
      </w:pPr>
      <w:r w:rsidRPr="003E3A7B">
        <w:rPr>
          <w:sz w:val="28"/>
          <w:szCs w:val="28"/>
        </w:rPr>
        <w:t>Сведения из ЕГРИП (полная выписка) (ID 163, ФНС России);</w:t>
      </w:r>
    </w:p>
    <w:p w:rsidR="007F001A" w:rsidRPr="003E3A7B" w:rsidRDefault="007F001A" w:rsidP="007F001A">
      <w:pPr>
        <w:numPr>
          <w:ilvl w:val="0"/>
          <w:numId w:val="25"/>
        </w:numPr>
        <w:spacing w:beforeLines="100" w:before="240" w:afterLines="100" w:after="240"/>
        <w:jc w:val="both"/>
        <w:rPr>
          <w:sz w:val="28"/>
          <w:szCs w:val="28"/>
        </w:rPr>
      </w:pPr>
      <w:r w:rsidRPr="003E3A7B">
        <w:rPr>
          <w:sz w:val="28"/>
          <w:szCs w:val="28"/>
        </w:rPr>
        <w:t xml:space="preserve">Кадастровая выписка об объекте недвижимости (ID 493, </w:t>
      </w:r>
      <w:proofErr w:type="spellStart"/>
      <w:r w:rsidRPr="003E3A7B">
        <w:rPr>
          <w:sz w:val="28"/>
          <w:szCs w:val="28"/>
        </w:rPr>
        <w:t>Росреестр</w:t>
      </w:r>
      <w:proofErr w:type="spellEnd"/>
      <w:r w:rsidRPr="003E3A7B">
        <w:t>);</w:t>
      </w:r>
    </w:p>
    <w:p w:rsidR="007F001A" w:rsidRPr="003E3A7B" w:rsidRDefault="007F001A" w:rsidP="007F001A">
      <w:pPr>
        <w:numPr>
          <w:ilvl w:val="0"/>
          <w:numId w:val="25"/>
        </w:numPr>
        <w:spacing w:beforeLines="100" w:before="240" w:afterLines="100" w:after="240"/>
        <w:ind w:left="1276"/>
        <w:jc w:val="both"/>
        <w:rPr>
          <w:sz w:val="28"/>
          <w:szCs w:val="28"/>
        </w:rPr>
      </w:pPr>
      <w:r w:rsidRPr="003E3A7B">
        <w:rPr>
          <w:sz w:val="28"/>
          <w:szCs w:val="28"/>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sidRPr="003E3A7B">
        <w:rPr>
          <w:sz w:val="28"/>
          <w:szCs w:val="28"/>
        </w:rPr>
        <w:t>Росреестр</w:t>
      </w:r>
      <w:proofErr w:type="spellEnd"/>
      <w:r w:rsidRPr="003E3A7B">
        <w:rPr>
          <w:sz w:val="28"/>
          <w:szCs w:val="28"/>
        </w:rPr>
        <w:t>);</w:t>
      </w:r>
    </w:p>
    <w:p w:rsidR="007F001A" w:rsidRPr="003E3A7B" w:rsidRDefault="007F001A" w:rsidP="007F001A">
      <w:pPr>
        <w:numPr>
          <w:ilvl w:val="0"/>
          <w:numId w:val="25"/>
        </w:numPr>
        <w:spacing w:before="100" w:afterLines="100" w:after="240"/>
        <w:ind w:left="1276"/>
        <w:jc w:val="both"/>
        <w:rPr>
          <w:sz w:val="28"/>
          <w:szCs w:val="28"/>
        </w:rPr>
      </w:pPr>
      <w:r w:rsidRPr="003E3A7B">
        <w:rPr>
          <w:sz w:val="28"/>
          <w:szCs w:val="28"/>
        </w:rPr>
        <w:lastRenderedPageBreak/>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Pr="003E3A7B">
        <w:rPr>
          <w:sz w:val="28"/>
          <w:szCs w:val="28"/>
        </w:rPr>
        <w:t>Росреестр</w:t>
      </w:r>
      <w:proofErr w:type="spellEnd"/>
      <w:r w:rsidRPr="003E3A7B">
        <w:rPr>
          <w:sz w:val="28"/>
          <w:szCs w:val="28"/>
        </w:rPr>
        <w:t>).</w:t>
      </w:r>
    </w:p>
    <w:p w:rsidR="007F001A" w:rsidRDefault="007F001A" w:rsidP="007F001A">
      <w:pPr>
        <w:numPr>
          <w:ilvl w:val="0"/>
          <w:numId w:val="25"/>
        </w:numPr>
        <w:spacing w:beforeLines="100" w:before="240" w:afterLines="100" w:after="240"/>
        <w:ind w:left="1276"/>
        <w:jc w:val="both"/>
        <w:rPr>
          <w:color w:val="000000" w:themeColor="text1"/>
          <w:sz w:val="28"/>
          <w:szCs w:val="28"/>
        </w:rPr>
      </w:pPr>
      <w:r w:rsidRPr="003E3A7B">
        <w:rPr>
          <w:color w:val="000000" w:themeColor="text1"/>
          <w:sz w:val="28"/>
          <w:szCs w:val="28"/>
        </w:rPr>
        <w:t xml:space="preserve">Проект планировки территории и проект межевания территории (ID 399, </w:t>
      </w:r>
      <w:proofErr w:type="spellStart"/>
      <w:r w:rsidRPr="003E3A7B">
        <w:rPr>
          <w:color w:val="000000" w:themeColor="text1"/>
          <w:sz w:val="28"/>
          <w:szCs w:val="28"/>
        </w:rPr>
        <w:t>Минрегион</w:t>
      </w:r>
      <w:proofErr w:type="spellEnd"/>
      <w:r w:rsidRPr="003E3A7B">
        <w:rPr>
          <w:color w:val="000000" w:themeColor="text1"/>
          <w:sz w:val="28"/>
          <w:szCs w:val="28"/>
        </w:rPr>
        <w:t xml:space="preserve"> России);</w:t>
      </w:r>
    </w:p>
    <w:p w:rsidR="007F001A" w:rsidRPr="003E3A7B" w:rsidRDefault="007F001A" w:rsidP="007F001A">
      <w:pPr>
        <w:numPr>
          <w:ilvl w:val="0"/>
          <w:numId w:val="25"/>
        </w:numPr>
        <w:spacing w:beforeLines="100" w:before="240" w:afterLines="100" w:after="240"/>
        <w:ind w:left="1276"/>
        <w:jc w:val="both"/>
        <w:rPr>
          <w:color w:val="000000" w:themeColor="text1"/>
          <w:sz w:val="28"/>
          <w:szCs w:val="28"/>
        </w:rPr>
      </w:pPr>
      <w:r w:rsidRPr="00231103">
        <w:rPr>
          <w:color w:val="000000" w:themeColor="text1"/>
          <w:sz w:val="28"/>
          <w:szCs w:val="28"/>
        </w:rPr>
        <w:t>Наличие памятников истории и культуры (региональная СМЭВ);</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F001A" w:rsidRPr="009A3FDA" w:rsidRDefault="007F001A" w:rsidP="007F001A">
      <w:pPr>
        <w:tabs>
          <w:tab w:val="num" w:pos="540"/>
        </w:tabs>
        <w:spacing w:beforeLines="100" w:before="240" w:afterLines="100" w:after="240"/>
        <w:ind w:firstLine="567"/>
        <w:jc w:val="center"/>
      </w:pPr>
      <w:r w:rsidRPr="009A3FDA">
        <w:rPr>
          <w:b/>
          <w:sz w:val="28"/>
          <w:szCs w:val="28"/>
        </w:rPr>
        <w:t>24.</w:t>
      </w:r>
      <w:r w:rsidRPr="009A3FDA">
        <w:rPr>
          <w:sz w:val="28"/>
          <w:szCs w:val="28"/>
        </w:rPr>
        <w:t xml:space="preserve"> </w:t>
      </w:r>
      <w:r w:rsidRPr="009A3FDA">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61. При получении соответствующих запросов из организаций, указанных в п. 60 настоящего регламента,  инициируется процедура принятия решения по наличию права на предоставление муниципальной услуги.</w:t>
      </w:r>
    </w:p>
    <w:p w:rsidR="007F001A" w:rsidRPr="009A3FDA" w:rsidRDefault="007F001A" w:rsidP="007F001A">
      <w:pPr>
        <w:pStyle w:val="ConsPlusNormal"/>
        <w:spacing w:beforeLines="100" w:before="240" w:afterLines="100" w:after="24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w:t>
      </w:r>
      <w:r>
        <w:rPr>
          <w:rFonts w:ascii="Times New Roman" w:hAnsi="Times New Roman" w:cs="Times New Roman"/>
          <w:sz w:val="28"/>
          <w:szCs w:val="28"/>
        </w:rPr>
        <w:t>,</w:t>
      </w:r>
      <w:r w:rsidRPr="009A3FDA">
        <w:rPr>
          <w:rFonts w:ascii="Times New Roman" w:hAnsi="Times New Roman" w:cs="Times New Roman"/>
          <w:sz w:val="28"/>
          <w:szCs w:val="28"/>
        </w:rPr>
        <w:t xml:space="preserve"> определяет наличие либо отсутствие у заявителя права на получение муниципальной услуги и выносит решение </w:t>
      </w:r>
      <w:r w:rsidRPr="00126645">
        <w:rPr>
          <w:rFonts w:ascii="Times New Roman" w:hAnsi="Times New Roman" w:cs="Times New Roman"/>
          <w:sz w:val="28"/>
          <w:szCs w:val="28"/>
        </w:rPr>
        <w:t>о предоставлении муниципальной услуги</w:t>
      </w:r>
      <w:r w:rsidRPr="009A3FDA">
        <w:rPr>
          <w:rFonts w:ascii="Times New Roman" w:hAnsi="Times New Roman" w:cs="Times New Roman"/>
          <w:sz w:val="28"/>
          <w:szCs w:val="28"/>
        </w:rPr>
        <w:t xml:space="preserve"> либо об отправке обоснованного отказа в ее предоставлении. </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7F001A" w:rsidRPr="009A3FDA" w:rsidRDefault="007F001A" w:rsidP="007F001A">
      <w:pPr>
        <w:pStyle w:val="ConsPlusNormal"/>
        <w:spacing w:beforeLines="100" w:before="240" w:afterLines="100" w:after="24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7F001A" w:rsidRPr="009A3FD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Решение по данной процедуре фиксируется в системе внутреннего делопроизводства.</w:t>
      </w:r>
    </w:p>
    <w:p w:rsidR="007F001A" w:rsidRDefault="007F001A" w:rsidP="007F001A">
      <w:pPr>
        <w:pStyle w:val="ConsPlusNormal"/>
        <w:spacing w:beforeLines="100" w:before="240" w:afterLines="100" w:after="240"/>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1 день. </w:t>
      </w:r>
    </w:p>
    <w:p w:rsidR="004B623A" w:rsidRPr="004B623A" w:rsidRDefault="007F001A" w:rsidP="004B623A">
      <w:pPr>
        <w:widowControl w:val="0"/>
        <w:spacing w:line="0" w:lineRule="atLeast"/>
        <w:ind w:firstLine="709"/>
        <w:jc w:val="center"/>
        <w:rPr>
          <w:b/>
          <w:sz w:val="28"/>
          <w:szCs w:val="28"/>
        </w:rPr>
      </w:pPr>
      <w:r w:rsidRPr="009A3FDA">
        <w:rPr>
          <w:b/>
          <w:sz w:val="28"/>
          <w:szCs w:val="28"/>
        </w:rPr>
        <w:t xml:space="preserve">25.  </w:t>
      </w:r>
      <w:r w:rsidR="004B623A" w:rsidRPr="004B623A">
        <w:rPr>
          <w:b/>
          <w:sz w:val="28"/>
          <w:szCs w:val="28"/>
        </w:rPr>
        <w:t>Подготовка постановления о разрешении на  снос жилых домов и нежилых помещений  для снятия с учета</w:t>
      </w:r>
    </w:p>
    <w:p w:rsidR="004B623A" w:rsidRDefault="004B623A" w:rsidP="004B623A">
      <w:pPr>
        <w:ind w:right="-1" w:firstLine="567"/>
        <w:jc w:val="both"/>
        <w:rPr>
          <w:sz w:val="28"/>
          <w:szCs w:val="28"/>
          <w:lang w:eastAsia="ar-SA"/>
        </w:rPr>
      </w:pPr>
      <w:r>
        <w:rPr>
          <w:sz w:val="28"/>
          <w:szCs w:val="28"/>
        </w:rPr>
        <w:t>64.</w:t>
      </w:r>
      <w:r w:rsidRPr="004B623A">
        <w:rPr>
          <w:sz w:val="28"/>
          <w:szCs w:val="28"/>
        </w:rPr>
        <w:t>Основанием для данного административного действия является принятие решения о предоставлении муниципальной услуги</w:t>
      </w:r>
      <w:r w:rsidRPr="004B623A">
        <w:rPr>
          <w:sz w:val="28"/>
          <w:szCs w:val="28"/>
          <w:lang w:eastAsia="ar-SA"/>
        </w:rPr>
        <w:t xml:space="preserve"> </w:t>
      </w:r>
    </w:p>
    <w:p w:rsidR="004B623A" w:rsidRPr="004B623A" w:rsidRDefault="004B623A" w:rsidP="004B623A">
      <w:pPr>
        <w:ind w:right="-1" w:firstLine="567"/>
        <w:jc w:val="both"/>
        <w:rPr>
          <w:sz w:val="28"/>
          <w:szCs w:val="28"/>
          <w:lang w:eastAsia="ar-SA"/>
        </w:rPr>
      </w:pPr>
      <w:r>
        <w:rPr>
          <w:sz w:val="28"/>
          <w:szCs w:val="28"/>
          <w:lang w:eastAsia="ar-SA"/>
        </w:rPr>
        <w:t xml:space="preserve">65. </w:t>
      </w:r>
      <w:r w:rsidRPr="004B623A">
        <w:rPr>
          <w:sz w:val="28"/>
          <w:szCs w:val="28"/>
          <w:lang w:eastAsia="ar-SA"/>
        </w:rPr>
        <w:t xml:space="preserve">Ответственным за исполнение данной административной процедуры является сотрудник  Отдела, ответственный за оформление документов. </w:t>
      </w:r>
    </w:p>
    <w:p w:rsidR="004B623A" w:rsidRPr="004B623A" w:rsidRDefault="004B623A" w:rsidP="004B623A">
      <w:pPr>
        <w:ind w:right="-1" w:firstLine="567"/>
        <w:jc w:val="both"/>
        <w:rPr>
          <w:sz w:val="28"/>
          <w:szCs w:val="28"/>
        </w:rPr>
      </w:pPr>
      <w:r>
        <w:rPr>
          <w:sz w:val="28"/>
          <w:szCs w:val="28"/>
        </w:rPr>
        <w:t>66.</w:t>
      </w:r>
      <w:r w:rsidRPr="004B623A">
        <w:rPr>
          <w:sz w:val="28"/>
          <w:szCs w:val="28"/>
        </w:rPr>
        <w:t xml:space="preserve"> Административная процедура включает в себя:</w:t>
      </w:r>
    </w:p>
    <w:p w:rsidR="004B623A" w:rsidRPr="004B623A" w:rsidRDefault="004B623A" w:rsidP="004B623A">
      <w:pPr>
        <w:widowControl w:val="0"/>
        <w:suppressAutoHyphens/>
        <w:autoSpaceDE w:val="0"/>
        <w:autoSpaceDN w:val="0"/>
        <w:adjustRightInd w:val="0"/>
        <w:snapToGrid w:val="0"/>
        <w:ind w:right="-1"/>
        <w:jc w:val="both"/>
        <w:outlineLvl w:val="1"/>
        <w:rPr>
          <w:sz w:val="28"/>
          <w:szCs w:val="28"/>
          <w:lang w:eastAsia="ar-SA"/>
        </w:rPr>
      </w:pPr>
      <w:r w:rsidRPr="004B623A">
        <w:rPr>
          <w:sz w:val="28"/>
          <w:szCs w:val="28"/>
          <w:lang w:eastAsia="ar-SA"/>
        </w:rPr>
        <w:t xml:space="preserve">          - проверку наличия  и правильность оформления документов, прилагаемых к заявлению;</w:t>
      </w:r>
    </w:p>
    <w:p w:rsidR="004B623A" w:rsidRPr="004B623A" w:rsidRDefault="004B623A" w:rsidP="004B623A">
      <w:pPr>
        <w:widowControl w:val="0"/>
        <w:suppressAutoHyphens/>
        <w:autoSpaceDE w:val="0"/>
        <w:autoSpaceDN w:val="0"/>
        <w:adjustRightInd w:val="0"/>
        <w:snapToGrid w:val="0"/>
        <w:ind w:firstLine="567"/>
        <w:jc w:val="both"/>
        <w:outlineLvl w:val="1"/>
        <w:rPr>
          <w:sz w:val="28"/>
          <w:szCs w:val="28"/>
          <w:lang w:eastAsia="ar-SA"/>
        </w:rPr>
      </w:pPr>
      <w:r w:rsidRPr="004B623A">
        <w:rPr>
          <w:sz w:val="28"/>
          <w:szCs w:val="28"/>
          <w:lang w:eastAsia="ar-SA"/>
        </w:rPr>
        <w:t xml:space="preserve">- подготовка </w:t>
      </w:r>
      <w:r w:rsidRPr="004B623A">
        <w:rPr>
          <w:sz w:val="28"/>
          <w:szCs w:val="28"/>
        </w:rPr>
        <w:t>постановления о разрешении сноса жилых домов и нежилых помещений, для снятия с учета</w:t>
      </w:r>
      <w:r w:rsidRPr="004B623A">
        <w:rPr>
          <w:sz w:val="28"/>
          <w:szCs w:val="28"/>
          <w:lang w:eastAsia="ar-SA"/>
        </w:rPr>
        <w:t xml:space="preserve"> или подготовка отказа в выдаче </w:t>
      </w:r>
      <w:r w:rsidRPr="004B623A">
        <w:rPr>
          <w:sz w:val="28"/>
          <w:szCs w:val="28"/>
        </w:rPr>
        <w:t>разрешения</w:t>
      </w:r>
      <w:r w:rsidRPr="004B623A">
        <w:rPr>
          <w:sz w:val="28"/>
          <w:szCs w:val="28"/>
          <w:lang w:eastAsia="ar-SA"/>
        </w:rPr>
        <w:t xml:space="preserve"> с указанием причин отказа; </w:t>
      </w:r>
    </w:p>
    <w:p w:rsidR="004B623A" w:rsidRPr="004B623A" w:rsidRDefault="004B623A" w:rsidP="004B623A">
      <w:pPr>
        <w:pStyle w:val="ConsPlusNormal"/>
        <w:widowControl/>
        <w:ind w:firstLine="540"/>
        <w:jc w:val="both"/>
        <w:rPr>
          <w:rFonts w:ascii="Times New Roman" w:hAnsi="Times New Roman" w:cs="Times New Roman"/>
          <w:sz w:val="28"/>
          <w:szCs w:val="28"/>
        </w:rPr>
      </w:pPr>
      <w:r w:rsidRPr="004B623A">
        <w:rPr>
          <w:rFonts w:ascii="Times New Roman" w:hAnsi="Times New Roman"/>
          <w:sz w:val="28"/>
          <w:szCs w:val="28"/>
          <w:lang w:eastAsia="ar-SA"/>
        </w:rPr>
        <w:t xml:space="preserve">- передача </w:t>
      </w:r>
      <w:r w:rsidRPr="004B623A">
        <w:rPr>
          <w:rFonts w:ascii="Times New Roman" w:hAnsi="Times New Roman"/>
          <w:sz w:val="28"/>
          <w:szCs w:val="28"/>
        </w:rPr>
        <w:t>постановления о разрешении сноса жилых домов и нежилых помещений, для снятия с учета</w:t>
      </w:r>
      <w:r w:rsidRPr="004B623A">
        <w:rPr>
          <w:rFonts w:ascii="Times New Roman" w:hAnsi="Times New Roman"/>
          <w:sz w:val="28"/>
          <w:szCs w:val="28"/>
          <w:lang w:eastAsia="ar-SA"/>
        </w:rPr>
        <w:t xml:space="preserve"> или отказа в выдаче разрешения на  подписание уполномоченному сотруднику администрации</w:t>
      </w:r>
      <w:r>
        <w:rPr>
          <w:rFonts w:ascii="Times New Roman" w:hAnsi="Times New Roman"/>
          <w:sz w:val="28"/>
          <w:szCs w:val="28"/>
          <w:lang w:eastAsia="ar-SA"/>
        </w:rPr>
        <w:t xml:space="preserve"> муниципального образования</w:t>
      </w:r>
      <w:r w:rsidRPr="004B623A">
        <w:rPr>
          <w:rFonts w:ascii="Times New Roman" w:hAnsi="Times New Roman"/>
          <w:sz w:val="28"/>
          <w:szCs w:val="28"/>
          <w:lang w:eastAsia="ar-SA"/>
        </w:rPr>
        <w:t xml:space="preserve"> </w:t>
      </w:r>
      <w:r>
        <w:rPr>
          <w:rFonts w:ascii="Times New Roman" w:hAnsi="Times New Roman"/>
          <w:sz w:val="28"/>
          <w:szCs w:val="28"/>
          <w:lang w:eastAsia="ar-SA"/>
        </w:rPr>
        <w:t xml:space="preserve">Веневский </w:t>
      </w:r>
      <w:r w:rsidRPr="004B623A">
        <w:rPr>
          <w:rFonts w:ascii="Times New Roman" w:hAnsi="Times New Roman"/>
          <w:sz w:val="28"/>
          <w:szCs w:val="28"/>
          <w:lang w:eastAsia="ar-SA"/>
        </w:rPr>
        <w:t>ра</w:t>
      </w:r>
      <w:r>
        <w:rPr>
          <w:rFonts w:ascii="Times New Roman" w:hAnsi="Times New Roman"/>
          <w:sz w:val="28"/>
          <w:szCs w:val="28"/>
          <w:lang w:eastAsia="ar-SA"/>
        </w:rPr>
        <w:t>йон</w:t>
      </w:r>
      <w:r w:rsidRPr="004B623A">
        <w:rPr>
          <w:rFonts w:ascii="Times New Roman" w:hAnsi="Times New Roman"/>
          <w:sz w:val="28"/>
          <w:szCs w:val="28"/>
          <w:lang w:eastAsia="ar-SA"/>
        </w:rPr>
        <w:t xml:space="preserve">; </w:t>
      </w:r>
    </w:p>
    <w:p w:rsidR="004B623A" w:rsidRPr="004B623A" w:rsidRDefault="004B623A" w:rsidP="004B623A">
      <w:pPr>
        <w:pStyle w:val="ConsPlusNormal"/>
        <w:widowControl/>
        <w:ind w:firstLine="540"/>
        <w:jc w:val="both"/>
        <w:rPr>
          <w:rFonts w:ascii="Times New Roman" w:hAnsi="Times New Roman" w:cs="Times New Roman"/>
          <w:sz w:val="28"/>
          <w:szCs w:val="28"/>
        </w:rPr>
      </w:pPr>
      <w:r w:rsidRPr="004B623A">
        <w:rPr>
          <w:rFonts w:ascii="Times New Roman" w:hAnsi="Times New Roman"/>
          <w:sz w:val="28"/>
          <w:szCs w:val="28"/>
          <w:lang w:eastAsia="ar-SA"/>
        </w:rPr>
        <w:t xml:space="preserve">-подписание постановления о </w:t>
      </w:r>
      <w:r w:rsidRPr="004B623A">
        <w:rPr>
          <w:rFonts w:ascii="Times New Roman" w:hAnsi="Times New Roman"/>
          <w:sz w:val="28"/>
          <w:szCs w:val="28"/>
        </w:rPr>
        <w:t>разрешения сноса жилых домов и нежилых помещений, для снятия с учета</w:t>
      </w:r>
      <w:r w:rsidRPr="004B623A">
        <w:rPr>
          <w:rFonts w:ascii="Times New Roman" w:hAnsi="Times New Roman"/>
          <w:sz w:val="28"/>
          <w:szCs w:val="28"/>
          <w:lang w:eastAsia="ar-SA"/>
        </w:rPr>
        <w:t xml:space="preserve"> либо отказ в выдаче разрешения уполномоченным сотрудником администрации </w:t>
      </w:r>
      <w:r>
        <w:rPr>
          <w:rFonts w:ascii="Times New Roman" w:hAnsi="Times New Roman"/>
          <w:sz w:val="28"/>
          <w:szCs w:val="28"/>
          <w:lang w:eastAsia="ar-SA"/>
        </w:rPr>
        <w:t>муниципального образования</w:t>
      </w:r>
      <w:r w:rsidRPr="004B623A">
        <w:rPr>
          <w:rFonts w:ascii="Times New Roman" w:hAnsi="Times New Roman"/>
          <w:sz w:val="28"/>
          <w:szCs w:val="28"/>
          <w:lang w:eastAsia="ar-SA"/>
        </w:rPr>
        <w:t xml:space="preserve"> </w:t>
      </w:r>
      <w:r>
        <w:rPr>
          <w:rFonts w:ascii="Times New Roman" w:hAnsi="Times New Roman"/>
          <w:sz w:val="28"/>
          <w:szCs w:val="28"/>
          <w:lang w:eastAsia="ar-SA"/>
        </w:rPr>
        <w:t xml:space="preserve">Веневский </w:t>
      </w:r>
      <w:r w:rsidRPr="004B623A">
        <w:rPr>
          <w:rFonts w:ascii="Times New Roman" w:hAnsi="Times New Roman"/>
          <w:sz w:val="28"/>
          <w:szCs w:val="28"/>
          <w:lang w:eastAsia="ar-SA"/>
        </w:rPr>
        <w:t>ра</w:t>
      </w:r>
      <w:r>
        <w:rPr>
          <w:rFonts w:ascii="Times New Roman" w:hAnsi="Times New Roman"/>
          <w:sz w:val="28"/>
          <w:szCs w:val="28"/>
          <w:lang w:eastAsia="ar-SA"/>
        </w:rPr>
        <w:t>йон</w:t>
      </w:r>
      <w:r w:rsidRPr="004B623A">
        <w:rPr>
          <w:rFonts w:ascii="Times New Roman" w:hAnsi="Times New Roman"/>
          <w:sz w:val="28"/>
          <w:szCs w:val="28"/>
          <w:lang w:eastAsia="ar-SA"/>
        </w:rPr>
        <w:t xml:space="preserve">: </w:t>
      </w:r>
      <w:r w:rsidRPr="004B623A">
        <w:rPr>
          <w:rFonts w:ascii="Times New Roman" w:hAnsi="Times New Roman" w:cs="Times New Roman"/>
          <w:sz w:val="28"/>
          <w:szCs w:val="28"/>
        </w:rPr>
        <w:t xml:space="preserve">начальником </w:t>
      </w:r>
      <w:r>
        <w:rPr>
          <w:rFonts w:ascii="Times New Roman" w:hAnsi="Times New Roman" w:cs="Times New Roman"/>
          <w:sz w:val="28"/>
          <w:szCs w:val="28"/>
        </w:rPr>
        <w:t>сектора по</w:t>
      </w:r>
      <w:r w:rsidRPr="004B623A">
        <w:rPr>
          <w:rFonts w:ascii="Times New Roman" w:hAnsi="Times New Roman" w:cs="Times New Roman"/>
          <w:sz w:val="28"/>
          <w:szCs w:val="28"/>
        </w:rPr>
        <w:t xml:space="preserve"> архитектур</w:t>
      </w:r>
      <w:r>
        <w:rPr>
          <w:rFonts w:ascii="Times New Roman" w:hAnsi="Times New Roman" w:cs="Times New Roman"/>
          <w:sz w:val="28"/>
          <w:szCs w:val="28"/>
        </w:rPr>
        <w:t>е</w:t>
      </w:r>
      <w:r w:rsidRPr="004B623A">
        <w:rPr>
          <w:rFonts w:ascii="Times New Roman" w:hAnsi="Times New Roman" w:cs="Times New Roman"/>
          <w:sz w:val="28"/>
          <w:szCs w:val="28"/>
        </w:rPr>
        <w:t xml:space="preserve"> и </w:t>
      </w:r>
      <w:r>
        <w:rPr>
          <w:rFonts w:ascii="Times New Roman" w:hAnsi="Times New Roman" w:cs="Times New Roman"/>
          <w:sz w:val="28"/>
          <w:szCs w:val="28"/>
        </w:rPr>
        <w:t>строительству</w:t>
      </w:r>
      <w:r w:rsidRPr="004B623A">
        <w:rPr>
          <w:rFonts w:ascii="Times New Roman" w:hAnsi="Times New Roman" w:cs="Times New Roman"/>
          <w:sz w:val="28"/>
          <w:szCs w:val="28"/>
        </w:rPr>
        <w:t xml:space="preserve"> администрации </w:t>
      </w:r>
      <w:r>
        <w:rPr>
          <w:rFonts w:ascii="Times New Roman" w:hAnsi="Times New Roman"/>
          <w:sz w:val="28"/>
          <w:szCs w:val="28"/>
          <w:lang w:eastAsia="ar-SA"/>
        </w:rPr>
        <w:t>муниципального образования</w:t>
      </w:r>
      <w:r w:rsidRPr="004B623A">
        <w:rPr>
          <w:rFonts w:ascii="Times New Roman" w:hAnsi="Times New Roman"/>
          <w:sz w:val="28"/>
          <w:szCs w:val="28"/>
          <w:lang w:eastAsia="ar-SA"/>
        </w:rPr>
        <w:t xml:space="preserve"> </w:t>
      </w:r>
      <w:r>
        <w:rPr>
          <w:rFonts w:ascii="Times New Roman" w:hAnsi="Times New Roman"/>
          <w:sz w:val="28"/>
          <w:szCs w:val="28"/>
          <w:lang w:eastAsia="ar-SA"/>
        </w:rPr>
        <w:t xml:space="preserve">Веневский </w:t>
      </w:r>
      <w:r w:rsidRPr="004B623A">
        <w:rPr>
          <w:rFonts w:ascii="Times New Roman" w:hAnsi="Times New Roman"/>
          <w:sz w:val="28"/>
          <w:szCs w:val="28"/>
          <w:lang w:eastAsia="ar-SA"/>
        </w:rPr>
        <w:t>ра</w:t>
      </w:r>
      <w:r>
        <w:rPr>
          <w:rFonts w:ascii="Times New Roman" w:hAnsi="Times New Roman"/>
          <w:sz w:val="28"/>
          <w:szCs w:val="28"/>
          <w:lang w:eastAsia="ar-SA"/>
        </w:rPr>
        <w:t>йон</w:t>
      </w:r>
      <w:r w:rsidRPr="004B623A">
        <w:rPr>
          <w:rFonts w:ascii="Times New Roman" w:hAnsi="Times New Roman" w:cs="Times New Roman"/>
          <w:sz w:val="28"/>
          <w:szCs w:val="28"/>
        </w:rPr>
        <w:t xml:space="preserve">, Главой </w:t>
      </w:r>
      <w:r>
        <w:rPr>
          <w:rFonts w:ascii="Times New Roman" w:hAnsi="Times New Roman" w:cs="Times New Roman"/>
          <w:sz w:val="28"/>
          <w:szCs w:val="28"/>
        </w:rPr>
        <w:t xml:space="preserve">администрации </w:t>
      </w:r>
      <w:r>
        <w:rPr>
          <w:rFonts w:ascii="Times New Roman" w:hAnsi="Times New Roman"/>
          <w:sz w:val="28"/>
          <w:szCs w:val="28"/>
          <w:lang w:eastAsia="ar-SA"/>
        </w:rPr>
        <w:t>муниципального образования</w:t>
      </w:r>
      <w:r w:rsidRPr="004B623A">
        <w:rPr>
          <w:rFonts w:ascii="Times New Roman" w:hAnsi="Times New Roman"/>
          <w:sz w:val="28"/>
          <w:szCs w:val="28"/>
          <w:lang w:eastAsia="ar-SA"/>
        </w:rPr>
        <w:t xml:space="preserve"> </w:t>
      </w:r>
      <w:r>
        <w:rPr>
          <w:rFonts w:ascii="Times New Roman" w:hAnsi="Times New Roman"/>
          <w:sz w:val="28"/>
          <w:szCs w:val="28"/>
          <w:lang w:eastAsia="ar-SA"/>
        </w:rPr>
        <w:t xml:space="preserve">Веневский </w:t>
      </w:r>
      <w:r w:rsidRPr="004B623A">
        <w:rPr>
          <w:rFonts w:ascii="Times New Roman" w:hAnsi="Times New Roman"/>
          <w:sz w:val="28"/>
          <w:szCs w:val="28"/>
          <w:lang w:eastAsia="ar-SA"/>
        </w:rPr>
        <w:t>ра</w:t>
      </w:r>
      <w:r>
        <w:rPr>
          <w:rFonts w:ascii="Times New Roman" w:hAnsi="Times New Roman"/>
          <w:sz w:val="28"/>
          <w:szCs w:val="28"/>
          <w:lang w:eastAsia="ar-SA"/>
        </w:rPr>
        <w:t>йон</w:t>
      </w:r>
      <w:r w:rsidRPr="004B623A">
        <w:rPr>
          <w:rFonts w:ascii="Times New Roman" w:hAnsi="Times New Roman" w:cs="Times New Roman"/>
          <w:sz w:val="28"/>
          <w:szCs w:val="28"/>
        </w:rPr>
        <w:t>;</w:t>
      </w:r>
    </w:p>
    <w:p w:rsidR="004B623A" w:rsidRPr="004B623A" w:rsidRDefault="004B623A" w:rsidP="004B623A">
      <w:pPr>
        <w:autoSpaceDE w:val="0"/>
        <w:autoSpaceDN w:val="0"/>
        <w:adjustRightInd w:val="0"/>
        <w:ind w:right="-1" w:firstLine="567"/>
        <w:jc w:val="both"/>
        <w:rPr>
          <w:sz w:val="28"/>
          <w:szCs w:val="28"/>
          <w:lang w:eastAsia="ar-SA"/>
        </w:rPr>
      </w:pPr>
      <w:r>
        <w:rPr>
          <w:sz w:val="28"/>
          <w:szCs w:val="28"/>
          <w:lang w:eastAsia="ar-SA"/>
        </w:rPr>
        <w:t xml:space="preserve"> -передачу в </w:t>
      </w:r>
      <w:r w:rsidRPr="004B623A">
        <w:rPr>
          <w:sz w:val="28"/>
          <w:szCs w:val="28"/>
          <w:lang w:eastAsia="ar-SA"/>
        </w:rPr>
        <w:t>«МФЦ» посредством курьерской службы специалисту по обработке документов (под роспись),  подписанного и зарегистрированного разрешения (постановления)</w:t>
      </w:r>
      <w:r w:rsidRPr="004B623A">
        <w:rPr>
          <w:sz w:val="28"/>
          <w:szCs w:val="28"/>
        </w:rPr>
        <w:t xml:space="preserve"> </w:t>
      </w:r>
      <w:r w:rsidRPr="004B623A">
        <w:rPr>
          <w:sz w:val="28"/>
          <w:szCs w:val="28"/>
          <w:lang w:eastAsia="ar-SA"/>
        </w:rPr>
        <w:t>или отказа в выдаче такого разрешения.</w:t>
      </w:r>
    </w:p>
    <w:p w:rsidR="004B623A" w:rsidRDefault="004B623A" w:rsidP="00C4317E">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6</w:t>
      </w:r>
      <w:r w:rsidR="00C4317E">
        <w:rPr>
          <w:rFonts w:ascii="Times New Roman" w:hAnsi="Times New Roman" w:cs="Times New Roman"/>
          <w:sz w:val="28"/>
          <w:szCs w:val="28"/>
        </w:rPr>
        <w:t>7</w:t>
      </w:r>
      <w:r>
        <w:rPr>
          <w:rFonts w:ascii="Times New Roman" w:hAnsi="Times New Roman" w:cs="Times New Roman"/>
          <w:sz w:val="28"/>
          <w:szCs w:val="28"/>
        </w:rPr>
        <w:t xml:space="preserve">. </w:t>
      </w:r>
      <w:r w:rsidRPr="004B623A">
        <w:rPr>
          <w:rFonts w:ascii="Times New Roman" w:hAnsi="Times New Roman" w:cs="Times New Roman"/>
          <w:sz w:val="28"/>
          <w:szCs w:val="28"/>
        </w:rPr>
        <w:t xml:space="preserve"> Блок-схема процедуры по предоставлению муниципальной услуги представлена в Приложении 2 настоящего Регламента</w:t>
      </w:r>
      <w:r w:rsidRPr="004B623A">
        <w:rPr>
          <w:rFonts w:ascii="Times New Roman" w:hAnsi="Times New Roman" w:cs="Times New Roman"/>
          <w:i/>
          <w:sz w:val="28"/>
          <w:szCs w:val="28"/>
        </w:rPr>
        <w:t>.</w:t>
      </w:r>
    </w:p>
    <w:p w:rsidR="004B623A" w:rsidRPr="009A3FDA" w:rsidRDefault="004B623A" w:rsidP="004B623A">
      <w:pPr>
        <w:pStyle w:val="ConsPlusNormal"/>
        <w:spacing w:beforeLines="100" w:before="240" w:afterLines="100" w:after="24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68. </w:t>
      </w:r>
      <w:r w:rsidRPr="009A3FDA">
        <w:rPr>
          <w:rFonts w:ascii="Times New Roman" w:hAnsi="Times New Roman" w:cs="Times New Roman"/>
          <w:sz w:val="28"/>
          <w:szCs w:val="28"/>
        </w:rPr>
        <w:t xml:space="preserve">Сообщение о готовности </w:t>
      </w:r>
      <w:r>
        <w:rPr>
          <w:rFonts w:ascii="Times New Roman" w:hAnsi="Times New Roman" w:cs="Times New Roman"/>
          <w:sz w:val="28"/>
          <w:szCs w:val="28"/>
        </w:rPr>
        <w:t xml:space="preserve">постановления </w:t>
      </w:r>
      <w:r w:rsidRPr="009A3FDA">
        <w:rPr>
          <w:rFonts w:ascii="Times New Roman" w:hAnsi="Times New Roman" w:cs="Times New Roman"/>
          <w:sz w:val="28"/>
          <w:szCs w:val="28"/>
        </w:rPr>
        <w:t xml:space="preserve">и приглашение к получению результата муниципальной услуги отправляется заявителю </w:t>
      </w:r>
      <w:r>
        <w:rPr>
          <w:rFonts w:ascii="Times New Roman" w:hAnsi="Times New Roman" w:cs="Times New Roman"/>
          <w:sz w:val="28"/>
          <w:szCs w:val="28"/>
        </w:rPr>
        <w:t xml:space="preserve">в день подписания постановления главой администрации </w:t>
      </w:r>
      <w:r w:rsidRPr="009A3FDA">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4B623A" w:rsidRPr="009A3FDA" w:rsidRDefault="004B623A" w:rsidP="00C4317E">
      <w:pPr>
        <w:autoSpaceDE w:val="0"/>
        <w:autoSpaceDN w:val="0"/>
        <w:adjustRightInd w:val="0"/>
        <w:ind w:firstLine="709"/>
        <w:jc w:val="both"/>
        <w:rPr>
          <w:sz w:val="28"/>
          <w:szCs w:val="28"/>
        </w:rPr>
      </w:pPr>
      <w:r w:rsidRPr="009A3FDA">
        <w:rPr>
          <w:sz w:val="28"/>
          <w:szCs w:val="28"/>
        </w:rPr>
        <w:lastRenderedPageBreak/>
        <w:t>6</w:t>
      </w:r>
      <w:r>
        <w:rPr>
          <w:sz w:val="28"/>
          <w:szCs w:val="28"/>
        </w:rPr>
        <w:t>9</w:t>
      </w:r>
      <w:r w:rsidRPr="009A3FDA">
        <w:rPr>
          <w:sz w:val="28"/>
          <w:szCs w:val="28"/>
        </w:rPr>
        <w:t xml:space="preserve">. Выдача заявителю </w:t>
      </w:r>
      <w:r>
        <w:rPr>
          <w:sz w:val="28"/>
          <w:szCs w:val="28"/>
        </w:rPr>
        <w:t>постановления</w:t>
      </w:r>
      <w:r w:rsidRPr="009A3FDA">
        <w:rPr>
          <w:sz w:val="28"/>
          <w:szCs w:val="28"/>
        </w:rPr>
        <w:t xml:space="preserve"> в двух идентичных экземплярах осуществляется у специалиста (исполнителя) отдела управления при предъявлении документа, удостоверяющего личность, под подпись на </w:t>
      </w:r>
      <w:r>
        <w:rPr>
          <w:sz w:val="28"/>
          <w:szCs w:val="28"/>
        </w:rPr>
        <w:t>том экземпляре градостроительного плана</w:t>
      </w:r>
      <w:r w:rsidRPr="009A3FDA">
        <w:rPr>
          <w:sz w:val="28"/>
          <w:szCs w:val="28"/>
        </w:rPr>
        <w:t xml:space="preserve">, которое хранится в </w:t>
      </w:r>
      <w:r>
        <w:rPr>
          <w:sz w:val="28"/>
          <w:szCs w:val="28"/>
        </w:rPr>
        <w:t>секторе по</w:t>
      </w:r>
      <w:r w:rsidRPr="009A3FDA">
        <w:rPr>
          <w:sz w:val="28"/>
          <w:szCs w:val="28"/>
        </w:rPr>
        <w:t xml:space="preserve"> архитектур</w:t>
      </w:r>
      <w:r>
        <w:rPr>
          <w:sz w:val="28"/>
          <w:szCs w:val="28"/>
        </w:rPr>
        <w:t>е</w:t>
      </w:r>
      <w:r w:rsidRPr="009A3FDA">
        <w:rPr>
          <w:sz w:val="28"/>
          <w:szCs w:val="28"/>
        </w:rPr>
        <w:t xml:space="preserve"> и </w:t>
      </w:r>
      <w:r>
        <w:rPr>
          <w:sz w:val="28"/>
          <w:szCs w:val="28"/>
        </w:rPr>
        <w:t>строительству</w:t>
      </w:r>
      <w:r w:rsidRPr="009A3FDA">
        <w:rPr>
          <w:sz w:val="28"/>
          <w:szCs w:val="28"/>
        </w:rPr>
        <w:t xml:space="preserve"> администрации муниципального образования </w:t>
      </w:r>
      <w:r>
        <w:rPr>
          <w:sz w:val="28"/>
          <w:szCs w:val="28"/>
        </w:rPr>
        <w:t>Веневский район</w:t>
      </w:r>
      <w:r w:rsidRPr="009A3FDA">
        <w:rPr>
          <w:sz w:val="28"/>
          <w:szCs w:val="28"/>
        </w:rPr>
        <w:t>.</w:t>
      </w:r>
    </w:p>
    <w:p w:rsidR="004B623A" w:rsidRPr="009A3FDA" w:rsidRDefault="004B623A" w:rsidP="004B623A">
      <w:pPr>
        <w:pStyle w:val="ConsPlusNormal"/>
        <w:tabs>
          <w:tab w:val="left" w:pos="993"/>
          <w:tab w:val="left" w:pos="1134"/>
        </w:tabs>
        <w:spacing w:beforeLines="100" w:before="240" w:afterLines="100" w:after="24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4B623A" w:rsidRPr="009A3FDA" w:rsidRDefault="004B623A" w:rsidP="004B623A">
      <w:pPr>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before="100" w:after="100"/>
        <w:ind w:firstLine="709"/>
        <w:jc w:val="both"/>
        <w:rPr>
          <w:sz w:val="28"/>
          <w:szCs w:val="28"/>
        </w:rPr>
      </w:pPr>
      <w:r w:rsidRPr="009A3FDA">
        <w:rPr>
          <w:sz w:val="28"/>
          <w:szCs w:val="28"/>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Pr>
          <w:sz w:val="28"/>
          <w:szCs w:val="28"/>
        </w:rPr>
        <w:t>проекта постановления главой администрации Веневский район</w:t>
      </w:r>
      <w:r w:rsidRPr="009A3FDA">
        <w:rPr>
          <w:sz w:val="28"/>
          <w:szCs w:val="28"/>
        </w:rPr>
        <w:t xml:space="preserve">.  </w:t>
      </w:r>
    </w:p>
    <w:p w:rsidR="004B623A" w:rsidRPr="009A3FDA" w:rsidRDefault="004B623A" w:rsidP="004B623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sz w:val="28"/>
          <w:szCs w:val="28"/>
        </w:rPr>
      </w:pPr>
      <w:r w:rsidRPr="009A3FDA">
        <w:rPr>
          <w:sz w:val="28"/>
          <w:szCs w:val="28"/>
        </w:rPr>
        <w:t>70. В случае неявки заявителя за подготовленными документами по результатам предоставления муниципальной услуги в течение 2-х дней со дня регистрации документа по результатам предоставления муниципальной услуги, ответственный специалист в течение 1 дня передает эти документы к отправке почтой по указанному в заявлении почтовому адресу простым письмом без уведомления.</w:t>
      </w:r>
    </w:p>
    <w:p w:rsidR="004B623A" w:rsidRPr="009A3FDA" w:rsidRDefault="004B623A" w:rsidP="004B623A">
      <w:pPr>
        <w:pStyle w:val="ConsPlusNormal"/>
        <w:tabs>
          <w:tab w:val="left" w:pos="993"/>
          <w:tab w:val="left" w:pos="1134"/>
        </w:tabs>
        <w:spacing w:beforeLines="100" w:before="240" w:afterLines="100" w:after="24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71.  Результатом административной процедуры выдача заявителю результирующих документов по предоставлению муниципальной услуги согласно п.6</w:t>
      </w:r>
      <w:r>
        <w:rPr>
          <w:rFonts w:ascii="Times New Roman" w:hAnsi="Times New Roman" w:cs="Times New Roman"/>
          <w:sz w:val="28"/>
          <w:szCs w:val="28"/>
        </w:rPr>
        <w:t>9</w:t>
      </w:r>
      <w:r w:rsidRPr="009A3FDA">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xml:space="preserve"> или отправка их по почте заявителю</w:t>
      </w:r>
      <w:r w:rsidRPr="009A3FDA">
        <w:rPr>
          <w:rFonts w:ascii="Times New Roman" w:hAnsi="Times New Roman" w:cs="Times New Roman"/>
          <w:sz w:val="28"/>
          <w:szCs w:val="28"/>
        </w:rPr>
        <w:t>.</w:t>
      </w:r>
    </w:p>
    <w:p w:rsidR="004B623A" w:rsidRDefault="004B623A" w:rsidP="004B623A">
      <w:pPr>
        <w:pStyle w:val="ConsPlusNormal"/>
        <w:spacing w:beforeLines="100" w:before="240" w:afterLines="100" w:after="24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Максимальное время, затраченное на административную процедуру, не должно превышать</w:t>
      </w:r>
      <w:r>
        <w:rPr>
          <w:rFonts w:ascii="Times New Roman" w:hAnsi="Times New Roman" w:cs="Times New Roman"/>
          <w:sz w:val="28"/>
          <w:szCs w:val="28"/>
        </w:rPr>
        <w:t xml:space="preserve"> 10 дней.</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72. Заявителям обеспечивается возможность получения муниципальной услуги на РПГУ.</w:t>
      </w:r>
    </w:p>
    <w:p w:rsidR="00C4317E" w:rsidRPr="009A3FDA" w:rsidRDefault="00C4317E" w:rsidP="00C4317E">
      <w:pPr>
        <w:spacing w:beforeLines="100" w:before="240" w:afterLines="100" w:after="240"/>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C4317E" w:rsidRPr="009A3FDA" w:rsidRDefault="00C4317E" w:rsidP="00C4317E">
      <w:pPr>
        <w:spacing w:beforeLines="100" w:before="240" w:afterLines="100" w:after="240"/>
        <w:ind w:firstLine="709"/>
        <w:jc w:val="both"/>
        <w:rPr>
          <w:sz w:val="28"/>
          <w:szCs w:val="28"/>
        </w:rPr>
      </w:pPr>
      <w:r w:rsidRPr="009A3FDA">
        <w:rPr>
          <w:sz w:val="28"/>
          <w:szCs w:val="28"/>
        </w:rPr>
        <w:lastRenderedPageBreak/>
        <w:t xml:space="preserve">Заявка регистрируется на Портале автоматически в режиме реального времени. </w:t>
      </w:r>
    </w:p>
    <w:p w:rsidR="00C4317E" w:rsidRPr="009A3FDA" w:rsidRDefault="00C4317E" w:rsidP="00C4317E">
      <w:pPr>
        <w:spacing w:beforeLines="100" w:before="240" w:afterLines="100" w:after="240"/>
        <w:ind w:firstLine="709"/>
        <w:jc w:val="both"/>
        <w:rPr>
          <w:sz w:val="28"/>
          <w:szCs w:val="28"/>
        </w:rPr>
      </w:pPr>
      <w:r w:rsidRPr="009A3FDA">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 xml:space="preserve">74. Ответственный специалист отправляет необходимые межведомственные запросы, определенные данным </w:t>
      </w:r>
      <w:proofErr w:type="gramStart"/>
      <w:r w:rsidRPr="009A3FDA">
        <w:rPr>
          <w:sz w:val="28"/>
          <w:szCs w:val="28"/>
        </w:rPr>
        <w:t>регламентом,  в</w:t>
      </w:r>
      <w:proofErr w:type="gramEnd"/>
      <w:r w:rsidRPr="009A3FDA">
        <w:rPr>
          <w:sz w:val="28"/>
          <w:szCs w:val="28"/>
        </w:rPr>
        <w:t xml:space="preserve"> Системе межведомственного электронного взаимодействия (СМЭВ), реализованной в СИР. </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C4317E" w:rsidRPr="009A3FDA" w:rsidRDefault="00C4317E" w:rsidP="00C4317E">
      <w:pPr>
        <w:spacing w:beforeLines="100" w:before="240" w:afterLines="100" w:after="240"/>
        <w:ind w:firstLine="709"/>
        <w:jc w:val="both"/>
        <w:rPr>
          <w:sz w:val="28"/>
          <w:szCs w:val="28"/>
        </w:rPr>
      </w:pPr>
      <w:r w:rsidRPr="009A3FDA">
        <w:rPr>
          <w:sz w:val="28"/>
          <w:szCs w:val="28"/>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C4317E" w:rsidRPr="009A3FDA" w:rsidRDefault="00C4317E" w:rsidP="00C4317E">
      <w:pPr>
        <w:spacing w:beforeLines="100" w:before="240" w:afterLines="100" w:after="240"/>
        <w:ind w:firstLine="709"/>
        <w:jc w:val="both"/>
        <w:rPr>
          <w:sz w:val="28"/>
          <w:szCs w:val="28"/>
        </w:rPr>
      </w:pPr>
      <w:r w:rsidRPr="009A3FDA">
        <w:rPr>
          <w:sz w:val="28"/>
          <w:szCs w:val="28"/>
        </w:rPr>
        <w:t>76.  Административн</w:t>
      </w:r>
      <w:r>
        <w:rPr>
          <w:sz w:val="28"/>
          <w:szCs w:val="28"/>
        </w:rPr>
        <w:t>ая</w:t>
      </w:r>
      <w:r w:rsidRPr="009A3FDA">
        <w:rPr>
          <w:sz w:val="28"/>
          <w:szCs w:val="28"/>
        </w:rPr>
        <w:t xml:space="preserve"> процедур</w:t>
      </w:r>
      <w:r>
        <w:rPr>
          <w:sz w:val="28"/>
          <w:szCs w:val="28"/>
        </w:rPr>
        <w:t>а</w:t>
      </w:r>
      <w:r w:rsidRPr="009A3FDA">
        <w:rPr>
          <w:sz w:val="28"/>
          <w:szCs w:val="28"/>
        </w:rPr>
        <w:t>:</w:t>
      </w:r>
    </w:p>
    <w:p w:rsidR="00C4317E" w:rsidRPr="006A557D" w:rsidRDefault="00C4317E" w:rsidP="00C4317E">
      <w:pPr>
        <w:pStyle w:val="a3"/>
        <w:widowControl w:val="0"/>
        <w:numPr>
          <w:ilvl w:val="0"/>
          <w:numId w:val="26"/>
        </w:numPr>
        <w:spacing w:beforeLines="100" w:before="240" w:afterLines="100" w:after="240"/>
        <w:contextualSpacing/>
        <w:jc w:val="both"/>
        <w:rPr>
          <w:sz w:val="28"/>
          <w:szCs w:val="28"/>
        </w:rPr>
      </w:pPr>
      <w:r w:rsidRPr="00C4317E">
        <w:rPr>
          <w:sz w:val="28"/>
          <w:szCs w:val="28"/>
        </w:rPr>
        <w:t xml:space="preserve">Выдача разрешений на снос жилых домов и нежилых помещений для снятия с учета </w:t>
      </w:r>
      <w:r w:rsidRPr="006A557D">
        <w:rPr>
          <w:sz w:val="28"/>
          <w:szCs w:val="28"/>
        </w:rPr>
        <w:t xml:space="preserve">выполняются согласно </w:t>
      </w:r>
      <w:proofErr w:type="spellStart"/>
      <w:r w:rsidRPr="006A557D">
        <w:rPr>
          <w:sz w:val="28"/>
          <w:szCs w:val="28"/>
        </w:rPr>
        <w:t>пп</w:t>
      </w:r>
      <w:proofErr w:type="spellEnd"/>
      <w:r w:rsidRPr="006A557D">
        <w:rPr>
          <w:sz w:val="28"/>
          <w:szCs w:val="28"/>
        </w:rPr>
        <w:t>. №61-71 настоящего регламента без изменений.</w:t>
      </w:r>
    </w:p>
    <w:p w:rsidR="00C4317E" w:rsidRDefault="00C4317E" w:rsidP="00C4317E">
      <w:pPr>
        <w:spacing w:beforeLines="100" w:before="240" w:afterLines="100" w:after="240"/>
        <w:ind w:firstLine="709"/>
        <w:jc w:val="both"/>
        <w:rPr>
          <w:sz w:val="28"/>
          <w:szCs w:val="28"/>
        </w:rPr>
      </w:pPr>
      <w:r w:rsidRPr="009A3FDA">
        <w:rPr>
          <w:sz w:val="28"/>
          <w:szCs w:val="28"/>
        </w:rPr>
        <w:t xml:space="preserve">77. </w:t>
      </w:r>
      <w:r>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Веневский район.  </w:t>
      </w:r>
    </w:p>
    <w:p w:rsidR="00C4317E" w:rsidRPr="009A3FDA" w:rsidRDefault="00C4317E" w:rsidP="00C4317E">
      <w:pPr>
        <w:spacing w:beforeLines="100" w:before="240" w:afterLines="100" w:after="240"/>
        <w:ind w:firstLine="709"/>
        <w:jc w:val="both"/>
        <w:rPr>
          <w:sz w:val="28"/>
          <w:szCs w:val="28"/>
        </w:rPr>
      </w:pPr>
      <w:r w:rsidRPr="009A3FDA">
        <w:rPr>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E6F48" w:rsidRPr="003F5001" w:rsidRDefault="00DE6F48" w:rsidP="00DE6F48">
      <w:pPr>
        <w:ind w:right="-1"/>
        <w:jc w:val="both"/>
      </w:pP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C4317E" w:rsidRPr="009A3FDA" w:rsidRDefault="00C4317E" w:rsidP="00C4317E">
      <w:pPr>
        <w:autoSpaceDE w:val="0"/>
        <w:autoSpaceDN w:val="0"/>
        <w:adjustRightInd w:val="0"/>
        <w:spacing w:beforeLines="100" w:before="240" w:afterLines="100" w:after="240"/>
        <w:ind w:firstLine="709"/>
        <w:jc w:val="both"/>
        <w:outlineLvl w:val="0"/>
        <w:rPr>
          <w:b/>
          <w:sz w:val="28"/>
          <w:szCs w:val="28"/>
        </w:rPr>
      </w:pPr>
      <w:r w:rsidRPr="009A3FDA">
        <w:rPr>
          <w:b/>
          <w:sz w:val="28"/>
          <w:szCs w:val="28"/>
        </w:rPr>
        <w:lastRenderedPageBreak/>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317E" w:rsidRPr="009A3FDA" w:rsidRDefault="00C4317E" w:rsidP="00C4317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sz w:val="28"/>
          <w:szCs w:val="28"/>
        </w:rPr>
      </w:pPr>
      <w:r w:rsidRPr="009A3FDA">
        <w:rPr>
          <w:sz w:val="28"/>
          <w:szCs w:val="28"/>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C4317E" w:rsidRPr="009A3FDA" w:rsidRDefault="00C4317E" w:rsidP="00C4317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sz w:val="28"/>
          <w:szCs w:val="28"/>
        </w:rPr>
      </w:pPr>
      <w:r w:rsidRPr="009A3FDA">
        <w:rPr>
          <w:sz w:val="28"/>
          <w:szCs w:val="28"/>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4317E" w:rsidRPr="009A3FDA" w:rsidRDefault="00C4317E" w:rsidP="00C4317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sz w:val="28"/>
          <w:szCs w:val="28"/>
        </w:rPr>
      </w:pPr>
      <w:r w:rsidRPr="009A3FDA">
        <w:rPr>
          <w:sz w:val="28"/>
          <w:szCs w:val="28"/>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4317E" w:rsidRPr="009A3FDA" w:rsidRDefault="00C4317E" w:rsidP="00C4317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sz w:val="28"/>
          <w:szCs w:val="28"/>
        </w:rPr>
      </w:pPr>
      <w:r w:rsidRPr="009A3FDA">
        <w:rPr>
          <w:sz w:val="28"/>
          <w:szCs w:val="28"/>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4317E" w:rsidRPr="009A3FDA" w:rsidRDefault="00C4317E" w:rsidP="00C4317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sz w:val="28"/>
          <w:szCs w:val="28"/>
        </w:rPr>
      </w:pPr>
      <w:r w:rsidRPr="009A3FDA">
        <w:rPr>
          <w:sz w:val="28"/>
          <w:szCs w:val="28"/>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4317E" w:rsidRPr="009A3FDA" w:rsidRDefault="00C4317E" w:rsidP="00C4317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sz w:val="28"/>
          <w:szCs w:val="28"/>
        </w:rPr>
      </w:pPr>
      <w:r w:rsidRPr="009A3FDA">
        <w:rPr>
          <w:sz w:val="28"/>
          <w:szCs w:val="28"/>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4317E" w:rsidRPr="009A3FDA" w:rsidRDefault="00C4317E" w:rsidP="00C4317E">
      <w:pPr>
        <w:widowControl w:val="0"/>
        <w:numPr>
          <w:ilvl w:val="0"/>
          <w:numId w:val="2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left="1276" w:hanging="426"/>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C4317E" w:rsidRPr="009A3FDA" w:rsidRDefault="00C4317E" w:rsidP="00C4317E">
      <w:pPr>
        <w:widowControl w:val="0"/>
        <w:numPr>
          <w:ilvl w:val="0"/>
          <w:numId w:val="2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left="1276" w:hanging="426"/>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C4317E" w:rsidRPr="009A3FDA" w:rsidRDefault="00C4317E" w:rsidP="00C4317E">
      <w:pPr>
        <w:widowControl w:val="0"/>
        <w:numPr>
          <w:ilvl w:val="0"/>
          <w:numId w:val="2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left="1276" w:hanging="426"/>
        <w:jc w:val="both"/>
        <w:outlineLvl w:val="1"/>
        <w:rPr>
          <w:sz w:val="28"/>
          <w:szCs w:val="28"/>
        </w:rPr>
      </w:pPr>
      <w:r w:rsidRPr="009A3FDA">
        <w:rPr>
          <w:sz w:val="28"/>
          <w:szCs w:val="28"/>
        </w:rPr>
        <w:t>за соблюдение порядка и сроков направления запросов.</w:t>
      </w:r>
    </w:p>
    <w:p w:rsidR="00C4317E" w:rsidRPr="009A3FDA" w:rsidRDefault="00C4317E" w:rsidP="00C4317E">
      <w:pPr>
        <w:pStyle w:val="ConsPlusNormal"/>
        <w:spacing w:beforeLines="100" w:before="240" w:afterLines="100" w:after="240"/>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84. Специалист, ответственный за</w:t>
      </w:r>
      <w:r w:rsidRPr="009A3FDA">
        <w:rPr>
          <w:sz w:val="28"/>
        </w:rPr>
        <w:t xml:space="preserve"> </w:t>
      </w:r>
      <w:r w:rsidRPr="009A3FDA">
        <w:rPr>
          <w:rFonts w:ascii="Times New Roman" w:hAnsi="Times New Roman" w:cs="Times New Roman"/>
          <w:sz w:val="28"/>
          <w:szCs w:val="28"/>
        </w:rPr>
        <w:t xml:space="preserve">выдачу </w:t>
      </w:r>
      <w:r w:rsidRPr="006A557D">
        <w:rPr>
          <w:rFonts w:ascii="Times New Roman" w:hAnsi="Times New Roman" w:cs="Times New Roman"/>
          <w:sz w:val="28"/>
          <w:szCs w:val="28"/>
        </w:rPr>
        <w:t>градостроительного плана земельного участка</w:t>
      </w:r>
      <w:r w:rsidRPr="009A3FDA">
        <w:rPr>
          <w:rFonts w:ascii="Times New Roman" w:hAnsi="Times New Roman" w:cs="Times New Roman"/>
          <w:sz w:val="28"/>
          <w:szCs w:val="28"/>
        </w:rPr>
        <w:t xml:space="preserve">, несет персональную ответственность за своевременное </w:t>
      </w:r>
      <w:r w:rsidRPr="009A3FDA">
        <w:rPr>
          <w:rFonts w:ascii="Times New Roman" w:hAnsi="Times New Roman" w:cs="Times New Roman"/>
          <w:sz w:val="28"/>
          <w:szCs w:val="28"/>
        </w:rPr>
        <w:lastRenderedPageBreak/>
        <w:t>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C4317E" w:rsidRPr="009A3FDA" w:rsidRDefault="00C4317E" w:rsidP="00C4317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sz w:val="28"/>
          <w:szCs w:val="28"/>
        </w:rPr>
      </w:pPr>
      <w:r w:rsidRPr="009A3FDA">
        <w:rPr>
          <w:sz w:val="28"/>
          <w:szCs w:val="28"/>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C4317E" w:rsidRDefault="00C4317E" w:rsidP="00C4317E">
      <w:pPr>
        <w:autoSpaceDE w:val="0"/>
        <w:autoSpaceDN w:val="0"/>
        <w:adjustRightInd w:val="0"/>
        <w:spacing w:beforeLines="100" w:before="240" w:afterLines="100" w:after="240"/>
        <w:ind w:firstLine="709"/>
        <w:jc w:val="both"/>
        <w:outlineLvl w:val="0"/>
        <w:rPr>
          <w:sz w:val="28"/>
          <w:szCs w:val="28"/>
        </w:rPr>
      </w:pPr>
      <w:r w:rsidRPr="009A3FDA">
        <w:rPr>
          <w:sz w:val="28"/>
          <w:szCs w:val="28"/>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C4317E" w:rsidRPr="009A3FDA" w:rsidRDefault="00C4317E" w:rsidP="00C4317E">
      <w:pPr>
        <w:autoSpaceDE w:val="0"/>
        <w:autoSpaceDN w:val="0"/>
        <w:adjustRightInd w:val="0"/>
        <w:spacing w:beforeLines="100" w:before="240" w:afterLines="100" w:after="240"/>
        <w:ind w:firstLine="709"/>
        <w:jc w:val="both"/>
        <w:outlineLvl w:val="0"/>
        <w:rPr>
          <w:b/>
          <w:sz w:val="28"/>
          <w:szCs w:val="28"/>
        </w:rPr>
      </w:pPr>
      <w:r w:rsidRPr="009A3FDA">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C4317E" w:rsidRPr="009A3FDA" w:rsidRDefault="00C4317E" w:rsidP="00C4317E">
      <w:pPr>
        <w:spacing w:beforeLines="100" w:before="240" w:afterLines="100" w:after="240"/>
        <w:ind w:firstLine="709"/>
        <w:jc w:val="both"/>
        <w:rPr>
          <w:sz w:val="28"/>
          <w:szCs w:val="28"/>
        </w:rPr>
      </w:pPr>
      <w:r w:rsidRPr="009A3FDA">
        <w:rPr>
          <w:sz w:val="28"/>
          <w:szCs w:val="28"/>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9A3FDA">
        <w:rPr>
          <w:rFonts w:ascii="Times New Roman" w:hAnsi="Times New Roman" w:cs="Times New Roman"/>
          <w:sz w:val="28"/>
          <w:szCs w:val="28"/>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4317E" w:rsidRPr="009A3FDA" w:rsidRDefault="00C4317E" w:rsidP="00C4317E">
      <w:pPr>
        <w:autoSpaceDE w:val="0"/>
        <w:autoSpaceDN w:val="0"/>
        <w:adjustRightInd w:val="0"/>
        <w:spacing w:beforeLines="100" w:before="240" w:afterLines="100" w:after="240"/>
        <w:ind w:firstLine="709"/>
        <w:jc w:val="both"/>
        <w:outlineLvl w:val="0"/>
        <w:rPr>
          <w:b/>
          <w:sz w:val="28"/>
          <w:szCs w:val="28"/>
        </w:rPr>
      </w:pPr>
      <w:r w:rsidRPr="009A3FDA">
        <w:rPr>
          <w:b/>
          <w:sz w:val="28"/>
          <w:szCs w:val="28"/>
        </w:rPr>
        <w:lastRenderedPageBreak/>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4317E" w:rsidRPr="009A3FDA" w:rsidRDefault="00C4317E" w:rsidP="00C4317E">
      <w:pPr>
        <w:autoSpaceDE w:val="0"/>
        <w:autoSpaceDN w:val="0"/>
        <w:adjustRightInd w:val="0"/>
        <w:spacing w:beforeLines="100" w:before="240" w:afterLines="100" w:after="240"/>
        <w:ind w:firstLine="709"/>
        <w:jc w:val="both"/>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93. Контроль над предоставлением муниципальной услуги может проводиться по конкретному обращению заинтересованного лица.</w:t>
      </w:r>
    </w:p>
    <w:p w:rsidR="00C4317E" w:rsidRPr="009A3FDA" w:rsidRDefault="00C4317E" w:rsidP="00C4317E">
      <w:pPr>
        <w:spacing w:beforeLines="100" w:before="240" w:afterLines="100" w:after="240"/>
        <w:ind w:firstLine="709"/>
        <w:contextualSpacing/>
        <w:jc w:val="both"/>
        <w:rPr>
          <w:b/>
          <w:sz w:val="28"/>
          <w:szCs w:val="28"/>
        </w:rPr>
      </w:pPr>
      <w:r w:rsidRPr="009A3FDA">
        <w:rPr>
          <w:sz w:val="28"/>
          <w:szCs w:val="28"/>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95. Для проведения проверок создается комиссия, в состав которой включаются представители администрации.</w:t>
      </w:r>
    </w:p>
    <w:p w:rsidR="00C4317E" w:rsidRPr="009A3FDA" w:rsidRDefault="00C4317E" w:rsidP="00C4317E">
      <w:pPr>
        <w:spacing w:beforeLines="500" w:before="1200" w:afterLines="500" w:after="1200"/>
        <w:ind w:firstLine="709"/>
        <w:contextualSpacing/>
        <w:jc w:val="both"/>
        <w:rPr>
          <w:sz w:val="28"/>
          <w:szCs w:val="28"/>
        </w:rPr>
      </w:pPr>
      <w:r w:rsidRPr="009A3FDA">
        <w:rPr>
          <w:sz w:val="28"/>
          <w:szCs w:val="28"/>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C4317E" w:rsidRPr="009A3FDA" w:rsidRDefault="00C4317E" w:rsidP="00C4317E">
      <w:pPr>
        <w:spacing w:beforeLines="500" w:before="1200" w:afterLines="500" w:after="1200"/>
        <w:ind w:firstLine="709"/>
        <w:contextualSpacing/>
        <w:jc w:val="both"/>
        <w:rPr>
          <w:sz w:val="28"/>
          <w:szCs w:val="28"/>
        </w:rPr>
      </w:pPr>
    </w:p>
    <w:p w:rsidR="00C4317E" w:rsidRDefault="00C4317E" w:rsidP="00C4317E">
      <w:pPr>
        <w:spacing w:beforeLines="500" w:before="1200" w:afterLines="500" w:after="1200"/>
        <w:contextualSpacing/>
        <w:jc w:val="both"/>
        <w:rPr>
          <w:b/>
          <w:sz w:val="28"/>
          <w:szCs w:val="28"/>
        </w:rPr>
      </w:pPr>
    </w:p>
    <w:p w:rsidR="00C4317E" w:rsidRPr="009A3FDA" w:rsidRDefault="00C4317E" w:rsidP="00C4317E">
      <w:pPr>
        <w:spacing w:beforeLines="500" w:before="1200" w:afterLines="500" w:after="1200"/>
        <w:contextualSpacing/>
        <w:jc w:val="both"/>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C4317E" w:rsidRPr="009A3FDA" w:rsidRDefault="00C4317E" w:rsidP="00C4317E">
      <w:pPr>
        <w:spacing w:beforeLines="500" w:before="1200" w:afterLines="500" w:after="1200"/>
        <w:ind w:firstLine="709"/>
        <w:contextualSpacing/>
        <w:jc w:val="both"/>
        <w:rPr>
          <w:b/>
          <w:sz w:val="28"/>
          <w:szCs w:val="28"/>
        </w:rPr>
      </w:pPr>
    </w:p>
    <w:p w:rsidR="00C4317E" w:rsidRPr="009A3FDA" w:rsidRDefault="00C4317E" w:rsidP="00C4317E">
      <w:pPr>
        <w:spacing w:beforeLines="100" w:before="240" w:afterLines="100" w:after="240"/>
        <w:ind w:firstLine="709"/>
        <w:jc w:val="both"/>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4317E" w:rsidRPr="009A3FDA" w:rsidRDefault="00C4317E" w:rsidP="00C4317E">
      <w:pPr>
        <w:spacing w:beforeLines="100" w:before="240" w:afterLines="100" w:after="240"/>
        <w:ind w:firstLine="709"/>
        <w:jc w:val="both"/>
        <w:rPr>
          <w:sz w:val="28"/>
          <w:szCs w:val="28"/>
        </w:rPr>
      </w:pPr>
      <w:r w:rsidRPr="009A3FDA">
        <w:rPr>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C4317E" w:rsidRPr="009A3FDA" w:rsidRDefault="00C4317E" w:rsidP="00C4317E">
      <w:pPr>
        <w:spacing w:beforeLines="100" w:before="240" w:afterLines="100" w:after="240"/>
        <w:ind w:firstLine="709"/>
        <w:jc w:val="both"/>
        <w:rPr>
          <w:sz w:val="28"/>
          <w:szCs w:val="28"/>
        </w:rPr>
      </w:pPr>
      <w:r w:rsidRPr="009A3FDA">
        <w:rPr>
          <w:sz w:val="28"/>
          <w:szCs w:val="28"/>
        </w:rPr>
        <w:t xml:space="preserve">98. Заявители имеют право обратиться в администрацию лично, направить письменное обращение, в том числе с использованием </w:t>
      </w:r>
      <w:r w:rsidRPr="009A3FDA">
        <w:rPr>
          <w:sz w:val="28"/>
          <w:szCs w:val="28"/>
        </w:rPr>
        <w:lastRenderedPageBreak/>
        <w:t>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9A3FDA">
        <w:rPr>
          <w:rFonts w:ascii="Times New Roman" w:hAnsi="Times New Roman" w:cs="Times New Roman"/>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C4317E" w:rsidRPr="009A3FDA" w:rsidRDefault="00C4317E" w:rsidP="00C4317E">
      <w:pPr>
        <w:spacing w:beforeLines="100" w:before="240" w:afterLines="100" w:after="240"/>
        <w:ind w:firstLine="709"/>
        <w:jc w:val="both"/>
        <w:rPr>
          <w:sz w:val="28"/>
          <w:szCs w:val="28"/>
        </w:rPr>
      </w:pPr>
      <w:r w:rsidRPr="009A3FDA">
        <w:rPr>
          <w:sz w:val="28"/>
          <w:szCs w:val="28"/>
        </w:rPr>
        <w:t>100. Жалоба должна содержать:</w:t>
      </w:r>
    </w:p>
    <w:p w:rsidR="00C4317E" w:rsidRPr="00E6490F" w:rsidRDefault="00C4317E" w:rsidP="00C4317E">
      <w:pPr>
        <w:numPr>
          <w:ilvl w:val="0"/>
          <w:numId w:val="28"/>
        </w:numPr>
        <w:spacing w:beforeLines="100" w:before="240" w:afterLines="100" w:after="240"/>
        <w:ind w:left="0" w:firstLine="709"/>
        <w:jc w:val="both"/>
        <w:rPr>
          <w:sz w:val="28"/>
          <w:szCs w:val="28"/>
        </w:rPr>
      </w:pPr>
      <w:r w:rsidRPr="00E6490F">
        <w:rPr>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C4317E" w:rsidRPr="009A3FDA" w:rsidRDefault="00C4317E" w:rsidP="00C4317E">
      <w:pPr>
        <w:numPr>
          <w:ilvl w:val="0"/>
          <w:numId w:val="28"/>
        </w:numPr>
        <w:spacing w:beforeLines="100" w:before="240" w:afterLines="100" w:after="240"/>
        <w:ind w:left="0" w:firstLine="709"/>
        <w:jc w:val="both"/>
        <w:rPr>
          <w:sz w:val="28"/>
          <w:szCs w:val="28"/>
        </w:rPr>
      </w:pPr>
      <w:proofErr w:type="gramStart"/>
      <w:r w:rsidRPr="009A3FDA">
        <w:rPr>
          <w:sz w:val="28"/>
          <w:szCs w:val="28"/>
        </w:rPr>
        <w:t>фамилию</w:t>
      </w:r>
      <w:proofErr w:type="gramEnd"/>
      <w:r w:rsidRPr="009A3FDA">
        <w:rPr>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317E" w:rsidRPr="009A3FDA" w:rsidRDefault="00C4317E" w:rsidP="00C4317E">
      <w:pPr>
        <w:numPr>
          <w:ilvl w:val="0"/>
          <w:numId w:val="28"/>
        </w:numPr>
        <w:spacing w:beforeLines="100" w:before="240" w:afterLines="100" w:after="240"/>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317E" w:rsidRPr="009A3FDA" w:rsidRDefault="00C4317E" w:rsidP="00C4317E">
      <w:pPr>
        <w:numPr>
          <w:ilvl w:val="0"/>
          <w:numId w:val="28"/>
        </w:numPr>
        <w:spacing w:beforeLines="100" w:before="240" w:afterLines="100" w:after="240"/>
        <w:ind w:left="0" w:firstLine="709"/>
        <w:jc w:val="both"/>
        <w:rPr>
          <w:sz w:val="28"/>
          <w:szCs w:val="28"/>
        </w:rPr>
      </w:pPr>
      <w:r w:rsidRPr="00757C4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w:t>
      </w:r>
      <w:r w:rsidRPr="009A3FDA">
        <w:rPr>
          <w:sz w:val="28"/>
          <w:szCs w:val="28"/>
        </w:rPr>
        <w:t>Заявителем могут быть представлены документы (при наличии), подтверждающие доводы заявителя, либо их копии.</w:t>
      </w:r>
    </w:p>
    <w:p w:rsidR="00C4317E" w:rsidRPr="009A3FDA" w:rsidRDefault="00C4317E" w:rsidP="00C4317E">
      <w:pPr>
        <w:spacing w:beforeLines="100" w:before="240" w:afterLines="100" w:after="240"/>
        <w:ind w:firstLine="709"/>
        <w:jc w:val="both"/>
        <w:outlineLvl w:val="1"/>
        <w:rPr>
          <w:sz w:val="28"/>
          <w:szCs w:val="28"/>
        </w:rPr>
      </w:pPr>
      <w:r w:rsidRPr="009A3FDA">
        <w:rPr>
          <w:sz w:val="28"/>
          <w:szCs w:val="28"/>
        </w:rPr>
        <w:lastRenderedPageBreak/>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sz w:val="28"/>
          <w:szCs w:val="28"/>
        </w:rPr>
      </w:pPr>
      <w:r w:rsidRPr="009A3FDA">
        <w:rPr>
          <w:rFonts w:ascii="Times New Roman" w:hAnsi="Times New Roman" w:cs="Times New Roman"/>
          <w:b/>
          <w:sz w:val="28"/>
          <w:szCs w:val="28"/>
        </w:rPr>
        <w:t>32. Предмет досудебного (внесудебного) обжалования</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9A3FDA">
        <w:rPr>
          <w:rFonts w:ascii="Times New Roman" w:hAnsi="Times New Roman" w:cs="Times New Roman"/>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C4317E" w:rsidRPr="009A3FDA" w:rsidRDefault="00C4317E" w:rsidP="00C4317E">
      <w:pPr>
        <w:autoSpaceDE w:val="0"/>
        <w:autoSpaceDN w:val="0"/>
        <w:adjustRightInd w:val="0"/>
        <w:spacing w:beforeLines="100" w:before="240" w:afterLines="100" w:after="24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C4317E" w:rsidRPr="009A3FDA" w:rsidRDefault="00C4317E" w:rsidP="00C4317E">
      <w:pPr>
        <w:numPr>
          <w:ilvl w:val="0"/>
          <w:numId w:val="29"/>
        </w:numPr>
        <w:autoSpaceDE w:val="0"/>
        <w:autoSpaceDN w:val="0"/>
        <w:adjustRightInd w:val="0"/>
        <w:spacing w:beforeLines="100" w:before="240" w:afterLines="100" w:after="240"/>
        <w:ind w:left="993" w:hanging="284"/>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C4317E" w:rsidRPr="009A3FDA" w:rsidRDefault="00C4317E" w:rsidP="00C4317E">
      <w:pPr>
        <w:numPr>
          <w:ilvl w:val="0"/>
          <w:numId w:val="29"/>
        </w:numPr>
        <w:autoSpaceDE w:val="0"/>
        <w:autoSpaceDN w:val="0"/>
        <w:adjustRightInd w:val="0"/>
        <w:spacing w:beforeLines="100" w:before="240" w:afterLines="100" w:after="240"/>
        <w:ind w:left="993" w:hanging="284"/>
        <w:jc w:val="both"/>
        <w:outlineLvl w:val="1"/>
        <w:rPr>
          <w:sz w:val="28"/>
          <w:szCs w:val="28"/>
        </w:rPr>
      </w:pPr>
      <w:r w:rsidRPr="009A3FDA">
        <w:rPr>
          <w:sz w:val="28"/>
          <w:szCs w:val="28"/>
        </w:rPr>
        <w:t>нарушение срока предоставления муниципальной услуги;</w:t>
      </w:r>
    </w:p>
    <w:p w:rsidR="00C4317E" w:rsidRPr="009A3FDA" w:rsidRDefault="00C4317E" w:rsidP="00C4317E">
      <w:pPr>
        <w:numPr>
          <w:ilvl w:val="0"/>
          <w:numId w:val="29"/>
        </w:numPr>
        <w:autoSpaceDE w:val="0"/>
        <w:autoSpaceDN w:val="0"/>
        <w:adjustRightInd w:val="0"/>
        <w:spacing w:beforeLines="100" w:before="240" w:afterLines="100" w:after="240"/>
        <w:ind w:left="993" w:hanging="284"/>
        <w:jc w:val="both"/>
        <w:outlineLvl w:val="1"/>
        <w:rPr>
          <w:sz w:val="28"/>
          <w:szCs w:val="28"/>
        </w:rPr>
      </w:pPr>
      <w:r w:rsidRPr="009A3FD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317E" w:rsidRPr="009A3FDA" w:rsidRDefault="00C4317E" w:rsidP="00C4317E">
      <w:pPr>
        <w:numPr>
          <w:ilvl w:val="0"/>
          <w:numId w:val="29"/>
        </w:numPr>
        <w:autoSpaceDE w:val="0"/>
        <w:autoSpaceDN w:val="0"/>
        <w:adjustRightInd w:val="0"/>
        <w:spacing w:beforeLines="100" w:before="240" w:afterLines="100" w:after="240"/>
        <w:ind w:left="993" w:hanging="284"/>
        <w:jc w:val="both"/>
        <w:outlineLvl w:val="1"/>
        <w:rPr>
          <w:sz w:val="28"/>
          <w:szCs w:val="28"/>
        </w:rPr>
      </w:pPr>
      <w:r w:rsidRPr="009A3FD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317E" w:rsidRPr="009A3FDA" w:rsidRDefault="00C4317E" w:rsidP="00C4317E">
      <w:pPr>
        <w:numPr>
          <w:ilvl w:val="0"/>
          <w:numId w:val="29"/>
        </w:numPr>
        <w:autoSpaceDE w:val="0"/>
        <w:autoSpaceDN w:val="0"/>
        <w:adjustRightInd w:val="0"/>
        <w:spacing w:beforeLines="100" w:before="240" w:afterLines="100" w:after="240"/>
        <w:ind w:left="993" w:hanging="284"/>
        <w:jc w:val="both"/>
        <w:outlineLvl w:val="1"/>
        <w:rPr>
          <w:sz w:val="28"/>
          <w:szCs w:val="28"/>
        </w:rPr>
      </w:pPr>
      <w:proofErr w:type="gramStart"/>
      <w:r w:rsidRPr="009A3FDA">
        <w:rPr>
          <w:sz w:val="28"/>
          <w:szCs w:val="28"/>
        </w:rPr>
        <w:t>отказ</w:t>
      </w:r>
      <w:proofErr w:type="gramEnd"/>
      <w:r w:rsidRPr="009A3FDA">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317E" w:rsidRPr="009A3FDA" w:rsidRDefault="00C4317E" w:rsidP="00C4317E">
      <w:pPr>
        <w:numPr>
          <w:ilvl w:val="0"/>
          <w:numId w:val="29"/>
        </w:numPr>
        <w:autoSpaceDE w:val="0"/>
        <w:autoSpaceDN w:val="0"/>
        <w:adjustRightInd w:val="0"/>
        <w:spacing w:beforeLines="100" w:before="240" w:afterLines="100" w:after="240"/>
        <w:ind w:left="993" w:hanging="284"/>
        <w:jc w:val="both"/>
        <w:outlineLvl w:val="1"/>
        <w:rPr>
          <w:sz w:val="28"/>
          <w:szCs w:val="28"/>
        </w:rPr>
      </w:pPr>
      <w:r w:rsidRPr="009A3FD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317E" w:rsidRPr="009A3FDA" w:rsidRDefault="00C4317E" w:rsidP="00C4317E">
      <w:pPr>
        <w:numPr>
          <w:ilvl w:val="0"/>
          <w:numId w:val="29"/>
        </w:numPr>
        <w:autoSpaceDE w:val="0"/>
        <w:autoSpaceDN w:val="0"/>
        <w:adjustRightInd w:val="0"/>
        <w:spacing w:beforeLines="100" w:before="240" w:afterLines="100" w:after="240"/>
        <w:ind w:left="993" w:hanging="284"/>
        <w:jc w:val="both"/>
        <w:outlineLvl w:val="1"/>
        <w:rPr>
          <w:sz w:val="28"/>
          <w:szCs w:val="28"/>
        </w:rPr>
      </w:pPr>
      <w:proofErr w:type="gramStart"/>
      <w:r w:rsidRPr="009A3FDA">
        <w:rPr>
          <w:sz w:val="28"/>
          <w:szCs w:val="28"/>
        </w:rPr>
        <w:t>отказ</w:t>
      </w:r>
      <w:proofErr w:type="gramEnd"/>
      <w:r w:rsidRPr="009A3FDA">
        <w:rPr>
          <w:sz w:val="28"/>
          <w:szCs w:val="28"/>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317E" w:rsidRPr="009A3FDA" w:rsidRDefault="00C4317E" w:rsidP="00C4317E">
      <w:pPr>
        <w:autoSpaceDE w:val="0"/>
        <w:autoSpaceDN w:val="0"/>
        <w:adjustRightInd w:val="0"/>
        <w:spacing w:beforeLines="100" w:before="240" w:afterLines="100" w:after="240"/>
        <w:ind w:firstLine="709"/>
        <w:jc w:val="both"/>
        <w:rPr>
          <w:b/>
          <w:sz w:val="28"/>
          <w:szCs w:val="28"/>
        </w:rPr>
      </w:pPr>
      <w:r w:rsidRPr="009A3FDA">
        <w:rPr>
          <w:b/>
          <w:sz w:val="28"/>
          <w:szCs w:val="28"/>
        </w:rPr>
        <w:lastRenderedPageBreak/>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C4317E" w:rsidRPr="009A3FDA" w:rsidRDefault="00C4317E" w:rsidP="00C4317E">
      <w:pPr>
        <w:spacing w:beforeLines="100" w:before="240" w:afterLines="100" w:after="240"/>
        <w:ind w:firstLine="709"/>
        <w:jc w:val="both"/>
        <w:rPr>
          <w:sz w:val="28"/>
          <w:szCs w:val="28"/>
        </w:rPr>
      </w:pPr>
      <w:r w:rsidRPr="009A3FDA">
        <w:rPr>
          <w:sz w:val="28"/>
          <w:szCs w:val="28"/>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C4317E" w:rsidRPr="009A3FDA" w:rsidRDefault="00C4317E" w:rsidP="00C4317E">
      <w:pPr>
        <w:spacing w:beforeLines="100" w:before="240" w:afterLines="100" w:after="240"/>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C4317E" w:rsidRPr="009A3FDA" w:rsidRDefault="00C4317E" w:rsidP="00C4317E">
      <w:pPr>
        <w:spacing w:beforeLines="500" w:before="1200" w:afterLines="500" w:after="1200"/>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C4317E" w:rsidRPr="009A3FDA" w:rsidRDefault="00C4317E" w:rsidP="00C4317E">
      <w:pPr>
        <w:spacing w:beforeLines="500" w:before="1200" w:afterLines="500" w:after="1200"/>
        <w:ind w:firstLine="709"/>
        <w:contextualSpacing/>
        <w:jc w:val="both"/>
        <w:rPr>
          <w:sz w:val="28"/>
          <w:szCs w:val="28"/>
        </w:rPr>
      </w:pPr>
    </w:p>
    <w:p w:rsidR="00C4317E" w:rsidRPr="009A3FDA" w:rsidRDefault="00C4317E" w:rsidP="00C4317E">
      <w:pPr>
        <w:autoSpaceDE w:val="0"/>
        <w:autoSpaceDN w:val="0"/>
        <w:adjustRightInd w:val="0"/>
        <w:spacing w:beforeLines="100" w:before="240" w:afterLines="100" w:after="240"/>
        <w:ind w:firstLine="709"/>
        <w:jc w:val="both"/>
        <w:rPr>
          <w:b/>
          <w:sz w:val="28"/>
          <w:szCs w:val="28"/>
        </w:rPr>
      </w:pPr>
      <w:r w:rsidRPr="009A3FDA">
        <w:rPr>
          <w:b/>
          <w:sz w:val="28"/>
          <w:szCs w:val="28"/>
        </w:rPr>
        <w:t>34. Порядок подачи и рассмотрения жалобы.</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sidRPr="009A3FDA">
        <w:rPr>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C4317E" w:rsidRPr="009A3FDA" w:rsidRDefault="00C4317E" w:rsidP="00C4317E">
      <w:pPr>
        <w:spacing w:beforeLines="100" w:before="240" w:afterLines="100" w:after="240"/>
        <w:ind w:firstLine="709"/>
        <w:jc w:val="both"/>
        <w:outlineLvl w:val="1"/>
        <w:rPr>
          <w:sz w:val="28"/>
          <w:szCs w:val="28"/>
        </w:rPr>
      </w:pPr>
      <w:r w:rsidRPr="009A3FDA">
        <w:rPr>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C4317E" w:rsidRPr="009A3FDA" w:rsidRDefault="00C4317E" w:rsidP="00C4317E">
      <w:pPr>
        <w:spacing w:beforeLines="100" w:before="240" w:afterLines="100" w:after="240"/>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C4317E" w:rsidRPr="009A3FDA" w:rsidRDefault="00C4317E" w:rsidP="00C4317E">
      <w:pPr>
        <w:autoSpaceDE w:val="0"/>
        <w:autoSpaceDN w:val="0"/>
        <w:adjustRightInd w:val="0"/>
        <w:spacing w:beforeLines="100" w:before="240" w:afterLines="100" w:after="240"/>
        <w:ind w:firstLine="709"/>
        <w:jc w:val="both"/>
        <w:rPr>
          <w:b/>
          <w:sz w:val="28"/>
          <w:szCs w:val="28"/>
        </w:rPr>
      </w:pPr>
      <w:r w:rsidRPr="009A3FDA">
        <w:rPr>
          <w:b/>
          <w:sz w:val="28"/>
          <w:szCs w:val="28"/>
        </w:rPr>
        <w:t>35. Сроки рассмотрения жалобы (претензии)</w:t>
      </w:r>
    </w:p>
    <w:p w:rsidR="00C4317E" w:rsidRPr="009A3FDA" w:rsidRDefault="00C4317E" w:rsidP="00C4317E">
      <w:pPr>
        <w:spacing w:beforeLines="100" w:before="240" w:afterLines="100" w:after="240"/>
        <w:ind w:firstLine="709"/>
        <w:jc w:val="both"/>
        <w:rPr>
          <w:sz w:val="28"/>
          <w:szCs w:val="28"/>
        </w:rPr>
      </w:pPr>
      <w:r w:rsidRPr="009A3FDA">
        <w:rPr>
          <w:sz w:val="28"/>
          <w:szCs w:val="28"/>
        </w:rPr>
        <w:t>105. Поступившее в администрацию письменное обращение рассматривается по существу в срок, не превышающий 15</w:t>
      </w:r>
      <w:r>
        <w:rPr>
          <w:sz w:val="28"/>
          <w:szCs w:val="28"/>
        </w:rPr>
        <w:t xml:space="preserve"> рабочих</w:t>
      </w:r>
      <w:r w:rsidRPr="009A3FDA">
        <w:rPr>
          <w:sz w:val="28"/>
          <w:szCs w:val="28"/>
        </w:rPr>
        <w:t xml:space="preserve"> дней со дня его регистрации.</w:t>
      </w:r>
    </w:p>
    <w:p w:rsidR="00C4317E" w:rsidRPr="009A3FDA" w:rsidRDefault="00C4317E" w:rsidP="00C4317E">
      <w:pPr>
        <w:spacing w:beforeLines="100" w:before="240" w:afterLines="100" w:after="240"/>
        <w:ind w:firstLine="709"/>
        <w:jc w:val="both"/>
        <w:rPr>
          <w:sz w:val="28"/>
          <w:szCs w:val="28"/>
        </w:rPr>
      </w:pPr>
      <w:r w:rsidRPr="009A3FDA">
        <w:rPr>
          <w:sz w:val="28"/>
          <w:szCs w:val="28"/>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sz w:val="28"/>
          <w:szCs w:val="28"/>
        </w:rPr>
      </w:pPr>
      <w:r w:rsidRPr="009A3FDA">
        <w:rPr>
          <w:rFonts w:ascii="Times New Roman" w:hAnsi="Times New Roman" w:cs="Times New Roman"/>
          <w:b/>
          <w:sz w:val="28"/>
          <w:szCs w:val="28"/>
        </w:rPr>
        <w:t xml:space="preserve">36. Перечень оснований для приостановления рассмотрения </w:t>
      </w:r>
      <w:r w:rsidRPr="009A3FDA">
        <w:rPr>
          <w:rFonts w:ascii="Times New Roman" w:hAnsi="Times New Roman" w:cs="Times New Roman"/>
          <w:b/>
          <w:sz w:val="28"/>
          <w:szCs w:val="28"/>
        </w:rPr>
        <w:lastRenderedPageBreak/>
        <w:t>жалобы (претензии) и случаев, в которых ответ на жалобу (претензию) не дается</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Pr>
          <w:rFonts w:ascii="Times New Roman" w:hAnsi="Times New Roman" w:cs="Times New Roman"/>
          <w:sz w:val="28"/>
          <w:szCs w:val="28"/>
        </w:rPr>
        <w:t>107</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Pr>
          <w:rFonts w:ascii="Times New Roman" w:hAnsi="Times New Roman" w:cs="Times New Roman"/>
          <w:sz w:val="28"/>
          <w:szCs w:val="28"/>
        </w:rPr>
        <w:t>108</w:t>
      </w:r>
      <w:r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Pr>
          <w:rFonts w:ascii="Times New Roman" w:hAnsi="Times New Roman" w:cs="Times New Roman"/>
          <w:sz w:val="28"/>
          <w:szCs w:val="28"/>
        </w:rPr>
        <w:t>109</w:t>
      </w:r>
      <w:r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Pr>
          <w:rFonts w:ascii="Times New Roman" w:hAnsi="Times New Roman" w:cs="Times New Roman"/>
          <w:sz w:val="28"/>
          <w:szCs w:val="28"/>
        </w:rPr>
        <w:t>110</w:t>
      </w:r>
      <w:r w:rsidRPr="009A3FDA">
        <w:rPr>
          <w:rFonts w:ascii="Times New Roman" w:hAnsi="Times New Roman" w:cs="Times New Roman"/>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C4317E" w:rsidRPr="00706413"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11</w:t>
      </w:r>
      <w:r w:rsidRPr="009A3FDA">
        <w:rPr>
          <w:rFonts w:ascii="Times New Roman" w:hAnsi="Times New Roman" w:cs="Times New Roman"/>
          <w:sz w:val="28"/>
          <w:szCs w:val="28"/>
        </w:rPr>
        <w:t xml:space="preserve">.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w:t>
      </w:r>
      <w:r w:rsidRPr="00706413">
        <w:rPr>
          <w:rFonts w:ascii="Times New Roman" w:hAnsi="Times New Roman" w:cs="Times New Roman"/>
          <w:sz w:val="28"/>
          <w:szCs w:val="28"/>
        </w:rPr>
        <w:t>недопустимостью разглашения указанных сведений.</w:t>
      </w:r>
    </w:p>
    <w:p w:rsidR="00C4317E" w:rsidRPr="00706413"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706413">
        <w:rPr>
          <w:rFonts w:ascii="Times New Roman" w:hAnsi="Times New Roman" w:cs="Times New Roman"/>
          <w:sz w:val="28"/>
          <w:szCs w:val="28"/>
        </w:rPr>
        <w:t>112.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C4317E" w:rsidRPr="00706413" w:rsidRDefault="00C4317E" w:rsidP="00C4317E">
      <w:pPr>
        <w:autoSpaceDE w:val="0"/>
        <w:autoSpaceDN w:val="0"/>
        <w:adjustRightInd w:val="0"/>
        <w:spacing w:beforeLines="100" w:before="240" w:afterLines="100" w:after="240"/>
        <w:ind w:firstLine="709"/>
        <w:jc w:val="both"/>
        <w:rPr>
          <w:b/>
          <w:sz w:val="28"/>
          <w:szCs w:val="28"/>
        </w:rPr>
      </w:pPr>
      <w:r w:rsidRPr="00706413">
        <w:rPr>
          <w:b/>
          <w:sz w:val="28"/>
          <w:szCs w:val="28"/>
        </w:rPr>
        <w:t>37. Результат досудебного (внесудебного) обжалования.</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sidRPr="00706413">
        <w:rPr>
          <w:rFonts w:ascii="Times New Roman" w:hAnsi="Times New Roman" w:cs="Times New Roman"/>
          <w:sz w:val="28"/>
          <w:szCs w:val="28"/>
        </w:rPr>
        <w:t xml:space="preserve">113. По результатам рассмотрения жалобы (претензии) главой </w:t>
      </w:r>
      <w:r w:rsidRPr="009A3FDA">
        <w:rPr>
          <w:rFonts w:ascii="Times New Roman" w:hAnsi="Times New Roman" w:cs="Times New Roman"/>
          <w:sz w:val="28"/>
          <w:szCs w:val="28"/>
        </w:rPr>
        <w:t>администрации или его заместителями принимается решение об удовлетворении требований заявителя либо об отказе в удовлетворении.</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sz w:val="28"/>
          <w:szCs w:val="28"/>
        </w:rPr>
      </w:pPr>
      <w:r>
        <w:rPr>
          <w:rFonts w:ascii="Times New Roman" w:hAnsi="Times New Roman" w:cs="Times New Roman"/>
          <w:sz w:val="28"/>
          <w:szCs w:val="28"/>
        </w:rPr>
        <w:t>114</w:t>
      </w:r>
      <w:r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Pr>
          <w:rFonts w:ascii="Times New Roman" w:hAnsi="Times New Roman" w:cs="Times New Roman"/>
          <w:sz w:val="28"/>
          <w:szCs w:val="28"/>
        </w:rPr>
        <w:t xml:space="preserve">позднее дня, следующего за </w:t>
      </w:r>
      <w:r>
        <w:rPr>
          <w:rFonts w:ascii="Times New Roman" w:hAnsi="Times New Roman" w:cs="Times New Roman"/>
          <w:sz w:val="28"/>
          <w:szCs w:val="28"/>
        </w:rPr>
        <w:lastRenderedPageBreak/>
        <w:t>днем принятия решения.</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Pr>
          <w:sz w:val="28"/>
          <w:szCs w:val="28"/>
        </w:rPr>
        <w:t>115</w:t>
      </w:r>
      <w:r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Pr>
          <w:sz w:val="28"/>
          <w:szCs w:val="28"/>
        </w:rPr>
        <w:t>116</w:t>
      </w:r>
      <w:r w:rsidRPr="009A3FDA">
        <w:rPr>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Pr>
          <w:sz w:val="28"/>
          <w:szCs w:val="28"/>
        </w:rPr>
        <w:t>117</w:t>
      </w:r>
      <w:r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sz w:val="28"/>
          <w:szCs w:val="28"/>
        </w:rPr>
      </w:pPr>
      <w:r w:rsidRPr="009A3FDA">
        <w:rPr>
          <w:rFonts w:ascii="Times New Roman" w:hAnsi="Times New Roman" w:cs="Times New Roman"/>
          <w:b/>
          <w:sz w:val="28"/>
          <w:szCs w:val="28"/>
        </w:rPr>
        <w:t>38. Порядок информирования заявителя о результатах рассмотрения жалобы.</w:t>
      </w:r>
    </w:p>
    <w:p w:rsidR="00C4317E" w:rsidRPr="009A3FDA" w:rsidRDefault="00C4317E" w:rsidP="00C4317E">
      <w:pPr>
        <w:spacing w:beforeLines="100" w:before="240" w:afterLines="100" w:after="240"/>
        <w:ind w:firstLine="709"/>
        <w:jc w:val="both"/>
        <w:rPr>
          <w:sz w:val="28"/>
          <w:szCs w:val="28"/>
        </w:rPr>
      </w:pPr>
      <w:r>
        <w:rPr>
          <w:sz w:val="28"/>
          <w:szCs w:val="28"/>
        </w:rPr>
        <w:t>118</w:t>
      </w:r>
      <w:r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sz w:val="28"/>
          <w:szCs w:val="28"/>
        </w:rPr>
      </w:pPr>
      <w:r w:rsidRPr="009A3FDA">
        <w:rPr>
          <w:rFonts w:ascii="Times New Roman" w:hAnsi="Times New Roman" w:cs="Times New Roman"/>
          <w:b/>
          <w:sz w:val="28"/>
          <w:szCs w:val="28"/>
        </w:rPr>
        <w:t>39. Порядок обжалования решения по жалобе.</w:t>
      </w:r>
    </w:p>
    <w:p w:rsidR="00C4317E" w:rsidRPr="009A3FDA" w:rsidRDefault="00C4317E" w:rsidP="00C4317E">
      <w:pPr>
        <w:spacing w:beforeLines="100" w:before="240" w:afterLines="100" w:after="240"/>
        <w:ind w:firstLine="709"/>
        <w:jc w:val="both"/>
        <w:outlineLvl w:val="1"/>
        <w:rPr>
          <w:sz w:val="28"/>
          <w:szCs w:val="28"/>
        </w:rPr>
      </w:pPr>
      <w:r>
        <w:rPr>
          <w:sz w:val="28"/>
          <w:szCs w:val="28"/>
        </w:rPr>
        <w:t>119</w:t>
      </w:r>
      <w:r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sz w:val="28"/>
          <w:szCs w:val="28"/>
        </w:rPr>
      </w:pPr>
      <w:r w:rsidRPr="009A3FDA">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C4317E" w:rsidRPr="009A3FDA" w:rsidRDefault="00C4317E" w:rsidP="00C4317E">
      <w:pPr>
        <w:autoSpaceDE w:val="0"/>
        <w:autoSpaceDN w:val="0"/>
        <w:adjustRightInd w:val="0"/>
        <w:spacing w:beforeLines="100" w:before="240" w:afterLines="100" w:after="240"/>
        <w:ind w:firstLine="709"/>
        <w:jc w:val="both"/>
        <w:rPr>
          <w:sz w:val="28"/>
          <w:szCs w:val="28"/>
        </w:rPr>
      </w:pPr>
      <w:r>
        <w:rPr>
          <w:sz w:val="28"/>
          <w:szCs w:val="28"/>
        </w:rPr>
        <w:t>120</w:t>
      </w:r>
      <w:r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4317E" w:rsidRPr="009A3FDA" w:rsidRDefault="00C4317E" w:rsidP="00C4317E">
      <w:pPr>
        <w:pStyle w:val="ConsPlusNormal"/>
        <w:spacing w:beforeLines="100" w:before="240" w:afterLines="100" w:after="240"/>
        <w:ind w:firstLine="709"/>
        <w:jc w:val="both"/>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порядке подачи и рассмотрения жалобы.</w:t>
      </w:r>
    </w:p>
    <w:p w:rsidR="00C4317E" w:rsidRPr="009A3FDA" w:rsidRDefault="00C4317E" w:rsidP="00C4317E">
      <w:pPr>
        <w:autoSpaceDE w:val="0"/>
        <w:autoSpaceDN w:val="0"/>
        <w:adjustRightInd w:val="0"/>
        <w:spacing w:beforeLines="100" w:before="240" w:afterLines="100" w:after="240"/>
        <w:ind w:firstLine="709"/>
        <w:jc w:val="both"/>
        <w:rPr>
          <w:b/>
          <w:sz w:val="28"/>
          <w:szCs w:val="28"/>
        </w:rPr>
      </w:pPr>
      <w:r>
        <w:rPr>
          <w:sz w:val="28"/>
          <w:szCs w:val="28"/>
        </w:rPr>
        <w:t>121</w:t>
      </w:r>
      <w:r w:rsidRPr="009A3FDA">
        <w:rPr>
          <w:sz w:val="28"/>
          <w:szCs w:val="28"/>
        </w:rPr>
        <w:t xml:space="preserve">. Информирование о порядке подаче и рассмотрения жалобы по порядку предоставления муниципальной услуги осуществляется в </w:t>
      </w:r>
      <w:r w:rsidRPr="009A3FDA">
        <w:rPr>
          <w:sz w:val="28"/>
          <w:szCs w:val="28"/>
        </w:rPr>
        <w:lastRenderedPageBreak/>
        <w:t>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C4317E" w:rsidRPr="009A3FDA" w:rsidRDefault="00C4317E" w:rsidP="00C4317E">
      <w:pPr>
        <w:autoSpaceDE w:val="0"/>
        <w:autoSpaceDN w:val="0"/>
        <w:adjustRightInd w:val="0"/>
        <w:spacing w:beforeLines="100" w:before="240" w:afterLines="100" w:after="240"/>
        <w:ind w:firstLine="709"/>
        <w:jc w:val="both"/>
        <w:rPr>
          <w:b/>
          <w:sz w:val="28"/>
          <w:szCs w:val="28"/>
        </w:rPr>
      </w:pPr>
    </w:p>
    <w:p w:rsidR="00DE6F48" w:rsidRDefault="00DE6F48"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C4317E" w:rsidRDefault="00C4317E" w:rsidP="00C4317E">
      <w:pPr>
        <w:rPr>
          <w:sz w:val="26"/>
          <w:szCs w:val="26"/>
        </w:rPr>
      </w:pPr>
    </w:p>
    <w:p w:rsidR="00AC3A35" w:rsidRDefault="00AC3A35" w:rsidP="00C4317E">
      <w:pPr>
        <w:rPr>
          <w:sz w:val="26"/>
          <w:szCs w:val="26"/>
        </w:rPr>
      </w:pPr>
    </w:p>
    <w:p w:rsidR="00AC3A35" w:rsidRDefault="00AC3A35" w:rsidP="00C4317E">
      <w:pPr>
        <w:rPr>
          <w:sz w:val="26"/>
          <w:szCs w:val="26"/>
        </w:rPr>
      </w:pPr>
    </w:p>
    <w:p w:rsidR="00AC3A35" w:rsidRDefault="00AC3A35" w:rsidP="00C4317E">
      <w:pPr>
        <w:rPr>
          <w:sz w:val="26"/>
          <w:szCs w:val="26"/>
        </w:rPr>
      </w:pPr>
    </w:p>
    <w:p w:rsidR="00AC3A35" w:rsidRPr="00C4317E" w:rsidRDefault="00AC3A35" w:rsidP="00C4317E">
      <w:pPr>
        <w:rPr>
          <w:sz w:val="26"/>
          <w:szCs w:val="26"/>
        </w:rPr>
      </w:pPr>
    </w:p>
    <w:p w:rsidR="00DE6F48" w:rsidRDefault="00DE6F48" w:rsidP="00DE6F48">
      <w:pPr>
        <w:pStyle w:val="ConsPlusTitle"/>
        <w:widowControl/>
        <w:jc w:val="right"/>
        <w:rPr>
          <w:rFonts w:ascii="Times New Roman" w:hAnsi="Times New Roman" w:cs="Times New Roman"/>
          <w:sz w:val="24"/>
          <w:szCs w:val="24"/>
        </w:rPr>
      </w:pPr>
    </w:p>
    <w:p w:rsidR="00DE6F48" w:rsidRDefault="00DE6F48" w:rsidP="00DE6F48">
      <w:pPr>
        <w:pStyle w:val="ConsPlusTitle"/>
        <w:widowControl/>
        <w:jc w:val="right"/>
        <w:rPr>
          <w:rFonts w:ascii="Times New Roman" w:hAnsi="Times New Roman" w:cs="Times New Roman"/>
          <w:sz w:val="24"/>
          <w:szCs w:val="24"/>
        </w:rPr>
      </w:pPr>
    </w:p>
    <w:p w:rsidR="00DE6F48" w:rsidRDefault="00DE6F48" w:rsidP="00DE6F48">
      <w:pPr>
        <w:pStyle w:val="ConsPlusTitle"/>
        <w:widowControl/>
        <w:jc w:val="right"/>
        <w:rPr>
          <w:rFonts w:ascii="Times New Roman" w:hAnsi="Times New Roman" w:cs="Times New Roman"/>
          <w:b w:val="0"/>
          <w:sz w:val="24"/>
          <w:szCs w:val="24"/>
        </w:rPr>
      </w:pPr>
      <w:r>
        <w:rPr>
          <w:rFonts w:ascii="Times New Roman" w:hAnsi="Times New Roman" w:cs="Times New Roman"/>
          <w:sz w:val="24"/>
          <w:szCs w:val="24"/>
        </w:rPr>
        <w:t xml:space="preserve">Приложение №1 к </w:t>
      </w:r>
      <w:r>
        <w:t xml:space="preserve"> </w:t>
      </w:r>
      <w:r>
        <w:rPr>
          <w:rFonts w:ascii="Times New Roman" w:hAnsi="Times New Roman" w:cs="Times New Roman"/>
          <w:b w:val="0"/>
          <w:sz w:val="24"/>
          <w:szCs w:val="24"/>
        </w:rPr>
        <w:t xml:space="preserve">Административному регламенту </w:t>
      </w:r>
    </w:p>
    <w:p w:rsidR="00DE6F48" w:rsidRDefault="00DE6F48" w:rsidP="00DE6F48">
      <w:pPr>
        <w:spacing w:line="0" w:lineRule="atLeast"/>
        <w:ind w:left="3402"/>
        <w:jc w:val="right"/>
      </w:pPr>
    </w:p>
    <w:p w:rsidR="00D74742" w:rsidRPr="006B1493" w:rsidRDefault="00D74742" w:rsidP="00D74742">
      <w:pPr>
        <w:tabs>
          <w:tab w:val="left" w:pos="400"/>
        </w:tabs>
        <w:autoSpaceDE w:val="0"/>
        <w:autoSpaceDN w:val="0"/>
        <w:adjustRightInd w:val="0"/>
        <w:jc w:val="right"/>
        <w:outlineLvl w:val="1"/>
        <w:rPr>
          <w:sz w:val="26"/>
          <w:szCs w:val="26"/>
        </w:rPr>
      </w:pPr>
      <w:r w:rsidRPr="009A3FDA">
        <w:rPr>
          <w:b/>
        </w:rPr>
        <w:t>В администрацию муниципального образования</w:t>
      </w:r>
    </w:p>
    <w:p w:rsidR="00D74742" w:rsidRPr="009A3FDA" w:rsidRDefault="00D74742" w:rsidP="00D74742">
      <w:pPr>
        <w:pStyle w:val="ConsPlusNonformat"/>
        <w:jc w:val="right"/>
        <w:rPr>
          <w:rFonts w:ascii="Times New Roman" w:hAnsi="Times New Roman" w:cs="Times New Roman"/>
          <w:sz w:val="24"/>
          <w:szCs w:val="24"/>
        </w:rPr>
      </w:pPr>
      <w:r w:rsidRPr="009A3FDA">
        <w:rPr>
          <w:rFonts w:ascii="Times New Roman" w:hAnsi="Times New Roman" w:cs="Times New Roman"/>
          <w:b/>
          <w:sz w:val="24"/>
          <w:szCs w:val="24"/>
        </w:rPr>
        <w:t xml:space="preserve"> </w:t>
      </w:r>
      <w:r w:rsidRPr="009A3FDA">
        <w:rPr>
          <w:rFonts w:ascii="Times New Roman" w:hAnsi="Times New Roman" w:cs="Times New Roman"/>
          <w:sz w:val="24"/>
          <w:szCs w:val="24"/>
        </w:rPr>
        <w:t>(</w:t>
      </w:r>
      <w:proofErr w:type="gramStart"/>
      <w:r w:rsidRPr="009A3FDA">
        <w:rPr>
          <w:rFonts w:ascii="Times New Roman" w:hAnsi="Times New Roman" w:cs="Times New Roman"/>
          <w:sz w:val="24"/>
          <w:szCs w:val="24"/>
        </w:rPr>
        <w:t>либо</w:t>
      </w:r>
      <w:proofErr w:type="gramEnd"/>
      <w:r w:rsidRPr="009A3FDA">
        <w:rPr>
          <w:rFonts w:ascii="Times New Roman" w:hAnsi="Times New Roman" w:cs="Times New Roman"/>
          <w:sz w:val="24"/>
          <w:szCs w:val="24"/>
        </w:rPr>
        <w:t xml:space="preserve"> в многофункциональный центр предоставления</w:t>
      </w:r>
    </w:p>
    <w:p w:rsidR="00D74742" w:rsidRPr="009A3FDA" w:rsidRDefault="00D74742" w:rsidP="00D74742">
      <w:pPr>
        <w:pStyle w:val="ConsPlusNonformat"/>
        <w:jc w:val="right"/>
        <w:rPr>
          <w:rFonts w:ascii="Times New Roman" w:hAnsi="Times New Roman" w:cs="Times New Roman"/>
          <w:b/>
          <w:sz w:val="24"/>
          <w:szCs w:val="24"/>
        </w:rPr>
      </w:pPr>
      <w:r w:rsidRPr="009A3FDA">
        <w:rPr>
          <w:rFonts w:ascii="Times New Roman" w:hAnsi="Times New Roman" w:cs="Times New Roman"/>
          <w:sz w:val="24"/>
          <w:szCs w:val="24"/>
        </w:rPr>
        <w:t>государственных и муниципальных услуг)</w:t>
      </w:r>
      <w:r w:rsidRPr="009A3FDA">
        <w:rPr>
          <w:rFonts w:ascii="Times New Roman" w:hAnsi="Times New Roman" w:cs="Times New Roman"/>
          <w:b/>
          <w:sz w:val="24"/>
          <w:szCs w:val="24"/>
        </w:rPr>
        <w:t xml:space="preserve">                                 </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D74742" w:rsidRPr="009A3FDA" w:rsidRDefault="00D74742" w:rsidP="00D74742">
      <w:pPr>
        <w:pStyle w:val="ConsPlusNonformat"/>
        <w:jc w:val="right"/>
        <w:rPr>
          <w:rFonts w:ascii="Times New Roman" w:hAnsi="Times New Roman" w:cs="Times New Roman"/>
          <w:b/>
          <w:sz w:val="24"/>
          <w:szCs w:val="24"/>
        </w:rPr>
      </w:pPr>
      <w:r w:rsidRPr="009A3FDA">
        <w:rPr>
          <w:rFonts w:ascii="Times New Roman" w:hAnsi="Times New Roman" w:cs="Times New Roman"/>
        </w:rPr>
        <w:t xml:space="preserve">                                                                                </w:t>
      </w:r>
      <w:r w:rsidRPr="009A3FDA">
        <w:rPr>
          <w:rFonts w:ascii="Times New Roman" w:hAnsi="Times New Roman" w:cs="Times New Roman"/>
          <w:b/>
          <w:sz w:val="24"/>
          <w:szCs w:val="24"/>
        </w:rPr>
        <w:t>от юридического лица</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rPr>
        <w:t xml:space="preserve">                                            </w:t>
      </w:r>
      <w:r>
        <w:rPr>
          <w:rFonts w:ascii="Times New Roman" w:hAnsi="Times New Roman" w:cs="Times New Roman"/>
        </w:rPr>
        <w:t xml:space="preserve">                                                                                         </w:t>
      </w:r>
      <w:r w:rsidRPr="009A3FDA">
        <w:rPr>
          <w:rFonts w:ascii="Times New Roman" w:hAnsi="Times New Roman" w:cs="Times New Roman"/>
        </w:rPr>
        <w:t xml:space="preserve">       </w:t>
      </w:r>
      <w:r w:rsidRPr="009A3FDA">
        <w:rPr>
          <w:rFonts w:ascii="Times New Roman" w:hAnsi="Times New Roman" w:cs="Times New Roman"/>
          <w:sz w:val="16"/>
          <w:szCs w:val="16"/>
        </w:rPr>
        <w:t>(</w:t>
      </w:r>
      <w:proofErr w:type="gramStart"/>
      <w:r w:rsidRPr="009A3FDA">
        <w:rPr>
          <w:rFonts w:ascii="Times New Roman" w:hAnsi="Times New Roman" w:cs="Times New Roman"/>
          <w:sz w:val="16"/>
          <w:szCs w:val="16"/>
        </w:rPr>
        <w:t>полное</w:t>
      </w:r>
      <w:proofErr w:type="gramEnd"/>
      <w:r w:rsidRPr="009A3FDA">
        <w:rPr>
          <w:rFonts w:ascii="Times New Roman" w:hAnsi="Times New Roman" w:cs="Times New Roman"/>
          <w:sz w:val="16"/>
          <w:szCs w:val="16"/>
        </w:rPr>
        <w:t xml:space="preserve"> наименование, ИНН,</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rPr>
        <w:t xml:space="preserve">                                         </w:t>
      </w:r>
      <w:r>
        <w:rPr>
          <w:rFonts w:ascii="Times New Roman" w:hAnsi="Times New Roman" w:cs="Times New Roman"/>
        </w:rPr>
        <w:t xml:space="preserve">                                                                              </w:t>
      </w:r>
      <w:r w:rsidRPr="009A3FDA">
        <w:rPr>
          <w:rFonts w:ascii="Times New Roman" w:hAnsi="Times New Roman" w:cs="Times New Roman"/>
        </w:rPr>
        <w:t xml:space="preserve">        </w:t>
      </w:r>
      <w:r w:rsidRPr="009A3FDA">
        <w:rPr>
          <w:rFonts w:ascii="Times New Roman" w:hAnsi="Times New Roman" w:cs="Times New Roman"/>
          <w:sz w:val="16"/>
          <w:szCs w:val="16"/>
        </w:rPr>
        <w:t>номер государственной регистрации,</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rPr>
        <w:t xml:space="preserve">                                          </w:t>
      </w:r>
      <w:r>
        <w:rPr>
          <w:rFonts w:ascii="Times New Roman" w:hAnsi="Times New Roman" w:cs="Times New Roman"/>
        </w:rPr>
        <w:t xml:space="preserve">                                                                                     </w:t>
      </w:r>
      <w:r w:rsidRPr="009A3FDA">
        <w:rPr>
          <w:rFonts w:ascii="Times New Roman" w:hAnsi="Times New Roman" w:cs="Times New Roman"/>
        </w:rPr>
        <w:t xml:space="preserve">       </w:t>
      </w:r>
      <w:r w:rsidRPr="009A3FDA">
        <w:rPr>
          <w:rFonts w:ascii="Times New Roman" w:hAnsi="Times New Roman" w:cs="Times New Roman"/>
          <w:sz w:val="16"/>
          <w:szCs w:val="16"/>
        </w:rPr>
        <w:t>юридический адрес, почтовый адрес)</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rPr>
        <w:t xml:space="preserve">                                               </w:t>
      </w:r>
      <w:r>
        <w:rPr>
          <w:rFonts w:ascii="Times New Roman" w:hAnsi="Times New Roman" w:cs="Times New Roman"/>
        </w:rPr>
        <w:t xml:space="preserve">                                                                                </w:t>
      </w:r>
      <w:r w:rsidRPr="009A3FDA">
        <w:rPr>
          <w:rFonts w:ascii="Times New Roman" w:hAnsi="Times New Roman" w:cs="Times New Roman"/>
        </w:rPr>
        <w:t xml:space="preserve">   </w:t>
      </w:r>
      <w:r w:rsidRPr="009A3FDA">
        <w:rPr>
          <w:rFonts w:ascii="Times New Roman" w:hAnsi="Times New Roman" w:cs="Times New Roman"/>
          <w:sz w:val="16"/>
          <w:szCs w:val="16"/>
        </w:rPr>
        <w:t>(Ф.И.О, должность представителя)</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rPr>
        <w:t xml:space="preserve">                                      </w:t>
      </w:r>
    </w:p>
    <w:p w:rsidR="00D74742" w:rsidRPr="009A3FDA" w:rsidRDefault="00D74742" w:rsidP="00D74742">
      <w:pPr>
        <w:pStyle w:val="ConsPlusNonformat"/>
        <w:rPr>
          <w:rFonts w:ascii="Times New Roman" w:hAnsi="Times New Roman" w:cs="Times New Roman"/>
        </w:rPr>
      </w:pPr>
      <w:r w:rsidRPr="009A3F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3FDA">
        <w:rPr>
          <w:rFonts w:ascii="Times New Roman" w:hAnsi="Times New Roman" w:cs="Times New Roman"/>
          <w:sz w:val="24"/>
          <w:szCs w:val="24"/>
        </w:rPr>
        <w:t xml:space="preserve">  </w:t>
      </w:r>
      <w:proofErr w:type="gramStart"/>
      <w:r w:rsidRPr="009A3FDA">
        <w:rPr>
          <w:rFonts w:ascii="Times New Roman" w:hAnsi="Times New Roman" w:cs="Times New Roman"/>
        </w:rPr>
        <w:t>действующего</w:t>
      </w:r>
      <w:proofErr w:type="gramEnd"/>
      <w:r w:rsidRPr="009A3FDA">
        <w:rPr>
          <w:rFonts w:ascii="Times New Roman" w:hAnsi="Times New Roman" w:cs="Times New Roman"/>
        </w:rPr>
        <w:t xml:space="preserve"> на основании</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rPr>
        <w:t xml:space="preserve">                                               </w:t>
      </w:r>
      <w:r>
        <w:rPr>
          <w:rFonts w:ascii="Times New Roman" w:hAnsi="Times New Roman" w:cs="Times New Roman"/>
        </w:rPr>
        <w:t xml:space="preserve">                                                                                </w:t>
      </w:r>
      <w:r w:rsidRPr="009A3FDA">
        <w:rPr>
          <w:rFonts w:ascii="Times New Roman" w:hAnsi="Times New Roman" w:cs="Times New Roman"/>
        </w:rPr>
        <w:t xml:space="preserve">      </w:t>
      </w:r>
      <w:r w:rsidRPr="009A3FDA">
        <w:rPr>
          <w:rFonts w:ascii="Times New Roman" w:hAnsi="Times New Roman" w:cs="Times New Roman"/>
          <w:sz w:val="16"/>
          <w:szCs w:val="16"/>
        </w:rPr>
        <w:t>(название документа)</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______________________________________</w:t>
      </w:r>
    </w:p>
    <w:p w:rsidR="00D74742" w:rsidRPr="009A3FDA" w:rsidRDefault="00D74742" w:rsidP="00D74742">
      <w:pPr>
        <w:pStyle w:val="ConsPlusNonformat"/>
        <w:tabs>
          <w:tab w:val="center" w:pos="4819"/>
          <w:tab w:val="right" w:pos="9638"/>
        </w:tabs>
        <w:rPr>
          <w:rFonts w:ascii="Times New Roman" w:hAnsi="Times New Roman" w:cs="Times New Roman"/>
          <w:sz w:val="16"/>
          <w:szCs w:val="16"/>
        </w:rPr>
      </w:pPr>
      <w:r w:rsidRPr="009A3FDA">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9A3FDA">
        <w:rPr>
          <w:rFonts w:ascii="Times New Roman" w:hAnsi="Times New Roman" w:cs="Times New Roman"/>
          <w:sz w:val="16"/>
          <w:szCs w:val="16"/>
        </w:rPr>
        <w:t xml:space="preserve">                                                                                        (контактный телефон, адрес эл. почты)</w:t>
      </w:r>
      <w:r w:rsidRPr="009A3FDA">
        <w:rPr>
          <w:rFonts w:ascii="Times New Roman" w:hAnsi="Times New Roman" w:cs="Times New Roman"/>
          <w:sz w:val="16"/>
          <w:szCs w:val="16"/>
        </w:rPr>
        <w:tab/>
      </w:r>
    </w:p>
    <w:p w:rsidR="00D74742" w:rsidRPr="009A3FDA" w:rsidRDefault="00D74742" w:rsidP="00D74742">
      <w:pPr>
        <w:pStyle w:val="ConsPlusNormal"/>
        <w:ind w:left="4956" w:firstLine="708"/>
        <w:jc w:val="center"/>
        <w:rPr>
          <w:rFonts w:ascii="Times New Roman" w:hAnsi="Times New Roman" w:cs="Times New Roman"/>
          <w:b/>
          <w:sz w:val="24"/>
          <w:szCs w:val="24"/>
        </w:rPr>
      </w:pPr>
      <w:r w:rsidRPr="009A3FDA">
        <w:rPr>
          <w:rFonts w:ascii="Times New Roman" w:hAnsi="Times New Roman" w:cs="Times New Roman"/>
          <w:b/>
          <w:sz w:val="24"/>
          <w:szCs w:val="24"/>
        </w:rPr>
        <w:t xml:space="preserve">                    от физического лица</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rPr>
        <w:lastRenderedPageBreak/>
        <w:t xml:space="preserve">                                               </w:t>
      </w:r>
      <w:r>
        <w:rPr>
          <w:rFonts w:ascii="Times New Roman" w:hAnsi="Times New Roman" w:cs="Times New Roman"/>
        </w:rPr>
        <w:t xml:space="preserve">                                                                               </w:t>
      </w:r>
      <w:r w:rsidRPr="009A3FDA">
        <w:rPr>
          <w:rFonts w:ascii="Times New Roman" w:hAnsi="Times New Roman" w:cs="Times New Roman"/>
        </w:rPr>
        <w:t xml:space="preserve">    </w:t>
      </w:r>
      <w:r w:rsidRPr="009A3FDA">
        <w:rPr>
          <w:rFonts w:ascii="Times New Roman" w:hAnsi="Times New Roman" w:cs="Times New Roman"/>
          <w:sz w:val="16"/>
          <w:szCs w:val="16"/>
        </w:rPr>
        <w:t>(ФИО, паспортные данные)</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ind w:left="6372"/>
        <w:rPr>
          <w:rFonts w:ascii="Times New Roman" w:hAnsi="Times New Roman" w:cs="Times New Roman"/>
          <w:sz w:val="16"/>
          <w:szCs w:val="16"/>
        </w:rPr>
      </w:pPr>
      <w:r>
        <w:rPr>
          <w:rFonts w:ascii="Times New Roman" w:hAnsi="Times New Roman" w:cs="Times New Roman"/>
          <w:sz w:val="16"/>
          <w:szCs w:val="16"/>
        </w:rPr>
        <w:t xml:space="preserve">         </w:t>
      </w:r>
      <w:r w:rsidRPr="009A3FDA">
        <w:rPr>
          <w:rFonts w:ascii="Times New Roman" w:hAnsi="Times New Roman" w:cs="Times New Roman"/>
          <w:sz w:val="16"/>
          <w:szCs w:val="16"/>
        </w:rPr>
        <w:t>( почтовый адрес)</w:t>
      </w:r>
    </w:p>
    <w:p w:rsidR="00D74742" w:rsidRPr="009A3FDA" w:rsidRDefault="00D74742" w:rsidP="00D74742">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D74742" w:rsidRPr="009A3FDA" w:rsidRDefault="00D74742" w:rsidP="00D74742">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A3FDA">
        <w:rPr>
          <w:rFonts w:ascii="Times New Roman" w:hAnsi="Times New Roman" w:cs="Times New Roman"/>
          <w:sz w:val="16"/>
          <w:szCs w:val="16"/>
        </w:rPr>
        <w:t xml:space="preserve">                                             (контактный телефон, адрес эл. почты)</w:t>
      </w:r>
    </w:p>
    <w:p w:rsidR="00D74742" w:rsidRPr="009A3FDA" w:rsidRDefault="00D74742" w:rsidP="00D74742">
      <w:pPr>
        <w:pStyle w:val="ConsPlusNonformat"/>
        <w:tabs>
          <w:tab w:val="center" w:pos="4819"/>
          <w:tab w:val="right" w:pos="9638"/>
        </w:tabs>
        <w:rPr>
          <w:rFonts w:ascii="Times New Roman" w:hAnsi="Times New Roman" w:cs="Times New Roman"/>
          <w:sz w:val="16"/>
          <w:szCs w:val="16"/>
        </w:rPr>
      </w:pPr>
    </w:p>
    <w:p w:rsidR="00DE6F48" w:rsidRDefault="00DE6F48" w:rsidP="00D74742"/>
    <w:p w:rsidR="00DE6F48" w:rsidRDefault="00DE6F48" w:rsidP="00DE6F48">
      <w:pPr>
        <w:jc w:val="right"/>
      </w:pPr>
    </w:p>
    <w:p w:rsidR="00DE6F48" w:rsidRPr="00D74742" w:rsidRDefault="00DE6F48" w:rsidP="00DE6F48">
      <w:pPr>
        <w:pStyle w:val="ConsPlusTitle"/>
        <w:widowControl/>
        <w:jc w:val="center"/>
        <w:rPr>
          <w:rFonts w:ascii="Times New Roman" w:hAnsi="Times New Roman" w:cs="Times New Roman"/>
          <w:sz w:val="28"/>
          <w:szCs w:val="28"/>
        </w:rPr>
      </w:pPr>
      <w:r w:rsidRPr="00D74742">
        <w:rPr>
          <w:rFonts w:ascii="Times New Roman" w:hAnsi="Times New Roman" w:cs="Times New Roman"/>
          <w:sz w:val="28"/>
          <w:szCs w:val="28"/>
        </w:rPr>
        <w:t>Заявление</w:t>
      </w:r>
    </w:p>
    <w:p w:rsidR="00DE6F48" w:rsidRPr="00361985" w:rsidRDefault="00DE6F48" w:rsidP="00DE6F48">
      <w:pPr>
        <w:pStyle w:val="ConsPlusTitle"/>
        <w:widowControl/>
        <w:jc w:val="center"/>
        <w:rPr>
          <w:rFonts w:ascii="Times New Roman" w:hAnsi="Times New Roman" w:cs="Times New Roman"/>
          <w:b w:val="0"/>
          <w:sz w:val="28"/>
          <w:szCs w:val="28"/>
        </w:rPr>
      </w:pPr>
    </w:p>
    <w:p w:rsidR="00DE6F48" w:rsidRPr="00D74742" w:rsidRDefault="00DE6F48" w:rsidP="00DE6F48">
      <w:pPr>
        <w:pStyle w:val="ConsPlusTitle"/>
        <w:widowControl/>
        <w:jc w:val="center"/>
        <w:rPr>
          <w:rFonts w:ascii="Times New Roman" w:hAnsi="Times New Roman" w:cs="Times New Roman"/>
          <w:sz w:val="28"/>
          <w:szCs w:val="28"/>
        </w:rPr>
      </w:pPr>
      <w:r w:rsidRPr="00D74742">
        <w:rPr>
          <w:rFonts w:ascii="Times New Roman" w:hAnsi="Times New Roman" w:cs="Times New Roman"/>
          <w:sz w:val="28"/>
          <w:szCs w:val="28"/>
        </w:rPr>
        <w:t>о выдаче разрешения на снос жилых домов и нежилых помещений  для снятия с учета</w:t>
      </w:r>
    </w:p>
    <w:p w:rsidR="00DE6F48" w:rsidRDefault="00DE6F48" w:rsidP="00DE6F48">
      <w:pPr>
        <w:pStyle w:val="ConsPlusTitle"/>
        <w:widowControl/>
        <w:jc w:val="center"/>
        <w:rPr>
          <w:rFonts w:ascii="Times New Roman" w:hAnsi="Times New Roman" w:cs="Times New Roman"/>
          <w:b w:val="0"/>
          <w:sz w:val="28"/>
          <w:szCs w:val="28"/>
        </w:rPr>
      </w:pPr>
    </w:p>
    <w:p w:rsidR="00DE6F48" w:rsidRDefault="00DE6F48" w:rsidP="00DE6F48">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Прошу подготовить постановление о разрешении сноса жилого дома и (или) нежилых помещений для снятия с учета, расположенного по адресу:</w:t>
      </w:r>
    </w:p>
    <w:p w:rsidR="00DE6F48" w:rsidRDefault="00DE6F48" w:rsidP="00DE6F48">
      <w:pPr>
        <w:pStyle w:val="ConsPlusTitle"/>
        <w:widowControl/>
        <w:jc w:val="both"/>
        <w:rPr>
          <w:rFonts w:ascii="Times New Roman" w:hAnsi="Times New Roman" w:cs="Times New Roman"/>
          <w:b w:val="0"/>
        </w:rPr>
      </w:pPr>
      <w:r>
        <w:rPr>
          <w:rFonts w:ascii="Times New Roman" w:hAnsi="Times New Roman" w:cs="Times New Roman"/>
          <w:b w:val="0"/>
        </w:rPr>
        <w:t xml:space="preserve">                                                                        (нужное подчеркнуть)</w:t>
      </w:r>
    </w:p>
    <w:p w:rsidR="00DE6F48" w:rsidRDefault="00C4317E" w:rsidP="00DE6F4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Тульская область, Веневский район</w:t>
      </w:r>
      <w:r w:rsidR="00D74742">
        <w:rPr>
          <w:rFonts w:ascii="Times New Roman" w:hAnsi="Times New Roman" w:cs="Times New Roman"/>
          <w:b w:val="0"/>
          <w:sz w:val="28"/>
          <w:szCs w:val="28"/>
        </w:rPr>
        <w:t>,</w:t>
      </w:r>
      <w:r>
        <w:rPr>
          <w:rFonts w:ascii="Times New Roman" w:hAnsi="Times New Roman" w:cs="Times New Roman"/>
          <w:b w:val="0"/>
          <w:sz w:val="28"/>
          <w:szCs w:val="28"/>
        </w:rPr>
        <w:t>___________</w:t>
      </w:r>
      <w:r w:rsidR="00DE6F48">
        <w:rPr>
          <w:rFonts w:ascii="Times New Roman" w:hAnsi="Times New Roman" w:cs="Times New Roman"/>
          <w:b w:val="0"/>
          <w:sz w:val="28"/>
          <w:szCs w:val="28"/>
        </w:rPr>
        <w:t xml:space="preserve">______________________, </w:t>
      </w:r>
    </w:p>
    <w:p w:rsidR="00DE6F48" w:rsidRDefault="00DE6F48" w:rsidP="00DE6F4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улица___________________________</w:t>
      </w:r>
      <w:r w:rsidR="00D74742">
        <w:rPr>
          <w:rFonts w:ascii="Times New Roman" w:hAnsi="Times New Roman" w:cs="Times New Roman"/>
          <w:b w:val="0"/>
          <w:sz w:val="28"/>
          <w:szCs w:val="28"/>
        </w:rPr>
        <w:t>_____________</w:t>
      </w:r>
      <w:r>
        <w:rPr>
          <w:rFonts w:ascii="Times New Roman" w:hAnsi="Times New Roman" w:cs="Times New Roman"/>
          <w:b w:val="0"/>
          <w:sz w:val="28"/>
          <w:szCs w:val="28"/>
        </w:rPr>
        <w:t>_№__</w:t>
      </w:r>
      <w:r w:rsidR="00D74742">
        <w:rPr>
          <w:rFonts w:ascii="Times New Roman" w:hAnsi="Times New Roman" w:cs="Times New Roman"/>
          <w:b w:val="0"/>
          <w:sz w:val="28"/>
          <w:szCs w:val="28"/>
        </w:rPr>
        <w:t>____</w:t>
      </w:r>
      <w:r>
        <w:rPr>
          <w:rFonts w:ascii="Times New Roman" w:hAnsi="Times New Roman" w:cs="Times New Roman"/>
          <w:b w:val="0"/>
          <w:sz w:val="28"/>
          <w:szCs w:val="28"/>
        </w:rPr>
        <w:t>_________.</w:t>
      </w:r>
    </w:p>
    <w:p w:rsidR="00D74742" w:rsidRPr="00EA66AD" w:rsidRDefault="00D74742" w:rsidP="00D74742">
      <w:pPr>
        <w:autoSpaceDE w:val="0"/>
        <w:autoSpaceDN w:val="0"/>
        <w:adjustRightInd w:val="0"/>
        <w:spacing w:beforeLines="100" w:before="240" w:afterLines="100" w:after="240"/>
        <w:jc w:val="both"/>
      </w:pPr>
      <w:r w:rsidRPr="00EA66AD">
        <w:t>Для получения Услуги прилагаются следующие документы:</w:t>
      </w:r>
    </w:p>
    <w:p w:rsidR="00D74742" w:rsidRPr="00EA66AD" w:rsidRDefault="00D74742" w:rsidP="00D74742">
      <w:pPr>
        <w:autoSpaceDE w:val="0"/>
        <w:autoSpaceDN w:val="0"/>
        <w:adjustRightInd w:val="0"/>
        <w:spacing w:beforeLines="100" w:before="240" w:afterLines="100" w:after="240"/>
        <w:jc w:val="both"/>
      </w:pPr>
      <w:r w:rsidRPr="00EA66AD">
        <w:t>1._________________________________________________________________</w:t>
      </w:r>
    </w:p>
    <w:p w:rsidR="00D74742" w:rsidRPr="00EA66AD" w:rsidRDefault="00D74742" w:rsidP="00D74742">
      <w:pPr>
        <w:autoSpaceDE w:val="0"/>
        <w:autoSpaceDN w:val="0"/>
        <w:adjustRightInd w:val="0"/>
        <w:spacing w:beforeLines="100" w:before="240" w:afterLines="100" w:after="240"/>
        <w:jc w:val="both"/>
      </w:pPr>
      <w:r w:rsidRPr="00EA66AD">
        <w:t>2._________________________________________________________________</w:t>
      </w:r>
    </w:p>
    <w:p w:rsidR="00D74742" w:rsidRPr="00EA66AD" w:rsidRDefault="00D74742" w:rsidP="00D74742">
      <w:pPr>
        <w:autoSpaceDE w:val="0"/>
        <w:autoSpaceDN w:val="0"/>
        <w:adjustRightInd w:val="0"/>
        <w:spacing w:beforeLines="100" w:before="240" w:afterLines="100" w:after="240"/>
        <w:jc w:val="both"/>
      </w:pPr>
      <w:r w:rsidRPr="00EA66AD">
        <w:t>3._________________________________________________________________</w:t>
      </w:r>
    </w:p>
    <w:p w:rsidR="00D74742" w:rsidRDefault="00D74742" w:rsidP="00D74742">
      <w:pPr>
        <w:jc w:val="both"/>
      </w:pPr>
    </w:p>
    <w:p w:rsidR="00D74742" w:rsidRPr="009A3FDA" w:rsidRDefault="00D74742" w:rsidP="00D74742">
      <w:pPr>
        <w:jc w:val="both"/>
      </w:pPr>
    </w:p>
    <w:p w:rsidR="00D74742" w:rsidRPr="009A3FDA" w:rsidRDefault="00D74742" w:rsidP="00D74742">
      <w:pPr>
        <w:autoSpaceDE w:val="0"/>
        <w:autoSpaceDN w:val="0"/>
        <w:adjustRightInd w:val="0"/>
        <w:jc w:val="both"/>
      </w:pPr>
      <w:r w:rsidRPr="009A3FDA">
        <w:t>*Конечный результат предоставления Услуги прошу:</w:t>
      </w:r>
    </w:p>
    <w:p w:rsidR="00D74742" w:rsidRPr="009A3FDA" w:rsidRDefault="00D74742" w:rsidP="00D74742">
      <w:pPr>
        <w:autoSpaceDE w:val="0"/>
        <w:autoSpaceDN w:val="0"/>
        <w:adjustRightInd w:val="0"/>
        <w:ind w:firstLine="720"/>
        <w:jc w:val="both"/>
      </w:pPr>
      <w:proofErr w:type="gramStart"/>
      <w:r w:rsidRPr="009A3FDA">
        <w:t>вручить</w:t>
      </w:r>
      <w:proofErr w:type="gramEnd"/>
      <w:r w:rsidRPr="009A3FDA">
        <w:t xml:space="preserve">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74742" w:rsidRPr="009A3FDA" w:rsidRDefault="00D74742" w:rsidP="00D74742">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D74742" w:rsidRPr="009A3FDA" w:rsidRDefault="00D74742" w:rsidP="00D74742">
      <w:pPr>
        <w:autoSpaceDE w:val="0"/>
        <w:autoSpaceDN w:val="0"/>
        <w:adjustRightInd w:val="0"/>
        <w:ind w:firstLine="720"/>
        <w:jc w:val="both"/>
      </w:pPr>
      <w:proofErr w:type="gramStart"/>
      <w:r w:rsidRPr="009A3FDA">
        <w:t>вручить</w:t>
      </w:r>
      <w:proofErr w:type="gramEnd"/>
      <w:r w:rsidRPr="009A3FDA">
        <w:t xml:space="preserve">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74742" w:rsidRPr="009A3FDA" w:rsidRDefault="00D74742" w:rsidP="00D74742">
      <w:pPr>
        <w:autoSpaceDE w:val="0"/>
        <w:autoSpaceDN w:val="0"/>
        <w:adjustRightInd w:val="0"/>
        <w:jc w:val="both"/>
      </w:pPr>
      <w:r w:rsidRPr="009A3FDA">
        <w:t xml:space="preserve">*Решение о приостановлении предоставления Услуги прошу: </w:t>
      </w:r>
    </w:p>
    <w:p w:rsidR="00D74742" w:rsidRPr="009A3FDA" w:rsidRDefault="00D74742" w:rsidP="00D74742">
      <w:pPr>
        <w:autoSpaceDE w:val="0"/>
        <w:autoSpaceDN w:val="0"/>
        <w:adjustRightInd w:val="0"/>
        <w:ind w:firstLine="720"/>
        <w:jc w:val="both"/>
      </w:pPr>
      <w:proofErr w:type="gramStart"/>
      <w:r w:rsidRPr="009A3FDA">
        <w:t>вручить</w:t>
      </w:r>
      <w:proofErr w:type="gramEnd"/>
      <w:r w:rsidRPr="009A3FDA">
        <w:t xml:space="preserve">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74742" w:rsidRPr="009A3FDA" w:rsidRDefault="00D74742" w:rsidP="00D74742">
      <w:pPr>
        <w:autoSpaceDE w:val="0"/>
        <w:autoSpaceDN w:val="0"/>
        <w:adjustRightInd w:val="0"/>
        <w:jc w:val="both"/>
      </w:pPr>
      <w:r w:rsidRPr="009A3FDA">
        <w:t xml:space="preserve">*Решение об отказе в предоставлении Услуги прошу: </w:t>
      </w:r>
    </w:p>
    <w:p w:rsidR="00D74742" w:rsidRPr="009A3FDA" w:rsidRDefault="00D74742" w:rsidP="00D74742">
      <w:pPr>
        <w:autoSpaceDE w:val="0"/>
        <w:autoSpaceDN w:val="0"/>
        <w:adjustRightInd w:val="0"/>
        <w:ind w:firstLine="720"/>
        <w:jc w:val="both"/>
      </w:pPr>
      <w:proofErr w:type="gramStart"/>
      <w:r w:rsidRPr="009A3FDA">
        <w:t>вручить</w:t>
      </w:r>
      <w:proofErr w:type="gramEnd"/>
      <w:r w:rsidRPr="009A3FDA">
        <w:t xml:space="preserve">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74742" w:rsidRPr="009A3FDA" w:rsidRDefault="00D74742" w:rsidP="00D74742">
      <w:pPr>
        <w:jc w:val="both"/>
      </w:pPr>
    </w:p>
    <w:p w:rsidR="00D74742" w:rsidRPr="009A3FDA" w:rsidRDefault="00D74742" w:rsidP="00D74742">
      <w:pPr>
        <w:pStyle w:val="22"/>
        <w:spacing w:line="240" w:lineRule="auto"/>
        <w:ind w:left="0" w:firstLine="720"/>
        <w:jc w:val="both"/>
        <w:rPr>
          <w:sz w:val="24"/>
          <w:szCs w:val="24"/>
        </w:rPr>
      </w:pPr>
      <w:r w:rsidRPr="009A3FDA">
        <w:rPr>
          <w:sz w:val="24"/>
          <w:szCs w:val="24"/>
        </w:rPr>
        <w:t xml:space="preserve">Банковские реквизиты (наименование банка, ИНН банка, расчетный счет, корр. </w:t>
      </w:r>
      <w:r w:rsidRPr="009A3FDA">
        <w:rPr>
          <w:sz w:val="24"/>
          <w:szCs w:val="24"/>
        </w:rPr>
        <w:lastRenderedPageBreak/>
        <w:t>счет, БИК и т.п., фамилия, имя, отчество руководителя) - для юридических лиц</w:t>
      </w:r>
    </w:p>
    <w:p w:rsidR="00D74742" w:rsidRPr="009A3FDA" w:rsidRDefault="00D74742" w:rsidP="00D74742">
      <w:pPr>
        <w:pStyle w:val="af4"/>
        <w:jc w:val="right"/>
        <w:rPr>
          <w:rFonts w:ascii="Times New Roman" w:hAnsi="Times New Roman"/>
          <w:sz w:val="24"/>
          <w:szCs w:val="24"/>
        </w:rPr>
      </w:pPr>
      <w:r w:rsidRPr="009A3FDA">
        <w:rPr>
          <w:rFonts w:ascii="Times New Roman" w:hAnsi="Times New Roman"/>
          <w:sz w:val="24"/>
          <w:szCs w:val="24"/>
        </w:rPr>
        <w:t xml:space="preserve">                                                                                                                                                                                                                                                                                                                 ___________/_________</w:t>
      </w:r>
    </w:p>
    <w:p w:rsidR="00D74742" w:rsidRPr="009A3FDA" w:rsidRDefault="00D74742" w:rsidP="00D74742">
      <w:pPr>
        <w:pStyle w:val="af4"/>
        <w:rPr>
          <w:rFonts w:ascii="Times New Roman" w:hAnsi="Times New Roman"/>
          <w:sz w:val="24"/>
          <w:szCs w:val="24"/>
        </w:rPr>
      </w:pPr>
      <w:r w:rsidRPr="009A3FDA">
        <w:rPr>
          <w:rFonts w:ascii="Times New Roman" w:hAnsi="Times New Roman"/>
          <w:sz w:val="24"/>
          <w:szCs w:val="24"/>
        </w:rPr>
        <w:t xml:space="preserve"> М.П                                                                                                                          </w:t>
      </w:r>
      <w:proofErr w:type="gramStart"/>
      <w:r w:rsidRPr="009A3FDA">
        <w:rPr>
          <w:rFonts w:ascii="Times New Roman" w:hAnsi="Times New Roman"/>
          <w:sz w:val="24"/>
          <w:szCs w:val="24"/>
        </w:rPr>
        <w:t xml:space="preserve">   </w:t>
      </w:r>
      <w:r w:rsidRPr="009A3FDA">
        <w:rPr>
          <w:rFonts w:ascii="Times New Roman" w:hAnsi="Times New Roman"/>
          <w:sz w:val="16"/>
          <w:szCs w:val="16"/>
        </w:rPr>
        <w:t>(</w:t>
      </w:r>
      <w:proofErr w:type="gramEnd"/>
      <w:r w:rsidRPr="009A3FDA">
        <w:rPr>
          <w:rFonts w:ascii="Times New Roman" w:hAnsi="Times New Roman"/>
          <w:sz w:val="16"/>
          <w:szCs w:val="16"/>
        </w:rPr>
        <w:t>подпись)</w:t>
      </w:r>
    </w:p>
    <w:p w:rsidR="00D74742" w:rsidRPr="009A3FDA" w:rsidRDefault="00D74742" w:rsidP="00D74742">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D74742" w:rsidRPr="009A3FDA" w:rsidRDefault="00D74742" w:rsidP="00D74742">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D74742" w:rsidRPr="009A3FDA" w:rsidRDefault="00D74742" w:rsidP="00D74742">
      <w:pPr>
        <w:jc w:val="both"/>
      </w:pPr>
    </w:p>
    <w:p w:rsidR="00D74742" w:rsidRPr="009A3FDA" w:rsidRDefault="00D74742" w:rsidP="00D74742">
      <w:pPr>
        <w:pStyle w:val="ConsPlusNormal"/>
        <w:spacing w:before="100" w:after="100"/>
        <w:ind w:firstLine="709"/>
        <w:jc w:val="both"/>
        <w:outlineLvl w:val="1"/>
        <w:rPr>
          <w:rFonts w:ascii="Times New Roman" w:hAnsi="Times New Roman" w:cs="Times New Roman"/>
          <w:sz w:val="24"/>
          <w:szCs w:val="24"/>
        </w:rPr>
      </w:pPr>
      <w:r w:rsidRPr="009A3FDA">
        <w:rPr>
          <w:rFonts w:ascii="Times New Roman" w:hAnsi="Times New Roman" w:cs="Times New Roman"/>
          <w:sz w:val="24"/>
          <w:szCs w:val="24"/>
        </w:rPr>
        <w:t xml:space="preserve">                                                  </w:t>
      </w:r>
    </w:p>
    <w:p w:rsidR="00D74742" w:rsidRPr="009A3FDA" w:rsidRDefault="00D74742" w:rsidP="00D74742">
      <w:pPr>
        <w:jc w:val="center"/>
        <w:rPr>
          <w:b/>
        </w:rPr>
      </w:pPr>
      <w:r w:rsidRPr="009A3FDA">
        <w:rPr>
          <w:b/>
        </w:rPr>
        <w:t xml:space="preserve">СОГЛАСИЕ </w:t>
      </w:r>
    </w:p>
    <w:p w:rsidR="00D74742" w:rsidRPr="009A3FDA" w:rsidRDefault="00D74742" w:rsidP="00D74742">
      <w:pPr>
        <w:jc w:val="center"/>
        <w:rPr>
          <w:b/>
        </w:rPr>
      </w:pPr>
      <w:r w:rsidRPr="009A3FDA">
        <w:rPr>
          <w:b/>
        </w:rPr>
        <w:t xml:space="preserve">на обработку персональных данных гражданина, </w:t>
      </w:r>
    </w:p>
    <w:p w:rsidR="00D74742" w:rsidRPr="009A3FDA" w:rsidRDefault="00D74742" w:rsidP="00D74742">
      <w:pPr>
        <w:jc w:val="center"/>
        <w:rPr>
          <w:b/>
        </w:rPr>
      </w:pPr>
      <w:proofErr w:type="gramStart"/>
      <w:r w:rsidRPr="009A3FDA">
        <w:rPr>
          <w:b/>
        </w:rPr>
        <w:t>обратившегося</w:t>
      </w:r>
      <w:proofErr w:type="gramEnd"/>
      <w:r w:rsidRPr="009A3FDA">
        <w:rPr>
          <w:b/>
        </w:rPr>
        <w:t xml:space="preserve"> за предоставлением муниципальной услуги</w:t>
      </w:r>
    </w:p>
    <w:p w:rsidR="00D74742" w:rsidRPr="009A3FDA" w:rsidRDefault="00D74742" w:rsidP="00D74742">
      <w:pPr>
        <w:jc w:val="center"/>
      </w:pPr>
    </w:p>
    <w:p w:rsidR="00D74742" w:rsidRPr="009A3FDA" w:rsidRDefault="00D74742" w:rsidP="00D74742">
      <w:pPr>
        <w:ind w:firstLine="720"/>
        <w:jc w:val="both"/>
      </w:pPr>
      <w:r w:rsidRPr="009A3FDA">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74742" w:rsidRPr="009A3FDA" w:rsidRDefault="00D74742" w:rsidP="00D74742">
      <w:pPr>
        <w:ind w:firstLine="720"/>
        <w:jc w:val="both"/>
      </w:pPr>
      <w:r w:rsidRPr="009A3FDA">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74742" w:rsidRPr="009A3FDA" w:rsidRDefault="00D74742" w:rsidP="00D74742">
      <w:pPr>
        <w:ind w:firstLine="720"/>
        <w:jc w:val="both"/>
      </w:pPr>
      <w:r w:rsidRPr="009A3FDA">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74742" w:rsidRPr="009A3FDA" w:rsidRDefault="00D74742" w:rsidP="00D74742">
      <w:pPr>
        <w:ind w:firstLine="567"/>
        <w:jc w:val="both"/>
      </w:pPr>
    </w:p>
    <w:p w:rsidR="00D74742" w:rsidRPr="009A3FDA" w:rsidRDefault="00D74742" w:rsidP="00D74742">
      <w:pPr>
        <w:jc w:val="both"/>
      </w:pPr>
      <w:r w:rsidRPr="009A3FDA">
        <w:t xml:space="preserve"> </w:t>
      </w:r>
    </w:p>
    <w:p w:rsidR="00D74742" w:rsidRPr="009A3FDA" w:rsidRDefault="00D74742" w:rsidP="00D74742">
      <w:pPr>
        <w:jc w:val="right"/>
      </w:pPr>
      <w:r w:rsidRPr="009A3FDA">
        <w:t xml:space="preserve">                                                                    ___________/__________ </w:t>
      </w:r>
    </w:p>
    <w:p w:rsidR="00D74742" w:rsidRPr="009A3FDA" w:rsidRDefault="00D74742" w:rsidP="00D74742">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DE6F48" w:rsidRDefault="00DE6F48" w:rsidP="00D74742">
      <w:pPr>
        <w:tabs>
          <w:tab w:val="left" w:pos="400"/>
        </w:tabs>
        <w:jc w:val="both"/>
      </w:pPr>
    </w:p>
    <w:p w:rsidR="00D74742" w:rsidRDefault="00D74742" w:rsidP="00D74742">
      <w:pPr>
        <w:tabs>
          <w:tab w:val="left" w:pos="400"/>
        </w:tabs>
        <w:jc w:val="both"/>
      </w:pPr>
    </w:p>
    <w:p w:rsidR="00D74742" w:rsidRPr="00D74742" w:rsidRDefault="00D74742" w:rsidP="00D74742">
      <w:pPr>
        <w:tabs>
          <w:tab w:val="left" w:pos="400"/>
        </w:tabs>
        <w:jc w:val="both"/>
        <w:rPr>
          <w:sz w:val="26"/>
          <w:szCs w:val="26"/>
        </w:rPr>
      </w:pPr>
    </w:p>
    <w:p w:rsidR="00DE6F48" w:rsidRPr="00AA0031" w:rsidRDefault="00DE6F48" w:rsidP="00DE6F48">
      <w:pPr>
        <w:jc w:val="right"/>
        <w:rPr>
          <w:sz w:val="28"/>
          <w:szCs w:val="28"/>
        </w:rPr>
      </w:pPr>
      <w:r w:rsidRPr="00AA0031">
        <w:rPr>
          <w:b/>
          <w:sz w:val="28"/>
          <w:szCs w:val="28"/>
        </w:rPr>
        <w:t>Приложение №2</w:t>
      </w:r>
      <w:r w:rsidRPr="00AA0031">
        <w:rPr>
          <w:sz w:val="28"/>
          <w:szCs w:val="28"/>
        </w:rPr>
        <w:t xml:space="preserve"> к Административному регламенту</w:t>
      </w:r>
    </w:p>
    <w:p w:rsidR="00DE6F48" w:rsidRPr="00D74742" w:rsidRDefault="00DE6F48" w:rsidP="00DE6F48">
      <w:pPr>
        <w:pStyle w:val="ConsPlusNormal"/>
        <w:widowControl/>
        <w:ind w:firstLine="540"/>
        <w:rPr>
          <w:rFonts w:ascii="Times New Roman" w:hAnsi="Times New Roman" w:cs="Times New Roman"/>
          <w:color w:val="FF0000"/>
          <w:sz w:val="24"/>
          <w:szCs w:val="24"/>
        </w:rPr>
      </w:pPr>
      <w:r>
        <w:rPr>
          <w:rFonts w:ascii="Times New Roman" w:hAnsi="Times New Roman" w:cs="Times New Roman"/>
          <w:color w:val="FF0000"/>
          <w:sz w:val="28"/>
          <w:szCs w:val="28"/>
        </w:rPr>
        <w:t xml:space="preserve">                                       </w:t>
      </w:r>
    </w:p>
    <w:p w:rsidR="00DE6F48" w:rsidRPr="00D74742" w:rsidRDefault="00DE6F48" w:rsidP="00D74742">
      <w:pPr>
        <w:pStyle w:val="ConsPlusNormal"/>
        <w:widowControl/>
        <w:ind w:firstLine="540"/>
        <w:jc w:val="center"/>
        <w:rPr>
          <w:rFonts w:ascii="Times New Roman" w:hAnsi="Times New Roman" w:cs="Times New Roman"/>
          <w:b/>
          <w:sz w:val="24"/>
          <w:szCs w:val="24"/>
        </w:rPr>
      </w:pPr>
      <w:r w:rsidRPr="00D74742">
        <w:rPr>
          <w:rFonts w:ascii="Times New Roman" w:hAnsi="Times New Roman" w:cs="Times New Roman"/>
          <w:b/>
          <w:sz w:val="24"/>
          <w:szCs w:val="24"/>
        </w:rPr>
        <w:t>Блок-схема</w:t>
      </w:r>
    </w:p>
    <w:p w:rsidR="00DE6F48" w:rsidRPr="00D74742" w:rsidRDefault="00DE6F48" w:rsidP="00D74742">
      <w:pPr>
        <w:pStyle w:val="ConsPlusNormal"/>
        <w:widowControl/>
        <w:ind w:firstLine="540"/>
        <w:jc w:val="center"/>
        <w:rPr>
          <w:rFonts w:ascii="Times New Roman" w:hAnsi="Times New Roman" w:cs="Times New Roman"/>
          <w:b/>
          <w:sz w:val="24"/>
          <w:szCs w:val="24"/>
        </w:rPr>
      </w:pPr>
    </w:p>
    <w:p w:rsidR="00DE6F48" w:rsidRPr="00D74742" w:rsidRDefault="00DE6F48" w:rsidP="00D74742">
      <w:pPr>
        <w:pStyle w:val="ConsPlusTitle"/>
        <w:widowControl/>
        <w:jc w:val="center"/>
        <w:rPr>
          <w:rFonts w:ascii="Times New Roman" w:hAnsi="Times New Roman" w:cs="Times New Roman"/>
          <w:sz w:val="24"/>
          <w:szCs w:val="24"/>
        </w:rPr>
      </w:pPr>
      <w:r w:rsidRPr="00D74742">
        <w:rPr>
          <w:rFonts w:ascii="Times New Roman" w:hAnsi="Times New Roman" w:cs="Times New Roman"/>
          <w:sz w:val="24"/>
          <w:szCs w:val="24"/>
        </w:rPr>
        <w:t>процедуры выдачи постановления о разрешении сноса жилых домов и нежилых помещений, для снятия с учета</w:t>
      </w:r>
    </w:p>
    <w:p w:rsidR="00DE6F48" w:rsidRPr="00D74742" w:rsidRDefault="00DE6F48" w:rsidP="00D74742">
      <w:pPr>
        <w:pStyle w:val="ConsPlusNormal"/>
        <w:widowControl/>
        <w:ind w:firstLine="540"/>
        <w:jc w:val="center"/>
        <w:rPr>
          <w:rFonts w:ascii="Times New Roman" w:hAnsi="Times New Roman" w:cs="Times New Roman"/>
          <w:sz w:val="24"/>
          <w:szCs w:val="24"/>
        </w:rPr>
      </w:pPr>
    </w:p>
    <w:p w:rsidR="00DE6F48" w:rsidRPr="00D74742" w:rsidRDefault="00DE6F48" w:rsidP="00DE6F48">
      <w:pPr>
        <w:pStyle w:val="ConsPlusNormal"/>
        <w:widowControl/>
        <w:ind w:firstLine="540"/>
        <w:jc w:val="center"/>
        <w:rPr>
          <w:rFonts w:ascii="Times New Roman" w:hAnsi="Times New Roman" w:cs="Times New Roman"/>
          <w:sz w:val="24"/>
          <w:szCs w:val="24"/>
        </w:rPr>
      </w:pPr>
    </w:p>
    <w:p w:rsidR="00DE6F48" w:rsidRPr="00C53569" w:rsidRDefault="00DE6F48" w:rsidP="00DE6F48">
      <w:pPr>
        <w:pStyle w:val="ConsPlusNormal"/>
        <w:widowControl/>
        <w:ind w:firstLine="540"/>
        <w:jc w:val="center"/>
        <w:rPr>
          <w:rFonts w:ascii="Times New Roman" w:hAnsi="Times New Roman" w:cs="Times New Roman"/>
          <w:sz w:val="24"/>
          <w:szCs w:val="24"/>
        </w:rPr>
      </w:pPr>
    </w:p>
    <w:p w:rsidR="00D27409" w:rsidRDefault="00554ABD">
      <w:r>
        <w:rPr>
          <w:noProof/>
        </w:rPr>
        <w:lastRenderedPageBreak/>
        <w:drawing>
          <wp:inline distT="0" distB="0" distL="0" distR="0">
            <wp:extent cx="4980032" cy="7419975"/>
            <wp:effectExtent l="0" t="0" r="0" b="0"/>
            <wp:docPr id="1" name="Рисунок 1" descr="C:\Users\Ольга\Desktop\Безымянный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Безымянный1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032" cy="7419975"/>
                    </a:xfrm>
                    <a:prstGeom prst="rect">
                      <a:avLst/>
                    </a:prstGeom>
                    <a:noFill/>
                    <a:ln>
                      <a:noFill/>
                    </a:ln>
                  </pic:spPr>
                </pic:pic>
              </a:graphicData>
            </a:graphic>
          </wp:inline>
        </w:drawing>
      </w:r>
    </w:p>
    <w:sectPr w:rsidR="00D27409" w:rsidSect="006171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C81"/>
    <w:multiLevelType w:val="hybridMultilevel"/>
    <w:tmpl w:val="41CA3558"/>
    <w:lvl w:ilvl="0" w:tplc="62CEE93C">
      <w:start w:val="1"/>
      <w:numFmt w:val="decimal"/>
      <w:lvlText w:val="%1."/>
      <w:lvlJc w:val="left"/>
      <w:pPr>
        <w:ind w:left="502"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1">
    <w:nsid w:val="09F47483"/>
    <w:multiLevelType w:val="hybridMultilevel"/>
    <w:tmpl w:val="D55A869A"/>
    <w:lvl w:ilvl="0" w:tplc="1AD6DF0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0A4E32"/>
    <w:multiLevelType w:val="hybridMultilevel"/>
    <w:tmpl w:val="206E8B0A"/>
    <w:lvl w:ilvl="0" w:tplc="62769DAE">
      <w:start w:val="1"/>
      <w:numFmt w:val="decimal"/>
      <w:lvlText w:val="%1."/>
      <w:lvlJc w:val="left"/>
      <w:pPr>
        <w:ind w:left="2014" w:hanging="1305"/>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3303FA"/>
    <w:multiLevelType w:val="hybridMultilevel"/>
    <w:tmpl w:val="099858C2"/>
    <w:lvl w:ilvl="0" w:tplc="9438C6CA">
      <w:start w:val="1"/>
      <w:numFmt w:val="decimal"/>
      <w:lvlText w:val="%1."/>
      <w:lvlJc w:val="left"/>
      <w:pPr>
        <w:tabs>
          <w:tab w:val="num" w:pos="870"/>
        </w:tabs>
        <w:ind w:left="870" w:hanging="51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32A0C"/>
    <w:multiLevelType w:val="multilevel"/>
    <w:tmpl w:val="B300A6D4"/>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DED299E"/>
    <w:multiLevelType w:val="hybridMultilevel"/>
    <w:tmpl w:val="0F22E14A"/>
    <w:lvl w:ilvl="0" w:tplc="3AB49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F6309E0"/>
    <w:multiLevelType w:val="hybridMultilevel"/>
    <w:tmpl w:val="80CCB0C8"/>
    <w:lvl w:ilvl="0" w:tplc="AC8632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199431E"/>
    <w:multiLevelType w:val="hybridMultilevel"/>
    <w:tmpl w:val="BF26BD00"/>
    <w:lvl w:ilvl="0" w:tplc="58D0BE7C">
      <w:start w:val="1"/>
      <w:numFmt w:val="decimal"/>
      <w:pStyle w:val="1"/>
      <w:lvlText w:val="%1."/>
      <w:lvlJc w:val="left"/>
      <w:pPr>
        <w:tabs>
          <w:tab w:val="num" w:pos="720"/>
        </w:tabs>
        <w:ind w:left="720" w:hanging="360"/>
      </w:pPr>
      <w:rPr>
        <w:rFonts w:hint="default"/>
      </w:rPr>
    </w:lvl>
    <w:lvl w:ilvl="1" w:tplc="22C2C3C0">
      <w:numFmt w:val="none"/>
      <w:lvlText w:val=""/>
      <w:lvlJc w:val="left"/>
      <w:pPr>
        <w:tabs>
          <w:tab w:val="num" w:pos="360"/>
        </w:tabs>
      </w:pPr>
    </w:lvl>
    <w:lvl w:ilvl="2" w:tplc="158E6496">
      <w:numFmt w:val="none"/>
      <w:lvlText w:val=""/>
      <w:lvlJc w:val="left"/>
      <w:pPr>
        <w:tabs>
          <w:tab w:val="num" w:pos="360"/>
        </w:tabs>
      </w:pPr>
    </w:lvl>
    <w:lvl w:ilvl="3" w:tplc="50BA4F7C">
      <w:numFmt w:val="none"/>
      <w:lvlText w:val=""/>
      <w:lvlJc w:val="left"/>
      <w:pPr>
        <w:tabs>
          <w:tab w:val="num" w:pos="360"/>
        </w:tabs>
      </w:pPr>
    </w:lvl>
    <w:lvl w:ilvl="4" w:tplc="D25EE80C">
      <w:numFmt w:val="none"/>
      <w:lvlText w:val=""/>
      <w:lvlJc w:val="left"/>
      <w:pPr>
        <w:tabs>
          <w:tab w:val="num" w:pos="360"/>
        </w:tabs>
      </w:pPr>
    </w:lvl>
    <w:lvl w:ilvl="5" w:tplc="C0D8C042">
      <w:numFmt w:val="none"/>
      <w:lvlText w:val=""/>
      <w:lvlJc w:val="left"/>
      <w:pPr>
        <w:tabs>
          <w:tab w:val="num" w:pos="360"/>
        </w:tabs>
      </w:pPr>
    </w:lvl>
    <w:lvl w:ilvl="6" w:tplc="21B436A2">
      <w:numFmt w:val="none"/>
      <w:lvlText w:val=""/>
      <w:lvlJc w:val="left"/>
      <w:pPr>
        <w:tabs>
          <w:tab w:val="num" w:pos="360"/>
        </w:tabs>
      </w:pPr>
    </w:lvl>
    <w:lvl w:ilvl="7" w:tplc="34A0496C">
      <w:numFmt w:val="none"/>
      <w:lvlText w:val=""/>
      <w:lvlJc w:val="left"/>
      <w:pPr>
        <w:tabs>
          <w:tab w:val="num" w:pos="360"/>
        </w:tabs>
      </w:pPr>
    </w:lvl>
    <w:lvl w:ilvl="8" w:tplc="0A9A05BE">
      <w:numFmt w:val="none"/>
      <w:lvlText w:val=""/>
      <w:lvlJc w:val="left"/>
      <w:pPr>
        <w:tabs>
          <w:tab w:val="num" w:pos="360"/>
        </w:tabs>
      </w:pPr>
    </w:lvl>
  </w:abstractNum>
  <w:abstractNum w:abstractNumId="19">
    <w:nsid w:val="42B42DBE"/>
    <w:multiLevelType w:val="hybridMultilevel"/>
    <w:tmpl w:val="3B7A02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3C1DEB"/>
    <w:multiLevelType w:val="hybridMultilevel"/>
    <w:tmpl w:val="C362205E"/>
    <w:lvl w:ilvl="0" w:tplc="8CBED46C">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376BA4"/>
    <w:multiLevelType w:val="hybridMultilevel"/>
    <w:tmpl w:val="C2AE0DE0"/>
    <w:lvl w:ilvl="0" w:tplc="66D4622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nsid w:val="68AA0778"/>
    <w:multiLevelType w:val="hybridMultilevel"/>
    <w:tmpl w:val="F7EEEC70"/>
    <w:lvl w:ilvl="0" w:tplc="9D0C76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74A93E8D"/>
    <w:multiLevelType w:val="hybridMultilevel"/>
    <w:tmpl w:val="41CA3558"/>
    <w:lvl w:ilvl="0" w:tplc="62CEE93C">
      <w:start w:val="1"/>
      <w:numFmt w:val="decimal"/>
      <w:lvlText w:val="%1."/>
      <w:lvlJc w:val="left"/>
      <w:pPr>
        <w:ind w:left="1353"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27">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8"/>
  </w:num>
  <w:num w:numId="3">
    <w:abstractNumId w:val="20"/>
  </w:num>
  <w:num w:numId="4">
    <w:abstractNumId w:val="17"/>
  </w:num>
  <w:num w:numId="5">
    <w:abstractNumId w:val="26"/>
  </w:num>
  <w:num w:numId="6">
    <w:abstractNumId w:val="0"/>
  </w:num>
  <w:num w:numId="7">
    <w:abstractNumId w:val="9"/>
  </w:num>
  <w:num w:numId="8">
    <w:abstractNumId w:val="22"/>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6"/>
  </w:num>
  <w:num w:numId="14">
    <w:abstractNumId w:val="25"/>
  </w:num>
  <w:num w:numId="15">
    <w:abstractNumId w:val="28"/>
  </w:num>
  <w:num w:numId="16">
    <w:abstractNumId w:val="11"/>
  </w:num>
  <w:num w:numId="17">
    <w:abstractNumId w:val="21"/>
  </w:num>
  <w:num w:numId="18">
    <w:abstractNumId w:val="16"/>
  </w:num>
  <w:num w:numId="19">
    <w:abstractNumId w:val="8"/>
  </w:num>
  <w:num w:numId="20">
    <w:abstractNumId w:val="7"/>
  </w:num>
  <w:num w:numId="21">
    <w:abstractNumId w:val="14"/>
  </w:num>
  <w:num w:numId="22">
    <w:abstractNumId w:val="15"/>
  </w:num>
  <w:num w:numId="23">
    <w:abstractNumId w:val="24"/>
  </w:num>
  <w:num w:numId="24">
    <w:abstractNumId w:val="13"/>
  </w:num>
  <w:num w:numId="25">
    <w:abstractNumId w:val="5"/>
  </w:num>
  <w:num w:numId="26">
    <w:abstractNumId w:val="19"/>
  </w:num>
  <w:num w:numId="27">
    <w:abstractNumId w:val="27"/>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48"/>
    <w:rsid w:val="000004FB"/>
    <w:rsid w:val="00000EAA"/>
    <w:rsid w:val="0000220D"/>
    <w:rsid w:val="00002DEB"/>
    <w:rsid w:val="0000412C"/>
    <w:rsid w:val="00004645"/>
    <w:rsid w:val="00004649"/>
    <w:rsid w:val="00004660"/>
    <w:rsid w:val="00004958"/>
    <w:rsid w:val="0000515E"/>
    <w:rsid w:val="000107A1"/>
    <w:rsid w:val="000109E1"/>
    <w:rsid w:val="00011A5B"/>
    <w:rsid w:val="0001267D"/>
    <w:rsid w:val="00012756"/>
    <w:rsid w:val="0001301B"/>
    <w:rsid w:val="000131C7"/>
    <w:rsid w:val="00013C5E"/>
    <w:rsid w:val="00013D98"/>
    <w:rsid w:val="00013DBB"/>
    <w:rsid w:val="00013F85"/>
    <w:rsid w:val="000142D4"/>
    <w:rsid w:val="00015193"/>
    <w:rsid w:val="00015E75"/>
    <w:rsid w:val="00016020"/>
    <w:rsid w:val="00017C0C"/>
    <w:rsid w:val="00017DF5"/>
    <w:rsid w:val="00021CB6"/>
    <w:rsid w:val="0002264D"/>
    <w:rsid w:val="000242BA"/>
    <w:rsid w:val="00024B4B"/>
    <w:rsid w:val="000273F2"/>
    <w:rsid w:val="000329EF"/>
    <w:rsid w:val="00032AB9"/>
    <w:rsid w:val="00033A9B"/>
    <w:rsid w:val="00033FEF"/>
    <w:rsid w:val="000369F4"/>
    <w:rsid w:val="000378DA"/>
    <w:rsid w:val="00037BAC"/>
    <w:rsid w:val="0004060D"/>
    <w:rsid w:val="00040658"/>
    <w:rsid w:val="0004099F"/>
    <w:rsid w:val="00041205"/>
    <w:rsid w:val="00041782"/>
    <w:rsid w:val="00041B7B"/>
    <w:rsid w:val="00042111"/>
    <w:rsid w:val="000421FF"/>
    <w:rsid w:val="00042D34"/>
    <w:rsid w:val="000434A8"/>
    <w:rsid w:val="000435BF"/>
    <w:rsid w:val="00043DAE"/>
    <w:rsid w:val="00044360"/>
    <w:rsid w:val="000450B6"/>
    <w:rsid w:val="000457AD"/>
    <w:rsid w:val="00045BEA"/>
    <w:rsid w:val="00046487"/>
    <w:rsid w:val="00050AD6"/>
    <w:rsid w:val="00050FB9"/>
    <w:rsid w:val="000526B0"/>
    <w:rsid w:val="00052CF9"/>
    <w:rsid w:val="00053228"/>
    <w:rsid w:val="000534BA"/>
    <w:rsid w:val="00055388"/>
    <w:rsid w:val="00055699"/>
    <w:rsid w:val="00057A68"/>
    <w:rsid w:val="00057C6A"/>
    <w:rsid w:val="00060269"/>
    <w:rsid w:val="000611AE"/>
    <w:rsid w:val="00061631"/>
    <w:rsid w:val="00061804"/>
    <w:rsid w:val="00061C5B"/>
    <w:rsid w:val="00061DF3"/>
    <w:rsid w:val="00062D33"/>
    <w:rsid w:val="00063B66"/>
    <w:rsid w:val="00065E48"/>
    <w:rsid w:val="00071CE4"/>
    <w:rsid w:val="0007209B"/>
    <w:rsid w:val="000721CB"/>
    <w:rsid w:val="0007587D"/>
    <w:rsid w:val="0007675B"/>
    <w:rsid w:val="00076A19"/>
    <w:rsid w:val="00076B2A"/>
    <w:rsid w:val="00077ECF"/>
    <w:rsid w:val="000805D7"/>
    <w:rsid w:val="00081134"/>
    <w:rsid w:val="0008279D"/>
    <w:rsid w:val="00082CEA"/>
    <w:rsid w:val="00083441"/>
    <w:rsid w:val="00083822"/>
    <w:rsid w:val="00083EDA"/>
    <w:rsid w:val="000857CD"/>
    <w:rsid w:val="00085831"/>
    <w:rsid w:val="000865BB"/>
    <w:rsid w:val="0008697D"/>
    <w:rsid w:val="000906B0"/>
    <w:rsid w:val="00090CF3"/>
    <w:rsid w:val="00092DDD"/>
    <w:rsid w:val="00093B6B"/>
    <w:rsid w:val="00093FBD"/>
    <w:rsid w:val="000945B6"/>
    <w:rsid w:val="00095061"/>
    <w:rsid w:val="00095597"/>
    <w:rsid w:val="000955F0"/>
    <w:rsid w:val="0009596C"/>
    <w:rsid w:val="00095EBE"/>
    <w:rsid w:val="0009680A"/>
    <w:rsid w:val="000972E0"/>
    <w:rsid w:val="000A0F99"/>
    <w:rsid w:val="000A196B"/>
    <w:rsid w:val="000A1ADA"/>
    <w:rsid w:val="000A1B68"/>
    <w:rsid w:val="000A299C"/>
    <w:rsid w:val="000A2A81"/>
    <w:rsid w:val="000A2BB8"/>
    <w:rsid w:val="000A324A"/>
    <w:rsid w:val="000A33FA"/>
    <w:rsid w:val="000A3CDC"/>
    <w:rsid w:val="000A4960"/>
    <w:rsid w:val="000A6827"/>
    <w:rsid w:val="000A7645"/>
    <w:rsid w:val="000B009F"/>
    <w:rsid w:val="000B01DD"/>
    <w:rsid w:val="000B038D"/>
    <w:rsid w:val="000B1095"/>
    <w:rsid w:val="000B19E7"/>
    <w:rsid w:val="000B357E"/>
    <w:rsid w:val="000B3987"/>
    <w:rsid w:val="000B3D27"/>
    <w:rsid w:val="000B5178"/>
    <w:rsid w:val="000B5D0F"/>
    <w:rsid w:val="000B6514"/>
    <w:rsid w:val="000B7456"/>
    <w:rsid w:val="000B76F0"/>
    <w:rsid w:val="000B7CC6"/>
    <w:rsid w:val="000C17EF"/>
    <w:rsid w:val="000C1C8B"/>
    <w:rsid w:val="000C2B25"/>
    <w:rsid w:val="000C335F"/>
    <w:rsid w:val="000C3F8B"/>
    <w:rsid w:val="000C4194"/>
    <w:rsid w:val="000C470F"/>
    <w:rsid w:val="000C542D"/>
    <w:rsid w:val="000C5A80"/>
    <w:rsid w:val="000C6060"/>
    <w:rsid w:val="000C6450"/>
    <w:rsid w:val="000D04C4"/>
    <w:rsid w:val="000D0F6B"/>
    <w:rsid w:val="000D15E1"/>
    <w:rsid w:val="000D221E"/>
    <w:rsid w:val="000D3AF6"/>
    <w:rsid w:val="000D5F65"/>
    <w:rsid w:val="000D69E6"/>
    <w:rsid w:val="000D7443"/>
    <w:rsid w:val="000D74B7"/>
    <w:rsid w:val="000D790D"/>
    <w:rsid w:val="000E39B1"/>
    <w:rsid w:val="000E3BF6"/>
    <w:rsid w:val="000E503F"/>
    <w:rsid w:val="000E5057"/>
    <w:rsid w:val="000E72E5"/>
    <w:rsid w:val="000E7B6B"/>
    <w:rsid w:val="000E7F0A"/>
    <w:rsid w:val="000F074C"/>
    <w:rsid w:val="000F0A41"/>
    <w:rsid w:val="000F166D"/>
    <w:rsid w:val="000F18FC"/>
    <w:rsid w:val="000F4E72"/>
    <w:rsid w:val="000F5016"/>
    <w:rsid w:val="000F6BF7"/>
    <w:rsid w:val="0010118F"/>
    <w:rsid w:val="00101DB3"/>
    <w:rsid w:val="00102623"/>
    <w:rsid w:val="0010270B"/>
    <w:rsid w:val="00103694"/>
    <w:rsid w:val="001040F0"/>
    <w:rsid w:val="001043A0"/>
    <w:rsid w:val="00104A29"/>
    <w:rsid w:val="00104A3E"/>
    <w:rsid w:val="00104CAC"/>
    <w:rsid w:val="001052C9"/>
    <w:rsid w:val="001057EB"/>
    <w:rsid w:val="00106445"/>
    <w:rsid w:val="001065EA"/>
    <w:rsid w:val="001075B7"/>
    <w:rsid w:val="00107935"/>
    <w:rsid w:val="00110380"/>
    <w:rsid w:val="0011070D"/>
    <w:rsid w:val="00111187"/>
    <w:rsid w:val="00111840"/>
    <w:rsid w:val="001118D4"/>
    <w:rsid w:val="00111955"/>
    <w:rsid w:val="0011199F"/>
    <w:rsid w:val="0011202E"/>
    <w:rsid w:val="00113A13"/>
    <w:rsid w:val="00114782"/>
    <w:rsid w:val="00115307"/>
    <w:rsid w:val="001157FC"/>
    <w:rsid w:val="00115BCA"/>
    <w:rsid w:val="00116A8D"/>
    <w:rsid w:val="00116B5C"/>
    <w:rsid w:val="00116CF5"/>
    <w:rsid w:val="001175C3"/>
    <w:rsid w:val="001177F7"/>
    <w:rsid w:val="0011792A"/>
    <w:rsid w:val="00117FF8"/>
    <w:rsid w:val="001209DD"/>
    <w:rsid w:val="001224AC"/>
    <w:rsid w:val="001228FD"/>
    <w:rsid w:val="001238AD"/>
    <w:rsid w:val="0012402A"/>
    <w:rsid w:val="0012611D"/>
    <w:rsid w:val="00126186"/>
    <w:rsid w:val="0012739C"/>
    <w:rsid w:val="001276B3"/>
    <w:rsid w:val="0013027C"/>
    <w:rsid w:val="001305C0"/>
    <w:rsid w:val="00131E78"/>
    <w:rsid w:val="00133E22"/>
    <w:rsid w:val="00135BAC"/>
    <w:rsid w:val="00136F4B"/>
    <w:rsid w:val="00136FC1"/>
    <w:rsid w:val="001372B7"/>
    <w:rsid w:val="001409AB"/>
    <w:rsid w:val="001438A0"/>
    <w:rsid w:val="0014424A"/>
    <w:rsid w:val="001469BB"/>
    <w:rsid w:val="00146EE4"/>
    <w:rsid w:val="00147421"/>
    <w:rsid w:val="001476E6"/>
    <w:rsid w:val="00150547"/>
    <w:rsid w:val="00150C9F"/>
    <w:rsid w:val="001516B4"/>
    <w:rsid w:val="001523A2"/>
    <w:rsid w:val="00152783"/>
    <w:rsid w:val="00152FB3"/>
    <w:rsid w:val="001538C6"/>
    <w:rsid w:val="00153D87"/>
    <w:rsid w:val="00154224"/>
    <w:rsid w:val="001544D3"/>
    <w:rsid w:val="00154ED8"/>
    <w:rsid w:val="001552DF"/>
    <w:rsid w:val="00155F60"/>
    <w:rsid w:val="00156313"/>
    <w:rsid w:val="001565D8"/>
    <w:rsid w:val="00160608"/>
    <w:rsid w:val="00160864"/>
    <w:rsid w:val="00161369"/>
    <w:rsid w:val="00162B79"/>
    <w:rsid w:val="001635E5"/>
    <w:rsid w:val="00163CA0"/>
    <w:rsid w:val="00165094"/>
    <w:rsid w:val="0016594B"/>
    <w:rsid w:val="0016652B"/>
    <w:rsid w:val="0016730F"/>
    <w:rsid w:val="00167A81"/>
    <w:rsid w:val="001703F1"/>
    <w:rsid w:val="00170F25"/>
    <w:rsid w:val="00173431"/>
    <w:rsid w:val="001739C2"/>
    <w:rsid w:val="00174A0C"/>
    <w:rsid w:val="0017578F"/>
    <w:rsid w:val="00176C44"/>
    <w:rsid w:val="00177A21"/>
    <w:rsid w:val="00180D18"/>
    <w:rsid w:val="00181D58"/>
    <w:rsid w:val="00182054"/>
    <w:rsid w:val="00182A2E"/>
    <w:rsid w:val="00182D82"/>
    <w:rsid w:val="00182F64"/>
    <w:rsid w:val="00183121"/>
    <w:rsid w:val="001845A0"/>
    <w:rsid w:val="001846BD"/>
    <w:rsid w:val="00190321"/>
    <w:rsid w:val="00190381"/>
    <w:rsid w:val="00190C19"/>
    <w:rsid w:val="00190CB0"/>
    <w:rsid w:val="00190CE8"/>
    <w:rsid w:val="00190DE1"/>
    <w:rsid w:val="00191D9B"/>
    <w:rsid w:val="00191EEA"/>
    <w:rsid w:val="00192039"/>
    <w:rsid w:val="00193072"/>
    <w:rsid w:val="001941B8"/>
    <w:rsid w:val="00194557"/>
    <w:rsid w:val="00194925"/>
    <w:rsid w:val="00196518"/>
    <w:rsid w:val="00196857"/>
    <w:rsid w:val="001A019D"/>
    <w:rsid w:val="001A2437"/>
    <w:rsid w:val="001A3C8D"/>
    <w:rsid w:val="001A41AC"/>
    <w:rsid w:val="001A4713"/>
    <w:rsid w:val="001A49F5"/>
    <w:rsid w:val="001B009A"/>
    <w:rsid w:val="001B01C6"/>
    <w:rsid w:val="001B0F0B"/>
    <w:rsid w:val="001B1293"/>
    <w:rsid w:val="001B2118"/>
    <w:rsid w:val="001B21A6"/>
    <w:rsid w:val="001B2267"/>
    <w:rsid w:val="001B2339"/>
    <w:rsid w:val="001B24DE"/>
    <w:rsid w:val="001B2AF9"/>
    <w:rsid w:val="001B31FA"/>
    <w:rsid w:val="001B338E"/>
    <w:rsid w:val="001B3813"/>
    <w:rsid w:val="001B3A86"/>
    <w:rsid w:val="001B48EE"/>
    <w:rsid w:val="001B4AF7"/>
    <w:rsid w:val="001B4B4E"/>
    <w:rsid w:val="001B512D"/>
    <w:rsid w:val="001B5C6B"/>
    <w:rsid w:val="001B5C8C"/>
    <w:rsid w:val="001B618D"/>
    <w:rsid w:val="001B66DC"/>
    <w:rsid w:val="001B6A80"/>
    <w:rsid w:val="001B6BE5"/>
    <w:rsid w:val="001B6C71"/>
    <w:rsid w:val="001B6DEF"/>
    <w:rsid w:val="001B76A7"/>
    <w:rsid w:val="001C0157"/>
    <w:rsid w:val="001C0DF4"/>
    <w:rsid w:val="001C1A8C"/>
    <w:rsid w:val="001C1CD7"/>
    <w:rsid w:val="001C1EE8"/>
    <w:rsid w:val="001C3134"/>
    <w:rsid w:val="001C4493"/>
    <w:rsid w:val="001C527F"/>
    <w:rsid w:val="001C5356"/>
    <w:rsid w:val="001C56B1"/>
    <w:rsid w:val="001C5BBC"/>
    <w:rsid w:val="001C601D"/>
    <w:rsid w:val="001C62CF"/>
    <w:rsid w:val="001C7378"/>
    <w:rsid w:val="001C754B"/>
    <w:rsid w:val="001C7B5B"/>
    <w:rsid w:val="001D0179"/>
    <w:rsid w:val="001D0EBF"/>
    <w:rsid w:val="001D1496"/>
    <w:rsid w:val="001D1DF0"/>
    <w:rsid w:val="001D2583"/>
    <w:rsid w:val="001D27DF"/>
    <w:rsid w:val="001D69C5"/>
    <w:rsid w:val="001D7075"/>
    <w:rsid w:val="001D7D5F"/>
    <w:rsid w:val="001E0616"/>
    <w:rsid w:val="001E2083"/>
    <w:rsid w:val="001E2E11"/>
    <w:rsid w:val="001E6E04"/>
    <w:rsid w:val="001F1048"/>
    <w:rsid w:val="001F1A29"/>
    <w:rsid w:val="001F3ED5"/>
    <w:rsid w:val="001F5490"/>
    <w:rsid w:val="001F694F"/>
    <w:rsid w:val="001F7ACE"/>
    <w:rsid w:val="0020123B"/>
    <w:rsid w:val="00203097"/>
    <w:rsid w:val="00204989"/>
    <w:rsid w:val="0020626C"/>
    <w:rsid w:val="0020658E"/>
    <w:rsid w:val="0020681A"/>
    <w:rsid w:val="0020765E"/>
    <w:rsid w:val="0021238D"/>
    <w:rsid w:val="00212A5B"/>
    <w:rsid w:val="002143B1"/>
    <w:rsid w:val="00214DCC"/>
    <w:rsid w:val="0021569A"/>
    <w:rsid w:val="00215DC3"/>
    <w:rsid w:val="0021611B"/>
    <w:rsid w:val="00216622"/>
    <w:rsid w:val="002174A1"/>
    <w:rsid w:val="00217D97"/>
    <w:rsid w:val="00220056"/>
    <w:rsid w:val="002216B6"/>
    <w:rsid w:val="0022208D"/>
    <w:rsid w:val="00222542"/>
    <w:rsid w:val="00223C62"/>
    <w:rsid w:val="002248D9"/>
    <w:rsid w:val="002261FC"/>
    <w:rsid w:val="00230714"/>
    <w:rsid w:val="0023105B"/>
    <w:rsid w:val="00231331"/>
    <w:rsid w:val="00233494"/>
    <w:rsid w:val="00233B75"/>
    <w:rsid w:val="00235219"/>
    <w:rsid w:val="002355CD"/>
    <w:rsid w:val="00235C12"/>
    <w:rsid w:val="00240388"/>
    <w:rsid w:val="002404F2"/>
    <w:rsid w:val="00242465"/>
    <w:rsid w:val="00242772"/>
    <w:rsid w:val="00242C92"/>
    <w:rsid w:val="00243E79"/>
    <w:rsid w:val="00244481"/>
    <w:rsid w:val="00244552"/>
    <w:rsid w:val="00244F1D"/>
    <w:rsid w:val="002463C5"/>
    <w:rsid w:val="002466BF"/>
    <w:rsid w:val="00247F65"/>
    <w:rsid w:val="002503FF"/>
    <w:rsid w:val="00250ADD"/>
    <w:rsid w:val="002515E5"/>
    <w:rsid w:val="0025344E"/>
    <w:rsid w:val="002548D4"/>
    <w:rsid w:val="00254C71"/>
    <w:rsid w:val="00254FA4"/>
    <w:rsid w:val="0025542D"/>
    <w:rsid w:val="00255DE5"/>
    <w:rsid w:val="00255E81"/>
    <w:rsid w:val="00257AA6"/>
    <w:rsid w:val="00261A9A"/>
    <w:rsid w:val="00262A5D"/>
    <w:rsid w:val="0026304B"/>
    <w:rsid w:val="00263803"/>
    <w:rsid w:val="002648FE"/>
    <w:rsid w:val="00265F2E"/>
    <w:rsid w:val="002660EB"/>
    <w:rsid w:val="00267387"/>
    <w:rsid w:val="0026771E"/>
    <w:rsid w:val="00267947"/>
    <w:rsid w:val="00267CD7"/>
    <w:rsid w:val="00270798"/>
    <w:rsid w:val="0027095A"/>
    <w:rsid w:val="00270BD3"/>
    <w:rsid w:val="00272EC3"/>
    <w:rsid w:val="0027312C"/>
    <w:rsid w:val="002737D1"/>
    <w:rsid w:val="00274188"/>
    <w:rsid w:val="002747EC"/>
    <w:rsid w:val="00275D0F"/>
    <w:rsid w:val="00276494"/>
    <w:rsid w:val="0027713D"/>
    <w:rsid w:val="00280722"/>
    <w:rsid w:val="002809F3"/>
    <w:rsid w:val="002813B2"/>
    <w:rsid w:val="002832E1"/>
    <w:rsid w:val="0028383E"/>
    <w:rsid w:val="00283960"/>
    <w:rsid w:val="00284B69"/>
    <w:rsid w:val="00284BCF"/>
    <w:rsid w:val="00285040"/>
    <w:rsid w:val="0028529C"/>
    <w:rsid w:val="002863F1"/>
    <w:rsid w:val="00286707"/>
    <w:rsid w:val="00287AA6"/>
    <w:rsid w:val="0029131E"/>
    <w:rsid w:val="00291979"/>
    <w:rsid w:val="00292B98"/>
    <w:rsid w:val="00292F20"/>
    <w:rsid w:val="00293778"/>
    <w:rsid w:val="00293AE8"/>
    <w:rsid w:val="00295434"/>
    <w:rsid w:val="00297599"/>
    <w:rsid w:val="002A0F38"/>
    <w:rsid w:val="002A180B"/>
    <w:rsid w:val="002A1B37"/>
    <w:rsid w:val="002A2C8B"/>
    <w:rsid w:val="002A3538"/>
    <w:rsid w:val="002A3558"/>
    <w:rsid w:val="002A3E59"/>
    <w:rsid w:val="002A4B62"/>
    <w:rsid w:val="002A4D62"/>
    <w:rsid w:val="002A4FB9"/>
    <w:rsid w:val="002A5B9A"/>
    <w:rsid w:val="002A613B"/>
    <w:rsid w:val="002A6773"/>
    <w:rsid w:val="002A7FDD"/>
    <w:rsid w:val="002B070C"/>
    <w:rsid w:val="002B0808"/>
    <w:rsid w:val="002B10C5"/>
    <w:rsid w:val="002B285B"/>
    <w:rsid w:val="002B57E4"/>
    <w:rsid w:val="002B57EB"/>
    <w:rsid w:val="002B72E6"/>
    <w:rsid w:val="002C18A2"/>
    <w:rsid w:val="002C287E"/>
    <w:rsid w:val="002C3B20"/>
    <w:rsid w:val="002C52C2"/>
    <w:rsid w:val="002C6556"/>
    <w:rsid w:val="002D0CAE"/>
    <w:rsid w:val="002D1FB2"/>
    <w:rsid w:val="002D2470"/>
    <w:rsid w:val="002D3057"/>
    <w:rsid w:val="002D4219"/>
    <w:rsid w:val="002D4DF1"/>
    <w:rsid w:val="002D5865"/>
    <w:rsid w:val="002D5F7C"/>
    <w:rsid w:val="002D6C98"/>
    <w:rsid w:val="002E0C0F"/>
    <w:rsid w:val="002E3AE5"/>
    <w:rsid w:val="002E3BD5"/>
    <w:rsid w:val="002E6598"/>
    <w:rsid w:val="002E766E"/>
    <w:rsid w:val="002E7E03"/>
    <w:rsid w:val="002F0BFD"/>
    <w:rsid w:val="002F1D48"/>
    <w:rsid w:val="002F493C"/>
    <w:rsid w:val="002F4C3F"/>
    <w:rsid w:val="002F4D92"/>
    <w:rsid w:val="002F5AC1"/>
    <w:rsid w:val="002F5E20"/>
    <w:rsid w:val="002F6030"/>
    <w:rsid w:val="00300494"/>
    <w:rsid w:val="00300F27"/>
    <w:rsid w:val="00302273"/>
    <w:rsid w:val="0030273F"/>
    <w:rsid w:val="00303CFE"/>
    <w:rsid w:val="0030491A"/>
    <w:rsid w:val="0030497B"/>
    <w:rsid w:val="003077F0"/>
    <w:rsid w:val="00310FFC"/>
    <w:rsid w:val="003116D3"/>
    <w:rsid w:val="003129A1"/>
    <w:rsid w:val="00314E5F"/>
    <w:rsid w:val="00317994"/>
    <w:rsid w:val="003205F8"/>
    <w:rsid w:val="00320C2D"/>
    <w:rsid w:val="00321405"/>
    <w:rsid w:val="00322A30"/>
    <w:rsid w:val="00322A8F"/>
    <w:rsid w:val="00323588"/>
    <w:rsid w:val="00324200"/>
    <w:rsid w:val="00324A5D"/>
    <w:rsid w:val="00326528"/>
    <w:rsid w:val="00326834"/>
    <w:rsid w:val="00326C71"/>
    <w:rsid w:val="00327E77"/>
    <w:rsid w:val="0033080E"/>
    <w:rsid w:val="0033083C"/>
    <w:rsid w:val="00330C8F"/>
    <w:rsid w:val="00330D0D"/>
    <w:rsid w:val="003311B6"/>
    <w:rsid w:val="00332932"/>
    <w:rsid w:val="00332DC8"/>
    <w:rsid w:val="003331A9"/>
    <w:rsid w:val="003337F2"/>
    <w:rsid w:val="00333891"/>
    <w:rsid w:val="00336BBF"/>
    <w:rsid w:val="0033772D"/>
    <w:rsid w:val="00337961"/>
    <w:rsid w:val="00337CC1"/>
    <w:rsid w:val="00340053"/>
    <w:rsid w:val="0034069F"/>
    <w:rsid w:val="00340AAE"/>
    <w:rsid w:val="00341BF7"/>
    <w:rsid w:val="00342B4B"/>
    <w:rsid w:val="00342DFD"/>
    <w:rsid w:val="0034326C"/>
    <w:rsid w:val="0034354F"/>
    <w:rsid w:val="003439DC"/>
    <w:rsid w:val="00344F0C"/>
    <w:rsid w:val="00345082"/>
    <w:rsid w:val="003462F2"/>
    <w:rsid w:val="00346AB4"/>
    <w:rsid w:val="00350162"/>
    <w:rsid w:val="00350CEF"/>
    <w:rsid w:val="0035181D"/>
    <w:rsid w:val="00351A4F"/>
    <w:rsid w:val="00352278"/>
    <w:rsid w:val="00352317"/>
    <w:rsid w:val="003532BE"/>
    <w:rsid w:val="003536DE"/>
    <w:rsid w:val="00355332"/>
    <w:rsid w:val="00357069"/>
    <w:rsid w:val="00357277"/>
    <w:rsid w:val="00357890"/>
    <w:rsid w:val="00362B6C"/>
    <w:rsid w:val="0036308E"/>
    <w:rsid w:val="00364C25"/>
    <w:rsid w:val="003661F6"/>
    <w:rsid w:val="00366702"/>
    <w:rsid w:val="00367425"/>
    <w:rsid w:val="00370E2D"/>
    <w:rsid w:val="00370F0B"/>
    <w:rsid w:val="003731EA"/>
    <w:rsid w:val="00373BC2"/>
    <w:rsid w:val="00373D23"/>
    <w:rsid w:val="00374048"/>
    <w:rsid w:val="0037464D"/>
    <w:rsid w:val="003747B4"/>
    <w:rsid w:val="00376937"/>
    <w:rsid w:val="0037730C"/>
    <w:rsid w:val="00377BC3"/>
    <w:rsid w:val="00381A25"/>
    <w:rsid w:val="00381A61"/>
    <w:rsid w:val="003827A9"/>
    <w:rsid w:val="00382C6F"/>
    <w:rsid w:val="00383073"/>
    <w:rsid w:val="0038377A"/>
    <w:rsid w:val="00384488"/>
    <w:rsid w:val="00385DB3"/>
    <w:rsid w:val="00385FCC"/>
    <w:rsid w:val="00386F5D"/>
    <w:rsid w:val="00390CC4"/>
    <w:rsid w:val="0039256F"/>
    <w:rsid w:val="00396C23"/>
    <w:rsid w:val="00396F96"/>
    <w:rsid w:val="00397975"/>
    <w:rsid w:val="003A1FA9"/>
    <w:rsid w:val="003A33D7"/>
    <w:rsid w:val="003A3926"/>
    <w:rsid w:val="003A3D1F"/>
    <w:rsid w:val="003A411A"/>
    <w:rsid w:val="003A416A"/>
    <w:rsid w:val="003A5B20"/>
    <w:rsid w:val="003A762F"/>
    <w:rsid w:val="003B08A3"/>
    <w:rsid w:val="003B2CF3"/>
    <w:rsid w:val="003B3345"/>
    <w:rsid w:val="003B41EA"/>
    <w:rsid w:val="003B4201"/>
    <w:rsid w:val="003B660A"/>
    <w:rsid w:val="003B6826"/>
    <w:rsid w:val="003B759A"/>
    <w:rsid w:val="003B78D8"/>
    <w:rsid w:val="003C10D7"/>
    <w:rsid w:val="003C1C1A"/>
    <w:rsid w:val="003C356F"/>
    <w:rsid w:val="003C406F"/>
    <w:rsid w:val="003C5389"/>
    <w:rsid w:val="003C5623"/>
    <w:rsid w:val="003C5CB8"/>
    <w:rsid w:val="003C5F09"/>
    <w:rsid w:val="003C6F09"/>
    <w:rsid w:val="003C7307"/>
    <w:rsid w:val="003D01E5"/>
    <w:rsid w:val="003D09D9"/>
    <w:rsid w:val="003D0A6B"/>
    <w:rsid w:val="003D2EE0"/>
    <w:rsid w:val="003D3914"/>
    <w:rsid w:val="003D4808"/>
    <w:rsid w:val="003D4A54"/>
    <w:rsid w:val="003D4E1A"/>
    <w:rsid w:val="003D5B46"/>
    <w:rsid w:val="003D603F"/>
    <w:rsid w:val="003D6DBC"/>
    <w:rsid w:val="003D7D0E"/>
    <w:rsid w:val="003E02E2"/>
    <w:rsid w:val="003E0455"/>
    <w:rsid w:val="003E25A9"/>
    <w:rsid w:val="003E2C34"/>
    <w:rsid w:val="003E373C"/>
    <w:rsid w:val="003E3F00"/>
    <w:rsid w:val="003E5283"/>
    <w:rsid w:val="003E5F49"/>
    <w:rsid w:val="003E6F6D"/>
    <w:rsid w:val="003F02B5"/>
    <w:rsid w:val="003F05C7"/>
    <w:rsid w:val="003F090A"/>
    <w:rsid w:val="003F1DB2"/>
    <w:rsid w:val="003F232E"/>
    <w:rsid w:val="003F4805"/>
    <w:rsid w:val="003F57EB"/>
    <w:rsid w:val="003F7BF2"/>
    <w:rsid w:val="00400B46"/>
    <w:rsid w:val="00401758"/>
    <w:rsid w:val="00401A40"/>
    <w:rsid w:val="00401E5A"/>
    <w:rsid w:val="004025CA"/>
    <w:rsid w:val="00402B01"/>
    <w:rsid w:val="00402D9D"/>
    <w:rsid w:val="00404198"/>
    <w:rsid w:val="00406417"/>
    <w:rsid w:val="0041082C"/>
    <w:rsid w:val="004109A0"/>
    <w:rsid w:val="00410A0B"/>
    <w:rsid w:val="0041146B"/>
    <w:rsid w:val="004122DA"/>
    <w:rsid w:val="00412ACB"/>
    <w:rsid w:val="00412D0F"/>
    <w:rsid w:val="004139F4"/>
    <w:rsid w:val="004142A6"/>
    <w:rsid w:val="00415210"/>
    <w:rsid w:val="004165D2"/>
    <w:rsid w:val="004200DC"/>
    <w:rsid w:val="004202E9"/>
    <w:rsid w:val="00422168"/>
    <w:rsid w:val="00423E83"/>
    <w:rsid w:val="00424476"/>
    <w:rsid w:val="00425D17"/>
    <w:rsid w:val="0043024E"/>
    <w:rsid w:val="00430268"/>
    <w:rsid w:val="004310CC"/>
    <w:rsid w:val="0043127A"/>
    <w:rsid w:val="00431647"/>
    <w:rsid w:val="00431B71"/>
    <w:rsid w:val="00431BD2"/>
    <w:rsid w:val="00432364"/>
    <w:rsid w:val="0043242B"/>
    <w:rsid w:val="004354E5"/>
    <w:rsid w:val="0043694D"/>
    <w:rsid w:val="00436F0B"/>
    <w:rsid w:val="004377CA"/>
    <w:rsid w:val="00437D3D"/>
    <w:rsid w:val="004403BE"/>
    <w:rsid w:val="00440579"/>
    <w:rsid w:val="00440634"/>
    <w:rsid w:val="00440BD2"/>
    <w:rsid w:val="00440E9F"/>
    <w:rsid w:val="00441D2D"/>
    <w:rsid w:val="00441FEA"/>
    <w:rsid w:val="0044365B"/>
    <w:rsid w:val="004437E7"/>
    <w:rsid w:val="00443F96"/>
    <w:rsid w:val="00444601"/>
    <w:rsid w:val="00444D46"/>
    <w:rsid w:val="0044581C"/>
    <w:rsid w:val="00445B8F"/>
    <w:rsid w:val="00446E9B"/>
    <w:rsid w:val="0044793B"/>
    <w:rsid w:val="00447940"/>
    <w:rsid w:val="0045122B"/>
    <w:rsid w:val="00451F69"/>
    <w:rsid w:val="00452539"/>
    <w:rsid w:val="00453052"/>
    <w:rsid w:val="0045330E"/>
    <w:rsid w:val="00453600"/>
    <w:rsid w:val="004540FC"/>
    <w:rsid w:val="00454A78"/>
    <w:rsid w:val="00457F96"/>
    <w:rsid w:val="00461143"/>
    <w:rsid w:val="0046200B"/>
    <w:rsid w:val="00462023"/>
    <w:rsid w:val="00463267"/>
    <w:rsid w:val="004635B5"/>
    <w:rsid w:val="004648AF"/>
    <w:rsid w:val="004649A1"/>
    <w:rsid w:val="004652B9"/>
    <w:rsid w:val="00465858"/>
    <w:rsid w:val="00465E36"/>
    <w:rsid w:val="00466A47"/>
    <w:rsid w:val="004715DE"/>
    <w:rsid w:val="00471C44"/>
    <w:rsid w:val="0047205A"/>
    <w:rsid w:val="00472C43"/>
    <w:rsid w:val="00473EA3"/>
    <w:rsid w:val="00473F19"/>
    <w:rsid w:val="00474218"/>
    <w:rsid w:val="00474432"/>
    <w:rsid w:val="00474F6B"/>
    <w:rsid w:val="00475724"/>
    <w:rsid w:val="00477EF1"/>
    <w:rsid w:val="004808A9"/>
    <w:rsid w:val="00480D2D"/>
    <w:rsid w:val="00481921"/>
    <w:rsid w:val="00483AF7"/>
    <w:rsid w:val="00483CBC"/>
    <w:rsid w:val="00484482"/>
    <w:rsid w:val="00484896"/>
    <w:rsid w:val="00484DFF"/>
    <w:rsid w:val="00485DA4"/>
    <w:rsid w:val="00485EFD"/>
    <w:rsid w:val="00486120"/>
    <w:rsid w:val="00486BA3"/>
    <w:rsid w:val="00487B90"/>
    <w:rsid w:val="00487BA5"/>
    <w:rsid w:val="004901DA"/>
    <w:rsid w:val="004909AC"/>
    <w:rsid w:val="00490DB3"/>
    <w:rsid w:val="00492C8A"/>
    <w:rsid w:val="0049313D"/>
    <w:rsid w:val="00494789"/>
    <w:rsid w:val="0049497A"/>
    <w:rsid w:val="00495AD4"/>
    <w:rsid w:val="00495F65"/>
    <w:rsid w:val="00496D6A"/>
    <w:rsid w:val="004975A1"/>
    <w:rsid w:val="0049793E"/>
    <w:rsid w:val="004A1249"/>
    <w:rsid w:val="004A2698"/>
    <w:rsid w:val="004A2E7D"/>
    <w:rsid w:val="004A3363"/>
    <w:rsid w:val="004A3777"/>
    <w:rsid w:val="004A4351"/>
    <w:rsid w:val="004A4415"/>
    <w:rsid w:val="004A4868"/>
    <w:rsid w:val="004A5090"/>
    <w:rsid w:val="004A673D"/>
    <w:rsid w:val="004B13FC"/>
    <w:rsid w:val="004B1C1B"/>
    <w:rsid w:val="004B21B9"/>
    <w:rsid w:val="004B2356"/>
    <w:rsid w:val="004B24D4"/>
    <w:rsid w:val="004B3CA0"/>
    <w:rsid w:val="004B5CA4"/>
    <w:rsid w:val="004B5CE5"/>
    <w:rsid w:val="004B623A"/>
    <w:rsid w:val="004B69AB"/>
    <w:rsid w:val="004B7284"/>
    <w:rsid w:val="004C19CA"/>
    <w:rsid w:val="004C1A1A"/>
    <w:rsid w:val="004C1B44"/>
    <w:rsid w:val="004C291D"/>
    <w:rsid w:val="004C3299"/>
    <w:rsid w:val="004C441E"/>
    <w:rsid w:val="004C5E00"/>
    <w:rsid w:val="004C6087"/>
    <w:rsid w:val="004C722B"/>
    <w:rsid w:val="004C74B9"/>
    <w:rsid w:val="004C77FF"/>
    <w:rsid w:val="004C7E22"/>
    <w:rsid w:val="004C7E27"/>
    <w:rsid w:val="004D050E"/>
    <w:rsid w:val="004D08C6"/>
    <w:rsid w:val="004D0FEB"/>
    <w:rsid w:val="004D1C91"/>
    <w:rsid w:val="004D1CC6"/>
    <w:rsid w:val="004D2110"/>
    <w:rsid w:val="004D2209"/>
    <w:rsid w:val="004D31F4"/>
    <w:rsid w:val="004D3D54"/>
    <w:rsid w:val="004D3ECE"/>
    <w:rsid w:val="004D49C8"/>
    <w:rsid w:val="004D4B8D"/>
    <w:rsid w:val="004D6A11"/>
    <w:rsid w:val="004D72A6"/>
    <w:rsid w:val="004E1529"/>
    <w:rsid w:val="004E2C6A"/>
    <w:rsid w:val="004E2C86"/>
    <w:rsid w:val="004E314E"/>
    <w:rsid w:val="004E4541"/>
    <w:rsid w:val="004E61B3"/>
    <w:rsid w:val="004E6449"/>
    <w:rsid w:val="004E6814"/>
    <w:rsid w:val="004E72EB"/>
    <w:rsid w:val="004E7FE2"/>
    <w:rsid w:val="004F17BA"/>
    <w:rsid w:val="004F37B4"/>
    <w:rsid w:val="004F380A"/>
    <w:rsid w:val="004F56E6"/>
    <w:rsid w:val="004F5A6E"/>
    <w:rsid w:val="004F5FF8"/>
    <w:rsid w:val="004F6410"/>
    <w:rsid w:val="004F64AE"/>
    <w:rsid w:val="004F65C9"/>
    <w:rsid w:val="004F66BD"/>
    <w:rsid w:val="004F6DC0"/>
    <w:rsid w:val="004F7303"/>
    <w:rsid w:val="00500427"/>
    <w:rsid w:val="00502239"/>
    <w:rsid w:val="005048C9"/>
    <w:rsid w:val="00504C72"/>
    <w:rsid w:val="00504EC0"/>
    <w:rsid w:val="00505CA9"/>
    <w:rsid w:val="0050629D"/>
    <w:rsid w:val="0050630D"/>
    <w:rsid w:val="005075CD"/>
    <w:rsid w:val="00511F5C"/>
    <w:rsid w:val="005128FD"/>
    <w:rsid w:val="00512AFF"/>
    <w:rsid w:val="00512EE0"/>
    <w:rsid w:val="005133B1"/>
    <w:rsid w:val="00514687"/>
    <w:rsid w:val="00515D84"/>
    <w:rsid w:val="00515F33"/>
    <w:rsid w:val="005161F3"/>
    <w:rsid w:val="00516544"/>
    <w:rsid w:val="005169C7"/>
    <w:rsid w:val="00517736"/>
    <w:rsid w:val="00517EAA"/>
    <w:rsid w:val="00520A61"/>
    <w:rsid w:val="005210ED"/>
    <w:rsid w:val="00521A22"/>
    <w:rsid w:val="00523030"/>
    <w:rsid w:val="00524D75"/>
    <w:rsid w:val="00526AF9"/>
    <w:rsid w:val="00530F19"/>
    <w:rsid w:val="00530FDB"/>
    <w:rsid w:val="005312DF"/>
    <w:rsid w:val="00533910"/>
    <w:rsid w:val="00534889"/>
    <w:rsid w:val="00536EAD"/>
    <w:rsid w:val="00540A1F"/>
    <w:rsid w:val="00541ED2"/>
    <w:rsid w:val="00541F96"/>
    <w:rsid w:val="00542E84"/>
    <w:rsid w:val="00543988"/>
    <w:rsid w:val="00544A2F"/>
    <w:rsid w:val="005450C2"/>
    <w:rsid w:val="00545696"/>
    <w:rsid w:val="00545C39"/>
    <w:rsid w:val="0054615F"/>
    <w:rsid w:val="0054694D"/>
    <w:rsid w:val="00547DA9"/>
    <w:rsid w:val="00550233"/>
    <w:rsid w:val="005502AF"/>
    <w:rsid w:val="00550C47"/>
    <w:rsid w:val="00552930"/>
    <w:rsid w:val="0055353F"/>
    <w:rsid w:val="00554ABD"/>
    <w:rsid w:val="00555020"/>
    <w:rsid w:val="0055612E"/>
    <w:rsid w:val="0055644F"/>
    <w:rsid w:val="00557A9F"/>
    <w:rsid w:val="00560360"/>
    <w:rsid w:val="00560A41"/>
    <w:rsid w:val="00561552"/>
    <w:rsid w:val="00561865"/>
    <w:rsid w:val="0056207F"/>
    <w:rsid w:val="005638D3"/>
    <w:rsid w:val="00563E1E"/>
    <w:rsid w:val="00563FAF"/>
    <w:rsid w:val="00564059"/>
    <w:rsid w:val="005663E5"/>
    <w:rsid w:val="00566D2A"/>
    <w:rsid w:val="00566ECE"/>
    <w:rsid w:val="00572C20"/>
    <w:rsid w:val="00573A63"/>
    <w:rsid w:val="00573D19"/>
    <w:rsid w:val="00574840"/>
    <w:rsid w:val="00574C95"/>
    <w:rsid w:val="00575350"/>
    <w:rsid w:val="005806AF"/>
    <w:rsid w:val="00580988"/>
    <w:rsid w:val="00581897"/>
    <w:rsid w:val="0058221F"/>
    <w:rsid w:val="00584C78"/>
    <w:rsid w:val="00584D1F"/>
    <w:rsid w:val="00584E4B"/>
    <w:rsid w:val="0058633A"/>
    <w:rsid w:val="005863D5"/>
    <w:rsid w:val="0059072B"/>
    <w:rsid w:val="00590B1D"/>
    <w:rsid w:val="00591C55"/>
    <w:rsid w:val="005926FF"/>
    <w:rsid w:val="00592FCE"/>
    <w:rsid w:val="005946BC"/>
    <w:rsid w:val="005951B8"/>
    <w:rsid w:val="0059562E"/>
    <w:rsid w:val="0059588F"/>
    <w:rsid w:val="00596A6E"/>
    <w:rsid w:val="005970A1"/>
    <w:rsid w:val="00597591"/>
    <w:rsid w:val="00597A70"/>
    <w:rsid w:val="005A05D6"/>
    <w:rsid w:val="005A1A13"/>
    <w:rsid w:val="005A20E3"/>
    <w:rsid w:val="005A3185"/>
    <w:rsid w:val="005A3AF6"/>
    <w:rsid w:val="005A3CA1"/>
    <w:rsid w:val="005A3FD8"/>
    <w:rsid w:val="005A4B16"/>
    <w:rsid w:val="005A4ED0"/>
    <w:rsid w:val="005A5046"/>
    <w:rsid w:val="005A5F40"/>
    <w:rsid w:val="005A7120"/>
    <w:rsid w:val="005A7434"/>
    <w:rsid w:val="005B0C67"/>
    <w:rsid w:val="005B2023"/>
    <w:rsid w:val="005B20D4"/>
    <w:rsid w:val="005B2861"/>
    <w:rsid w:val="005B4B8E"/>
    <w:rsid w:val="005B5113"/>
    <w:rsid w:val="005B5C07"/>
    <w:rsid w:val="005B7202"/>
    <w:rsid w:val="005B7905"/>
    <w:rsid w:val="005B7D31"/>
    <w:rsid w:val="005C0BD0"/>
    <w:rsid w:val="005C1272"/>
    <w:rsid w:val="005C153A"/>
    <w:rsid w:val="005C166B"/>
    <w:rsid w:val="005C2031"/>
    <w:rsid w:val="005C2F4D"/>
    <w:rsid w:val="005C5934"/>
    <w:rsid w:val="005C5E50"/>
    <w:rsid w:val="005C67D0"/>
    <w:rsid w:val="005C7CB3"/>
    <w:rsid w:val="005D00E9"/>
    <w:rsid w:val="005D0FEB"/>
    <w:rsid w:val="005D4306"/>
    <w:rsid w:val="005D46B3"/>
    <w:rsid w:val="005D4D55"/>
    <w:rsid w:val="005D502B"/>
    <w:rsid w:val="005D51F5"/>
    <w:rsid w:val="005D5849"/>
    <w:rsid w:val="005D78E2"/>
    <w:rsid w:val="005E0115"/>
    <w:rsid w:val="005E0184"/>
    <w:rsid w:val="005E0B39"/>
    <w:rsid w:val="005E1AB2"/>
    <w:rsid w:val="005E2C71"/>
    <w:rsid w:val="005E2F63"/>
    <w:rsid w:val="005E38F0"/>
    <w:rsid w:val="005E3E63"/>
    <w:rsid w:val="005E4198"/>
    <w:rsid w:val="005E4388"/>
    <w:rsid w:val="005E43A0"/>
    <w:rsid w:val="005E4D06"/>
    <w:rsid w:val="005E6168"/>
    <w:rsid w:val="005E7643"/>
    <w:rsid w:val="005F0203"/>
    <w:rsid w:val="005F0205"/>
    <w:rsid w:val="005F29D2"/>
    <w:rsid w:val="005F417E"/>
    <w:rsid w:val="005F5D04"/>
    <w:rsid w:val="005F6431"/>
    <w:rsid w:val="005F7C86"/>
    <w:rsid w:val="005F7E95"/>
    <w:rsid w:val="00600100"/>
    <w:rsid w:val="0060232D"/>
    <w:rsid w:val="006023C2"/>
    <w:rsid w:val="00602560"/>
    <w:rsid w:val="00602B55"/>
    <w:rsid w:val="00602EBF"/>
    <w:rsid w:val="006046A1"/>
    <w:rsid w:val="00607014"/>
    <w:rsid w:val="00607311"/>
    <w:rsid w:val="0061076D"/>
    <w:rsid w:val="00611804"/>
    <w:rsid w:val="00612945"/>
    <w:rsid w:val="00612C5A"/>
    <w:rsid w:val="00612F20"/>
    <w:rsid w:val="00613A86"/>
    <w:rsid w:val="006140A2"/>
    <w:rsid w:val="00615270"/>
    <w:rsid w:val="0061537C"/>
    <w:rsid w:val="0061689D"/>
    <w:rsid w:val="00616F8D"/>
    <w:rsid w:val="006171CB"/>
    <w:rsid w:val="00617C4B"/>
    <w:rsid w:val="00620DD3"/>
    <w:rsid w:val="006216B0"/>
    <w:rsid w:val="0062202D"/>
    <w:rsid w:val="00622540"/>
    <w:rsid w:val="00625933"/>
    <w:rsid w:val="00626B3D"/>
    <w:rsid w:val="00626B80"/>
    <w:rsid w:val="00627107"/>
    <w:rsid w:val="0063040C"/>
    <w:rsid w:val="0063132C"/>
    <w:rsid w:val="00632E3C"/>
    <w:rsid w:val="0063478A"/>
    <w:rsid w:val="006357F0"/>
    <w:rsid w:val="00635B5B"/>
    <w:rsid w:val="00636492"/>
    <w:rsid w:val="00637AA6"/>
    <w:rsid w:val="00637D73"/>
    <w:rsid w:val="0064046B"/>
    <w:rsid w:val="00640E0F"/>
    <w:rsid w:val="0064117C"/>
    <w:rsid w:val="00641EA4"/>
    <w:rsid w:val="00641F13"/>
    <w:rsid w:val="00642453"/>
    <w:rsid w:val="006428AB"/>
    <w:rsid w:val="0064537C"/>
    <w:rsid w:val="00645A25"/>
    <w:rsid w:val="00646B17"/>
    <w:rsid w:val="00646E0B"/>
    <w:rsid w:val="0064769B"/>
    <w:rsid w:val="00647781"/>
    <w:rsid w:val="00647997"/>
    <w:rsid w:val="00647AE3"/>
    <w:rsid w:val="00647C59"/>
    <w:rsid w:val="00650958"/>
    <w:rsid w:val="006510EB"/>
    <w:rsid w:val="006521EF"/>
    <w:rsid w:val="0065336D"/>
    <w:rsid w:val="006549C8"/>
    <w:rsid w:val="006550B2"/>
    <w:rsid w:val="006552C6"/>
    <w:rsid w:val="00655C01"/>
    <w:rsid w:val="00657DA5"/>
    <w:rsid w:val="00661B72"/>
    <w:rsid w:val="00664D9E"/>
    <w:rsid w:val="0066522F"/>
    <w:rsid w:val="00665316"/>
    <w:rsid w:val="00665D9A"/>
    <w:rsid w:val="00670035"/>
    <w:rsid w:val="00670FBD"/>
    <w:rsid w:val="006717B8"/>
    <w:rsid w:val="006717C6"/>
    <w:rsid w:val="0067305C"/>
    <w:rsid w:val="00673902"/>
    <w:rsid w:val="00673FE0"/>
    <w:rsid w:val="006749CC"/>
    <w:rsid w:val="006766E4"/>
    <w:rsid w:val="00677624"/>
    <w:rsid w:val="0067797F"/>
    <w:rsid w:val="00681D88"/>
    <w:rsid w:val="00682013"/>
    <w:rsid w:val="006820F5"/>
    <w:rsid w:val="00683BEE"/>
    <w:rsid w:val="00684E43"/>
    <w:rsid w:val="0068653E"/>
    <w:rsid w:val="0068763E"/>
    <w:rsid w:val="00691862"/>
    <w:rsid w:val="006922FB"/>
    <w:rsid w:val="00692575"/>
    <w:rsid w:val="00692A52"/>
    <w:rsid w:val="00692AFC"/>
    <w:rsid w:val="00693893"/>
    <w:rsid w:val="006957FC"/>
    <w:rsid w:val="00695E7F"/>
    <w:rsid w:val="00696DF5"/>
    <w:rsid w:val="00696F88"/>
    <w:rsid w:val="00696FB7"/>
    <w:rsid w:val="00697AF5"/>
    <w:rsid w:val="00697D75"/>
    <w:rsid w:val="006A03DA"/>
    <w:rsid w:val="006A126D"/>
    <w:rsid w:val="006A1BDE"/>
    <w:rsid w:val="006A1BE9"/>
    <w:rsid w:val="006A28C0"/>
    <w:rsid w:val="006A3367"/>
    <w:rsid w:val="006A3578"/>
    <w:rsid w:val="006A433F"/>
    <w:rsid w:val="006A439E"/>
    <w:rsid w:val="006A53EF"/>
    <w:rsid w:val="006A55A7"/>
    <w:rsid w:val="006A592D"/>
    <w:rsid w:val="006A5F88"/>
    <w:rsid w:val="006A5FB0"/>
    <w:rsid w:val="006A6318"/>
    <w:rsid w:val="006A72F5"/>
    <w:rsid w:val="006A749D"/>
    <w:rsid w:val="006B080B"/>
    <w:rsid w:val="006B1C48"/>
    <w:rsid w:val="006B20E5"/>
    <w:rsid w:val="006B2645"/>
    <w:rsid w:val="006B45B1"/>
    <w:rsid w:val="006B479C"/>
    <w:rsid w:val="006B633B"/>
    <w:rsid w:val="006B6702"/>
    <w:rsid w:val="006C09CB"/>
    <w:rsid w:val="006C1CBB"/>
    <w:rsid w:val="006C1D31"/>
    <w:rsid w:val="006C3CED"/>
    <w:rsid w:val="006C4587"/>
    <w:rsid w:val="006C53B3"/>
    <w:rsid w:val="006C6BC8"/>
    <w:rsid w:val="006D0730"/>
    <w:rsid w:val="006D3B41"/>
    <w:rsid w:val="006D4C03"/>
    <w:rsid w:val="006D56B9"/>
    <w:rsid w:val="006D630F"/>
    <w:rsid w:val="006D64D7"/>
    <w:rsid w:val="006D6984"/>
    <w:rsid w:val="006D6E47"/>
    <w:rsid w:val="006D72DC"/>
    <w:rsid w:val="006D751F"/>
    <w:rsid w:val="006E1028"/>
    <w:rsid w:val="006E3441"/>
    <w:rsid w:val="006E48F5"/>
    <w:rsid w:val="006E5A11"/>
    <w:rsid w:val="006E5C78"/>
    <w:rsid w:val="006E5E45"/>
    <w:rsid w:val="006E68E6"/>
    <w:rsid w:val="006E6E2E"/>
    <w:rsid w:val="006E6F04"/>
    <w:rsid w:val="006E7F18"/>
    <w:rsid w:val="006F0A07"/>
    <w:rsid w:val="006F2CC5"/>
    <w:rsid w:val="006F3496"/>
    <w:rsid w:val="006F4164"/>
    <w:rsid w:val="006F6000"/>
    <w:rsid w:val="006F6E7C"/>
    <w:rsid w:val="0070307C"/>
    <w:rsid w:val="007032A5"/>
    <w:rsid w:val="00703846"/>
    <w:rsid w:val="00703BFF"/>
    <w:rsid w:val="00704EA2"/>
    <w:rsid w:val="00704F8D"/>
    <w:rsid w:val="00705027"/>
    <w:rsid w:val="007050EF"/>
    <w:rsid w:val="007053AB"/>
    <w:rsid w:val="00706413"/>
    <w:rsid w:val="00707AAB"/>
    <w:rsid w:val="00710561"/>
    <w:rsid w:val="00710686"/>
    <w:rsid w:val="00711971"/>
    <w:rsid w:val="00711B03"/>
    <w:rsid w:val="00712AF6"/>
    <w:rsid w:val="00713209"/>
    <w:rsid w:val="0071388E"/>
    <w:rsid w:val="00713D45"/>
    <w:rsid w:val="00713DA8"/>
    <w:rsid w:val="00714B0F"/>
    <w:rsid w:val="0071707C"/>
    <w:rsid w:val="007179A4"/>
    <w:rsid w:val="00717A58"/>
    <w:rsid w:val="0072059B"/>
    <w:rsid w:val="00722DD2"/>
    <w:rsid w:val="007235C9"/>
    <w:rsid w:val="00723789"/>
    <w:rsid w:val="007251F5"/>
    <w:rsid w:val="007256B6"/>
    <w:rsid w:val="00725754"/>
    <w:rsid w:val="00727852"/>
    <w:rsid w:val="00730165"/>
    <w:rsid w:val="0073256A"/>
    <w:rsid w:val="00733616"/>
    <w:rsid w:val="00735C2F"/>
    <w:rsid w:val="0073678F"/>
    <w:rsid w:val="007370EF"/>
    <w:rsid w:val="00740048"/>
    <w:rsid w:val="00740379"/>
    <w:rsid w:val="007404A0"/>
    <w:rsid w:val="007405D4"/>
    <w:rsid w:val="00740808"/>
    <w:rsid w:val="00740DF7"/>
    <w:rsid w:val="007415A5"/>
    <w:rsid w:val="007415F0"/>
    <w:rsid w:val="00741EE4"/>
    <w:rsid w:val="00742489"/>
    <w:rsid w:val="00742931"/>
    <w:rsid w:val="007430E8"/>
    <w:rsid w:val="0074358F"/>
    <w:rsid w:val="00745042"/>
    <w:rsid w:val="0074535C"/>
    <w:rsid w:val="00745FCD"/>
    <w:rsid w:val="00750085"/>
    <w:rsid w:val="00750383"/>
    <w:rsid w:val="0075138F"/>
    <w:rsid w:val="00751A83"/>
    <w:rsid w:val="00752E6C"/>
    <w:rsid w:val="007546DE"/>
    <w:rsid w:val="0075536F"/>
    <w:rsid w:val="0075704F"/>
    <w:rsid w:val="00757359"/>
    <w:rsid w:val="00757452"/>
    <w:rsid w:val="007575D8"/>
    <w:rsid w:val="00760408"/>
    <w:rsid w:val="007604ED"/>
    <w:rsid w:val="0076099D"/>
    <w:rsid w:val="00761F45"/>
    <w:rsid w:val="00761F80"/>
    <w:rsid w:val="00762A76"/>
    <w:rsid w:val="00762CED"/>
    <w:rsid w:val="007655D5"/>
    <w:rsid w:val="00766DB3"/>
    <w:rsid w:val="00770156"/>
    <w:rsid w:val="00771BC1"/>
    <w:rsid w:val="00772527"/>
    <w:rsid w:val="00772733"/>
    <w:rsid w:val="00772BE7"/>
    <w:rsid w:val="00772C88"/>
    <w:rsid w:val="007730BF"/>
    <w:rsid w:val="0077403E"/>
    <w:rsid w:val="00774181"/>
    <w:rsid w:val="0077464A"/>
    <w:rsid w:val="00775265"/>
    <w:rsid w:val="00775A5B"/>
    <w:rsid w:val="00777FD1"/>
    <w:rsid w:val="007807B0"/>
    <w:rsid w:val="00780FB9"/>
    <w:rsid w:val="0078111A"/>
    <w:rsid w:val="0078221F"/>
    <w:rsid w:val="00784241"/>
    <w:rsid w:val="007855BA"/>
    <w:rsid w:val="00785CF6"/>
    <w:rsid w:val="0078628B"/>
    <w:rsid w:val="0078715E"/>
    <w:rsid w:val="00793028"/>
    <w:rsid w:val="00793429"/>
    <w:rsid w:val="00794AE2"/>
    <w:rsid w:val="0079565A"/>
    <w:rsid w:val="00796669"/>
    <w:rsid w:val="00797537"/>
    <w:rsid w:val="00797877"/>
    <w:rsid w:val="007A055D"/>
    <w:rsid w:val="007A0C7E"/>
    <w:rsid w:val="007A2567"/>
    <w:rsid w:val="007A2789"/>
    <w:rsid w:val="007A2F61"/>
    <w:rsid w:val="007A43C5"/>
    <w:rsid w:val="007A5234"/>
    <w:rsid w:val="007A6537"/>
    <w:rsid w:val="007B00C4"/>
    <w:rsid w:val="007B09BC"/>
    <w:rsid w:val="007B0D7A"/>
    <w:rsid w:val="007B0EBB"/>
    <w:rsid w:val="007B107C"/>
    <w:rsid w:val="007B1F51"/>
    <w:rsid w:val="007B2A15"/>
    <w:rsid w:val="007B3892"/>
    <w:rsid w:val="007B39C7"/>
    <w:rsid w:val="007B5BA2"/>
    <w:rsid w:val="007B69D7"/>
    <w:rsid w:val="007B7998"/>
    <w:rsid w:val="007B79CB"/>
    <w:rsid w:val="007C06D0"/>
    <w:rsid w:val="007C0A5A"/>
    <w:rsid w:val="007C3856"/>
    <w:rsid w:val="007C38AA"/>
    <w:rsid w:val="007C58B9"/>
    <w:rsid w:val="007C790B"/>
    <w:rsid w:val="007C796A"/>
    <w:rsid w:val="007D0DB0"/>
    <w:rsid w:val="007D0DD0"/>
    <w:rsid w:val="007D1CB4"/>
    <w:rsid w:val="007D4BB5"/>
    <w:rsid w:val="007D4E6E"/>
    <w:rsid w:val="007D59E9"/>
    <w:rsid w:val="007E089F"/>
    <w:rsid w:val="007E1536"/>
    <w:rsid w:val="007E1A3E"/>
    <w:rsid w:val="007E3277"/>
    <w:rsid w:val="007E3C19"/>
    <w:rsid w:val="007E4DE9"/>
    <w:rsid w:val="007E6511"/>
    <w:rsid w:val="007E6625"/>
    <w:rsid w:val="007F001A"/>
    <w:rsid w:val="007F062E"/>
    <w:rsid w:val="007F08D4"/>
    <w:rsid w:val="007F0AF5"/>
    <w:rsid w:val="007F11B1"/>
    <w:rsid w:val="007F3599"/>
    <w:rsid w:val="007F3866"/>
    <w:rsid w:val="007F4561"/>
    <w:rsid w:val="007F4AEB"/>
    <w:rsid w:val="007F5FC8"/>
    <w:rsid w:val="007F7457"/>
    <w:rsid w:val="007F7EC0"/>
    <w:rsid w:val="0080278E"/>
    <w:rsid w:val="008032E1"/>
    <w:rsid w:val="0080342D"/>
    <w:rsid w:val="0080354D"/>
    <w:rsid w:val="008037AE"/>
    <w:rsid w:val="008040F5"/>
    <w:rsid w:val="008042DA"/>
    <w:rsid w:val="0080465B"/>
    <w:rsid w:val="0080728B"/>
    <w:rsid w:val="00807436"/>
    <w:rsid w:val="00807E12"/>
    <w:rsid w:val="0081192C"/>
    <w:rsid w:val="0081264A"/>
    <w:rsid w:val="00813085"/>
    <w:rsid w:val="0081472B"/>
    <w:rsid w:val="00816683"/>
    <w:rsid w:val="008177E0"/>
    <w:rsid w:val="00820283"/>
    <w:rsid w:val="008205A8"/>
    <w:rsid w:val="00821295"/>
    <w:rsid w:val="008214EA"/>
    <w:rsid w:val="00822B38"/>
    <w:rsid w:val="008235CE"/>
    <w:rsid w:val="00823AD7"/>
    <w:rsid w:val="008254DB"/>
    <w:rsid w:val="00825DD5"/>
    <w:rsid w:val="008269CB"/>
    <w:rsid w:val="008278F7"/>
    <w:rsid w:val="00827EA6"/>
    <w:rsid w:val="00832280"/>
    <w:rsid w:val="00832606"/>
    <w:rsid w:val="0083317E"/>
    <w:rsid w:val="00833A08"/>
    <w:rsid w:val="00833B0A"/>
    <w:rsid w:val="00834437"/>
    <w:rsid w:val="008346E3"/>
    <w:rsid w:val="0083507E"/>
    <w:rsid w:val="008369A3"/>
    <w:rsid w:val="0084081B"/>
    <w:rsid w:val="00840893"/>
    <w:rsid w:val="008429D4"/>
    <w:rsid w:val="00844435"/>
    <w:rsid w:val="0084469E"/>
    <w:rsid w:val="00844A64"/>
    <w:rsid w:val="00844E7B"/>
    <w:rsid w:val="0084664A"/>
    <w:rsid w:val="00846CC9"/>
    <w:rsid w:val="00847665"/>
    <w:rsid w:val="0084786A"/>
    <w:rsid w:val="00847FDF"/>
    <w:rsid w:val="00850162"/>
    <w:rsid w:val="00850A9D"/>
    <w:rsid w:val="00851028"/>
    <w:rsid w:val="00852D25"/>
    <w:rsid w:val="008553B7"/>
    <w:rsid w:val="0085696E"/>
    <w:rsid w:val="0085725A"/>
    <w:rsid w:val="0086063F"/>
    <w:rsid w:val="0086190F"/>
    <w:rsid w:val="008619EB"/>
    <w:rsid w:val="00863857"/>
    <w:rsid w:val="00864E14"/>
    <w:rsid w:val="008706A3"/>
    <w:rsid w:val="00870C6D"/>
    <w:rsid w:val="00871258"/>
    <w:rsid w:val="00872E7D"/>
    <w:rsid w:val="00873C42"/>
    <w:rsid w:val="008740E3"/>
    <w:rsid w:val="0087454C"/>
    <w:rsid w:val="00875D5E"/>
    <w:rsid w:val="00875EAE"/>
    <w:rsid w:val="008767EE"/>
    <w:rsid w:val="0087705B"/>
    <w:rsid w:val="0087711A"/>
    <w:rsid w:val="00877E2E"/>
    <w:rsid w:val="0088029F"/>
    <w:rsid w:val="00880AEC"/>
    <w:rsid w:val="00881208"/>
    <w:rsid w:val="00881241"/>
    <w:rsid w:val="008821E8"/>
    <w:rsid w:val="00883445"/>
    <w:rsid w:val="00883C3A"/>
    <w:rsid w:val="00883F0C"/>
    <w:rsid w:val="00884A00"/>
    <w:rsid w:val="0088636F"/>
    <w:rsid w:val="008907EE"/>
    <w:rsid w:val="00890E6B"/>
    <w:rsid w:val="00891A7F"/>
    <w:rsid w:val="0089238E"/>
    <w:rsid w:val="008935F9"/>
    <w:rsid w:val="0089361C"/>
    <w:rsid w:val="008943FA"/>
    <w:rsid w:val="008946A3"/>
    <w:rsid w:val="0089550A"/>
    <w:rsid w:val="008958BD"/>
    <w:rsid w:val="00895EB1"/>
    <w:rsid w:val="00897E2E"/>
    <w:rsid w:val="008A0F1D"/>
    <w:rsid w:val="008A20ED"/>
    <w:rsid w:val="008A21A9"/>
    <w:rsid w:val="008A2F0B"/>
    <w:rsid w:val="008A3857"/>
    <w:rsid w:val="008A44CC"/>
    <w:rsid w:val="008A4A48"/>
    <w:rsid w:val="008A5EEB"/>
    <w:rsid w:val="008A60EA"/>
    <w:rsid w:val="008A7932"/>
    <w:rsid w:val="008B1275"/>
    <w:rsid w:val="008B192F"/>
    <w:rsid w:val="008B3753"/>
    <w:rsid w:val="008B3E97"/>
    <w:rsid w:val="008B4256"/>
    <w:rsid w:val="008B4F52"/>
    <w:rsid w:val="008B513C"/>
    <w:rsid w:val="008B518A"/>
    <w:rsid w:val="008B666B"/>
    <w:rsid w:val="008B6E10"/>
    <w:rsid w:val="008B6ECB"/>
    <w:rsid w:val="008B722D"/>
    <w:rsid w:val="008B76B3"/>
    <w:rsid w:val="008C173E"/>
    <w:rsid w:val="008C1B5B"/>
    <w:rsid w:val="008C1E47"/>
    <w:rsid w:val="008C1FF1"/>
    <w:rsid w:val="008C201A"/>
    <w:rsid w:val="008C2697"/>
    <w:rsid w:val="008C2F08"/>
    <w:rsid w:val="008C33E6"/>
    <w:rsid w:val="008C4405"/>
    <w:rsid w:val="008C5D84"/>
    <w:rsid w:val="008C63A5"/>
    <w:rsid w:val="008C6682"/>
    <w:rsid w:val="008C68C7"/>
    <w:rsid w:val="008C7AF8"/>
    <w:rsid w:val="008D01F4"/>
    <w:rsid w:val="008D17A5"/>
    <w:rsid w:val="008D2078"/>
    <w:rsid w:val="008D25C0"/>
    <w:rsid w:val="008D2C81"/>
    <w:rsid w:val="008D4E4C"/>
    <w:rsid w:val="008D5893"/>
    <w:rsid w:val="008D5960"/>
    <w:rsid w:val="008D6D1F"/>
    <w:rsid w:val="008D779C"/>
    <w:rsid w:val="008E0475"/>
    <w:rsid w:val="008E2CE5"/>
    <w:rsid w:val="008E2DAF"/>
    <w:rsid w:val="008E3767"/>
    <w:rsid w:val="008E3DFB"/>
    <w:rsid w:val="008E50F4"/>
    <w:rsid w:val="008E5C1B"/>
    <w:rsid w:val="008E60D4"/>
    <w:rsid w:val="008E634C"/>
    <w:rsid w:val="008E7210"/>
    <w:rsid w:val="008E72EA"/>
    <w:rsid w:val="008E792B"/>
    <w:rsid w:val="008F0CF1"/>
    <w:rsid w:val="008F38F0"/>
    <w:rsid w:val="008F3962"/>
    <w:rsid w:val="008F4814"/>
    <w:rsid w:val="008F5011"/>
    <w:rsid w:val="008F505F"/>
    <w:rsid w:val="008F5F0A"/>
    <w:rsid w:val="008F68AA"/>
    <w:rsid w:val="008F76ED"/>
    <w:rsid w:val="009008B9"/>
    <w:rsid w:val="0090284B"/>
    <w:rsid w:val="00902A93"/>
    <w:rsid w:val="009036CB"/>
    <w:rsid w:val="00903A60"/>
    <w:rsid w:val="00903A6B"/>
    <w:rsid w:val="0090465A"/>
    <w:rsid w:val="00904E3F"/>
    <w:rsid w:val="009063BB"/>
    <w:rsid w:val="0090652C"/>
    <w:rsid w:val="009079E4"/>
    <w:rsid w:val="009112C0"/>
    <w:rsid w:val="009115A4"/>
    <w:rsid w:val="00911F16"/>
    <w:rsid w:val="009126C8"/>
    <w:rsid w:val="00912CB1"/>
    <w:rsid w:val="00913B12"/>
    <w:rsid w:val="00913F7C"/>
    <w:rsid w:val="009145AE"/>
    <w:rsid w:val="00914CDD"/>
    <w:rsid w:val="0091528A"/>
    <w:rsid w:val="00917EB7"/>
    <w:rsid w:val="00920047"/>
    <w:rsid w:val="00920C5A"/>
    <w:rsid w:val="009215D0"/>
    <w:rsid w:val="00921A5C"/>
    <w:rsid w:val="00921B0D"/>
    <w:rsid w:val="00921BE6"/>
    <w:rsid w:val="009229AC"/>
    <w:rsid w:val="00923075"/>
    <w:rsid w:val="0092479B"/>
    <w:rsid w:val="00924E2F"/>
    <w:rsid w:val="00925296"/>
    <w:rsid w:val="0092658E"/>
    <w:rsid w:val="009279F1"/>
    <w:rsid w:val="00930675"/>
    <w:rsid w:val="00930B51"/>
    <w:rsid w:val="0093745C"/>
    <w:rsid w:val="0094049C"/>
    <w:rsid w:val="00940C38"/>
    <w:rsid w:val="00940F47"/>
    <w:rsid w:val="00941812"/>
    <w:rsid w:val="00941CE3"/>
    <w:rsid w:val="0094206F"/>
    <w:rsid w:val="0094339F"/>
    <w:rsid w:val="0094377B"/>
    <w:rsid w:val="009467AE"/>
    <w:rsid w:val="00946C59"/>
    <w:rsid w:val="00946C7A"/>
    <w:rsid w:val="0094747F"/>
    <w:rsid w:val="00950001"/>
    <w:rsid w:val="00950363"/>
    <w:rsid w:val="00950CEA"/>
    <w:rsid w:val="00952DF4"/>
    <w:rsid w:val="00954782"/>
    <w:rsid w:val="00954905"/>
    <w:rsid w:val="009551D6"/>
    <w:rsid w:val="00955A46"/>
    <w:rsid w:val="009571A2"/>
    <w:rsid w:val="00960D27"/>
    <w:rsid w:val="00960F38"/>
    <w:rsid w:val="00962CFF"/>
    <w:rsid w:val="00962D16"/>
    <w:rsid w:val="0096379C"/>
    <w:rsid w:val="00963F8D"/>
    <w:rsid w:val="00964215"/>
    <w:rsid w:val="0096487B"/>
    <w:rsid w:val="00964A01"/>
    <w:rsid w:val="00965068"/>
    <w:rsid w:val="009653F2"/>
    <w:rsid w:val="00965E12"/>
    <w:rsid w:val="00966BA2"/>
    <w:rsid w:val="00967DF0"/>
    <w:rsid w:val="00970893"/>
    <w:rsid w:val="009711F9"/>
    <w:rsid w:val="00971E78"/>
    <w:rsid w:val="009720DB"/>
    <w:rsid w:val="00973F8B"/>
    <w:rsid w:val="0097435B"/>
    <w:rsid w:val="00975A6F"/>
    <w:rsid w:val="00975E2B"/>
    <w:rsid w:val="00975F06"/>
    <w:rsid w:val="00976E0A"/>
    <w:rsid w:val="009771E7"/>
    <w:rsid w:val="009777CB"/>
    <w:rsid w:val="00977FD7"/>
    <w:rsid w:val="00980205"/>
    <w:rsid w:val="00980DE3"/>
    <w:rsid w:val="00981F5F"/>
    <w:rsid w:val="00982186"/>
    <w:rsid w:val="00983526"/>
    <w:rsid w:val="009841A3"/>
    <w:rsid w:val="00986254"/>
    <w:rsid w:val="009865A2"/>
    <w:rsid w:val="009867F3"/>
    <w:rsid w:val="009868ED"/>
    <w:rsid w:val="00986DF3"/>
    <w:rsid w:val="009878BC"/>
    <w:rsid w:val="00990939"/>
    <w:rsid w:val="00990DFF"/>
    <w:rsid w:val="00991579"/>
    <w:rsid w:val="00992441"/>
    <w:rsid w:val="00992488"/>
    <w:rsid w:val="009927C5"/>
    <w:rsid w:val="00992936"/>
    <w:rsid w:val="0099346A"/>
    <w:rsid w:val="00995B87"/>
    <w:rsid w:val="00995C61"/>
    <w:rsid w:val="00995FF4"/>
    <w:rsid w:val="00996049"/>
    <w:rsid w:val="009965C0"/>
    <w:rsid w:val="0099689F"/>
    <w:rsid w:val="00996A87"/>
    <w:rsid w:val="00997CCA"/>
    <w:rsid w:val="00997EA5"/>
    <w:rsid w:val="009A0847"/>
    <w:rsid w:val="009A1BC4"/>
    <w:rsid w:val="009A1C05"/>
    <w:rsid w:val="009A3CE1"/>
    <w:rsid w:val="009A50B6"/>
    <w:rsid w:val="009A55A9"/>
    <w:rsid w:val="009A5B8A"/>
    <w:rsid w:val="009A669C"/>
    <w:rsid w:val="009B08FA"/>
    <w:rsid w:val="009B180C"/>
    <w:rsid w:val="009B2167"/>
    <w:rsid w:val="009B3B9E"/>
    <w:rsid w:val="009B4325"/>
    <w:rsid w:val="009B4C66"/>
    <w:rsid w:val="009B527E"/>
    <w:rsid w:val="009B5FBA"/>
    <w:rsid w:val="009B669C"/>
    <w:rsid w:val="009B6779"/>
    <w:rsid w:val="009B7160"/>
    <w:rsid w:val="009B7AF8"/>
    <w:rsid w:val="009C0607"/>
    <w:rsid w:val="009C0A06"/>
    <w:rsid w:val="009C1EC8"/>
    <w:rsid w:val="009C2052"/>
    <w:rsid w:val="009C2FD1"/>
    <w:rsid w:val="009C3605"/>
    <w:rsid w:val="009C47EC"/>
    <w:rsid w:val="009C4C5B"/>
    <w:rsid w:val="009C52FB"/>
    <w:rsid w:val="009C6272"/>
    <w:rsid w:val="009C6C28"/>
    <w:rsid w:val="009C6CA1"/>
    <w:rsid w:val="009D11AB"/>
    <w:rsid w:val="009D1462"/>
    <w:rsid w:val="009D1C56"/>
    <w:rsid w:val="009D235D"/>
    <w:rsid w:val="009D3534"/>
    <w:rsid w:val="009D3FA9"/>
    <w:rsid w:val="009D4649"/>
    <w:rsid w:val="009D5408"/>
    <w:rsid w:val="009D5C87"/>
    <w:rsid w:val="009D6971"/>
    <w:rsid w:val="009D6BD8"/>
    <w:rsid w:val="009E0B39"/>
    <w:rsid w:val="009E1DA2"/>
    <w:rsid w:val="009E307B"/>
    <w:rsid w:val="009E3102"/>
    <w:rsid w:val="009E3E4A"/>
    <w:rsid w:val="009E54C6"/>
    <w:rsid w:val="009E5A7F"/>
    <w:rsid w:val="009E5E9A"/>
    <w:rsid w:val="009E6CB2"/>
    <w:rsid w:val="009F17C8"/>
    <w:rsid w:val="009F2014"/>
    <w:rsid w:val="009F4899"/>
    <w:rsid w:val="009F4DD5"/>
    <w:rsid w:val="009F699D"/>
    <w:rsid w:val="009F6D9B"/>
    <w:rsid w:val="00A02BC9"/>
    <w:rsid w:val="00A03E7E"/>
    <w:rsid w:val="00A05150"/>
    <w:rsid w:val="00A05A23"/>
    <w:rsid w:val="00A06722"/>
    <w:rsid w:val="00A06C43"/>
    <w:rsid w:val="00A077B6"/>
    <w:rsid w:val="00A110BD"/>
    <w:rsid w:val="00A11CE3"/>
    <w:rsid w:val="00A120BE"/>
    <w:rsid w:val="00A13776"/>
    <w:rsid w:val="00A13E71"/>
    <w:rsid w:val="00A14600"/>
    <w:rsid w:val="00A1526D"/>
    <w:rsid w:val="00A161E2"/>
    <w:rsid w:val="00A20279"/>
    <w:rsid w:val="00A2171A"/>
    <w:rsid w:val="00A217B3"/>
    <w:rsid w:val="00A21CE8"/>
    <w:rsid w:val="00A23413"/>
    <w:rsid w:val="00A243B3"/>
    <w:rsid w:val="00A24E25"/>
    <w:rsid w:val="00A258EF"/>
    <w:rsid w:val="00A26CA4"/>
    <w:rsid w:val="00A27CA0"/>
    <w:rsid w:val="00A309D1"/>
    <w:rsid w:val="00A315BF"/>
    <w:rsid w:val="00A32642"/>
    <w:rsid w:val="00A327C6"/>
    <w:rsid w:val="00A364C2"/>
    <w:rsid w:val="00A36C36"/>
    <w:rsid w:val="00A3732C"/>
    <w:rsid w:val="00A40E48"/>
    <w:rsid w:val="00A4116C"/>
    <w:rsid w:val="00A4139B"/>
    <w:rsid w:val="00A41E45"/>
    <w:rsid w:val="00A41E90"/>
    <w:rsid w:val="00A4565A"/>
    <w:rsid w:val="00A45C77"/>
    <w:rsid w:val="00A465AF"/>
    <w:rsid w:val="00A46A35"/>
    <w:rsid w:val="00A47516"/>
    <w:rsid w:val="00A479FB"/>
    <w:rsid w:val="00A516B7"/>
    <w:rsid w:val="00A52A5E"/>
    <w:rsid w:val="00A53B40"/>
    <w:rsid w:val="00A53C8E"/>
    <w:rsid w:val="00A53E9F"/>
    <w:rsid w:val="00A550C1"/>
    <w:rsid w:val="00A555A0"/>
    <w:rsid w:val="00A55B5F"/>
    <w:rsid w:val="00A60227"/>
    <w:rsid w:val="00A6083B"/>
    <w:rsid w:val="00A611A3"/>
    <w:rsid w:val="00A613F2"/>
    <w:rsid w:val="00A63368"/>
    <w:rsid w:val="00A63783"/>
    <w:rsid w:val="00A638CC"/>
    <w:rsid w:val="00A65313"/>
    <w:rsid w:val="00A6543A"/>
    <w:rsid w:val="00A667B9"/>
    <w:rsid w:val="00A67255"/>
    <w:rsid w:val="00A6737E"/>
    <w:rsid w:val="00A70C5B"/>
    <w:rsid w:val="00A70F6B"/>
    <w:rsid w:val="00A71727"/>
    <w:rsid w:val="00A7362E"/>
    <w:rsid w:val="00A738A5"/>
    <w:rsid w:val="00A7481E"/>
    <w:rsid w:val="00A7540A"/>
    <w:rsid w:val="00A76653"/>
    <w:rsid w:val="00A8044F"/>
    <w:rsid w:val="00A83FCA"/>
    <w:rsid w:val="00A841B7"/>
    <w:rsid w:val="00A84479"/>
    <w:rsid w:val="00A84B9A"/>
    <w:rsid w:val="00A856D8"/>
    <w:rsid w:val="00A857C6"/>
    <w:rsid w:val="00A85978"/>
    <w:rsid w:val="00A8733C"/>
    <w:rsid w:val="00A87E32"/>
    <w:rsid w:val="00A90365"/>
    <w:rsid w:val="00A90E93"/>
    <w:rsid w:val="00A92F11"/>
    <w:rsid w:val="00A93850"/>
    <w:rsid w:val="00A938C2"/>
    <w:rsid w:val="00A95708"/>
    <w:rsid w:val="00A95F06"/>
    <w:rsid w:val="00A964EE"/>
    <w:rsid w:val="00A96780"/>
    <w:rsid w:val="00A96B10"/>
    <w:rsid w:val="00AA15F8"/>
    <w:rsid w:val="00AA21D4"/>
    <w:rsid w:val="00AA2929"/>
    <w:rsid w:val="00AA2B0E"/>
    <w:rsid w:val="00AA427A"/>
    <w:rsid w:val="00AA42D4"/>
    <w:rsid w:val="00AA47A8"/>
    <w:rsid w:val="00AA4C44"/>
    <w:rsid w:val="00AA62F7"/>
    <w:rsid w:val="00AA6E75"/>
    <w:rsid w:val="00AA79B5"/>
    <w:rsid w:val="00AA7F27"/>
    <w:rsid w:val="00AB1C8C"/>
    <w:rsid w:val="00AB2093"/>
    <w:rsid w:val="00AB24D6"/>
    <w:rsid w:val="00AB2F83"/>
    <w:rsid w:val="00AB335C"/>
    <w:rsid w:val="00AC07C3"/>
    <w:rsid w:val="00AC0902"/>
    <w:rsid w:val="00AC0C9D"/>
    <w:rsid w:val="00AC2547"/>
    <w:rsid w:val="00AC2596"/>
    <w:rsid w:val="00AC2B2B"/>
    <w:rsid w:val="00AC3A35"/>
    <w:rsid w:val="00AC41D1"/>
    <w:rsid w:val="00AC4DD0"/>
    <w:rsid w:val="00AC4F34"/>
    <w:rsid w:val="00AC5447"/>
    <w:rsid w:val="00AC619B"/>
    <w:rsid w:val="00AC6BE2"/>
    <w:rsid w:val="00AC6D44"/>
    <w:rsid w:val="00AC6E73"/>
    <w:rsid w:val="00AC71B0"/>
    <w:rsid w:val="00AD177C"/>
    <w:rsid w:val="00AD2B62"/>
    <w:rsid w:val="00AD3F79"/>
    <w:rsid w:val="00AD4C34"/>
    <w:rsid w:val="00AD6220"/>
    <w:rsid w:val="00AD63CF"/>
    <w:rsid w:val="00AD7F8F"/>
    <w:rsid w:val="00AE096C"/>
    <w:rsid w:val="00AE18D0"/>
    <w:rsid w:val="00AE320F"/>
    <w:rsid w:val="00AE3B2C"/>
    <w:rsid w:val="00AE49CC"/>
    <w:rsid w:val="00AE4ABC"/>
    <w:rsid w:val="00AE5F66"/>
    <w:rsid w:val="00AF0A38"/>
    <w:rsid w:val="00AF11DA"/>
    <w:rsid w:val="00AF1801"/>
    <w:rsid w:val="00AF4025"/>
    <w:rsid w:val="00AF4E06"/>
    <w:rsid w:val="00AF50DF"/>
    <w:rsid w:val="00AF5E0F"/>
    <w:rsid w:val="00AF60C1"/>
    <w:rsid w:val="00AF7330"/>
    <w:rsid w:val="00AF7A27"/>
    <w:rsid w:val="00AF7D1F"/>
    <w:rsid w:val="00B0143C"/>
    <w:rsid w:val="00B0189A"/>
    <w:rsid w:val="00B02027"/>
    <w:rsid w:val="00B022D5"/>
    <w:rsid w:val="00B0266D"/>
    <w:rsid w:val="00B02CC7"/>
    <w:rsid w:val="00B03E9D"/>
    <w:rsid w:val="00B03F01"/>
    <w:rsid w:val="00B04145"/>
    <w:rsid w:val="00B06F30"/>
    <w:rsid w:val="00B101F7"/>
    <w:rsid w:val="00B10465"/>
    <w:rsid w:val="00B10DA2"/>
    <w:rsid w:val="00B11101"/>
    <w:rsid w:val="00B11947"/>
    <w:rsid w:val="00B1379F"/>
    <w:rsid w:val="00B14963"/>
    <w:rsid w:val="00B14C22"/>
    <w:rsid w:val="00B15D1A"/>
    <w:rsid w:val="00B20585"/>
    <w:rsid w:val="00B20836"/>
    <w:rsid w:val="00B2216D"/>
    <w:rsid w:val="00B22A6F"/>
    <w:rsid w:val="00B23B94"/>
    <w:rsid w:val="00B23CC6"/>
    <w:rsid w:val="00B26D43"/>
    <w:rsid w:val="00B309A1"/>
    <w:rsid w:val="00B30DD3"/>
    <w:rsid w:val="00B3128D"/>
    <w:rsid w:val="00B32B8A"/>
    <w:rsid w:val="00B33722"/>
    <w:rsid w:val="00B3394A"/>
    <w:rsid w:val="00B33AB9"/>
    <w:rsid w:val="00B35762"/>
    <w:rsid w:val="00B35814"/>
    <w:rsid w:val="00B3674E"/>
    <w:rsid w:val="00B37C36"/>
    <w:rsid w:val="00B41D1C"/>
    <w:rsid w:val="00B42311"/>
    <w:rsid w:val="00B42575"/>
    <w:rsid w:val="00B437E1"/>
    <w:rsid w:val="00B43C73"/>
    <w:rsid w:val="00B44A87"/>
    <w:rsid w:val="00B471A8"/>
    <w:rsid w:val="00B50A90"/>
    <w:rsid w:val="00B512AC"/>
    <w:rsid w:val="00B513E7"/>
    <w:rsid w:val="00B5192C"/>
    <w:rsid w:val="00B51B6A"/>
    <w:rsid w:val="00B524D0"/>
    <w:rsid w:val="00B52780"/>
    <w:rsid w:val="00B529D8"/>
    <w:rsid w:val="00B52D8C"/>
    <w:rsid w:val="00B531F4"/>
    <w:rsid w:val="00B542C1"/>
    <w:rsid w:val="00B548CA"/>
    <w:rsid w:val="00B54D5F"/>
    <w:rsid w:val="00B54F94"/>
    <w:rsid w:val="00B56AD9"/>
    <w:rsid w:val="00B57266"/>
    <w:rsid w:val="00B604A1"/>
    <w:rsid w:val="00B6143C"/>
    <w:rsid w:val="00B6259D"/>
    <w:rsid w:val="00B6325E"/>
    <w:rsid w:val="00B633FD"/>
    <w:rsid w:val="00B63B14"/>
    <w:rsid w:val="00B65DDD"/>
    <w:rsid w:val="00B66F57"/>
    <w:rsid w:val="00B711C9"/>
    <w:rsid w:val="00B72737"/>
    <w:rsid w:val="00B7403A"/>
    <w:rsid w:val="00B743CF"/>
    <w:rsid w:val="00B74577"/>
    <w:rsid w:val="00B7477A"/>
    <w:rsid w:val="00B762D5"/>
    <w:rsid w:val="00B76DE3"/>
    <w:rsid w:val="00B773F8"/>
    <w:rsid w:val="00B80541"/>
    <w:rsid w:val="00B80AC1"/>
    <w:rsid w:val="00B820E3"/>
    <w:rsid w:val="00B842CD"/>
    <w:rsid w:val="00B868F2"/>
    <w:rsid w:val="00B86D80"/>
    <w:rsid w:val="00B87649"/>
    <w:rsid w:val="00B87755"/>
    <w:rsid w:val="00B87934"/>
    <w:rsid w:val="00B90D66"/>
    <w:rsid w:val="00B90FB7"/>
    <w:rsid w:val="00B920B9"/>
    <w:rsid w:val="00B9366E"/>
    <w:rsid w:val="00B93FEC"/>
    <w:rsid w:val="00B9473A"/>
    <w:rsid w:val="00B94EE1"/>
    <w:rsid w:val="00B9548C"/>
    <w:rsid w:val="00B95A39"/>
    <w:rsid w:val="00B95A71"/>
    <w:rsid w:val="00B9605E"/>
    <w:rsid w:val="00B963AA"/>
    <w:rsid w:val="00B96916"/>
    <w:rsid w:val="00B9708D"/>
    <w:rsid w:val="00B97655"/>
    <w:rsid w:val="00B978F9"/>
    <w:rsid w:val="00B97E2E"/>
    <w:rsid w:val="00BA0796"/>
    <w:rsid w:val="00BA0945"/>
    <w:rsid w:val="00BA0EEC"/>
    <w:rsid w:val="00BA144D"/>
    <w:rsid w:val="00BA317D"/>
    <w:rsid w:val="00BA322C"/>
    <w:rsid w:val="00BA4F06"/>
    <w:rsid w:val="00BA5713"/>
    <w:rsid w:val="00BA6F40"/>
    <w:rsid w:val="00BB143A"/>
    <w:rsid w:val="00BB16B1"/>
    <w:rsid w:val="00BB1878"/>
    <w:rsid w:val="00BB2020"/>
    <w:rsid w:val="00BB26A8"/>
    <w:rsid w:val="00BB3C94"/>
    <w:rsid w:val="00BB3FF0"/>
    <w:rsid w:val="00BB40AF"/>
    <w:rsid w:val="00BB5398"/>
    <w:rsid w:val="00BB53B6"/>
    <w:rsid w:val="00BB5912"/>
    <w:rsid w:val="00BB5D5A"/>
    <w:rsid w:val="00BB61CB"/>
    <w:rsid w:val="00BB73C8"/>
    <w:rsid w:val="00BB7F39"/>
    <w:rsid w:val="00BC059A"/>
    <w:rsid w:val="00BC0B27"/>
    <w:rsid w:val="00BC0B8C"/>
    <w:rsid w:val="00BC0EDD"/>
    <w:rsid w:val="00BC18E0"/>
    <w:rsid w:val="00BC19FB"/>
    <w:rsid w:val="00BC246A"/>
    <w:rsid w:val="00BC4672"/>
    <w:rsid w:val="00BC4FF4"/>
    <w:rsid w:val="00BC5F0C"/>
    <w:rsid w:val="00BC7B18"/>
    <w:rsid w:val="00BD170C"/>
    <w:rsid w:val="00BD226F"/>
    <w:rsid w:val="00BD24F7"/>
    <w:rsid w:val="00BD54C2"/>
    <w:rsid w:val="00BD585A"/>
    <w:rsid w:val="00BD6127"/>
    <w:rsid w:val="00BD6BE9"/>
    <w:rsid w:val="00BD7232"/>
    <w:rsid w:val="00BD7410"/>
    <w:rsid w:val="00BD749E"/>
    <w:rsid w:val="00BD7A3B"/>
    <w:rsid w:val="00BE0597"/>
    <w:rsid w:val="00BE08EB"/>
    <w:rsid w:val="00BE1F9D"/>
    <w:rsid w:val="00BE26C3"/>
    <w:rsid w:val="00BE4FFA"/>
    <w:rsid w:val="00BE635D"/>
    <w:rsid w:val="00BE6E59"/>
    <w:rsid w:val="00BF1835"/>
    <w:rsid w:val="00BF3013"/>
    <w:rsid w:val="00BF47B6"/>
    <w:rsid w:val="00BF47DE"/>
    <w:rsid w:val="00BF511D"/>
    <w:rsid w:val="00BF5B7F"/>
    <w:rsid w:val="00BF613D"/>
    <w:rsid w:val="00BF6B4E"/>
    <w:rsid w:val="00BF71BE"/>
    <w:rsid w:val="00BF74DD"/>
    <w:rsid w:val="00C01CC8"/>
    <w:rsid w:val="00C0239C"/>
    <w:rsid w:val="00C025FD"/>
    <w:rsid w:val="00C02B71"/>
    <w:rsid w:val="00C05424"/>
    <w:rsid w:val="00C05573"/>
    <w:rsid w:val="00C068B3"/>
    <w:rsid w:val="00C070D6"/>
    <w:rsid w:val="00C075B0"/>
    <w:rsid w:val="00C1051A"/>
    <w:rsid w:val="00C12CF5"/>
    <w:rsid w:val="00C14FBC"/>
    <w:rsid w:val="00C15466"/>
    <w:rsid w:val="00C16B05"/>
    <w:rsid w:val="00C16CC0"/>
    <w:rsid w:val="00C204E9"/>
    <w:rsid w:val="00C2091D"/>
    <w:rsid w:val="00C20E8E"/>
    <w:rsid w:val="00C21BEF"/>
    <w:rsid w:val="00C2240A"/>
    <w:rsid w:val="00C224B9"/>
    <w:rsid w:val="00C23400"/>
    <w:rsid w:val="00C24318"/>
    <w:rsid w:val="00C248ED"/>
    <w:rsid w:val="00C25D35"/>
    <w:rsid w:val="00C26149"/>
    <w:rsid w:val="00C26615"/>
    <w:rsid w:val="00C27B6A"/>
    <w:rsid w:val="00C30F4C"/>
    <w:rsid w:val="00C31280"/>
    <w:rsid w:val="00C323EC"/>
    <w:rsid w:val="00C33ACA"/>
    <w:rsid w:val="00C33D77"/>
    <w:rsid w:val="00C3620E"/>
    <w:rsid w:val="00C36FAA"/>
    <w:rsid w:val="00C379EE"/>
    <w:rsid w:val="00C4041E"/>
    <w:rsid w:val="00C40446"/>
    <w:rsid w:val="00C407DC"/>
    <w:rsid w:val="00C40F15"/>
    <w:rsid w:val="00C410BB"/>
    <w:rsid w:val="00C4317E"/>
    <w:rsid w:val="00C5000B"/>
    <w:rsid w:val="00C505B9"/>
    <w:rsid w:val="00C51659"/>
    <w:rsid w:val="00C51AC6"/>
    <w:rsid w:val="00C54B32"/>
    <w:rsid w:val="00C54C2A"/>
    <w:rsid w:val="00C5505C"/>
    <w:rsid w:val="00C55D31"/>
    <w:rsid w:val="00C55DDD"/>
    <w:rsid w:val="00C577B3"/>
    <w:rsid w:val="00C5799C"/>
    <w:rsid w:val="00C57E2A"/>
    <w:rsid w:val="00C6029E"/>
    <w:rsid w:val="00C6190B"/>
    <w:rsid w:val="00C61DF2"/>
    <w:rsid w:val="00C6310F"/>
    <w:rsid w:val="00C6405F"/>
    <w:rsid w:val="00C64646"/>
    <w:rsid w:val="00C64AEA"/>
    <w:rsid w:val="00C64C15"/>
    <w:rsid w:val="00C64E55"/>
    <w:rsid w:val="00C659BF"/>
    <w:rsid w:val="00C703D8"/>
    <w:rsid w:val="00C7078D"/>
    <w:rsid w:val="00C707A0"/>
    <w:rsid w:val="00C70924"/>
    <w:rsid w:val="00C711F2"/>
    <w:rsid w:val="00C71339"/>
    <w:rsid w:val="00C71B3D"/>
    <w:rsid w:val="00C72A71"/>
    <w:rsid w:val="00C72E82"/>
    <w:rsid w:val="00C74038"/>
    <w:rsid w:val="00C74830"/>
    <w:rsid w:val="00C74BD1"/>
    <w:rsid w:val="00C75A4C"/>
    <w:rsid w:val="00C75C1B"/>
    <w:rsid w:val="00C76C5C"/>
    <w:rsid w:val="00C76D9F"/>
    <w:rsid w:val="00C772A4"/>
    <w:rsid w:val="00C7755F"/>
    <w:rsid w:val="00C77995"/>
    <w:rsid w:val="00C77C58"/>
    <w:rsid w:val="00C809F4"/>
    <w:rsid w:val="00C80D66"/>
    <w:rsid w:val="00C81D80"/>
    <w:rsid w:val="00C8296A"/>
    <w:rsid w:val="00C83D2F"/>
    <w:rsid w:val="00C83DBC"/>
    <w:rsid w:val="00C8439D"/>
    <w:rsid w:val="00C853EE"/>
    <w:rsid w:val="00C860F4"/>
    <w:rsid w:val="00C86464"/>
    <w:rsid w:val="00C873F7"/>
    <w:rsid w:val="00C875C8"/>
    <w:rsid w:val="00C9014E"/>
    <w:rsid w:val="00C901EE"/>
    <w:rsid w:val="00C9196C"/>
    <w:rsid w:val="00C9256C"/>
    <w:rsid w:val="00C93197"/>
    <w:rsid w:val="00C93B69"/>
    <w:rsid w:val="00C95144"/>
    <w:rsid w:val="00C96FA0"/>
    <w:rsid w:val="00CA111C"/>
    <w:rsid w:val="00CA14AE"/>
    <w:rsid w:val="00CA1618"/>
    <w:rsid w:val="00CA195B"/>
    <w:rsid w:val="00CA1AF9"/>
    <w:rsid w:val="00CA2DED"/>
    <w:rsid w:val="00CA4B51"/>
    <w:rsid w:val="00CA50AA"/>
    <w:rsid w:val="00CA549A"/>
    <w:rsid w:val="00CA6796"/>
    <w:rsid w:val="00CA73F0"/>
    <w:rsid w:val="00CA7A00"/>
    <w:rsid w:val="00CB045C"/>
    <w:rsid w:val="00CB096C"/>
    <w:rsid w:val="00CB15FC"/>
    <w:rsid w:val="00CB1EDF"/>
    <w:rsid w:val="00CB2160"/>
    <w:rsid w:val="00CB22BA"/>
    <w:rsid w:val="00CB2373"/>
    <w:rsid w:val="00CB2843"/>
    <w:rsid w:val="00CB2B21"/>
    <w:rsid w:val="00CB3544"/>
    <w:rsid w:val="00CB3D7A"/>
    <w:rsid w:val="00CB3FBB"/>
    <w:rsid w:val="00CB44EA"/>
    <w:rsid w:val="00CB4F73"/>
    <w:rsid w:val="00CB6327"/>
    <w:rsid w:val="00CC084B"/>
    <w:rsid w:val="00CC2369"/>
    <w:rsid w:val="00CC244F"/>
    <w:rsid w:val="00CC256F"/>
    <w:rsid w:val="00CC3725"/>
    <w:rsid w:val="00CC5E63"/>
    <w:rsid w:val="00CC61FB"/>
    <w:rsid w:val="00CC65EC"/>
    <w:rsid w:val="00CC6C64"/>
    <w:rsid w:val="00CC7348"/>
    <w:rsid w:val="00CD11FD"/>
    <w:rsid w:val="00CD1D03"/>
    <w:rsid w:val="00CD1E79"/>
    <w:rsid w:val="00CD1FB1"/>
    <w:rsid w:val="00CD33AB"/>
    <w:rsid w:val="00CD37B3"/>
    <w:rsid w:val="00CD3948"/>
    <w:rsid w:val="00CD3B29"/>
    <w:rsid w:val="00CD47C1"/>
    <w:rsid w:val="00CD4813"/>
    <w:rsid w:val="00CD5788"/>
    <w:rsid w:val="00CD60DF"/>
    <w:rsid w:val="00CD6590"/>
    <w:rsid w:val="00CD65C8"/>
    <w:rsid w:val="00CD6B81"/>
    <w:rsid w:val="00CD79F2"/>
    <w:rsid w:val="00CD7E09"/>
    <w:rsid w:val="00CE0EC0"/>
    <w:rsid w:val="00CE1AF6"/>
    <w:rsid w:val="00CE22C3"/>
    <w:rsid w:val="00CE2837"/>
    <w:rsid w:val="00CE29A8"/>
    <w:rsid w:val="00CE3D23"/>
    <w:rsid w:val="00CE40D2"/>
    <w:rsid w:val="00CE4B30"/>
    <w:rsid w:val="00CE5371"/>
    <w:rsid w:val="00CE5830"/>
    <w:rsid w:val="00CE5D53"/>
    <w:rsid w:val="00CE6028"/>
    <w:rsid w:val="00CE6485"/>
    <w:rsid w:val="00CF1543"/>
    <w:rsid w:val="00CF192A"/>
    <w:rsid w:val="00CF22DB"/>
    <w:rsid w:val="00CF253F"/>
    <w:rsid w:val="00CF26A2"/>
    <w:rsid w:val="00CF4F3A"/>
    <w:rsid w:val="00CF5389"/>
    <w:rsid w:val="00CF5B1A"/>
    <w:rsid w:val="00CF64F8"/>
    <w:rsid w:val="00CF7638"/>
    <w:rsid w:val="00D0435E"/>
    <w:rsid w:val="00D05766"/>
    <w:rsid w:val="00D063CD"/>
    <w:rsid w:val="00D100C8"/>
    <w:rsid w:val="00D10B2A"/>
    <w:rsid w:val="00D10BBA"/>
    <w:rsid w:val="00D13A7E"/>
    <w:rsid w:val="00D145DE"/>
    <w:rsid w:val="00D15268"/>
    <w:rsid w:val="00D1546C"/>
    <w:rsid w:val="00D15B17"/>
    <w:rsid w:val="00D15F4A"/>
    <w:rsid w:val="00D1632B"/>
    <w:rsid w:val="00D1717E"/>
    <w:rsid w:val="00D2124F"/>
    <w:rsid w:val="00D219C5"/>
    <w:rsid w:val="00D21D09"/>
    <w:rsid w:val="00D23B3E"/>
    <w:rsid w:val="00D24145"/>
    <w:rsid w:val="00D248C8"/>
    <w:rsid w:val="00D25657"/>
    <w:rsid w:val="00D26654"/>
    <w:rsid w:val="00D27409"/>
    <w:rsid w:val="00D276E0"/>
    <w:rsid w:val="00D2788A"/>
    <w:rsid w:val="00D27C82"/>
    <w:rsid w:val="00D27ECA"/>
    <w:rsid w:val="00D30433"/>
    <w:rsid w:val="00D30D72"/>
    <w:rsid w:val="00D31F51"/>
    <w:rsid w:val="00D324DA"/>
    <w:rsid w:val="00D328EB"/>
    <w:rsid w:val="00D335EC"/>
    <w:rsid w:val="00D3379E"/>
    <w:rsid w:val="00D33ABA"/>
    <w:rsid w:val="00D35A90"/>
    <w:rsid w:val="00D36C9C"/>
    <w:rsid w:val="00D37A73"/>
    <w:rsid w:val="00D40772"/>
    <w:rsid w:val="00D40C91"/>
    <w:rsid w:val="00D40DB1"/>
    <w:rsid w:val="00D41A28"/>
    <w:rsid w:val="00D41FA0"/>
    <w:rsid w:val="00D432ED"/>
    <w:rsid w:val="00D4402E"/>
    <w:rsid w:val="00D44D45"/>
    <w:rsid w:val="00D45336"/>
    <w:rsid w:val="00D467D5"/>
    <w:rsid w:val="00D479A8"/>
    <w:rsid w:val="00D5021B"/>
    <w:rsid w:val="00D50DE7"/>
    <w:rsid w:val="00D52017"/>
    <w:rsid w:val="00D52E31"/>
    <w:rsid w:val="00D53897"/>
    <w:rsid w:val="00D554D3"/>
    <w:rsid w:val="00D558A8"/>
    <w:rsid w:val="00D56258"/>
    <w:rsid w:val="00D57F7A"/>
    <w:rsid w:val="00D60A4A"/>
    <w:rsid w:val="00D62A53"/>
    <w:rsid w:val="00D63E23"/>
    <w:rsid w:val="00D63FD5"/>
    <w:rsid w:val="00D642DE"/>
    <w:rsid w:val="00D64DCB"/>
    <w:rsid w:val="00D65883"/>
    <w:rsid w:val="00D667A0"/>
    <w:rsid w:val="00D6687E"/>
    <w:rsid w:val="00D670F3"/>
    <w:rsid w:val="00D676B1"/>
    <w:rsid w:val="00D67ABD"/>
    <w:rsid w:val="00D70553"/>
    <w:rsid w:val="00D72CF6"/>
    <w:rsid w:val="00D73612"/>
    <w:rsid w:val="00D73999"/>
    <w:rsid w:val="00D73C0E"/>
    <w:rsid w:val="00D73E39"/>
    <w:rsid w:val="00D73ED7"/>
    <w:rsid w:val="00D74187"/>
    <w:rsid w:val="00D74742"/>
    <w:rsid w:val="00D76B8B"/>
    <w:rsid w:val="00D777D8"/>
    <w:rsid w:val="00D77876"/>
    <w:rsid w:val="00D80557"/>
    <w:rsid w:val="00D827D4"/>
    <w:rsid w:val="00D82C10"/>
    <w:rsid w:val="00D82E08"/>
    <w:rsid w:val="00D84022"/>
    <w:rsid w:val="00D842BB"/>
    <w:rsid w:val="00D85867"/>
    <w:rsid w:val="00D86976"/>
    <w:rsid w:val="00D90D92"/>
    <w:rsid w:val="00D9294A"/>
    <w:rsid w:val="00D92C14"/>
    <w:rsid w:val="00D94D6F"/>
    <w:rsid w:val="00D959D9"/>
    <w:rsid w:val="00D963AA"/>
    <w:rsid w:val="00D977DB"/>
    <w:rsid w:val="00DA01CC"/>
    <w:rsid w:val="00DA0D5F"/>
    <w:rsid w:val="00DA22AE"/>
    <w:rsid w:val="00DA3061"/>
    <w:rsid w:val="00DA3C90"/>
    <w:rsid w:val="00DA3F01"/>
    <w:rsid w:val="00DA4458"/>
    <w:rsid w:val="00DA51C3"/>
    <w:rsid w:val="00DA5442"/>
    <w:rsid w:val="00DA6792"/>
    <w:rsid w:val="00DA6F49"/>
    <w:rsid w:val="00DA7634"/>
    <w:rsid w:val="00DA7990"/>
    <w:rsid w:val="00DA7BD1"/>
    <w:rsid w:val="00DB569E"/>
    <w:rsid w:val="00DB6488"/>
    <w:rsid w:val="00DB67A7"/>
    <w:rsid w:val="00DB6F3A"/>
    <w:rsid w:val="00DB733A"/>
    <w:rsid w:val="00DB782D"/>
    <w:rsid w:val="00DC03A3"/>
    <w:rsid w:val="00DC3100"/>
    <w:rsid w:val="00DC481F"/>
    <w:rsid w:val="00DC4E93"/>
    <w:rsid w:val="00DC5839"/>
    <w:rsid w:val="00DC5DC5"/>
    <w:rsid w:val="00DC6C91"/>
    <w:rsid w:val="00DC6D07"/>
    <w:rsid w:val="00DD0CFC"/>
    <w:rsid w:val="00DD1587"/>
    <w:rsid w:val="00DD26D3"/>
    <w:rsid w:val="00DD3A9B"/>
    <w:rsid w:val="00DD3AB2"/>
    <w:rsid w:val="00DD3D87"/>
    <w:rsid w:val="00DD58C2"/>
    <w:rsid w:val="00DD7B02"/>
    <w:rsid w:val="00DE0CE9"/>
    <w:rsid w:val="00DE1D32"/>
    <w:rsid w:val="00DE5AB2"/>
    <w:rsid w:val="00DE6F48"/>
    <w:rsid w:val="00DF1420"/>
    <w:rsid w:val="00DF26EE"/>
    <w:rsid w:val="00DF2AE4"/>
    <w:rsid w:val="00DF3EEE"/>
    <w:rsid w:val="00DF4134"/>
    <w:rsid w:val="00DF4C12"/>
    <w:rsid w:val="00DF5958"/>
    <w:rsid w:val="00DF70C3"/>
    <w:rsid w:val="00DF7A2C"/>
    <w:rsid w:val="00DF7AEF"/>
    <w:rsid w:val="00E0029D"/>
    <w:rsid w:val="00E01F32"/>
    <w:rsid w:val="00E03777"/>
    <w:rsid w:val="00E041A7"/>
    <w:rsid w:val="00E04960"/>
    <w:rsid w:val="00E04D89"/>
    <w:rsid w:val="00E06B7D"/>
    <w:rsid w:val="00E06D71"/>
    <w:rsid w:val="00E07248"/>
    <w:rsid w:val="00E078AA"/>
    <w:rsid w:val="00E10792"/>
    <w:rsid w:val="00E10855"/>
    <w:rsid w:val="00E114A5"/>
    <w:rsid w:val="00E117FB"/>
    <w:rsid w:val="00E11890"/>
    <w:rsid w:val="00E135BE"/>
    <w:rsid w:val="00E155E0"/>
    <w:rsid w:val="00E1601B"/>
    <w:rsid w:val="00E17C4A"/>
    <w:rsid w:val="00E20B33"/>
    <w:rsid w:val="00E20D44"/>
    <w:rsid w:val="00E20D85"/>
    <w:rsid w:val="00E21B91"/>
    <w:rsid w:val="00E22CE7"/>
    <w:rsid w:val="00E30710"/>
    <w:rsid w:val="00E30E10"/>
    <w:rsid w:val="00E310A8"/>
    <w:rsid w:val="00E32456"/>
    <w:rsid w:val="00E32E3D"/>
    <w:rsid w:val="00E33665"/>
    <w:rsid w:val="00E33C36"/>
    <w:rsid w:val="00E3433F"/>
    <w:rsid w:val="00E34598"/>
    <w:rsid w:val="00E34920"/>
    <w:rsid w:val="00E37948"/>
    <w:rsid w:val="00E37E7D"/>
    <w:rsid w:val="00E416EE"/>
    <w:rsid w:val="00E4179C"/>
    <w:rsid w:val="00E4273B"/>
    <w:rsid w:val="00E43C09"/>
    <w:rsid w:val="00E44E63"/>
    <w:rsid w:val="00E46129"/>
    <w:rsid w:val="00E465FD"/>
    <w:rsid w:val="00E4729E"/>
    <w:rsid w:val="00E47DD9"/>
    <w:rsid w:val="00E51826"/>
    <w:rsid w:val="00E531AB"/>
    <w:rsid w:val="00E557B0"/>
    <w:rsid w:val="00E60737"/>
    <w:rsid w:val="00E60CE2"/>
    <w:rsid w:val="00E61A12"/>
    <w:rsid w:val="00E62EAF"/>
    <w:rsid w:val="00E657CA"/>
    <w:rsid w:val="00E659AA"/>
    <w:rsid w:val="00E65D99"/>
    <w:rsid w:val="00E6645D"/>
    <w:rsid w:val="00E6663C"/>
    <w:rsid w:val="00E66B0C"/>
    <w:rsid w:val="00E66FA5"/>
    <w:rsid w:val="00E705D4"/>
    <w:rsid w:val="00E71E16"/>
    <w:rsid w:val="00E7285A"/>
    <w:rsid w:val="00E74568"/>
    <w:rsid w:val="00E75302"/>
    <w:rsid w:val="00E7581E"/>
    <w:rsid w:val="00E76034"/>
    <w:rsid w:val="00E76582"/>
    <w:rsid w:val="00E7675C"/>
    <w:rsid w:val="00E76D21"/>
    <w:rsid w:val="00E776B0"/>
    <w:rsid w:val="00E819A7"/>
    <w:rsid w:val="00E82810"/>
    <w:rsid w:val="00E82A01"/>
    <w:rsid w:val="00E82F55"/>
    <w:rsid w:val="00E83BF9"/>
    <w:rsid w:val="00E83E9B"/>
    <w:rsid w:val="00E8425A"/>
    <w:rsid w:val="00E84CFA"/>
    <w:rsid w:val="00E85CFD"/>
    <w:rsid w:val="00E86C79"/>
    <w:rsid w:val="00E86EE6"/>
    <w:rsid w:val="00E87D85"/>
    <w:rsid w:val="00E90238"/>
    <w:rsid w:val="00E91E81"/>
    <w:rsid w:val="00E920D0"/>
    <w:rsid w:val="00E92F9D"/>
    <w:rsid w:val="00E96252"/>
    <w:rsid w:val="00E9718F"/>
    <w:rsid w:val="00EA048B"/>
    <w:rsid w:val="00EA08AD"/>
    <w:rsid w:val="00EA0D39"/>
    <w:rsid w:val="00EA18EF"/>
    <w:rsid w:val="00EA3E83"/>
    <w:rsid w:val="00EA519E"/>
    <w:rsid w:val="00EA56FA"/>
    <w:rsid w:val="00EA7B0A"/>
    <w:rsid w:val="00EB0D9E"/>
    <w:rsid w:val="00EB33E0"/>
    <w:rsid w:val="00EB4A5E"/>
    <w:rsid w:val="00EB5C9E"/>
    <w:rsid w:val="00EB6EDC"/>
    <w:rsid w:val="00EC00D8"/>
    <w:rsid w:val="00EC05C4"/>
    <w:rsid w:val="00EC0C80"/>
    <w:rsid w:val="00EC1E09"/>
    <w:rsid w:val="00EC1E2B"/>
    <w:rsid w:val="00EC1F73"/>
    <w:rsid w:val="00EC2640"/>
    <w:rsid w:val="00EC3BD9"/>
    <w:rsid w:val="00EC3FC4"/>
    <w:rsid w:val="00EC5C10"/>
    <w:rsid w:val="00EC65D0"/>
    <w:rsid w:val="00ED151C"/>
    <w:rsid w:val="00ED187A"/>
    <w:rsid w:val="00ED1AE8"/>
    <w:rsid w:val="00ED2F8A"/>
    <w:rsid w:val="00ED32AF"/>
    <w:rsid w:val="00ED4BA1"/>
    <w:rsid w:val="00ED4FCE"/>
    <w:rsid w:val="00ED536B"/>
    <w:rsid w:val="00ED609A"/>
    <w:rsid w:val="00ED65FE"/>
    <w:rsid w:val="00ED6C50"/>
    <w:rsid w:val="00ED7BDF"/>
    <w:rsid w:val="00EE1C26"/>
    <w:rsid w:val="00EE22E1"/>
    <w:rsid w:val="00EE2396"/>
    <w:rsid w:val="00EE31F1"/>
    <w:rsid w:val="00EE5F2E"/>
    <w:rsid w:val="00EE70A0"/>
    <w:rsid w:val="00EE7105"/>
    <w:rsid w:val="00EE71CD"/>
    <w:rsid w:val="00EE78FF"/>
    <w:rsid w:val="00EF07AD"/>
    <w:rsid w:val="00EF0882"/>
    <w:rsid w:val="00EF2F8A"/>
    <w:rsid w:val="00EF3770"/>
    <w:rsid w:val="00EF3997"/>
    <w:rsid w:val="00EF41E1"/>
    <w:rsid w:val="00EF5140"/>
    <w:rsid w:val="00EF60A9"/>
    <w:rsid w:val="00EF6BAD"/>
    <w:rsid w:val="00F005F9"/>
    <w:rsid w:val="00F00C8D"/>
    <w:rsid w:val="00F00D33"/>
    <w:rsid w:val="00F01686"/>
    <w:rsid w:val="00F023F9"/>
    <w:rsid w:val="00F03276"/>
    <w:rsid w:val="00F03A7C"/>
    <w:rsid w:val="00F03F99"/>
    <w:rsid w:val="00F04520"/>
    <w:rsid w:val="00F04962"/>
    <w:rsid w:val="00F0530A"/>
    <w:rsid w:val="00F056DB"/>
    <w:rsid w:val="00F06CEA"/>
    <w:rsid w:val="00F10CD3"/>
    <w:rsid w:val="00F114B5"/>
    <w:rsid w:val="00F1188F"/>
    <w:rsid w:val="00F11F10"/>
    <w:rsid w:val="00F12C04"/>
    <w:rsid w:val="00F13D8E"/>
    <w:rsid w:val="00F14278"/>
    <w:rsid w:val="00F143FA"/>
    <w:rsid w:val="00F14AD7"/>
    <w:rsid w:val="00F15528"/>
    <w:rsid w:val="00F20E2F"/>
    <w:rsid w:val="00F227A4"/>
    <w:rsid w:val="00F22E0F"/>
    <w:rsid w:val="00F239B9"/>
    <w:rsid w:val="00F24583"/>
    <w:rsid w:val="00F24765"/>
    <w:rsid w:val="00F24FC9"/>
    <w:rsid w:val="00F261DA"/>
    <w:rsid w:val="00F2648E"/>
    <w:rsid w:val="00F2676C"/>
    <w:rsid w:val="00F26B31"/>
    <w:rsid w:val="00F27052"/>
    <w:rsid w:val="00F3063F"/>
    <w:rsid w:val="00F31486"/>
    <w:rsid w:val="00F31E40"/>
    <w:rsid w:val="00F32248"/>
    <w:rsid w:val="00F33520"/>
    <w:rsid w:val="00F33FAA"/>
    <w:rsid w:val="00F34102"/>
    <w:rsid w:val="00F34167"/>
    <w:rsid w:val="00F343D8"/>
    <w:rsid w:val="00F351A4"/>
    <w:rsid w:val="00F360BC"/>
    <w:rsid w:val="00F36265"/>
    <w:rsid w:val="00F37ED1"/>
    <w:rsid w:val="00F37ED4"/>
    <w:rsid w:val="00F37F16"/>
    <w:rsid w:val="00F40E2F"/>
    <w:rsid w:val="00F41A62"/>
    <w:rsid w:val="00F41F1F"/>
    <w:rsid w:val="00F42393"/>
    <w:rsid w:val="00F426CB"/>
    <w:rsid w:val="00F4353E"/>
    <w:rsid w:val="00F44638"/>
    <w:rsid w:val="00F454DC"/>
    <w:rsid w:val="00F46557"/>
    <w:rsid w:val="00F4674D"/>
    <w:rsid w:val="00F46E5E"/>
    <w:rsid w:val="00F479E6"/>
    <w:rsid w:val="00F513CF"/>
    <w:rsid w:val="00F533F4"/>
    <w:rsid w:val="00F5455D"/>
    <w:rsid w:val="00F55F4E"/>
    <w:rsid w:val="00F56180"/>
    <w:rsid w:val="00F57775"/>
    <w:rsid w:val="00F61257"/>
    <w:rsid w:val="00F61AF7"/>
    <w:rsid w:val="00F63B72"/>
    <w:rsid w:val="00F63ED8"/>
    <w:rsid w:val="00F64642"/>
    <w:rsid w:val="00F65682"/>
    <w:rsid w:val="00F65FF6"/>
    <w:rsid w:val="00F667F1"/>
    <w:rsid w:val="00F66B1C"/>
    <w:rsid w:val="00F6707D"/>
    <w:rsid w:val="00F719EC"/>
    <w:rsid w:val="00F72C0D"/>
    <w:rsid w:val="00F73CFD"/>
    <w:rsid w:val="00F74D27"/>
    <w:rsid w:val="00F75B7D"/>
    <w:rsid w:val="00F764C2"/>
    <w:rsid w:val="00F76A20"/>
    <w:rsid w:val="00F77FCD"/>
    <w:rsid w:val="00F80170"/>
    <w:rsid w:val="00F80946"/>
    <w:rsid w:val="00F828CB"/>
    <w:rsid w:val="00F82E0C"/>
    <w:rsid w:val="00F834E2"/>
    <w:rsid w:val="00F83557"/>
    <w:rsid w:val="00F837CD"/>
    <w:rsid w:val="00F8594F"/>
    <w:rsid w:val="00F86F8A"/>
    <w:rsid w:val="00F870C1"/>
    <w:rsid w:val="00F872D4"/>
    <w:rsid w:val="00F87718"/>
    <w:rsid w:val="00F93B80"/>
    <w:rsid w:val="00F942D3"/>
    <w:rsid w:val="00F94AE6"/>
    <w:rsid w:val="00F9529E"/>
    <w:rsid w:val="00F962D8"/>
    <w:rsid w:val="00F96A69"/>
    <w:rsid w:val="00F978B0"/>
    <w:rsid w:val="00F978E2"/>
    <w:rsid w:val="00F97A56"/>
    <w:rsid w:val="00FA04BF"/>
    <w:rsid w:val="00FA247A"/>
    <w:rsid w:val="00FA2E0C"/>
    <w:rsid w:val="00FA45B0"/>
    <w:rsid w:val="00FA5538"/>
    <w:rsid w:val="00FA5E8B"/>
    <w:rsid w:val="00FA6037"/>
    <w:rsid w:val="00FA6683"/>
    <w:rsid w:val="00FA67D0"/>
    <w:rsid w:val="00FA6D98"/>
    <w:rsid w:val="00FA7672"/>
    <w:rsid w:val="00FB0BDA"/>
    <w:rsid w:val="00FB10CC"/>
    <w:rsid w:val="00FB1879"/>
    <w:rsid w:val="00FB1885"/>
    <w:rsid w:val="00FB1A7B"/>
    <w:rsid w:val="00FB1FC7"/>
    <w:rsid w:val="00FB324F"/>
    <w:rsid w:val="00FB48E9"/>
    <w:rsid w:val="00FB4ACC"/>
    <w:rsid w:val="00FB4B3E"/>
    <w:rsid w:val="00FB50D4"/>
    <w:rsid w:val="00FB5A25"/>
    <w:rsid w:val="00FC0DA1"/>
    <w:rsid w:val="00FC119F"/>
    <w:rsid w:val="00FC1C24"/>
    <w:rsid w:val="00FC3000"/>
    <w:rsid w:val="00FC323B"/>
    <w:rsid w:val="00FC35F7"/>
    <w:rsid w:val="00FC4741"/>
    <w:rsid w:val="00FC4C80"/>
    <w:rsid w:val="00FC4CE7"/>
    <w:rsid w:val="00FC524D"/>
    <w:rsid w:val="00FC5CD7"/>
    <w:rsid w:val="00FC7A8A"/>
    <w:rsid w:val="00FD08C4"/>
    <w:rsid w:val="00FD0B31"/>
    <w:rsid w:val="00FD0ED0"/>
    <w:rsid w:val="00FD2194"/>
    <w:rsid w:val="00FD28BF"/>
    <w:rsid w:val="00FD2F1A"/>
    <w:rsid w:val="00FD39BD"/>
    <w:rsid w:val="00FD555F"/>
    <w:rsid w:val="00FD575D"/>
    <w:rsid w:val="00FD6C40"/>
    <w:rsid w:val="00FE0CA4"/>
    <w:rsid w:val="00FE0DA2"/>
    <w:rsid w:val="00FE2109"/>
    <w:rsid w:val="00FE23A8"/>
    <w:rsid w:val="00FE2DE3"/>
    <w:rsid w:val="00FE3502"/>
    <w:rsid w:val="00FE4500"/>
    <w:rsid w:val="00FE4578"/>
    <w:rsid w:val="00FE4805"/>
    <w:rsid w:val="00FE69C1"/>
    <w:rsid w:val="00FF0583"/>
    <w:rsid w:val="00FF3236"/>
    <w:rsid w:val="00FF38B1"/>
    <w:rsid w:val="00FF44CE"/>
    <w:rsid w:val="00FF4597"/>
    <w:rsid w:val="00FF4E18"/>
    <w:rsid w:val="00FF524C"/>
    <w:rsid w:val="00FF7410"/>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FC4F4-4859-4F23-8CE2-13CBA846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F4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7F001A"/>
    <w:pPr>
      <w:keepNext/>
      <w:keepLines/>
      <w:widowControl w:val="0"/>
      <w:spacing w:before="200"/>
      <w:outlineLvl w:val="3"/>
    </w:pPr>
    <w:rPr>
      <w:rFonts w:asciiTheme="majorHAnsi" w:eastAsiaTheme="majorEastAsia" w:hAnsiTheme="majorHAnsi" w:cstheme="majorBidi"/>
      <w:b/>
      <w:bCs/>
      <w:i/>
      <w:i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6F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E6F48"/>
    <w:pPr>
      <w:ind w:left="708"/>
    </w:pPr>
  </w:style>
  <w:style w:type="paragraph" w:customStyle="1" w:styleId="12">
    <w:name w:val="Знак Знак1 Знак Знак Знак Знак2 Знак Знак Знак"/>
    <w:basedOn w:val="a"/>
    <w:rsid w:val="00DE6F48"/>
    <w:pPr>
      <w:spacing w:before="100" w:beforeAutospacing="1" w:after="100" w:afterAutospacing="1"/>
    </w:pPr>
    <w:rPr>
      <w:rFonts w:ascii="Tahoma" w:hAnsi="Tahoma"/>
      <w:sz w:val="20"/>
      <w:szCs w:val="20"/>
      <w:lang w:val="en-US" w:eastAsia="en-US"/>
    </w:rPr>
  </w:style>
  <w:style w:type="paragraph" w:styleId="a4">
    <w:name w:val="Body Text"/>
    <w:basedOn w:val="a"/>
    <w:link w:val="a5"/>
    <w:rsid w:val="00DE6F48"/>
    <w:pPr>
      <w:spacing w:after="120"/>
    </w:pPr>
  </w:style>
  <w:style w:type="character" w:customStyle="1" w:styleId="a5">
    <w:name w:val="Основной текст Знак"/>
    <w:basedOn w:val="a0"/>
    <w:link w:val="a4"/>
    <w:rsid w:val="00DE6F48"/>
    <w:rPr>
      <w:rFonts w:ascii="Times New Roman" w:eastAsia="Times New Roman" w:hAnsi="Times New Roman" w:cs="Times New Roman"/>
      <w:sz w:val="24"/>
      <w:szCs w:val="24"/>
      <w:lang w:eastAsia="ru-RU"/>
    </w:rPr>
  </w:style>
  <w:style w:type="paragraph" w:customStyle="1" w:styleId="ConsPlusTitle">
    <w:name w:val="ConsPlusTitle"/>
    <w:uiPriority w:val="99"/>
    <w:rsid w:val="00DE6F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Indent"/>
    <w:basedOn w:val="a"/>
    <w:link w:val="a7"/>
    <w:rsid w:val="00DE6F48"/>
    <w:pPr>
      <w:spacing w:after="120"/>
      <w:ind w:left="283"/>
    </w:pPr>
  </w:style>
  <w:style w:type="character" w:customStyle="1" w:styleId="a7">
    <w:name w:val="Основной текст с отступом Знак"/>
    <w:basedOn w:val="a0"/>
    <w:link w:val="a6"/>
    <w:rsid w:val="00DE6F48"/>
    <w:rPr>
      <w:rFonts w:ascii="Times New Roman" w:eastAsia="Times New Roman" w:hAnsi="Times New Roman" w:cs="Times New Roman"/>
      <w:sz w:val="24"/>
      <w:szCs w:val="24"/>
      <w:lang w:eastAsia="ru-RU"/>
    </w:rPr>
  </w:style>
  <w:style w:type="paragraph" w:styleId="a8">
    <w:name w:val="Normal (Web)"/>
    <w:basedOn w:val="a"/>
    <w:rsid w:val="00DE6F48"/>
  </w:style>
  <w:style w:type="character" w:styleId="a9">
    <w:name w:val="Strong"/>
    <w:qFormat/>
    <w:rsid w:val="00DE6F48"/>
    <w:rPr>
      <w:b/>
      <w:bCs/>
    </w:rPr>
  </w:style>
  <w:style w:type="character" w:styleId="aa">
    <w:name w:val="Hyperlink"/>
    <w:uiPriority w:val="99"/>
    <w:unhideWhenUsed/>
    <w:rsid w:val="00DE6F48"/>
    <w:rPr>
      <w:color w:val="0000FF"/>
      <w:u w:val="single"/>
    </w:rPr>
  </w:style>
  <w:style w:type="paragraph" w:styleId="HTML">
    <w:name w:val="HTML Preformatted"/>
    <w:basedOn w:val="a"/>
    <w:link w:val="HTML0"/>
    <w:unhideWhenUsed/>
    <w:rsid w:val="00DE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DE6F48"/>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DE6F48"/>
    <w:pPr>
      <w:suppressAutoHyphens/>
      <w:spacing w:line="360" w:lineRule="auto"/>
      <w:ind w:firstLine="540"/>
      <w:jc w:val="both"/>
    </w:pPr>
    <w:rPr>
      <w:lang w:eastAsia="ar-SA"/>
    </w:rPr>
  </w:style>
  <w:style w:type="character" w:customStyle="1" w:styleId="b-serp-urlitem1">
    <w:name w:val="b-serp-url__item1"/>
    <w:rsid w:val="00DE6F48"/>
    <w:rPr>
      <w:rFonts w:cs="Times New Roman"/>
    </w:rPr>
  </w:style>
  <w:style w:type="paragraph" w:customStyle="1" w:styleId="2">
    <w:name w:val="Обычный2"/>
    <w:rsid w:val="00DE6F48"/>
    <w:pPr>
      <w:spacing w:after="0" w:line="240" w:lineRule="auto"/>
    </w:pPr>
    <w:rPr>
      <w:rFonts w:ascii="Times New Roman" w:eastAsia="Times New Roman" w:hAnsi="Times New Roman" w:cs="Times New Roman"/>
      <w:color w:val="000000"/>
      <w:sz w:val="24"/>
      <w:szCs w:val="20"/>
      <w:lang w:eastAsia="ru-RU"/>
    </w:rPr>
  </w:style>
  <w:style w:type="paragraph" w:customStyle="1" w:styleId="1">
    <w:name w:val="Абзац Уровень 1"/>
    <w:basedOn w:val="a"/>
    <w:uiPriority w:val="99"/>
    <w:rsid w:val="00DE6F48"/>
    <w:pPr>
      <w:numPr>
        <w:numId w:val="2"/>
      </w:numPr>
      <w:suppressAutoHyphens/>
      <w:spacing w:line="360" w:lineRule="auto"/>
      <w:jc w:val="both"/>
    </w:pPr>
    <w:rPr>
      <w:sz w:val="28"/>
      <w:szCs w:val="28"/>
      <w:lang w:eastAsia="ar-SA"/>
    </w:rPr>
  </w:style>
  <w:style w:type="paragraph" w:customStyle="1" w:styleId="210">
    <w:name w:val="Основной текст 21"/>
    <w:rsid w:val="00DE6F48"/>
    <w:pPr>
      <w:spacing w:after="120" w:line="480" w:lineRule="auto"/>
    </w:pPr>
    <w:rPr>
      <w:rFonts w:ascii="Times New Roman" w:eastAsia="Times New Roman" w:hAnsi="Times New Roman" w:cs="Times New Roman"/>
      <w:color w:val="000000"/>
      <w:sz w:val="26"/>
      <w:szCs w:val="20"/>
      <w:lang w:eastAsia="ru-RU"/>
    </w:rPr>
  </w:style>
  <w:style w:type="paragraph" w:customStyle="1" w:styleId="ab">
    <w:name w:val="МУ Обычный стиль"/>
    <w:basedOn w:val="a"/>
    <w:autoRedefine/>
    <w:rsid w:val="00DE6F48"/>
    <w:pPr>
      <w:tabs>
        <w:tab w:val="num" w:pos="142"/>
      </w:tabs>
      <w:ind w:left="142" w:firstLine="709"/>
      <w:jc w:val="center"/>
    </w:pPr>
    <w:rPr>
      <w:sz w:val="28"/>
      <w:szCs w:val="28"/>
    </w:rPr>
  </w:style>
  <w:style w:type="paragraph" w:customStyle="1" w:styleId="10">
    <w:name w:val="Абзац списка1"/>
    <w:rsid w:val="00DE6F48"/>
    <w:pPr>
      <w:spacing w:after="0" w:line="240" w:lineRule="auto"/>
      <w:ind w:left="708"/>
    </w:pPr>
    <w:rPr>
      <w:rFonts w:ascii="Times New Roman" w:eastAsia="Times New Roman" w:hAnsi="Times New Roman" w:cs="Times New Roman"/>
      <w:color w:val="000000"/>
      <w:sz w:val="24"/>
      <w:szCs w:val="20"/>
      <w:lang w:eastAsia="ru-RU"/>
    </w:rPr>
  </w:style>
  <w:style w:type="paragraph" w:customStyle="1" w:styleId="ConsPlusNonformat">
    <w:name w:val="ConsPlusNonformat"/>
    <w:uiPriority w:val="99"/>
    <w:rsid w:val="00DE6F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E6F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E6F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DE6F48"/>
    <w:pPr>
      <w:tabs>
        <w:tab w:val="center" w:pos="4677"/>
        <w:tab w:val="right" w:pos="9355"/>
      </w:tabs>
      <w:spacing w:after="200" w:line="276" w:lineRule="auto"/>
    </w:pPr>
    <w:rPr>
      <w:rFonts w:ascii="Calibri" w:hAnsi="Calibri"/>
      <w:sz w:val="22"/>
      <w:szCs w:val="22"/>
    </w:rPr>
  </w:style>
  <w:style w:type="character" w:customStyle="1" w:styleId="ad">
    <w:name w:val="Верхний колонтитул Знак"/>
    <w:basedOn w:val="a0"/>
    <w:link w:val="ac"/>
    <w:uiPriority w:val="99"/>
    <w:rsid w:val="00DE6F48"/>
    <w:rPr>
      <w:rFonts w:ascii="Calibri" w:eastAsia="Times New Roman" w:hAnsi="Calibri" w:cs="Times New Roman"/>
      <w:lang w:eastAsia="ru-RU"/>
    </w:rPr>
  </w:style>
  <w:style w:type="paragraph" w:styleId="ae">
    <w:name w:val="footer"/>
    <w:basedOn w:val="a"/>
    <w:link w:val="af"/>
    <w:uiPriority w:val="99"/>
    <w:unhideWhenUsed/>
    <w:rsid w:val="00DE6F48"/>
    <w:pPr>
      <w:tabs>
        <w:tab w:val="center" w:pos="4677"/>
        <w:tab w:val="right" w:pos="9355"/>
      </w:tabs>
      <w:spacing w:after="200" w:line="276" w:lineRule="auto"/>
    </w:pPr>
    <w:rPr>
      <w:rFonts w:ascii="Calibri" w:hAnsi="Calibri"/>
      <w:sz w:val="22"/>
      <w:szCs w:val="22"/>
    </w:rPr>
  </w:style>
  <w:style w:type="character" w:customStyle="1" w:styleId="af">
    <w:name w:val="Нижний колонтитул Знак"/>
    <w:basedOn w:val="a0"/>
    <w:link w:val="ae"/>
    <w:uiPriority w:val="99"/>
    <w:rsid w:val="00DE6F48"/>
    <w:rPr>
      <w:rFonts w:ascii="Calibri" w:eastAsia="Times New Roman" w:hAnsi="Calibri" w:cs="Times New Roman"/>
      <w:lang w:eastAsia="ru-RU"/>
    </w:rPr>
  </w:style>
  <w:style w:type="paragraph" w:customStyle="1" w:styleId="titledict">
    <w:name w:val="titledict"/>
    <w:basedOn w:val="a"/>
    <w:rsid w:val="00DE6F48"/>
    <w:pPr>
      <w:spacing w:before="120" w:after="240"/>
    </w:pPr>
    <w:rPr>
      <w:vanish/>
    </w:rPr>
  </w:style>
  <w:style w:type="character" w:styleId="af0">
    <w:name w:val="FollowedHyperlink"/>
    <w:uiPriority w:val="99"/>
    <w:unhideWhenUsed/>
    <w:rsid w:val="00DE6F48"/>
    <w:rPr>
      <w:color w:val="800080"/>
      <w:u w:val="single"/>
    </w:rPr>
  </w:style>
  <w:style w:type="character" w:customStyle="1" w:styleId="20">
    <w:name w:val="Знак Знак2"/>
    <w:locked/>
    <w:rsid w:val="00DE6F48"/>
    <w:rPr>
      <w:sz w:val="24"/>
      <w:szCs w:val="24"/>
      <w:lang w:val="ru-RU" w:eastAsia="ru-RU" w:bidi="ar-SA"/>
    </w:rPr>
  </w:style>
  <w:style w:type="paragraph" w:styleId="af1">
    <w:name w:val="No Spacing"/>
    <w:qFormat/>
    <w:rsid w:val="00DE6F48"/>
    <w:pPr>
      <w:spacing w:after="0" w:line="240" w:lineRule="auto"/>
    </w:pPr>
    <w:rPr>
      <w:rFonts w:ascii="Calibri" w:eastAsia="Times New Roman" w:hAnsi="Calibri" w:cs="Times New Roman"/>
      <w:lang w:eastAsia="ru-RU"/>
    </w:rPr>
  </w:style>
  <w:style w:type="paragraph" w:styleId="af2">
    <w:name w:val="Balloon Text"/>
    <w:basedOn w:val="a"/>
    <w:link w:val="af3"/>
    <w:uiPriority w:val="99"/>
    <w:semiHidden/>
    <w:unhideWhenUsed/>
    <w:rsid w:val="00DE6F48"/>
    <w:rPr>
      <w:rFonts w:ascii="Tahoma" w:hAnsi="Tahoma" w:cs="Tahoma"/>
      <w:sz w:val="16"/>
      <w:szCs w:val="16"/>
    </w:rPr>
  </w:style>
  <w:style w:type="character" w:customStyle="1" w:styleId="af3">
    <w:name w:val="Текст выноски Знак"/>
    <w:basedOn w:val="a0"/>
    <w:link w:val="af2"/>
    <w:uiPriority w:val="99"/>
    <w:semiHidden/>
    <w:rsid w:val="00DE6F48"/>
    <w:rPr>
      <w:rFonts w:ascii="Tahoma" w:eastAsia="Times New Roman" w:hAnsi="Tahoma" w:cs="Tahoma"/>
      <w:sz w:val="16"/>
      <w:szCs w:val="16"/>
      <w:lang w:eastAsia="ru-RU"/>
    </w:rPr>
  </w:style>
  <w:style w:type="character" w:customStyle="1" w:styleId="40">
    <w:name w:val="Заголовок 4 Знак"/>
    <w:basedOn w:val="a0"/>
    <w:link w:val="4"/>
    <w:semiHidden/>
    <w:rsid w:val="007F001A"/>
    <w:rPr>
      <w:rFonts w:asciiTheme="majorHAnsi" w:eastAsiaTheme="majorEastAsia" w:hAnsiTheme="majorHAnsi" w:cstheme="majorBidi"/>
      <w:b/>
      <w:bCs/>
      <w:i/>
      <w:iCs/>
      <w:color w:val="4F81BD" w:themeColor="accent1"/>
      <w:sz w:val="20"/>
      <w:szCs w:val="20"/>
      <w:lang w:eastAsia="ru-RU"/>
    </w:rPr>
  </w:style>
  <w:style w:type="paragraph" w:styleId="af4">
    <w:name w:val="Plain Text"/>
    <w:basedOn w:val="a"/>
    <w:link w:val="af5"/>
    <w:uiPriority w:val="99"/>
    <w:rsid w:val="00D74742"/>
    <w:rPr>
      <w:rFonts w:ascii="Courier New" w:hAnsi="Courier New"/>
      <w:sz w:val="20"/>
      <w:szCs w:val="20"/>
    </w:rPr>
  </w:style>
  <w:style w:type="character" w:customStyle="1" w:styleId="af5">
    <w:name w:val="Текст Знак"/>
    <w:basedOn w:val="a0"/>
    <w:link w:val="af4"/>
    <w:uiPriority w:val="99"/>
    <w:rsid w:val="00D74742"/>
    <w:rPr>
      <w:rFonts w:ascii="Courier New" w:eastAsia="Times New Roman" w:hAnsi="Courier New" w:cs="Times New Roman"/>
      <w:sz w:val="20"/>
      <w:szCs w:val="20"/>
      <w:lang w:eastAsia="ru-RU"/>
    </w:rPr>
  </w:style>
  <w:style w:type="paragraph" w:styleId="22">
    <w:name w:val="Body Text Indent 2"/>
    <w:basedOn w:val="a"/>
    <w:link w:val="23"/>
    <w:rsid w:val="00D74742"/>
    <w:pPr>
      <w:widowControl w:val="0"/>
      <w:spacing w:after="120" w:line="480" w:lineRule="auto"/>
      <w:ind w:left="283"/>
    </w:pPr>
    <w:rPr>
      <w:sz w:val="20"/>
      <w:szCs w:val="20"/>
    </w:rPr>
  </w:style>
  <w:style w:type="character" w:customStyle="1" w:styleId="23">
    <w:name w:val="Основной текст с отступом 2 Знак"/>
    <w:basedOn w:val="a0"/>
    <w:link w:val="22"/>
    <w:rsid w:val="00D7474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3" Type="http://schemas.openxmlformats.org/officeDocument/2006/relationships/settings" Target="settings.xml"/><Relationship Id="rId7" Type="http://schemas.openxmlformats.org/officeDocument/2006/relationships/hyperlink" Target="consultantplus://offline/ref=4085E0C756A47BB2B4A3E4FCBDB1D96ECB8958F7B918F65592C4424B59498C0E01E0507B50BF69D3d7g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theme" Target="theme/theme1.xml"/><Relationship Id="rId5" Type="http://schemas.openxmlformats.org/officeDocument/2006/relationships/hyperlink" Target="consultantplus://offline/ref=03F7BBCEBDD5B191D8EB6BF37065B6AF1EF83B2BC8A75F553C47BB47B33A747F40C59213C8674752AAE2FAeCnA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33</Pages>
  <Words>9895</Words>
  <Characters>56407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2015-01-21T06:12:00Z</cp:lastPrinted>
  <dcterms:created xsi:type="dcterms:W3CDTF">2014-12-03T08:15:00Z</dcterms:created>
  <dcterms:modified xsi:type="dcterms:W3CDTF">2015-01-30T06:57:00Z</dcterms:modified>
</cp:coreProperties>
</file>