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6B" w:rsidRPr="0008251E" w:rsidRDefault="0079356B" w:rsidP="0079356B">
      <w:pPr>
        <w:jc w:val="center"/>
        <w:rPr>
          <w:b/>
          <w:sz w:val="28"/>
          <w:szCs w:val="28"/>
        </w:rPr>
      </w:pPr>
      <w:bookmarkStart w:id="0" w:name="_GoBack"/>
      <w:bookmarkEnd w:id="0"/>
      <w:r>
        <w:rPr>
          <w:noProof/>
          <w:color w:val="000000"/>
          <w:sz w:val="0"/>
          <w:szCs w:val="0"/>
          <w:u w:color="000000"/>
          <w:lang w:eastAsia="ru-RU"/>
        </w:rPr>
        <w:drawing>
          <wp:anchor distT="0" distB="0" distL="114300" distR="114300" simplePos="0" relativeHeight="251659264" behindDoc="0" locked="0" layoutInCell="1" allowOverlap="1" wp14:anchorId="766F3E76" wp14:editId="24BC28B5">
            <wp:simplePos x="0" y="0"/>
            <wp:positionH relativeFrom="margin">
              <wp:posOffset>2704686</wp:posOffset>
            </wp:positionH>
            <wp:positionV relativeFrom="paragraph">
              <wp:posOffset>1739</wp:posOffset>
            </wp:positionV>
            <wp:extent cx="512472" cy="832955"/>
            <wp:effectExtent l="0" t="0" r="1905" b="571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12472" cy="83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7C9">
        <w:rPr>
          <w:snapToGrid w:val="0"/>
          <w:color w:val="000000"/>
          <w:w w:val="0"/>
          <w:sz w:val="0"/>
          <w:szCs w:val="0"/>
          <w:u w:color="000000"/>
          <w:bdr w:val="none" w:sz="0" w:space="0" w:color="000000"/>
          <w:shd w:val="clear" w:color="000000" w:fill="000000"/>
          <w:lang w:val="x-none" w:eastAsia="x-none" w:bidi="x-none"/>
        </w:rPr>
        <w:t xml:space="preserve"> </w:t>
      </w:r>
      <w:r w:rsidRPr="0008251E">
        <w:rPr>
          <w:b/>
          <w:sz w:val="28"/>
          <w:szCs w:val="28"/>
        </w:rPr>
        <w:t xml:space="preserve">АДМИНИСТРАЦИЯ </w:t>
      </w:r>
    </w:p>
    <w:p w:rsidR="0079356B" w:rsidRPr="0008251E" w:rsidRDefault="0079356B" w:rsidP="0079356B">
      <w:pPr>
        <w:jc w:val="center"/>
        <w:rPr>
          <w:b/>
          <w:sz w:val="28"/>
          <w:szCs w:val="28"/>
        </w:rPr>
      </w:pPr>
      <w:r w:rsidRPr="0008251E">
        <w:rPr>
          <w:b/>
          <w:sz w:val="28"/>
          <w:szCs w:val="28"/>
        </w:rPr>
        <w:t xml:space="preserve">МУНИЦИПАЛЬНОГО ОБРАЗОВАНИЯ </w:t>
      </w:r>
    </w:p>
    <w:p w:rsidR="0079356B" w:rsidRPr="0008251E" w:rsidRDefault="0079356B" w:rsidP="0079356B">
      <w:pPr>
        <w:jc w:val="center"/>
        <w:rPr>
          <w:b/>
          <w:sz w:val="28"/>
          <w:szCs w:val="28"/>
        </w:rPr>
      </w:pPr>
      <w:r w:rsidRPr="0008251E">
        <w:rPr>
          <w:b/>
          <w:sz w:val="28"/>
          <w:szCs w:val="28"/>
        </w:rPr>
        <w:t xml:space="preserve">ВЕНЕВСКИЙ РАЙОН </w:t>
      </w:r>
    </w:p>
    <w:p w:rsidR="0079356B" w:rsidRPr="0008251E" w:rsidRDefault="0079356B" w:rsidP="0079356B">
      <w:pPr>
        <w:spacing w:before="200" w:line="200" w:lineRule="exact"/>
        <w:jc w:val="center"/>
        <w:rPr>
          <w:b/>
          <w:sz w:val="28"/>
          <w:szCs w:val="28"/>
        </w:rPr>
      </w:pPr>
    </w:p>
    <w:p w:rsidR="0079356B" w:rsidRPr="0008251E" w:rsidRDefault="0079356B" w:rsidP="0079356B">
      <w:pPr>
        <w:spacing w:before="200" w:line="200" w:lineRule="exact"/>
        <w:jc w:val="center"/>
        <w:rPr>
          <w:b/>
          <w:sz w:val="28"/>
          <w:szCs w:val="28"/>
        </w:rPr>
      </w:pPr>
      <w:r w:rsidRPr="0008251E">
        <w:rPr>
          <w:b/>
          <w:sz w:val="28"/>
          <w:szCs w:val="28"/>
        </w:rPr>
        <w:t>ПОСТАНОВЛЕНИЕ</w:t>
      </w:r>
    </w:p>
    <w:p w:rsidR="0079356B" w:rsidRPr="0008251E" w:rsidRDefault="0079356B" w:rsidP="0079356B">
      <w:pPr>
        <w:spacing w:before="600" w:line="200" w:lineRule="exact"/>
        <w:jc w:val="center"/>
        <w:rPr>
          <w:b/>
          <w:sz w:val="28"/>
          <w:szCs w:val="28"/>
        </w:rPr>
      </w:pPr>
    </w:p>
    <w:tbl>
      <w:tblPr>
        <w:tblW w:w="0" w:type="auto"/>
        <w:tblInd w:w="675" w:type="dxa"/>
        <w:tblLook w:val="04A0" w:firstRow="1" w:lastRow="0" w:firstColumn="1" w:lastColumn="0" w:noHBand="0" w:noVBand="1"/>
      </w:tblPr>
      <w:tblGrid>
        <w:gridCol w:w="5846"/>
        <w:gridCol w:w="2409"/>
      </w:tblGrid>
      <w:tr w:rsidR="0079356B" w:rsidRPr="0008251E" w:rsidTr="0079356B">
        <w:trPr>
          <w:trHeight w:val="146"/>
        </w:trPr>
        <w:tc>
          <w:tcPr>
            <w:tcW w:w="5846" w:type="dxa"/>
            <w:shd w:val="clear" w:color="auto" w:fill="auto"/>
          </w:tcPr>
          <w:p w:rsidR="0079356B" w:rsidRPr="0008251E" w:rsidRDefault="0079356B" w:rsidP="00F04640">
            <w:pPr>
              <w:pStyle w:val="aff0"/>
              <w:rPr>
                <w:rFonts w:eastAsia="Calibri"/>
                <w:sz w:val="28"/>
                <w:szCs w:val="28"/>
              </w:rPr>
            </w:pPr>
            <w:r>
              <w:rPr>
                <w:rFonts w:eastAsia="Calibri"/>
                <w:sz w:val="28"/>
                <w:szCs w:val="28"/>
              </w:rPr>
              <w:t>о</w:t>
            </w:r>
            <w:r w:rsidRPr="0008251E">
              <w:rPr>
                <w:rFonts w:eastAsia="Calibri"/>
                <w:sz w:val="28"/>
                <w:szCs w:val="28"/>
              </w:rPr>
              <w:t>т</w:t>
            </w:r>
            <w:r>
              <w:rPr>
                <w:rFonts w:eastAsia="Calibri"/>
                <w:sz w:val="28"/>
                <w:szCs w:val="28"/>
              </w:rPr>
              <w:t xml:space="preserve"> _</w:t>
            </w:r>
            <w:r w:rsidR="00F04640">
              <w:rPr>
                <w:rFonts w:eastAsia="Calibri"/>
                <w:sz w:val="28"/>
                <w:szCs w:val="28"/>
              </w:rPr>
              <w:t>19.12.2024</w:t>
            </w:r>
          </w:p>
        </w:tc>
        <w:tc>
          <w:tcPr>
            <w:tcW w:w="2409" w:type="dxa"/>
            <w:shd w:val="clear" w:color="auto" w:fill="auto"/>
          </w:tcPr>
          <w:p w:rsidR="0079356B" w:rsidRPr="0008251E" w:rsidRDefault="0079356B" w:rsidP="00F04640">
            <w:pPr>
              <w:pStyle w:val="aff0"/>
              <w:rPr>
                <w:rFonts w:eastAsia="Calibri"/>
                <w:sz w:val="28"/>
                <w:szCs w:val="28"/>
              </w:rPr>
            </w:pPr>
            <w:r w:rsidRPr="0008251E">
              <w:rPr>
                <w:rFonts w:eastAsia="Calibri"/>
                <w:sz w:val="28"/>
                <w:szCs w:val="28"/>
              </w:rPr>
              <w:t>№</w:t>
            </w:r>
            <w:r>
              <w:rPr>
                <w:rFonts w:eastAsia="Calibri"/>
                <w:sz w:val="28"/>
                <w:szCs w:val="28"/>
              </w:rPr>
              <w:t xml:space="preserve"> </w:t>
            </w:r>
            <w:r w:rsidR="00F04640">
              <w:rPr>
                <w:rFonts w:eastAsia="Calibri"/>
                <w:sz w:val="28"/>
                <w:szCs w:val="28"/>
              </w:rPr>
              <w:t>1527</w:t>
            </w:r>
          </w:p>
        </w:tc>
      </w:tr>
    </w:tbl>
    <w:p w:rsidR="0079356B" w:rsidRPr="0008251E"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72696B" w:rsidRDefault="0072696B" w:rsidP="0079356B">
      <w:pPr>
        <w:rPr>
          <w:sz w:val="28"/>
          <w:szCs w:val="28"/>
        </w:rPr>
      </w:pPr>
    </w:p>
    <w:p w:rsidR="0079356B" w:rsidRDefault="0079356B" w:rsidP="0079356B">
      <w:pPr>
        <w:ind w:firstLine="709"/>
        <w:jc w:val="center"/>
        <w:rPr>
          <w:b/>
          <w:sz w:val="28"/>
        </w:rPr>
      </w:pPr>
      <w:r>
        <w:rPr>
          <w:b/>
          <w:iCs/>
          <w:sz w:val="28"/>
          <w:szCs w:val="28"/>
        </w:rPr>
        <w:t xml:space="preserve">Об утверждении Административного регламента </w:t>
      </w:r>
      <w:r w:rsidR="0072696B">
        <w:rPr>
          <w:b/>
          <w:iCs/>
          <w:sz w:val="28"/>
          <w:szCs w:val="28"/>
        </w:rPr>
        <w:t xml:space="preserve">по </w:t>
      </w:r>
      <w:r>
        <w:rPr>
          <w:b/>
          <w:iCs/>
          <w:sz w:val="28"/>
          <w:szCs w:val="28"/>
        </w:rPr>
        <w:t>предоставлени</w:t>
      </w:r>
      <w:r w:rsidR="0072696B">
        <w:rPr>
          <w:b/>
          <w:iCs/>
          <w:sz w:val="28"/>
          <w:szCs w:val="28"/>
        </w:rPr>
        <w:t>ю</w:t>
      </w:r>
      <w:r>
        <w:rPr>
          <w:b/>
          <w:iCs/>
          <w:sz w:val="28"/>
          <w:szCs w:val="28"/>
        </w:rPr>
        <w:t xml:space="preserve"> муниципальной услуги </w:t>
      </w:r>
      <w:r>
        <w:rPr>
          <w:b/>
          <w:sz w:val="28"/>
        </w:rPr>
        <w:t>«Исполнение запросов, оформление и выдача архивных справок, архивных выписок и архивных копий»</w:t>
      </w:r>
    </w:p>
    <w:p w:rsidR="0079356B" w:rsidRDefault="0079356B" w:rsidP="0079356B">
      <w:pPr>
        <w:ind w:firstLine="709"/>
        <w:jc w:val="center"/>
        <w:rPr>
          <w:b/>
          <w:sz w:val="28"/>
        </w:rPr>
      </w:pPr>
    </w:p>
    <w:p w:rsidR="0079356B" w:rsidRDefault="0079356B" w:rsidP="0079356B">
      <w:pPr>
        <w:ind w:firstLine="709"/>
        <w:jc w:val="center"/>
        <w:rPr>
          <w:b/>
          <w:iCs/>
          <w:sz w:val="28"/>
          <w:szCs w:val="28"/>
        </w:rPr>
      </w:pPr>
    </w:p>
    <w:p w:rsidR="0079356B" w:rsidRDefault="0079356B" w:rsidP="0079356B">
      <w:pPr>
        <w:widowControl w:val="0"/>
        <w:tabs>
          <w:tab w:val="left" w:pos="0"/>
          <w:tab w:val="left" w:pos="552"/>
          <w:tab w:val="left" w:pos="2155"/>
          <w:tab w:val="left" w:pos="4305"/>
          <w:tab w:val="left" w:pos="5697"/>
        </w:tabs>
        <w:spacing w:line="360" w:lineRule="exact"/>
        <w:ind w:firstLine="709"/>
        <w:jc w:val="both"/>
        <w:rPr>
          <w:sz w:val="28"/>
          <w:szCs w:val="28"/>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Указом Президента Российской Федерации от 7 мая 2012 года № 601 «Об основных направлениях совершенствования системы государственного управления», </w:t>
      </w:r>
      <w:r w:rsidR="00571E87" w:rsidRPr="00324897">
        <w:rPr>
          <w:sz w:val="28"/>
          <w:szCs w:val="28"/>
        </w:rPr>
        <w:t>распоряжением Правительства Тульской области от 22.08.2024 №</w:t>
      </w:r>
      <w:r w:rsidR="00571E87">
        <w:rPr>
          <w:sz w:val="28"/>
          <w:szCs w:val="28"/>
        </w:rPr>
        <w:t xml:space="preserve"> </w:t>
      </w:r>
      <w:r w:rsidR="00571E87" w:rsidRPr="00324897">
        <w:rPr>
          <w:sz w:val="28"/>
          <w:szCs w:val="28"/>
        </w:rPr>
        <w:t>349-р «О некоторых мерах по повышению эффективности предоставления муниципальных услуг органами местного самоуправления в Тульской области»,</w:t>
      </w:r>
      <w:r w:rsidR="00571E87">
        <w:rPr>
          <w:sz w:val="28"/>
          <w:szCs w:val="28"/>
        </w:rPr>
        <w:t xml:space="preserve"> </w:t>
      </w:r>
      <w:r>
        <w:rPr>
          <w:sz w:val="28"/>
          <w:szCs w:val="28"/>
        </w:rPr>
        <w:t xml:space="preserve">постановлением  администрации муниципального образования Веневский район  от 02 июня 2011 года № 797 «О разработке и утверждении административных регламентов исполнения муниципальных функций и предоставления муниципальных услуг», постановлением администрации муниципального образования Веневский район  от 18 февраля 2013 года  № 255 «О порядке подачи и рассмотрения жалоб на решения и действия (бездействие) органов местного самоуправления муниципального образования Веневский район и их должностных лиц, муниципальных служащих», на основании статьи 61 Устава муниципального образования Веневский район, администрация муниципального образования Веневский район ПОСТАНОВЛЯЕТ:  </w:t>
      </w:r>
    </w:p>
    <w:p w:rsidR="0079356B" w:rsidRDefault="0079356B" w:rsidP="0079356B">
      <w:pPr>
        <w:spacing w:line="360" w:lineRule="exact"/>
        <w:ind w:firstLine="709"/>
        <w:jc w:val="both"/>
        <w:rPr>
          <w:sz w:val="28"/>
          <w:szCs w:val="28"/>
        </w:rPr>
      </w:pPr>
      <w:r>
        <w:rPr>
          <w:sz w:val="28"/>
          <w:szCs w:val="28"/>
        </w:rPr>
        <w:lastRenderedPageBreak/>
        <w:t xml:space="preserve">1. Утвердить административный регламент </w:t>
      </w:r>
      <w:r w:rsidR="00571E87">
        <w:rPr>
          <w:sz w:val="28"/>
          <w:szCs w:val="28"/>
        </w:rPr>
        <w:t xml:space="preserve">по </w:t>
      </w:r>
      <w:r>
        <w:rPr>
          <w:sz w:val="28"/>
          <w:szCs w:val="28"/>
        </w:rPr>
        <w:t>предоставлени</w:t>
      </w:r>
      <w:r w:rsidR="00571E87">
        <w:rPr>
          <w:sz w:val="28"/>
          <w:szCs w:val="28"/>
        </w:rPr>
        <w:t>ю</w:t>
      </w:r>
      <w:r>
        <w:rPr>
          <w:sz w:val="28"/>
          <w:szCs w:val="28"/>
        </w:rPr>
        <w:t xml:space="preserve"> муниципальной услуги </w:t>
      </w:r>
      <w:r>
        <w:rPr>
          <w:iCs/>
          <w:sz w:val="28"/>
          <w:szCs w:val="28"/>
        </w:rPr>
        <w:t>«Исполнение запросов, оформление и в</w:t>
      </w:r>
      <w:r>
        <w:rPr>
          <w:sz w:val="28"/>
        </w:rPr>
        <w:t>ыдача архивных справок, архивных выписок и архивных копий</w:t>
      </w:r>
      <w:r>
        <w:rPr>
          <w:iCs/>
          <w:sz w:val="28"/>
          <w:szCs w:val="28"/>
        </w:rPr>
        <w:t>»</w:t>
      </w:r>
      <w:r>
        <w:rPr>
          <w:sz w:val="28"/>
          <w:szCs w:val="28"/>
        </w:rPr>
        <w:t xml:space="preserve"> (приложение).</w:t>
      </w:r>
    </w:p>
    <w:p w:rsidR="0079356B" w:rsidRDefault="0079356B" w:rsidP="0079356B">
      <w:pPr>
        <w:spacing w:line="360" w:lineRule="exact"/>
        <w:ind w:firstLine="709"/>
        <w:jc w:val="both"/>
        <w:rPr>
          <w:sz w:val="28"/>
          <w:szCs w:val="28"/>
        </w:rPr>
      </w:pPr>
      <w:r>
        <w:rPr>
          <w:sz w:val="28"/>
          <w:szCs w:val="28"/>
        </w:rPr>
        <w:t xml:space="preserve">2. Настоящее постановление опубликовать в газете «Вести </w:t>
      </w:r>
      <w:proofErr w:type="spellStart"/>
      <w:r>
        <w:rPr>
          <w:sz w:val="28"/>
          <w:szCs w:val="28"/>
        </w:rPr>
        <w:t>Веневского</w:t>
      </w:r>
      <w:proofErr w:type="spellEnd"/>
      <w:r>
        <w:rPr>
          <w:sz w:val="28"/>
          <w:szCs w:val="28"/>
        </w:rPr>
        <w:t xml:space="preserve"> района».</w:t>
      </w:r>
    </w:p>
    <w:p w:rsidR="0079356B" w:rsidRDefault="0079356B" w:rsidP="0079356B">
      <w:pPr>
        <w:spacing w:line="360" w:lineRule="exact"/>
        <w:ind w:firstLine="709"/>
        <w:jc w:val="both"/>
        <w:rPr>
          <w:color w:val="000000"/>
          <w:sz w:val="28"/>
          <w:szCs w:val="28"/>
        </w:rPr>
      </w:pPr>
      <w:r>
        <w:rPr>
          <w:sz w:val="28"/>
          <w:szCs w:val="28"/>
        </w:rPr>
        <w:t xml:space="preserve">3. Отделу по МСУ и информационным технологиям администрации муниципального образования </w:t>
      </w:r>
      <w:proofErr w:type="spellStart"/>
      <w:r>
        <w:rPr>
          <w:sz w:val="28"/>
          <w:szCs w:val="28"/>
        </w:rPr>
        <w:t>Веневский</w:t>
      </w:r>
      <w:proofErr w:type="spellEnd"/>
      <w:r>
        <w:rPr>
          <w:sz w:val="28"/>
          <w:szCs w:val="28"/>
        </w:rPr>
        <w:t xml:space="preserve"> район (</w:t>
      </w:r>
      <w:proofErr w:type="spellStart"/>
      <w:r>
        <w:rPr>
          <w:sz w:val="28"/>
          <w:szCs w:val="28"/>
        </w:rPr>
        <w:t>Студеникина</w:t>
      </w:r>
      <w:proofErr w:type="spellEnd"/>
      <w:r>
        <w:rPr>
          <w:sz w:val="28"/>
          <w:szCs w:val="28"/>
        </w:rPr>
        <w:t xml:space="preserve"> Л. В.) разместить настоящее постановление</w:t>
      </w:r>
      <w:r>
        <w:rPr>
          <w:iCs/>
          <w:sz w:val="28"/>
          <w:szCs w:val="28"/>
        </w:rPr>
        <w:t xml:space="preserve"> </w:t>
      </w:r>
      <w:r>
        <w:rPr>
          <w:color w:val="000000"/>
          <w:sz w:val="28"/>
          <w:szCs w:val="28"/>
        </w:rPr>
        <w:t>в сети Интернет на официальном сайте администрации муниципального образования Веневский район.</w:t>
      </w:r>
    </w:p>
    <w:p w:rsidR="0079356B" w:rsidRPr="0079356B" w:rsidRDefault="0079356B" w:rsidP="0079356B">
      <w:pPr>
        <w:spacing w:line="360" w:lineRule="exact"/>
        <w:ind w:firstLine="709"/>
        <w:jc w:val="both"/>
        <w:rPr>
          <w:sz w:val="28"/>
        </w:rPr>
      </w:pPr>
      <w:r>
        <w:rPr>
          <w:sz w:val="28"/>
          <w:szCs w:val="28"/>
        </w:rPr>
        <w:t>4. Признать утратившим силу постановление администрации муниципального образования Веневский район</w:t>
      </w:r>
      <w:r w:rsidR="0072696B">
        <w:rPr>
          <w:sz w:val="28"/>
          <w:szCs w:val="28"/>
        </w:rPr>
        <w:t xml:space="preserve"> о</w:t>
      </w:r>
      <w:r>
        <w:rPr>
          <w:sz w:val="28"/>
          <w:szCs w:val="28"/>
        </w:rPr>
        <w:t xml:space="preserve">т 18.12.2017 № 1533 </w:t>
      </w:r>
      <w:r w:rsidR="0072696B">
        <w:rPr>
          <w:sz w:val="28"/>
          <w:szCs w:val="28"/>
        </w:rPr>
        <w:t>«</w:t>
      </w:r>
      <w:r w:rsidRPr="0079356B">
        <w:rPr>
          <w:iCs/>
          <w:sz w:val="28"/>
          <w:szCs w:val="28"/>
        </w:rPr>
        <w:t xml:space="preserve">Об утверждении Административного регламента предоставления муниципальной услуги </w:t>
      </w:r>
      <w:r w:rsidRPr="0079356B">
        <w:rPr>
          <w:sz w:val="28"/>
        </w:rPr>
        <w:t>«Исполнение запросов, оформление и выдача архивных справок, архивных выписок и архивных копий»</w:t>
      </w:r>
    </w:p>
    <w:p w:rsidR="0079356B" w:rsidRDefault="0079356B" w:rsidP="0079356B">
      <w:pPr>
        <w:spacing w:line="360" w:lineRule="exact"/>
        <w:ind w:firstLine="709"/>
        <w:jc w:val="both"/>
        <w:rPr>
          <w:sz w:val="28"/>
          <w:szCs w:val="28"/>
        </w:rPr>
      </w:pPr>
      <w:r>
        <w:rPr>
          <w:sz w:val="28"/>
          <w:szCs w:val="28"/>
        </w:rPr>
        <w:t>5. Контроль за исполнением данного постановления оставляю за собой.</w:t>
      </w:r>
    </w:p>
    <w:p w:rsidR="0079356B" w:rsidRDefault="0079356B" w:rsidP="0079356B">
      <w:pPr>
        <w:spacing w:line="360" w:lineRule="exact"/>
        <w:ind w:firstLine="709"/>
        <w:jc w:val="both"/>
        <w:rPr>
          <w:sz w:val="28"/>
          <w:szCs w:val="28"/>
        </w:rPr>
      </w:pPr>
      <w:r>
        <w:rPr>
          <w:sz w:val="28"/>
          <w:szCs w:val="28"/>
        </w:rPr>
        <w:t>6. Постановление вступает в силу со дня обнародования.</w:t>
      </w:r>
    </w:p>
    <w:p w:rsidR="0079356B" w:rsidRDefault="0079356B" w:rsidP="0079356B">
      <w:pPr>
        <w:spacing w:line="360" w:lineRule="atLeast"/>
        <w:ind w:firstLine="709"/>
        <w:jc w:val="both"/>
        <w:rPr>
          <w:sz w:val="28"/>
          <w:szCs w:val="28"/>
        </w:rPr>
      </w:pPr>
    </w:p>
    <w:p w:rsidR="0079356B" w:rsidRPr="0008251E" w:rsidRDefault="0079356B" w:rsidP="0079356B">
      <w:pPr>
        <w:rPr>
          <w:sz w:val="28"/>
          <w:szCs w:val="28"/>
        </w:rPr>
      </w:pPr>
    </w:p>
    <w:p w:rsidR="0079356B" w:rsidRPr="0008251E" w:rsidRDefault="0079356B" w:rsidP="0079356B">
      <w:pPr>
        <w:rPr>
          <w:sz w:val="28"/>
          <w:szCs w:val="28"/>
        </w:rPr>
      </w:pPr>
    </w:p>
    <w:p w:rsidR="0079356B" w:rsidRPr="0008251E" w:rsidRDefault="0079356B" w:rsidP="0079356B">
      <w:pPr>
        <w:rPr>
          <w:sz w:val="28"/>
          <w:szCs w:val="28"/>
        </w:rPr>
      </w:pPr>
    </w:p>
    <w:p w:rsidR="0079356B" w:rsidRPr="0008251E" w:rsidRDefault="0079356B" w:rsidP="0079356B">
      <w:pPr>
        <w:rPr>
          <w:sz w:val="28"/>
          <w:szCs w:val="28"/>
        </w:rPr>
      </w:pPr>
    </w:p>
    <w:tbl>
      <w:tblPr>
        <w:tblW w:w="5000" w:type="pct"/>
        <w:tblLayout w:type="fixed"/>
        <w:tblLook w:val="04A0" w:firstRow="1" w:lastRow="0" w:firstColumn="1" w:lastColumn="0" w:noHBand="0" w:noVBand="1"/>
      </w:tblPr>
      <w:tblGrid>
        <w:gridCol w:w="4169"/>
        <w:gridCol w:w="2446"/>
        <w:gridCol w:w="2955"/>
      </w:tblGrid>
      <w:tr w:rsidR="0079356B" w:rsidRPr="0008251E" w:rsidTr="0072696B">
        <w:trPr>
          <w:trHeight w:val="229"/>
        </w:trPr>
        <w:tc>
          <w:tcPr>
            <w:tcW w:w="2178" w:type="pct"/>
          </w:tcPr>
          <w:p w:rsidR="0079356B" w:rsidRPr="00083C1E" w:rsidRDefault="0079356B" w:rsidP="0079356B">
            <w:pPr>
              <w:pStyle w:val="aff0"/>
              <w:ind w:right="-119"/>
              <w:jc w:val="center"/>
              <w:rPr>
                <w:b/>
                <w:sz w:val="28"/>
                <w:szCs w:val="28"/>
              </w:rPr>
            </w:pPr>
            <w:r w:rsidRPr="00083C1E">
              <w:rPr>
                <w:b/>
                <w:sz w:val="28"/>
                <w:szCs w:val="28"/>
              </w:rPr>
              <w:t>Глава администрации муниципального образования Веневский район</w:t>
            </w:r>
          </w:p>
        </w:tc>
        <w:tc>
          <w:tcPr>
            <w:tcW w:w="1278" w:type="pct"/>
            <w:vAlign w:val="center"/>
          </w:tcPr>
          <w:p w:rsidR="0079356B" w:rsidRPr="0008251E" w:rsidRDefault="0079356B" w:rsidP="0079356B">
            <w:pPr>
              <w:jc w:val="center"/>
              <w:rPr>
                <w:sz w:val="28"/>
                <w:szCs w:val="28"/>
              </w:rPr>
            </w:pPr>
          </w:p>
        </w:tc>
        <w:tc>
          <w:tcPr>
            <w:tcW w:w="1544" w:type="pct"/>
            <w:vAlign w:val="bottom"/>
          </w:tcPr>
          <w:p w:rsidR="0079356B" w:rsidRPr="00083C1E" w:rsidRDefault="0079356B" w:rsidP="0079356B">
            <w:pPr>
              <w:jc w:val="right"/>
              <w:rPr>
                <w:sz w:val="28"/>
                <w:szCs w:val="28"/>
              </w:rPr>
            </w:pPr>
            <w:r w:rsidRPr="00083C1E">
              <w:rPr>
                <w:b/>
                <w:sz w:val="28"/>
                <w:szCs w:val="28"/>
              </w:rPr>
              <w:t xml:space="preserve">А.Г. </w:t>
            </w:r>
            <w:proofErr w:type="spellStart"/>
            <w:r w:rsidRPr="00083C1E">
              <w:rPr>
                <w:b/>
                <w:sz w:val="28"/>
                <w:szCs w:val="28"/>
              </w:rPr>
              <w:t>Шубчинский</w:t>
            </w:r>
            <w:proofErr w:type="spellEnd"/>
          </w:p>
        </w:tc>
      </w:tr>
    </w:tbl>
    <w:p w:rsidR="0079356B"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79356B" w:rsidRDefault="0079356B" w:rsidP="0079356B">
      <w:pPr>
        <w:rPr>
          <w:sz w:val="28"/>
          <w:szCs w:val="28"/>
        </w:rPr>
      </w:pPr>
    </w:p>
    <w:p w:rsidR="00571E87" w:rsidRDefault="00571E87" w:rsidP="0079356B">
      <w:pPr>
        <w:rPr>
          <w:sz w:val="28"/>
          <w:szCs w:val="28"/>
        </w:rPr>
      </w:pPr>
    </w:p>
    <w:p w:rsidR="0079356B" w:rsidRDefault="0079356B" w:rsidP="0079356B">
      <w:pPr>
        <w:rPr>
          <w:sz w:val="28"/>
          <w:szCs w:val="28"/>
        </w:rPr>
      </w:pPr>
    </w:p>
    <w:p w:rsidR="0079356B" w:rsidRDefault="0079356B" w:rsidP="0079356B">
      <w:pPr>
        <w:rPr>
          <w:sz w:val="28"/>
          <w:szCs w:val="28"/>
        </w:rPr>
      </w:pPr>
    </w:p>
    <w:p w:rsidR="00571E87" w:rsidRPr="00324897" w:rsidRDefault="00571E87" w:rsidP="00571E87">
      <w:pPr>
        <w:ind w:left="4678"/>
        <w:jc w:val="center"/>
        <w:rPr>
          <w:bCs/>
          <w:sz w:val="28"/>
          <w:szCs w:val="28"/>
        </w:rPr>
      </w:pPr>
      <w:r w:rsidRPr="00324897">
        <w:rPr>
          <w:bCs/>
          <w:sz w:val="28"/>
          <w:szCs w:val="28"/>
        </w:rPr>
        <w:lastRenderedPageBreak/>
        <w:t>Приложение</w:t>
      </w:r>
    </w:p>
    <w:p w:rsidR="00571E87" w:rsidRPr="00324897" w:rsidRDefault="00571E87" w:rsidP="00571E87">
      <w:pPr>
        <w:ind w:left="4678"/>
        <w:jc w:val="center"/>
        <w:rPr>
          <w:bCs/>
          <w:sz w:val="28"/>
          <w:szCs w:val="28"/>
        </w:rPr>
      </w:pPr>
      <w:r w:rsidRPr="00324897">
        <w:rPr>
          <w:bCs/>
          <w:sz w:val="28"/>
          <w:szCs w:val="28"/>
        </w:rPr>
        <w:t>к постановлению администрации</w:t>
      </w:r>
    </w:p>
    <w:p w:rsidR="00571E87" w:rsidRPr="00324897" w:rsidRDefault="00571E87" w:rsidP="00571E87">
      <w:pPr>
        <w:ind w:left="4678"/>
        <w:jc w:val="center"/>
        <w:rPr>
          <w:bCs/>
          <w:sz w:val="28"/>
          <w:szCs w:val="28"/>
        </w:rPr>
      </w:pPr>
      <w:r w:rsidRPr="00324897">
        <w:rPr>
          <w:bCs/>
          <w:sz w:val="28"/>
          <w:szCs w:val="28"/>
        </w:rPr>
        <w:t>муниципального образования</w:t>
      </w:r>
    </w:p>
    <w:p w:rsidR="00571E87" w:rsidRPr="00324897" w:rsidRDefault="00571E87" w:rsidP="00571E87">
      <w:pPr>
        <w:ind w:left="4678"/>
        <w:jc w:val="center"/>
        <w:rPr>
          <w:bCs/>
          <w:sz w:val="28"/>
          <w:szCs w:val="28"/>
        </w:rPr>
      </w:pPr>
      <w:r w:rsidRPr="00324897">
        <w:rPr>
          <w:bCs/>
          <w:sz w:val="28"/>
          <w:szCs w:val="28"/>
        </w:rPr>
        <w:t>В</w:t>
      </w:r>
      <w:r>
        <w:rPr>
          <w:bCs/>
          <w:sz w:val="28"/>
          <w:szCs w:val="28"/>
        </w:rPr>
        <w:t>еневс</w:t>
      </w:r>
      <w:r w:rsidRPr="00324897">
        <w:rPr>
          <w:bCs/>
          <w:sz w:val="28"/>
          <w:szCs w:val="28"/>
        </w:rPr>
        <w:t>кий район</w:t>
      </w:r>
    </w:p>
    <w:p w:rsidR="00571E87" w:rsidRDefault="00571E87" w:rsidP="00571E87">
      <w:pPr>
        <w:ind w:left="4678"/>
        <w:jc w:val="center"/>
        <w:rPr>
          <w:bCs/>
          <w:sz w:val="28"/>
          <w:szCs w:val="28"/>
        </w:rPr>
      </w:pPr>
      <w:r w:rsidRPr="00324897">
        <w:rPr>
          <w:bCs/>
          <w:sz w:val="28"/>
          <w:szCs w:val="28"/>
        </w:rPr>
        <w:t xml:space="preserve">от </w:t>
      </w:r>
      <w:r w:rsidR="00F04640">
        <w:rPr>
          <w:bCs/>
          <w:sz w:val="28"/>
          <w:szCs w:val="28"/>
        </w:rPr>
        <w:t>19.12.2024</w:t>
      </w:r>
      <w:r w:rsidRPr="00324897">
        <w:rPr>
          <w:bCs/>
          <w:sz w:val="28"/>
          <w:szCs w:val="28"/>
        </w:rPr>
        <w:t xml:space="preserve"> № </w:t>
      </w:r>
      <w:r w:rsidR="00F04640">
        <w:rPr>
          <w:bCs/>
          <w:sz w:val="28"/>
          <w:szCs w:val="28"/>
        </w:rPr>
        <w:t>1527</w:t>
      </w:r>
    </w:p>
    <w:p w:rsidR="00571E87" w:rsidRDefault="00571E87" w:rsidP="00571E87">
      <w:pPr>
        <w:ind w:left="4678"/>
        <w:jc w:val="center"/>
        <w:rPr>
          <w:bCs/>
          <w:sz w:val="28"/>
          <w:szCs w:val="28"/>
        </w:rPr>
      </w:pPr>
    </w:p>
    <w:p w:rsidR="00571E87" w:rsidRPr="00324897" w:rsidRDefault="00571E87" w:rsidP="00571E87">
      <w:pPr>
        <w:ind w:left="4678"/>
        <w:jc w:val="center"/>
        <w:rPr>
          <w:bCs/>
          <w:sz w:val="28"/>
          <w:szCs w:val="28"/>
        </w:rPr>
      </w:pPr>
    </w:p>
    <w:p w:rsidR="00571E87" w:rsidRDefault="00571E87" w:rsidP="00571E87">
      <w:pPr>
        <w:jc w:val="center"/>
        <w:rPr>
          <w:b/>
          <w:bCs/>
          <w:sz w:val="28"/>
          <w:szCs w:val="28"/>
        </w:rPr>
      </w:pPr>
      <w:r w:rsidRPr="00324897">
        <w:rPr>
          <w:b/>
          <w:sz w:val="28"/>
          <w:szCs w:val="28"/>
        </w:rPr>
        <w:t xml:space="preserve">Административный регламент </w:t>
      </w:r>
      <w:r>
        <w:rPr>
          <w:b/>
          <w:sz w:val="28"/>
          <w:szCs w:val="28"/>
        </w:rPr>
        <w:t xml:space="preserve">по </w:t>
      </w:r>
      <w:r w:rsidRPr="00324897">
        <w:rPr>
          <w:b/>
          <w:sz w:val="28"/>
          <w:szCs w:val="28"/>
        </w:rPr>
        <w:t>предоставлени</w:t>
      </w:r>
      <w:r>
        <w:rPr>
          <w:b/>
          <w:sz w:val="28"/>
          <w:szCs w:val="28"/>
        </w:rPr>
        <w:t>ю</w:t>
      </w:r>
      <w:r w:rsidRPr="00324897">
        <w:rPr>
          <w:b/>
          <w:sz w:val="28"/>
          <w:szCs w:val="28"/>
        </w:rPr>
        <w:t xml:space="preserve"> муниципальной услуги </w:t>
      </w:r>
      <w:r w:rsidRPr="00324897">
        <w:rPr>
          <w:b/>
          <w:bCs/>
          <w:sz w:val="28"/>
          <w:szCs w:val="28"/>
        </w:rPr>
        <w:t>«Исполнение запросов, оформление и выдача архивных справок, архивных выписок и архивных копий»</w:t>
      </w:r>
    </w:p>
    <w:p w:rsidR="00571E87" w:rsidRPr="00324897" w:rsidRDefault="00571E87" w:rsidP="00571E87">
      <w:pPr>
        <w:jc w:val="center"/>
        <w:rPr>
          <w:b/>
          <w:bCs/>
          <w:sz w:val="28"/>
          <w:szCs w:val="28"/>
        </w:rPr>
      </w:pPr>
    </w:p>
    <w:p w:rsidR="00571E87" w:rsidRPr="00324897" w:rsidRDefault="00571E87" w:rsidP="00571E87">
      <w:pPr>
        <w:keepNext/>
        <w:keepLines/>
        <w:jc w:val="center"/>
        <w:outlineLvl w:val="0"/>
        <w:rPr>
          <w:rFonts w:eastAsia="Yu Gothic Light"/>
          <w:b/>
          <w:bCs/>
          <w:sz w:val="28"/>
          <w:szCs w:val="28"/>
        </w:rPr>
      </w:pPr>
      <w:r w:rsidRPr="00324897">
        <w:rPr>
          <w:rFonts w:eastAsia="Yu Gothic Light"/>
          <w:b/>
          <w:bCs/>
          <w:sz w:val="28"/>
          <w:szCs w:val="28"/>
          <w:lang w:val="en-US"/>
        </w:rPr>
        <w:t>I</w:t>
      </w:r>
      <w:r w:rsidRPr="00324897">
        <w:rPr>
          <w:rFonts w:eastAsia="Yu Gothic Light"/>
          <w:b/>
          <w:bCs/>
          <w:sz w:val="28"/>
          <w:szCs w:val="28"/>
        </w:rPr>
        <w:t>. Общие положения</w:t>
      </w:r>
    </w:p>
    <w:p w:rsidR="00571E87" w:rsidRPr="00324897" w:rsidRDefault="00571E87" w:rsidP="00571E87">
      <w:pPr>
        <w:numPr>
          <w:ilvl w:val="0"/>
          <w:numId w:val="4"/>
        </w:numPr>
        <w:ind w:firstLine="709"/>
        <w:contextualSpacing/>
        <w:jc w:val="both"/>
        <w:rPr>
          <w:sz w:val="28"/>
          <w:szCs w:val="28"/>
          <w:lang w:eastAsia="ru-RU"/>
        </w:rPr>
      </w:pPr>
      <w:r w:rsidRPr="00324897">
        <w:rPr>
          <w:sz w:val="28"/>
          <w:szCs w:val="28"/>
          <w:lang w:eastAsia="ru-RU"/>
        </w:rPr>
        <w:t xml:space="preserve">Настоящий Административный регламент устанавливает порядок и стандарт предоставления </w:t>
      </w:r>
      <w:r w:rsidRPr="00324897">
        <w:rPr>
          <w:bCs/>
          <w:sz w:val="28"/>
          <w:szCs w:val="28"/>
          <w:lang w:eastAsia="ru-RU"/>
        </w:rPr>
        <w:t xml:space="preserve">муниципальной </w:t>
      </w:r>
      <w:r w:rsidRPr="00324897">
        <w:rPr>
          <w:sz w:val="28"/>
          <w:szCs w:val="28"/>
          <w:lang w:eastAsia="ru-RU"/>
        </w:rPr>
        <w:t>услуги «</w:t>
      </w:r>
      <w:r w:rsidRPr="00324897">
        <w:rPr>
          <w:sz w:val="28"/>
          <w:szCs w:val="28"/>
        </w:rPr>
        <w:t>Исполнение запросов, оформление и выдача архивных справок, архивных выписок и архивных копий»</w:t>
      </w:r>
      <w:r w:rsidRPr="00324897">
        <w:rPr>
          <w:sz w:val="28"/>
          <w:szCs w:val="28"/>
          <w:lang w:eastAsia="ru-RU"/>
        </w:rPr>
        <w:t xml:space="preserve"> (далее – Услуга).</w:t>
      </w:r>
    </w:p>
    <w:p w:rsidR="00571E87" w:rsidRPr="00324897" w:rsidRDefault="00571E87" w:rsidP="00571E87">
      <w:pPr>
        <w:numPr>
          <w:ilvl w:val="0"/>
          <w:numId w:val="4"/>
        </w:numPr>
        <w:ind w:firstLine="709"/>
        <w:contextualSpacing/>
        <w:jc w:val="both"/>
        <w:rPr>
          <w:sz w:val="28"/>
          <w:szCs w:val="28"/>
        </w:rPr>
      </w:pPr>
      <w:r w:rsidRPr="00324897">
        <w:rPr>
          <w:sz w:val="28"/>
          <w:szCs w:val="28"/>
          <w:lang w:eastAsia="ru-RU"/>
        </w:rPr>
        <w:t xml:space="preserve">Услуга предоставляется </w:t>
      </w:r>
      <w:r w:rsidRPr="00324897">
        <w:rPr>
          <w:sz w:val="28"/>
          <w:szCs w:val="28"/>
        </w:rPr>
        <w:t>физическим лицам, юридическим лицам (далее – заявители),</w:t>
      </w:r>
      <w:r w:rsidRPr="00324897">
        <w:rPr>
          <w:sz w:val="28"/>
          <w:szCs w:val="28"/>
          <w:lang w:eastAsia="ru-RU"/>
        </w:rPr>
        <w:t xml:space="preserve"> указанным в таблице 1 приложения № 1 к настоящему Административному регламенту</w:t>
      </w:r>
      <w:r w:rsidRPr="00324897">
        <w:rPr>
          <w:sz w:val="28"/>
          <w:szCs w:val="28"/>
        </w:rPr>
        <w:t>.</w:t>
      </w:r>
    </w:p>
    <w:p w:rsidR="00571E87" w:rsidRPr="00324897" w:rsidRDefault="00571E87" w:rsidP="00571E87">
      <w:pPr>
        <w:numPr>
          <w:ilvl w:val="0"/>
          <w:numId w:val="4"/>
        </w:numPr>
        <w:ind w:firstLine="709"/>
        <w:contextualSpacing/>
        <w:jc w:val="both"/>
        <w:rPr>
          <w:sz w:val="28"/>
          <w:szCs w:val="28"/>
          <w:lang w:eastAsia="ru-RU"/>
        </w:rPr>
      </w:pPr>
      <w:r w:rsidRPr="00324897">
        <w:rPr>
          <w:sz w:val="28"/>
          <w:szCs w:val="28"/>
        </w:rPr>
        <w:t xml:space="preserve">Услуга должна быть предоставлена заявителю в соответствии с вариантом предоставления </w:t>
      </w:r>
      <w:r w:rsidRPr="00324897">
        <w:rPr>
          <w:sz w:val="28"/>
          <w:szCs w:val="28"/>
          <w:lang w:eastAsia="ru-RU"/>
        </w:rPr>
        <w:t>Услуги (далее – вариант).</w:t>
      </w:r>
    </w:p>
    <w:p w:rsidR="00571E87" w:rsidRPr="00324897" w:rsidRDefault="00571E87" w:rsidP="00571E87">
      <w:pPr>
        <w:numPr>
          <w:ilvl w:val="0"/>
          <w:numId w:val="4"/>
        </w:numPr>
        <w:ind w:firstLine="709"/>
        <w:contextualSpacing/>
        <w:jc w:val="both"/>
        <w:rPr>
          <w:sz w:val="28"/>
          <w:szCs w:val="28"/>
          <w:lang w:eastAsia="ru-RU"/>
        </w:rPr>
      </w:pPr>
      <w:r w:rsidRPr="00324897">
        <w:rPr>
          <w:sz w:val="28"/>
          <w:szCs w:val="28"/>
          <w:lang w:eastAsia="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571E87" w:rsidRPr="00324897" w:rsidRDefault="00571E87" w:rsidP="00571E87">
      <w:pPr>
        <w:numPr>
          <w:ilvl w:val="0"/>
          <w:numId w:val="4"/>
        </w:numPr>
        <w:ind w:firstLine="709"/>
        <w:contextualSpacing/>
        <w:jc w:val="both"/>
        <w:rPr>
          <w:sz w:val="28"/>
          <w:szCs w:val="28"/>
          <w:lang w:eastAsia="ru-RU"/>
        </w:rPr>
      </w:pPr>
      <w:r w:rsidRPr="00324897">
        <w:rPr>
          <w:sz w:val="28"/>
          <w:szCs w:val="28"/>
          <w:lang w:eastAsia="ru-RU"/>
        </w:rPr>
        <w:t>Признаки заявителя определяются в результате анкетирования, проводимого органом, предоставляющим услугу (далее – профилирование)</w:t>
      </w:r>
      <w:r w:rsidRPr="00324897">
        <w:rPr>
          <w:rStyle w:val="af5"/>
          <w:rFonts w:eastAsiaTheme="majorEastAsia"/>
          <w:sz w:val="28"/>
          <w:szCs w:val="28"/>
          <w:lang w:eastAsia="ru-RU"/>
        </w:rPr>
        <w:footnoteReference w:id="1"/>
      </w:r>
      <w:r w:rsidRPr="00324897">
        <w:rPr>
          <w:sz w:val="28"/>
          <w:szCs w:val="28"/>
          <w:lang w:eastAsia="ru-RU"/>
        </w:rPr>
        <w:t>, осуществляемого в соответствии с настоящим Административным регламентом.</w:t>
      </w:r>
    </w:p>
    <w:p w:rsidR="00571E87" w:rsidRPr="00324897" w:rsidRDefault="00571E87" w:rsidP="00571E87">
      <w:pPr>
        <w:numPr>
          <w:ilvl w:val="0"/>
          <w:numId w:val="4"/>
        </w:numPr>
        <w:ind w:firstLine="709"/>
        <w:contextualSpacing/>
        <w:jc w:val="both"/>
        <w:rPr>
          <w:sz w:val="28"/>
          <w:szCs w:val="28"/>
          <w:lang w:eastAsia="ru-RU"/>
        </w:rPr>
      </w:pPr>
      <w:r w:rsidRPr="00324897">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324897">
        <w:rPr>
          <w:rStyle w:val="af5"/>
          <w:rFonts w:eastAsiaTheme="majorEastAsia"/>
          <w:sz w:val="28"/>
          <w:szCs w:val="28"/>
          <w:lang w:eastAsia="ru-RU"/>
        </w:rPr>
        <w:footnoteReference w:id="2"/>
      </w:r>
      <w:r w:rsidRPr="00324897">
        <w:rPr>
          <w:sz w:val="28"/>
          <w:szCs w:val="28"/>
          <w:lang w:eastAsia="ru-RU"/>
        </w:rPr>
        <w:t xml:space="preserve"> (далее – Единый портал).</w:t>
      </w:r>
    </w:p>
    <w:p w:rsidR="00571E87" w:rsidRPr="00324897" w:rsidRDefault="00571E87" w:rsidP="00571E87">
      <w:pPr>
        <w:keepNext/>
        <w:keepLines/>
        <w:jc w:val="center"/>
        <w:outlineLvl w:val="0"/>
        <w:rPr>
          <w:b/>
          <w:sz w:val="28"/>
          <w:szCs w:val="28"/>
          <w:lang w:eastAsia="ru-RU"/>
        </w:rPr>
      </w:pPr>
      <w:r w:rsidRPr="00324897">
        <w:rPr>
          <w:rFonts w:eastAsia="Yu Gothic Light"/>
          <w:b/>
          <w:bCs/>
          <w:sz w:val="28"/>
          <w:szCs w:val="28"/>
          <w:lang w:val="en-US"/>
        </w:rPr>
        <w:lastRenderedPageBreak/>
        <w:t>II</w:t>
      </w:r>
      <w:r w:rsidRPr="00324897">
        <w:rPr>
          <w:rFonts w:eastAsia="Yu Gothic Light"/>
          <w:b/>
          <w:bCs/>
          <w:sz w:val="28"/>
          <w:szCs w:val="28"/>
        </w:rPr>
        <w:t>. Стандарт предоставления</w:t>
      </w:r>
      <w:r w:rsidRPr="00324897">
        <w:rPr>
          <w:b/>
          <w:sz w:val="28"/>
          <w:szCs w:val="28"/>
        </w:rPr>
        <w:t xml:space="preserve"> </w:t>
      </w:r>
      <w:r w:rsidRPr="00324897">
        <w:rPr>
          <w:rFonts w:eastAsia="Yu Gothic Light"/>
          <w:b/>
          <w:bCs/>
          <w:sz w:val="28"/>
          <w:szCs w:val="28"/>
        </w:rPr>
        <w:t>Услуги</w:t>
      </w: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Наименование Услуги</w:t>
      </w:r>
    </w:p>
    <w:p w:rsidR="00571E87" w:rsidRPr="006F55AE" w:rsidRDefault="00571E87" w:rsidP="00571E87">
      <w:pPr>
        <w:keepNext/>
        <w:keepLines/>
        <w:numPr>
          <w:ilvl w:val="0"/>
          <w:numId w:val="4"/>
        </w:numPr>
        <w:tabs>
          <w:tab w:val="clear" w:pos="1134"/>
          <w:tab w:val="num" w:pos="0"/>
        </w:tabs>
        <w:ind w:firstLine="709"/>
        <w:contextualSpacing/>
        <w:jc w:val="both"/>
        <w:outlineLvl w:val="1"/>
        <w:rPr>
          <w:b/>
          <w:bCs/>
          <w:sz w:val="28"/>
          <w:szCs w:val="28"/>
          <w:lang w:eastAsia="ru-RU"/>
        </w:rPr>
      </w:pPr>
      <w:r w:rsidRPr="00AE521D">
        <w:rPr>
          <w:sz w:val="28"/>
          <w:szCs w:val="28"/>
        </w:rPr>
        <w:t>Исполнение запросов, оформление и выдача архивных справок, архивных выписок и архивных копий</w:t>
      </w:r>
      <w:r w:rsidRPr="00AE521D">
        <w:rPr>
          <w:sz w:val="28"/>
          <w:szCs w:val="28"/>
          <w:lang w:eastAsia="ru-RU"/>
        </w:rPr>
        <w:t>.</w:t>
      </w:r>
    </w:p>
    <w:p w:rsidR="00571E87" w:rsidRPr="00AE521D" w:rsidRDefault="00571E87" w:rsidP="00571E87">
      <w:pPr>
        <w:keepNext/>
        <w:keepLines/>
        <w:ind w:left="709"/>
        <w:contextualSpacing/>
        <w:jc w:val="both"/>
        <w:outlineLvl w:val="1"/>
        <w:rPr>
          <w:b/>
          <w:bCs/>
          <w:sz w:val="28"/>
          <w:szCs w:val="28"/>
          <w:lang w:eastAsia="ru-RU"/>
        </w:rPr>
      </w:pP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Наименование органа, предоставляющего Услугу</w:t>
      </w:r>
    </w:p>
    <w:p w:rsidR="00571E87" w:rsidRPr="00324897" w:rsidRDefault="00571E87" w:rsidP="00571E87">
      <w:pPr>
        <w:numPr>
          <w:ilvl w:val="0"/>
          <w:numId w:val="4"/>
        </w:numPr>
        <w:ind w:firstLine="709"/>
        <w:contextualSpacing/>
        <w:jc w:val="both"/>
        <w:rPr>
          <w:sz w:val="28"/>
          <w:szCs w:val="28"/>
          <w:lang w:eastAsia="ru-RU"/>
        </w:rPr>
      </w:pPr>
      <w:r w:rsidRPr="00324897">
        <w:rPr>
          <w:sz w:val="28"/>
          <w:szCs w:val="28"/>
          <w:lang w:eastAsia="ru-RU"/>
        </w:rPr>
        <w:t xml:space="preserve">Услуга предоставляется  </w:t>
      </w:r>
      <w:r>
        <w:rPr>
          <w:sz w:val="28"/>
          <w:szCs w:val="28"/>
          <w:lang w:eastAsia="ru-RU"/>
        </w:rPr>
        <w:t>Муниципальным казенным учреждением муниципального образования Веневский район «Архив»</w:t>
      </w:r>
      <w:r w:rsidRPr="00324897">
        <w:rPr>
          <w:sz w:val="28"/>
          <w:szCs w:val="28"/>
          <w:lang w:eastAsia="ru-RU"/>
        </w:rPr>
        <w:t>, (далее – муниципальный архив)</w:t>
      </w:r>
      <w:r w:rsidRPr="00324897">
        <w:rPr>
          <w:sz w:val="28"/>
          <w:szCs w:val="28"/>
        </w:rPr>
        <w:t>.</w:t>
      </w:r>
    </w:p>
    <w:p w:rsidR="00571E87" w:rsidRPr="00324897" w:rsidRDefault="00571E87" w:rsidP="00571E87">
      <w:pPr>
        <w:numPr>
          <w:ilvl w:val="0"/>
          <w:numId w:val="4"/>
        </w:numPr>
        <w:ind w:firstLine="709"/>
        <w:contextualSpacing/>
        <w:jc w:val="both"/>
        <w:rPr>
          <w:sz w:val="28"/>
          <w:szCs w:val="28"/>
          <w:lang w:eastAsia="ru-RU"/>
        </w:rPr>
      </w:pPr>
      <w:r w:rsidRPr="00324897">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Результат предоставления Услуги</w:t>
      </w:r>
    </w:p>
    <w:p w:rsidR="00571E87" w:rsidRPr="00324897" w:rsidRDefault="00571E87" w:rsidP="00571E87">
      <w:pPr>
        <w:numPr>
          <w:ilvl w:val="0"/>
          <w:numId w:val="4"/>
        </w:numPr>
        <w:ind w:firstLine="709"/>
        <w:contextualSpacing/>
        <w:jc w:val="both"/>
        <w:rPr>
          <w:sz w:val="28"/>
          <w:szCs w:val="28"/>
          <w:lang w:eastAsia="ru-RU"/>
        </w:rPr>
      </w:pPr>
      <w:r w:rsidRPr="00324897">
        <w:rPr>
          <w:sz w:val="28"/>
          <w:szCs w:val="28"/>
          <w:lang w:eastAsia="ru-RU"/>
        </w:rPr>
        <w:t xml:space="preserve">При обращении заявителя за </w:t>
      </w:r>
      <w:r w:rsidRPr="00324897">
        <w:rPr>
          <w:sz w:val="28"/>
          <w:szCs w:val="28"/>
        </w:rPr>
        <w:t>исполнением запросов, оформлением и выдачей архивных справок, архивных выписок и архивных копий результатами предоставления Услуги являются:</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архивная справка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архивная выписка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архивная копия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информационное письмо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уведомление об отказе в предоставлении Услуги (документ на бумажном носителе или в форме электронного документа).</w:t>
      </w:r>
    </w:p>
    <w:p w:rsidR="00571E87" w:rsidRPr="00324897" w:rsidRDefault="00571E87" w:rsidP="00571E87">
      <w:pPr>
        <w:keepNext/>
        <w:ind w:firstLine="709"/>
        <w:jc w:val="both"/>
        <w:rPr>
          <w:sz w:val="28"/>
          <w:szCs w:val="28"/>
          <w:lang w:eastAsia="ru-RU"/>
        </w:rPr>
      </w:pPr>
      <w:r w:rsidRPr="00324897">
        <w:rPr>
          <w:sz w:val="28"/>
          <w:szCs w:val="28"/>
        </w:rPr>
        <w:t>Формирование реестровой записи в качестве результата предоставления Услуги не предусмотрено.</w:t>
      </w:r>
    </w:p>
    <w:p w:rsidR="00571E87" w:rsidRPr="00324897" w:rsidRDefault="00571E87" w:rsidP="00571E8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571E87" w:rsidRPr="00324897" w:rsidRDefault="00571E87" w:rsidP="00571E87">
      <w:pPr>
        <w:numPr>
          <w:ilvl w:val="0"/>
          <w:numId w:val="4"/>
        </w:numPr>
        <w:ind w:firstLine="709"/>
        <w:contextualSpacing/>
        <w:jc w:val="both"/>
        <w:rPr>
          <w:sz w:val="28"/>
          <w:szCs w:val="28"/>
          <w:lang w:eastAsia="ru-RU"/>
        </w:rPr>
      </w:pPr>
      <w:r w:rsidRPr="00324897">
        <w:rPr>
          <w:sz w:val="28"/>
          <w:szCs w:val="28"/>
          <w:lang w:eastAsia="ru-RU"/>
        </w:rPr>
        <w:t xml:space="preserve">При обращении заявителя за исправлением допущенных опечаток и (или) ошибок в выданных в результате предоставления Услуги документах, </w:t>
      </w:r>
      <w:r w:rsidRPr="00324897">
        <w:rPr>
          <w:sz w:val="28"/>
          <w:szCs w:val="28"/>
        </w:rPr>
        <w:t>результатами предоставления Услуги являются:</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решение об исправлении допущенных опечаток и (или) ошибок в выданных в результате предоставления Услуги документах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решение об отказе в предоставлении Услуги (документ на бумажном носителе или в форме электронного документа).</w:t>
      </w:r>
    </w:p>
    <w:p w:rsidR="00571E87" w:rsidRPr="00324897" w:rsidRDefault="00571E87" w:rsidP="00571E87">
      <w:pPr>
        <w:keepNext/>
        <w:ind w:firstLine="709"/>
        <w:jc w:val="both"/>
        <w:rPr>
          <w:sz w:val="28"/>
          <w:szCs w:val="28"/>
          <w:lang w:eastAsia="ru-RU"/>
        </w:rPr>
      </w:pPr>
      <w:r w:rsidRPr="00324897">
        <w:rPr>
          <w:sz w:val="28"/>
          <w:szCs w:val="28"/>
        </w:rPr>
        <w:t>Формирование реестровой записи в качестве результата предоставления Услуги не предусмотрено.</w:t>
      </w:r>
    </w:p>
    <w:p w:rsidR="00571E87" w:rsidRPr="00324897" w:rsidRDefault="00571E87" w:rsidP="00571E8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571E87" w:rsidRPr="00324897" w:rsidRDefault="00571E87" w:rsidP="00571E87">
      <w:pPr>
        <w:numPr>
          <w:ilvl w:val="0"/>
          <w:numId w:val="4"/>
        </w:numPr>
        <w:tabs>
          <w:tab w:val="clear" w:pos="1134"/>
          <w:tab w:val="left" w:pos="1276"/>
        </w:tabs>
        <w:ind w:firstLine="709"/>
        <w:contextualSpacing/>
        <w:jc w:val="both"/>
        <w:rPr>
          <w:color w:val="FF0000"/>
          <w:sz w:val="28"/>
          <w:szCs w:val="28"/>
        </w:rPr>
      </w:pPr>
      <w:r w:rsidRPr="00324897">
        <w:rPr>
          <w:sz w:val="28"/>
          <w:szCs w:val="28"/>
        </w:rPr>
        <w:t xml:space="preserve">Результаты предоставления Услуги могут быть получены почтовым отправлением, при личном обращении в муниципальный архив, </w:t>
      </w:r>
      <w:r w:rsidRPr="00324897">
        <w:rPr>
          <w:sz w:val="28"/>
          <w:szCs w:val="28"/>
        </w:rPr>
        <w:lastRenderedPageBreak/>
        <w:t>посредством электронной почты, посредством Единого портала (при наличии технической возможности).</w:t>
      </w: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val="en-US" w:eastAsia="ru-RU"/>
        </w:rPr>
      </w:pPr>
      <w:r w:rsidRPr="00324897">
        <w:rPr>
          <w:b/>
          <w:bCs/>
          <w:sz w:val="28"/>
          <w:szCs w:val="28"/>
          <w:lang w:eastAsia="ru-RU"/>
        </w:rPr>
        <w:t>Срок предоставления Услуги</w:t>
      </w:r>
    </w:p>
    <w:p w:rsidR="00571E87" w:rsidRDefault="00571E87" w:rsidP="00571E87">
      <w:pPr>
        <w:numPr>
          <w:ilvl w:val="0"/>
          <w:numId w:val="4"/>
        </w:numPr>
        <w:ind w:firstLine="709"/>
        <w:contextualSpacing/>
        <w:jc w:val="both"/>
        <w:rPr>
          <w:sz w:val="28"/>
          <w:szCs w:val="28"/>
          <w:lang w:eastAsia="ru-RU"/>
        </w:rPr>
      </w:pPr>
      <w:r w:rsidRPr="00324897">
        <w:rPr>
          <w:sz w:val="28"/>
          <w:szCs w:val="28"/>
          <w:lang w:eastAsia="ru-RU"/>
        </w:rPr>
        <w:t xml:space="preserve">Максимальный срок предоставления Услуги составляет 21 рабочий день с даты регистрации заявления о предоставлении Услуги (далее – заявление) и документов, необходимых для предоставления Услуги. </w:t>
      </w:r>
    </w:p>
    <w:p w:rsidR="00571E87" w:rsidRPr="00324897" w:rsidRDefault="00571E87" w:rsidP="00571E87">
      <w:pPr>
        <w:keepNext/>
        <w:ind w:firstLine="709"/>
        <w:jc w:val="both"/>
        <w:rPr>
          <w:sz w:val="28"/>
          <w:szCs w:val="28"/>
          <w:lang w:eastAsia="ru-RU"/>
        </w:rPr>
      </w:pPr>
      <w:r w:rsidRPr="00324897">
        <w:rPr>
          <w:sz w:val="28"/>
          <w:szCs w:val="28"/>
          <w:lang w:eastAsia="ru-RU"/>
        </w:rPr>
        <w:t xml:space="preserve">Срок предоставления Услуги определяется для каждого варианта и приведен в их описании, содержащемся в разделе </w:t>
      </w:r>
      <w:r w:rsidRPr="00324897">
        <w:rPr>
          <w:sz w:val="28"/>
          <w:szCs w:val="28"/>
          <w:lang w:val="en-US" w:eastAsia="ru-RU"/>
        </w:rPr>
        <w:t>III</w:t>
      </w:r>
      <w:r w:rsidRPr="00324897">
        <w:rPr>
          <w:sz w:val="28"/>
          <w:szCs w:val="28"/>
          <w:lang w:eastAsia="ru-RU"/>
        </w:rPr>
        <w:t xml:space="preserve"> настоящего Административного регламента.</w:t>
      </w: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Правовые основания для предоставления Услуги</w:t>
      </w:r>
    </w:p>
    <w:p w:rsidR="00571E87" w:rsidRPr="00324897" w:rsidRDefault="00571E87" w:rsidP="00571E87">
      <w:pPr>
        <w:numPr>
          <w:ilvl w:val="0"/>
          <w:numId w:val="4"/>
        </w:numPr>
        <w:ind w:firstLine="709"/>
        <w:contextualSpacing/>
        <w:jc w:val="both"/>
        <w:rPr>
          <w:sz w:val="28"/>
          <w:szCs w:val="28"/>
          <w:lang w:eastAsia="ru-RU"/>
        </w:rPr>
      </w:pPr>
      <w:r w:rsidRPr="00324897">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324897">
        <w:rPr>
          <w:sz w:val="28"/>
          <w:szCs w:val="28"/>
        </w:rPr>
        <w:t>муниципального архива</w:t>
      </w:r>
      <w:r w:rsidRPr="00324897">
        <w:rPr>
          <w:sz w:val="28"/>
          <w:szCs w:val="28"/>
          <w:lang w:eastAsia="ru-RU"/>
        </w:rPr>
        <w:t xml:space="preserve">, а также о должностных лицах, </w:t>
      </w:r>
      <w:r w:rsidRPr="00324897">
        <w:rPr>
          <w:bCs/>
          <w:sz w:val="28"/>
          <w:szCs w:val="28"/>
          <w:lang w:eastAsia="ru-RU"/>
        </w:rPr>
        <w:t>муниципальных</w:t>
      </w:r>
      <w:r w:rsidRPr="00324897">
        <w:rPr>
          <w:sz w:val="28"/>
          <w:szCs w:val="28"/>
          <w:lang w:eastAsia="ru-RU"/>
        </w:rPr>
        <w:t xml:space="preserve"> служащих, работниках </w:t>
      </w:r>
      <w:r w:rsidRPr="00324897">
        <w:rPr>
          <w:sz w:val="28"/>
          <w:szCs w:val="28"/>
        </w:rPr>
        <w:t>муниципального архива</w:t>
      </w:r>
      <w:r w:rsidRPr="00324897">
        <w:rPr>
          <w:sz w:val="28"/>
          <w:szCs w:val="28"/>
          <w:lang w:eastAsia="ru-RU"/>
        </w:rPr>
        <w:t xml:space="preserve"> размещены на официальном сайте администрации муниципального образования В</w:t>
      </w:r>
      <w:r w:rsidR="00AC14F7">
        <w:rPr>
          <w:sz w:val="28"/>
          <w:szCs w:val="28"/>
          <w:lang w:eastAsia="ru-RU"/>
        </w:rPr>
        <w:t xml:space="preserve">еневский район </w:t>
      </w:r>
      <w:r w:rsidRPr="00324897">
        <w:rPr>
          <w:sz w:val="28"/>
          <w:szCs w:val="28"/>
          <w:lang w:eastAsia="ru-RU"/>
        </w:rPr>
        <w:t xml:space="preserve">в информационно-телекоммуникационной сети «Интернет» (далее </w:t>
      </w:r>
      <w:r w:rsidRPr="00324897">
        <w:rPr>
          <w:sz w:val="28"/>
          <w:szCs w:val="28"/>
        </w:rPr>
        <w:t>– сеть «Интернет»),</w:t>
      </w:r>
      <w:r w:rsidRPr="00324897">
        <w:rPr>
          <w:sz w:val="28"/>
          <w:szCs w:val="28"/>
          <w:lang w:eastAsia="ru-RU"/>
        </w:rPr>
        <w:t xml:space="preserve"> а также на Едином портале. </w:t>
      </w:r>
    </w:p>
    <w:p w:rsidR="00571E87" w:rsidRPr="00324897" w:rsidRDefault="00571E87" w:rsidP="00571E87">
      <w:pPr>
        <w:keepNext/>
        <w:keepLines/>
        <w:jc w:val="center"/>
        <w:outlineLvl w:val="1"/>
        <w:rPr>
          <w:b/>
          <w:bCs/>
          <w:sz w:val="28"/>
          <w:szCs w:val="28"/>
          <w:lang w:eastAsia="ru-RU"/>
        </w:rPr>
      </w:pPr>
    </w:p>
    <w:p w:rsidR="00571E87" w:rsidRDefault="00571E87" w:rsidP="00571E87">
      <w:pPr>
        <w:keepNext/>
        <w:keepLines/>
        <w:jc w:val="center"/>
        <w:outlineLvl w:val="1"/>
        <w:rPr>
          <w:b/>
          <w:bCs/>
          <w:sz w:val="28"/>
          <w:szCs w:val="28"/>
          <w:lang w:eastAsia="ru-RU"/>
        </w:rPr>
      </w:pPr>
      <w:r w:rsidRPr="00324897">
        <w:rPr>
          <w:b/>
          <w:bCs/>
          <w:sz w:val="28"/>
          <w:szCs w:val="28"/>
          <w:lang w:eastAsia="ru-RU"/>
        </w:rPr>
        <w:t>Исчерпывающий перечень документов, необходимых для предоставления Услуги</w:t>
      </w:r>
    </w:p>
    <w:p w:rsidR="00571E8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571E87" w:rsidRPr="00324897" w:rsidRDefault="00571E87" w:rsidP="00571E87">
      <w:pPr>
        <w:tabs>
          <w:tab w:val="left" w:pos="1276"/>
        </w:tabs>
        <w:ind w:left="709"/>
        <w:contextualSpacing/>
        <w:jc w:val="both"/>
        <w:rPr>
          <w:sz w:val="28"/>
          <w:szCs w:val="28"/>
          <w:lang w:eastAsia="ru-RU"/>
        </w:rPr>
      </w:pP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Исчерпывающий перечень оснований для отказа в приеме заявления</w:t>
      </w:r>
      <w:r w:rsidRPr="00324897">
        <w:rPr>
          <w:b/>
          <w:sz w:val="28"/>
          <w:szCs w:val="28"/>
        </w:rPr>
        <w:t xml:space="preserve"> и</w:t>
      </w:r>
      <w:r w:rsidRPr="00324897">
        <w:rPr>
          <w:sz w:val="28"/>
          <w:szCs w:val="28"/>
        </w:rPr>
        <w:t xml:space="preserve"> </w:t>
      </w:r>
      <w:r w:rsidRPr="00324897">
        <w:rPr>
          <w:b/>
          <w:bCs/>
          <w:sz w:val="28"/>
          <w:szCs w:val="28"/>
          <w:lang w:eastAsia="ru-RU"/>
        </w:rPr>
        <w:t>документов, необходимых для предоставления Услуги</w:t>
      </w:r>
    </w:p>
    <w:p w:rsidR="00571E87" w:rsidRPr="00324897" w:rsidRDefault="00571E87" w:rsidP="00571E87">
      <w:pPr>
        <w:numPr>
          <w:ilvl w:val="0"/>
          <w:numId w:val="4"/>
        </w:numPr>
        <w:tabs>
          <w:tab w:val="clear" w:pos="1134"/>
          <w:tab w:val="left" w:pos="1276"/>
        </w:tabs>
        <w:ind w:firstLine="709"/>
        <w:contextualSpacing/>
        <w:jc w:val="both"/>
        <w:rPr>
          <w:sz w:val="28"/>
          <w:szCs w:val="28"/>
        </w:rPr>
      </w:pPr>
      <w:r w:rsidRPr="00324897">
        <w:rPr>
          <w:sz w:val="28"/>
          <w:szCs w:val="28"/>
          <w:lang w:eastAsia="ru-RU"/>
        </w:rPr>
        <w:t xml:space="preserve">Основания для отказа в приеме </w:t>
      </w:r>
      <w:r w:rsidRPr="00324897">
        <w:rPr>
          <w:bCs/>
          <w:sz w:val="28"/>
          <w:szCs w:val="28"/>
          <w:lang w:eastAsia="ru-RU"/>
        </w:rPr>
        <w:t>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571E87" w:rsidRPr="00324897" w:rsidRDefault="00571E87" w:rsidP="00571E87">
      <w:pPr>
        <w:keepNext/>
        <w:keepLines/>
        <w:jc w:val="center"/>
        <w:outlineLvl w:val="1"/>
        <w:rPr>
          <w:b/>
          <w:sz w:val="28"/>
          <w:szCs w:val="28"/>
        </w:rPr>
      </w:pPr>
    </w:p>
    <w:p w:rsidR="00571E87" w:rsidRPr="00324897" w:rsidRDefault="00571E87" w:rsidP="00571E87">
      <w:pPr>
        <w:keepNext/>
        <w:keepLines/>
        <w:jc w:val="center"/>
        <w:outlineLvl w:val="1"/>
        <w:rPr>
          <w:b/>
          <w:bCs/>
          <w:sz w:val="28"/>
          <w:szCs w:val="28"/>
          <w:lang w:eastAsia="ru-RU"/>
        </w:rPr>
      </w:pPr>
      <w:r w:rsidRPr="00324897">
        <w:rPr>
          <w:b/>
          <w:sz w:val="28"/>
          <w:szCs w:val="28"/>
        </w:rPr>
        <w:t>Исчерпывающий перечень оснований для приостановления предоставления Услуги или отказа в предоставлении Услуги</w:t>
      </w:r>
    </w:p>
    <w:p w:rsidR="00571E87" w:rsidRPr="00324897" w:rsidRDefault="00571E87" w:rsidP="00571E87">
      <w:pPr>
        <w:numPr>
          <w:ilvl w:val="0"/>
          <w:numId w:val="4"/>
        </w:numPr>
        <w:tabs>
          <w:tab w:val="clear" w:pos="1134"/>
          <w:tab w:val="left" w:pos="1276"/>
        </w:tabs>
        <w:ind w:firstLine="709"/>
        <w:contextualSpacing/>
        <w:jc w:val="both"/>
        <w:rPr>
          <w:sz w:val="28"/>
          <w:szCs w:val="28"/>
        </w:rPr>
      </w:pPr>
      <w:r w:rsidRPr="00324897">
        <w:rPr>
          <w:sz w:val="28"/>
          <w:szCs w:val="28"/>
        </w:rPr>
        <w:t>Основания для приостановления предоставления Услуги законодательством Российской Федерации не предусмотрены.</w:t>
      </w:r>
    </w:p>
    <w:p w:rsidR="00571E87" w:rsidRPr="00324897" w:rsidRDefault="00571E87" w:rsidP="00571E87">
      <w:pPr>
        <w:numPr>
          <w:ilvl w:val="0"/>
          <w:numId w:val="4"/>
        </w:numPr>
        <w:tabs>
          <w:tab w:val="clear" w:pos="1134"/>
          <w:tab w:val="left" w:pos="1276"/>
        </w:tabs>
        <w:ind w:firstLine="709"/>
        <w:contextualSpacing/>
        <w:jc w:val="both"/>
        <w:rPr>
          <w:sz w:val="28"/>
          <w:szCs w:val="28"/>
        </w:rPr>
      </w:pPr>
      <w:r w:rsidRPr="00324897">
        <w:rPr>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Размер платы, взимаемой с заявителя при предоставлении Услуги, и способы ее взимания</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Pr="00324897">
        <w:rPr>
          <w:sz w:val="28"/>
          <w:szCs w:val="28"/>
          <w:lang w:eastAsia="ru-RU"/>
        </w:rPr>
        <w:t xml:space="preserve">. </w:t>
      </w: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 xml:space="preserve">Максимальный срок ожидания в очереди при подаче заявителем </w:t>
      </w:r>
      <w:r w:rsidRPr="00324897">
        <w:rPr>
          <w:b/>
          <w:sz w:val="28"/>
          <w:szCs w:val="28"/>
          <w:lang w:eastAsia="ru-RU"/>
        </w:rPr>
        <w:t>заявления</w:t>
      </w:r>
      <w:r w:rsidRPr="00324897">
        <w:rPr>
          <w:b/>
          <w:bCs/>
          <w:sz w:val="28"/>
          <w:szCs w:val="28"/>
          <w:lang w:eastAsia="ru-RU"/>
        </w:rPr>
        <w:t xml:space="preserve"> и при получении результата предоставления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Максимальный срок ожидания в очереди при подаче заявления</w:t>
      </w:r>
      <w:r w:rsidRPr="00324897">
        <w:rPr>
          <w:b/>
          <w:sz w:val="28"/>
          <w:szCs w:val="28"/>
        </w:rPr>
        <w:t xml:space="preserve"> </w:t>
      </w:r>
      <w:r w:rsidRPr="00324897">
        <w:rPr>
          <w:sz w:val="28"/>
          <w:szCs w:val="28"/>
          <w:lang w:eastAsia="ru-RU"/>
        </w:rPr>
        <w:t xml:space="preserve">составляет 15 минут. </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Максимальный срок ожидания в очереди при получении результата Услуги составляет 15 минут.</w:t>
      </w: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val="en-US" w:eastAsia="ru-RU"/>
        </w:rPr>
      </w:pPr>
      <w:r w:rsidRPr="00324897">
        <w:rPr>
          <w:b/>
          <w:bCs/>
          <w:sz w:val="28"/>
          <w:szCs w:val="28"/>
          <w:lang w:eastAsia="ru-RU"/>
        </w:rPr>
        <w:t>Срок</w:t>
      </w:r>
      <w:r w:rsidRPr="00324897">
        <w:rPr>
          <w:b/>
          <w:bCs/>
          <w:sz w:val="28"/>
          <w:szCs w:val="28"/>
          <w:lang w:val="en-US" w:eastAsia="ru-RU"/>
        </w:rPr>
        <w:t xml:space="preserve"> </w:t>
      </w:r>
      <w:r w:rsidRPr="00324897">
        <w:rPr>
          <w:b/>
          <w:bCs/>
          <w:sz w:val="28"/>
          <w:szCs w:val="28"/>
          <w:lang w:eastAsia="ru-RU"/>
        </w:rPr>
        <w:t>регистрации</w:t>
      </w:r>
      <w:r w:rsidRPr="00324897">
        <w:rPr>
          <w:b/>
          <w:bCs/>
          <w:sz w:val="28"/>
          <w:szCs w:val="28"/>
          <w:lang w:val="en-US" w:eastAsia="ru-RU"/>
        </w:rPr>
        <w:t xml:space="preserve"> </w:t>
      </w:r>
      <w:r w:rsidRPr="00324897">
        <w:rPr>
          <w:b/>
          <w:bCs/>
          <w:sz w:val="28"/>
          <w:szCs w:val="28"/>
          <w:lang w:eastAsia="ru-RU"/>
        </w:rPr>
        <w:t>заявления</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Срок регистрации заявления и документов, необходимых для предоставления Услуги, составляет </w:t>
      </w:r>
      <w:r w:rsidRPr="00324897">
        <w:rPr>
          <w:sz w:val="28"/>
          <w:szCs w:val="28"/>
        </w:rPr>
        <w:t xml:space="preserve">2 рабочих дня. </w:t>
      </w: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Требования к помещениям, в которых предоставляется Услуга</w:t>
      </w:r>
    </w:p>
    <w:p w:rsidR="00571E87" w:rsidRPr="00324897" w:rsidRDefault="00AC14F7" w:rsidP="00571E87">
      <w:pPr>
        <w:pStyle w:val="afe"/>
        <w:numPr>
          <w:ilvl w:val="0"/>
          <w:numId w:val="4"/>
        </w:numPr>
        <w:ind w:firstLine="709"/>
        <w:jc w:val="both"/>
        <w:rPr>
          <w:sz w:val="28"/>
          <w:szCs w:val="28"/>
        </w:rPr>
      </w:pPr>
      <w:r>
        <w:rPr>
          <w:rFonts w:eastAsia="Calibri"/>
          <w:sz w:val="28"/>
          <w:szCs w:val="28"/>
          <w:lang w:eastAsia="ru-RU"/>
        </w:rPr>
        <w:t xml:space="preserve">Вход </w:t>
      </w:r>
      <w:r w:rsidR="00571E87" w:rsidRPr="00324897">
        <w:rPr>
          <w:sz w:val="28"/>
          <w:szCs w:val="28"/>
        </w:rPr>
        <w:t>в здание, в котором расположен</w:t>
      </w:r>
      <w:r>
        <w:rPr>
          <w:sz w:val="28"/>
          <w:szCs w:val="28"/>
        </w:rPr>
        <w:t xml:space="preserve"> муниципальный архив</w:t>
      </w:r>
      <w:r w:rsidR="00571E87" w:rsidRPr="00324897">
        <w:rPr>
          <w:sz w:val="28"/>
          <w:szCs w:val="28"/>
        </w:rPr>
        <w:t xml:space="preserve">, должен быть оборудован вывеской, содержащей информацию о наименовании и режиме работы. </w:t>
      </w:r>
    </w:p>
    <w:p w:rsidR="00571E87" w:rsidRPr="00324897" w:rsidRDefault="00571E87" w:rsidP="00571E87">
      <w:pPr>
        <w:ind w:firstLine="709"/>
        <w:jc w:val="both"/>
        <w:rPr>
          <w:sz w:val="28"/>
          <w:szCs w:val="28"/>
        </w:rPr>
      </w:pPr>
      <w:r w:rsidRPr="00324897">
        <w:rPr>
          <w:sz w:val="28"/>
          <w:szCs w:val="28"/>
        </w:rPr>
        <w:t xml:space="preserve">23.1. В помещении должен быть установлен информационный стенд, на котором размещается следующая информация: </w:t>
      </w:r>
    </w:p>
    <w:p w:rsidR="00571E87" w:rsidRPr="00324897" w:rsidRDefault="00571E87" w:rsidP="00571E87">
      <w:pPr>
        <w:ind w:firstLine="709"/>
        <w:jc w:val="both"/>
        <w:rPr>
          <w:sz w:val="28"/>
          <w:szCs w:val="28"/>
        </w:rPr>
      </w:pPr>
      <w:r w:rsidRPr="00324897">
        <w:rPr>
          <w:sz w:val="28"/>
          <w:szCs w:val="28"/>
        </w:rPr>
        <w:t xml:space="preserve">а) текст данного Административного регламента; </w:t>
      </w:r>
    </w:p>
    <w:p w:rsidR="00571E87" w:rsidRPr="00324897" w:rsidRDefault="00571E87" w:rsidP="00571E87">
      <w:pPr>
        <w:ind w:firstLine="709"/>
        <w:jc w:val="both"/>
        <w:rPr>
          <w:sz w:val="28"/>
          <w:szCs w:val="28"/>
        </w:rPr>
      </w:pPr>
      <w:r w:rsidRPr="00324897">
        <w:rPr>
          <w:sz w:val="28"/>
          <w:szCs w:val="28"/>
        </w:rPr>
        <w:t xml:space="preserve">б) извлечения из нормативных правовых актов, содержащих нормы, регулирующие деятельность по предоставлению муниципальной услуги; </w:t>
      </w:r>
    </w:p>
    <w:p w:rsidR="00571E87" w:rsidRPr="00324897" w:rsidRDefault="00571E87" w:rsidP="00571E87">
      <w:pPr>
        <w:ind w:firstLine="709"/>
        <w:jc w:val="both"/>
        <w:rPr>
          <w:sz w:val="28"/>
          <w:szCs w:val="28"/>
        </w:rPr>
      </w:pPr>
      <w:r w:rsidRPr="00324897">
        <w:rPr>
          <w:sz w:val="28"/>
          <w:szCs w:val="28"/>
        </w:rPr>
        <w:t xml:space="preserve">в) перечень документов, представление которых необходимо для предоставления муниципальной услуги. </w:t>
      </w:r>
    </w:p>
    <w:p w:rsidR="00571E87" w:rsidRPr="00324897" w:rsidRDefault="00571E87" w:rsidP="00571E87">
      <w:pPr>
        <w:ind w:firstLine="709"/>
        <w:jc w:val="both"/>
        <w:rPr>
          <w:sz w:val="28"/>
          <w:szCs w:val="28"/>
        </w:rPr>
      </w:pPr>
      <w:r w:rsidRPr="00324897">
        <w:rPr>
          <w:sz w:val="28"/>
          <w:szCs w:val="28"/>
        </w:rPr>
        <w:t xml:space="preserve">23.2.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571E87" w:rsidRPr="00324897" w:rsidRDefault="00571E87" w:rsidP="00571E87">
      <w:pPr>
        <w:ind w:firstLine="709"/>
        <w:jc w:val="both"/>
        <w:rPr>
          <w:sz w:val="28"/>
          <w:szCs w:val="28"/>
        </w:rPr>
      </w:pPr>
      <w:r w:rsidRPr="00324897">
        <w:rPr>
          <w:sz w:val="28"/>
          <w:szCs w:val="28"/>
        </w:rPr>
        <w:t xml:space="preserve">23.3. На кабинете приема заявителей должна находиться информационная табличка (вывеска) с указанием: </w:t>
      </w:r>
    </w:p>
    <w:p w:rsidR="00571E87" w:rsidRPr="00324897" w:rsidRDefault="00571E87" w:rsidP="00571E87">
      <w:pPr>
        <w:ind w:firstLine="709"/>
        <w:jc w:val="both"/>
        <w:rPr>
          <w:sz w:val="28"/>
          <w:szCs w:val="28"/>
        </w:rPr>
      </w:pPr>
      <w:r w:rsidRPr="00324897">
        <w:rPr>
          <w:sz w:val="28"/>
          <w:szCs w:val="28"/>
        </w:rPr>
        <w:t xml:space="preserve">а) номера кабинета; </w:t>
      </w:r>
    </w:p>
    <w:p w:rsidR="00571E87" w:rsidRPr="00324897" w:rsidRDefault="00571E87" w:rsidP="00571E87">
      <w:pPr>
        <w:ind w:firstLine="709"/>
        <w:jc w:val="both"/>
        <w:rPr>
          <w:sz w:val="28"/>
          <w:szCs w:val="28"/>
        </w:rPr>
      </w:pPr>
      <w:r w:rsidRPr="00324897">
        <w:rPr>
          <w:sz w:val="28"/>
          <w:szCs w:val="28"/>
        </w:rPr>
        <w:t xml:space="preserve">б) фамилии, имени, отчества и должности специалиста, осуществляющего предоставление муниципальной услуги; </w:t>
      </w:r>
    </w:p>
    <w:p w:rsidR="00571E87" w:rsidRPr="00324897" w:rsidRDefault="00571E87" w:rsidP="00571E87">
      <w:pPr>
        <w:ind w:firstLine="709"/>
        <w:jc w:val="both"/>
        <w:rPr>
          <w:sz w:val="28"/>
          <w:szCs w:val="28"/>
        </w:rPr>
      </w:pPr>
      <w:r w:rsidRPr="00324897">
        <w:rPr>
          <w:sz w:val="28"/>
          <w:szCs w:val="28"/>
        </w:rPr>
        <w:t xml:space="preserve">в) времени перерыва на обед, технического перерыва. </w:t>
      </w:r>
    </w:p>
    <w:p w:rsidR="00571E87" w:rsidRPr="00324897" w:rsidRDefault="00571E87" w:rsidP="00571E87">
      <w:pPr>
        <w:ind w:firstLine="709"/>
        <w:jc w:val="both"/>
        <w:rPr>
          <w:sz w:val="28"/>
          <w:szCs w:val="28"/>
        </w:rPr>
      </w:pPr>
      <w:r w:rsidRPr="00324897">
        <w:rPr>
          <w:sz w:val="28"/>
          <w:szCs w:val="28"/>
        </w:rPr>
        <w:t xml:space="preserve">23.4. В местах предоставления муниципальной услуги размещаются схемы расположения средств пожаротушения и путей эвакуации сотрудников </w:t>
      </w:r>
      <w:r w:rsidR="00AC14F7">
        <w:rPr>
          <w:sz w:val="28"/>
          <w:szCs w:val="28"/>
        </w:rPr>
        <w:t xml:space="preserve">муниципального архива </w:t>
      </w:r>
      <w:r w:rsidRPr="00324897">
        <w:rPr>
          <w:sz w:val="28"/>
          <w:szCs w:val="28"/>
        </w:rPr>
        <w:t xml:space="preserve">и посетителей. </w:t>
      </w:r>
    </w:p>
    <w:p w:rsidR="00571E87" w:rsidRPr="00324897" w:rsidRDefault="00571E87" w:rsidP="00571E87">
      <w:pPr>
        <w:ind w:firstLine="709"/>
        <w:jc w:val="both"/>
        <w:rPr>
          <w:sz w:val="28"/>
          <w:szCs w:val="28"/>
        </w:rPr>
      </w:pPr>
      <w:r w:rsidRPr="00324897">
        <w:rPr>
          <w:sz w:val="28"/>
          <w:szCs w:val="28"/>
        </w:rPr>
        <w:lastRenderedPageBreak/>
        <w:t xml:space="preserve">23.5. Помещение для ожидания гражданами приема оборудуется стульями, столами (стойками), обеспечивается канцелярскими принадлежностями. </w:t>
      </w:r>
    </w:p>
    <w:p w:rsidR="00571E87" w:rsidRPr="00324897" w:rsidRDefault="00571E87" w:rsidP="00571E87">
      <w:pPr>
        <w:ind w:firstLine="709"/>
        <w:jc w:val="both"/>
        <w:rPr>
          <w:sz w:val="28"/>
          <w:szCs w:val="28"/>
        </w:rPr>
      </w:pPr>
      <w:r w:rsidRPr="00324897">
        <w:rPr>
          <w:sz w:val="28"/>
          <w:szCs w:val="28"/>
        </w:rPr>
        <w:t xml:space="preserve">23.6.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571E87" w:rsidRPr="00324897" w:rsidRDefault="00571E87" w:rsidP="00571E87">
      <w:pPr>
        <w:ind w:firstLine="709"/>
        <w:jc w:val="both"/>
        <w:rPr>
          <w:sz w:val="28"/>
          <w:szCs w:val="28"/>
        </w:rPr>
      </w:pPr>
      <w:r w:rsidRPr="00324897">
        <w:rPr>
          <w:sz w:val="28"/>
          <w:szCs w:val="28"/>
        </w:rPr>
        <w:t xml:space="preserve">23.7. Для инвалидов и других маломобильных групп граждан должны быть предусмотрены: </w:t>
      </w:r>
    </w:p>
    <w:p w:rsidR="00571E87" w:rsidRPr="00324897" w:rsidRDefault="00571E87" w:rsidP="00571E87">
      <w:pPr>
        <w:ind w:firstLine="709"/>
        <w:jc w:val="both"/>
        <w:rPr>
          <w:sz w:val="28"/>
          <w:szCs w:val="28"/>
        </w:rPr>
      </w:pPr>
      <w:r w:rsidRPr="00324897">
        <w:rPr>
          <w:sz w:val="28"/>
          <w:szCs w:val="28"/>
        </w:rPr>
        <w:t>а) возможность беспрепятственного входа в учреждени</w:t>
      </w:r>
      <w:r w:rsidR="00AC14F7">
        <w:rPr>
          <w:sz w:val="28"/>
          <w:szCs w:val="28"/>
        </w:rPr>
        <w:t>е</w:t>
      </w:r>
      <w:r w:rsidRPr="00324897">
        <w:rPr>
          <w:sz w:val="28"/>
          <w:szCs w:val="28"/>
        </w:rPr>
        <w:t xml:space="preserve"> и выхода из н</w:t>
      </w:r>
      <w:r w:rsidR="00AC14F7">
        <w:rPr>
          <w:sz w:val="28"/>
          <w:szCs w:val="28"/>
        </w:rPr>
        <w:t>его</w:t>
      </w:r>
      <w:r w:rsidRPr="00324897">
        <w:rPr>
          <w:sz w:val="28"/>
          <w:szCs w:val="28"/>
        </w:rPr>
        <w:t xml:space="preserve">; </w:t>
      </w:r>
    </w:p>
    <w:p w:rsidR="00571E87" w:rsidRPr="00324897" w:rsidRDefault="00571E87" w:rsidP="00571E87">
      <w:pPr>
        <w:ind w:firstLine="709"/>
        <w:jc w:val="both"/>
        <w:rPr>
          <w:sz w:val="28"/>
          <w:szCs w:val="28"/>
        </w:rPr>
      </w:pPr>
      <w:r w:rsidRPr="00324897">
        <w:rPr>
          <w:sz w:val="28"/>
          <w:szCs w:val="28"/>
        </w:rPr>
        <w:t xml:space="preserve">б) содействие со стороны должностных лиц учреждения при необходимости инвалиду при входе в учреждение и выходе из него; </w:t>
      </w:r>
    </w:p>
    <w:p w:rsidR="00571E87" w:rsidRPr="00324897" w:rsidRDefault="00571E87" w:rsidP="00571E87">
      <w:pPr>
        <w:ind w:firstLine="709"/>
        <w:jc w:val="both"/>
        <w:rPr>
          <w:sz w:val="28"/>
          <w:szCs w:val="28"/>
        </w:rPr>
      </w:pPr>
      <w:r w:rsidRPr="00324897">
        <w:rPr>
          <w:sz w:val="28"/>
          <w:szCs w:val="28"/>
        </w:rPr>
        <w:t xml:space="preserve">в)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571E87" w:rsidRPr="00324897" w:rsidRDefault="00571E87" w:rsidP="00571E87">
      <w:pPr>
        <w:ind w:firstLine="709"/>
        <w:jc w:val="both"/>
        <w:rPr>
          <w:sz w:val="28"/>
          <w:szCs w:val="28"/>
        </w:rPr>
      </w:pPr>
      <w:r w:rsidRPr="00324897">
        <w:rPr>
          <w:sz w:val="28"/>
          <w:szCs w:val="28"/>
        </w:rPr>
        <w:t xml:space="preserve">г)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571E87" w:rsidRPr="00324897" w:rsidRDefault="00571E87" w:rsidP="00571E87">
      <w:pPr>
        <w:ind w:firstLine="709"/>
        <w:jc w:val="both"/>
        <w:rPr>
          <w:sz w:val="28"/>
          <w:szCs w:val="28"/>
        </w:rPr>
      </w:pPr>
      <w:r w:rsidRPr="00324897">
        <w:rPr>
          <w:sz w:val="28"/>
          <w:szCs w:val="28"/>
        </w:rPr>
        <w:t xml:space="preserve">д) сопровождение инвалидов, имеющих стойкие нарушения функции зрения; </w:t>
      </w:r>
    </w:p>
    <w:p w:rsidR="00571E87" w:rsidRPr="00324897" w:rsidRDefault="00571E87" w:rsidP="00571E87">
      <w:pPr>
        <w:ind w:firstLine="709"/>
        <w:jc w:val="both"/>
        <w:rPr>
          <w:sz w:val="28"/>
          <w:szCs w:val="28"/>
        </w:rPr>
      </w:pPr>
      <w:r w:rsidRPr="00324897">
        <w:rPr>
          <w:sz w:val="28"/>
          <w:szCs w:val="28"/>
        </w:rPr>
        <w:t xml:space="preserve">е)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571E87" w:rsidRPr="00324897" w:rsidRDefault="00571E87" w:rsidP="00571E87">
      <w:pPr>
        <w:ind w:firstLine="709"/>
        <w:jc w:val="both"/>
        <w:rPr>
          <w:sz w:val="28"/>
          <w:szCs w:val="28"/>
        </w:rPr>
      </w:pPr>
      <w:r w:rsidRPr="00324897">
        <w:rPr>
          <w:sz w:val="28"/>
          <w:szCs w:val="28"/>
        </w:rPr>
        <w:t xml:space="preserve">ж)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571E87" w:rsidRPr="00324897" w:rsidRDefault="00571E87" w:rsidP="00571E87">
      <w:pPr>
        <w:tabs>
          <w:tab w:val="left" w:pos="1276"/>
        </w:tabs>
        <w:ind w:left="709" w:firstLine="709"/>
        <w:contextualSpacing/>
        <w:jc w:val="both"/>
        <w:rPr>
          <w:sz w:val="28"/>
          <w:szCs w:val="28"/>
        </w:rPr>
      </w:pP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Показатели доступности и качества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Показатели доступности и качества Услуги размещены на официальном сайте администрации муниципального образования В</w:t>
      </w:r>
      <w:r w:rsidR="00AC14F7">
        <w:rPr>
          <w:sz w:val="28"/>
          <w:szCs w:val="28"/>
          <w:lang w:eastAsia="ru-RU"/>
        </w:rPr>
        <w:t>ене</w:t>
      </w:r>
      <w:r w:rsidRPr="00324897">
        <w:rPr>
          <w:sz w:val="28"/>
          <w:szCs w:val="28"/>
          <w:lang w:eastAsia="ru-RU"/>
        </w:rPr>
        <w:t>вский район в сети «Интернет», а также на Едином портале.</w:t>
      </w: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Иные требования к предоставлению Услуги</w:t>
      </w:r>
    </w:p>
    <w:p w:rsidR="00571E87" w:rsidRPr="00324897" w:rsidRDefault="00571E87" w:rsidP="00571E87">
      <w:pPr>
        <w:numPr>
          <w:ilvl w:val="0"/>
          <w:numId w:val="4"/>
        </w:numPr>
        <w:tabs>
          <w:tab w:val="clear" w:pos="1134"/>
          <w:tab w:val="left" w:pos="1276"/>
        </w:tabs>
        <w:ind w:firstLine="709"/>
        <w:contextualSpacing/>
        <w:jc w:val="both"/>
        <w:rPr>
          <w:rFonts w:eastAsia="Calibri"/>
          <w:sz w:val="28"/>
          <w:szCs w:val="28"/>
        </w:rPr>
      </w:pPr>
      <w:r w:rsidRPr="00324897">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rPr>
        <w:t>Информационные системы, используемые для предоставления Услуги, настоящим Административным регламентом не предусмотрены.</w:t>
      </w:r>
    </w:p>
    <w:p w:rsidR="00571E87" w:rsidRPr="00324897" w:rsidRDefault="00571E87" w:rsidP="00571E87">
      <w:pPr>
        <w:keepNext/>
        <w:keepLines/>
        <w:jc w:val="center"/>
        <w:outlineLvl w:val="0"/>
        <w:rPr>
          <w:b/>
          <w:bCs/>
          <w:sz w:val="28"/>
          <w:szCs w:val="28"/>
          <w:lang w:eastAsia="ru-RU"/>
        </w:rPr>
      </w:pPr>
    </w:p>
    <w:p w:rsidR="00571E87" w:rsidRPr="00324897" w:rsidRDefault="00571E87" w:rsidP="00571E87">
      <w:pPr>
        <w:keepNext/>
        <w:keepLines/>
        <w:jc w:val="center"/>
        <w:outlineLvl w:val="0"/>
        <w:rPr>
          <w:b/>
          <w:bCs/>
          <w:sz w:val="28"/>
          <w:szCs w:val="28"/>
          <w:lang w:eastAsia="ru-RU"/>
        </w:rPr>
      </w:pPr>
      <w:r w:rsidRPr="00324897">
        <w:rPr>
          <w:b/>
          <w:bCs/>
          <w:sz w:val="28"/>
          <w:szCs w:val="28"/>
          <w:lang w:val="en-US" w:eastAsia="ru-RU"/>
        </w:rPr>
        <w:t>III</w:t>
      </w:r>
      <w:r w:rsidRPr="00324897">
        <w:rPr>
          <w:b/>
          <w:bCs/>
          <w:sz w:val="28"/>
          <w:szCs w:val="28"/>
          <w:lang w:eastAsia="ru-RU"/>
        </w:rPr>
        <w:t>. Состав, последовательность и сроки выполнения административных процедур</w:t>
      </w: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Перечень вариантов предоставления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При обращении заявителя за </w:t>
      </w:r>
      <w:r w:rsidRPr="00324897">
        <w:rPr>
          <w:sz w:val="28"/>
          <w:szCs w:val="28"/>
        </w:rPr>
        <w:t>исполнением запросов, оформлением и выдачей архивных справок, архивных выписок и архивных копий</w:t>
      </w:r>
      <w:r w:rsidRPr="00324897">
        <w:rPr>
          <w:b/>
          <w:sz w:val="28"/>
          <w:szCs w:val="28"/>
        </w:rPr>
        <w:t xml:space="preserve"> </w:t>
      </w:r>
      <w:r w:rsidRPr="00324897">
        <w:rPr>
          <w:sz w:val="28"/>
          <w:szCs w:val="28"/>
        </w:rPr>
        <w:t>Услуга предоставляется в соответствии со следующими вариантами</w:t>
      </w:r>
      <w:r w:rsidRPr="00324897">
        <w:rPr>
          <w:sz w:val="28"/>
          <w:szCs w:val="28"/>
          <w:lang w:eastAsia="ru-RU"/>
        </w:rPr>
        <w:t>:</w:t>
      </w:r>
    </w:p>
    <w:p w:rsidR="00571E87" w:rsidRPr="00324897" w:rsidRDefault="00571E87" w:rsidP="00571E8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1: физическое лицо, обратился лично;</w:t>
      </w:r>
    </w:p>
    <w:p w:rsidR="00571E87" w:rsidRPr="00324897" w:rsidRDefault="00571E87" w:rsidP="00571E8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2: физическое лицо, уполномоченный представитель по доверенности;</w:t>
      </w:r>
    </w:p>
    <w:p w:rsidR="00571E87" w:rsidRPr="00324897" w:rsidRDefault="00571E87" w:rsidP="00571E8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3: юридическое лицо, обратился лично;</w:t>
      </w:r>
    </w:p>
    <w:p w:rsidR="00571E87" w:rsidRPr="00324897" w:rsidRDefault="00571E87" w:rsidP="00571E8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4: юридическое лицо, уполномоченный представитель по доверенности.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При обращении заявителя за исправлением допущенных опечаток и (или) ошибок в выданных в результате предоставления Услуги документах, </w:t>
      </w:r>
      <w:r w:rsidRPr="00324897">
        <w:rPr>
          <w:sz w:val="28"/>
          <w:szCs w:val="28"/>
        </w:rPr>
        <w:t>Услуга предоставляется в соответствии со следующими вариантами</w:t>
      </w:r>
      <w:r w:rsidRPr="00324897">
        <w:rPr>
          <w:sz w:val="28"/>
          <w:szCs w:val="28"/>
          <w:lang w:eastAsia="ru-RU"/>
        </w:rPr>
        <w:t>:</w:t>
      </w:r>
    </w:p>
    <w:p w:rsidR="00571E87" w:rsidRPr="00324897" w:rsidRDefault="00571E87" w:rsidP="00571E8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5: физическое лицо, обратился лично;</w:t>
      </w:r>
    </w:p>
    <w:p w:rsidR="00571E87" w:rsidRPr="00324897" w:rsidRDefault="00571E87" w:rsidP="00571E8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6: физическое лицо, уполномоченный представитель по доверенности;</w:t>
      </w:r>
    </w:p>
    <w:p w:rsidR="00571E87" w:rsidRPr="00324897" w:rsidRDefault="00571E87" w:rsidP="00571E8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7: юридическое лицо, обратился лично;</w:t>
      </w:r>
    </w:p>
    <w:p w:rsidR="00571E87" w:rsidRPr="00324897" w:rsidRDefault="00571E87" w:rsidP="00571E8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8: юридическое лицо, уполномоченный представитель по доверенности.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rPr>
        <w:t xml:space="preserve">Возможность оставления </w:t>
      </w:r>
      <w:r w:rsidRPr="00324897">
        <w:rPr>
          <w:sz w:val="28"/>
          <w:szCs w:val="28"/>
          <w:lang w:eastAsia="ru-RU"/>
        </w:rPr>
        <w:t>заявления</w:t>
      </w:r>
      <w:r w:rsidRPr="00324897">
        <w:rPr>
          <w:sz w:val="28"/>
          <w:szCs w:val="28"/>
        </w:rPr>
        <w:t xml:space="preserve"> без рассмотрения не предусмотрена.</w:t>
      </w: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val="en-US" w:eastAsia="ru-RU"/>
        </w:rPr>
      </w:pPr>
      <w:r w:rsidRPr="00324897">
        <w:rPr>
          <w:b/>
          <w:bCs/>
          <w:sz w:val="28"/>
          <w:szCs w:val="28"/>
          <w:lang w:eastAsia="ru-RU"/>
        </w:rPr>
        <w:t>Профилирование</w:t>
      </w:r>
      <w:r w:rsidRPr="00324897">
        <w:rPr>
          <w:b/>
          <w:bCs/>
          <w:sz w:val="28"/>
          <w:szCs w:val="28"/>
          <w:lang w:val="en-US" w:eastAsia="ru-RU"/>
        </w:rPr>
        <w:t xml:space="preserve"> </w:t>
      </w:r>
      <w:r w:rsidRPr="00324897">
        <w:rPr>
          <w:b/>
          <w:bCs/>
          <w:sz w:val="28"/>
          <w:szCs w:val="28"/>
          <w:lang w:eastAsia="ru-RU"/>
        </w:rPr>
        <w:t>заявителя</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571E87" w:rsidRPr="00324897" w:rsidRDefault="00571E87" w:rsidP="00571E87">
      <w:pPr>
        <w:tabs>
          <w:tab w:val="left" w:pos="1276"/>
        </w:tabs>
        <w:ind w:firstLine="709"/>
        <w:jc w:val="both"/>
        <w:rPr>
          <w:sz w:val="28"/>
          <w:szCs w:val="28"/>
          <w:lang w:val="en-US" w:eastAsia="ru-RU"/>
        </w:rPr>
      </w:pPr>
      <w:r w:rsidRPr="00324897">
        <w:rPr>
          <w:sz w:val="28"/>
          <w:szCs w:val="28"/>
          <w:lang w:eastAsia="ru-RU"/>
        </w:rPr>
        <w:t>Профилирование</w:t>
      </w:r>
      <w:r w:rsidRPr="00324897">
        <w:rPr>
          <w:sz w:val="28"/>
          <w:szCs w:val="28"/>
          <w:lang w:val="en-US" w:eastAsia="ru-RU"/>
        </w:rPr>
        <w:t xml:space="preserve"> </w:t>
      </w:r>
      <w:r w:rsidRPr="00324897">
        <w:rPr>
          <w:sz w:val="28"/>
          <w:szCs w:val="28"/>
          <w:lang w:eastAsia="ru-RU"/>
        </w:rPr>
        <w:t>осуществляется</w:t>
      </w:r>
      <w:r w:rsidRPr="00324897">
        <w:rPr>
          <w:sz w:val="28"/>
          <w:szCs w:val="28"/>
          <w:lang w:val="en-US" w:eastAsia="ru-RU"/>
        </w:rPr>
        <w:t>:</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lang w:eastAsia="ru-RU"/>
        </w:rPr>
        <w:t>посредством Единого портала (при наличии технической возможности);</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lang w:eastAsia="ru-RU"/>
        </w:rPr>
        <w:t>при личном обращении в муниципальный архив.</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Описания вариантов, приведенные в настоящем разделе, размещаются в муниципальном архиве</w:t>
      </w:r>
      <w:r w:rsidRPr="00324897">
        <w:rPr>
          <w:sz w:val="28"/>
          <w:szCs w:val="28"/>
        </w:rPr>
        <w:t xml:space="preserve"> </w:t>
      </w:r>
      <w:r w:rsidRPr="00324897">
        <w:rPr>
          <w:sz w:val="28"/>
          <w:szCs w:val="28"/>
          <w:lang w:eastAsia="ru-RU"/>
        </w:rPr>
        <w:t>в общедоступном для ознакомления месте.</w:t>
      </w:r>
    </w:p>
    <w:p w:rsidR="00571E87" w:rsidRPr="00324897" w:rsidRDefault="00571E87" w:rsidP="00571E87">
      <w:pPr>
        <w:tabs>
          <w:tab w:val="left" w:pos="1276"/>
        </w:tabs>
        <w:ind w:left="709"/>
        <w:contextualSpacing/>
        <w:jc w:val="both"/>
        <w:rPr>
          <w:sz w:val="28"/>
          <w:szCs w:val="28"/>
          <w:lang w:eastAsia="ru-RU"/>
        </w:rPr>
      </w:pPr>
    </w:p>
    <w:p w:rsidR="00571E87" w:rsidRPr="00324897" w:rsidRDefault="00571E87" w:rsidP="00571E87">
      <w:pPr>
        <w:pStyle w:val="afe"/>
        <w:keepNext/>
        <w:numPr>
          <w:ilvl w:val="0"/>
          <w:numId w:val="7"/>
        </w:numPr>
        <w:ind w:hanging="357"/>
        <w:jc w:val="center"/>
        <w:outlineLvl w:val="1"/>
        <w:rPr>
          <w:b/>
          <w:bCs/>
          <w:sz w:val="28"/>
          <w:szCs w:val="28"/>
          <w:lang w:eastAsia="ru-RU"/>
        </w:rPr>
      </w:pP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 </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архивная справка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архивная выписка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архивная копия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информационное письмо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уведомление об отказе в предоставлении Услуги (документ на бумажном носителе или в форме электронного документа);</w:t>
      </w:r>
    </w:p>
    <w:p w:rsidR="00571E87" w:rsidRPr="00324897" w:rsidRDefault="00571E87" w:rsidP="00571E8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571E87" w:rsidRPr="00324897" w:rsidRDefault="00571E87" w:rsidP="00571E8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прием заявления и документов и (или) информации, необходимых для предоставления Услуги;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571E87" w:rsidRPr="00324897" w:rsidRDefault="00571E87" w:rsidP="00571E87">
      <w:pPr>
        <w:numPr>
          <w:ilvl w:val="1"/>
          <w:numId w:val="4"/>
        </w:numPr>
        <w:tabs>
          <w:tab w:val="left" w:pos="1021"/>
        </w:tabs>
        <w:ind w:left="0" w:firstLine="709"/>
        <w:contextualSpacing/>
        <w:jc w:val="both"/>
        <w:rPr>
          <w:sz w:val="28"/>
          <w:szCs w:val="28"/>
          <w:lang w:val="en-US" w:eastAsia="ru-RU"/>
        </w:rPr>
      </w:pPr>
      <w:proofErr w:type="spellStart"/>
      <w:r w:rsidRPr="00324897">
        <w:rPr>
          <w:sz w:val="28"/>
          <w:szCs w:val="28"/>
          <w:lang w:val="en-US"/>
        </w:rPr>
        <w:t>предоставление</w:t>
      </w:r>
      <w:proofErr w:type="spellEnd"/>
      <w:r w:rsidRPr="00324897">
        <w:rPr>
          <w:sz w:val="28"/>
          <w:szCs w:val="28"/>
          <w:lang w:val="en-US"/>
        </w:rPr>
        <w:t xml:space="preserve"> </w:t>
      </w:r>
      <w:proofErr w:type="spellStart"/>
      <w:r w:rsidRPr="00324897">
        <w:rPr>
          <w:sz w:val="28"/>
          <w:szCs w:val="28"/>
          <w:lang w:val="en-US"/>
        </w:rPr>
        <w:t>результата</w:t>
      </w:r>
      <w:proofErr w:type="spellEnd"/>
      <w:r w:rsidRPr="00324897">
        <w:rPr>
          <w:sz w:val="28"/>
          <w:szCs w:val="28"/>
          <w:lang w:val="en-US"/>
        </w:rPr>
        <w:t xml:space="preserve"> </w:t>
      </w:r>
      <w:proofErr w:type="spellStart"/>
      <w:r w:rsidRPr="00324897">
        <w:rPr>
          <w:sz w:val="28"/>
          <w:szCs w:val="28"/>
          <w:lang w:val="en-US"/>
        </w:rPr>
        <w:t>Услуги</w:t>
      </w:r>
      <w:proofErr w:type="spellEnd"/>
      <w:r w:rsidRPr="00324897">
        <w:rPr>
          <w:sz w:val="28"/>
          <w:szCs w:val="28"/>
          <w:lang w:val="en-US"/>
        </w:rPr>
        <w:t>.</w:t>
      </w:r>
      <w:r w:rsidRPr="00324897">
        <w:rPr>
          <w:sz w:val="28"/>
          <w:szCs w:val="28"/>
          <w:lang w:val="en-US" w:eastAsia="ru-RU"/>
        </w:rPr>
        <w:t xml:space="preserve"> </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Pr="00324897">
        <w:rPr>
          <w:sz w:val="28"/>
          <w:szCs w:val="28"/>
        </w:rPr>
        <w:t>2</w:t>
      </w:r>
      <w:r w:rsidRPr="00324897">
        <w:rPr>
          <w:sz w:val="28"/>
          <w:szCs w:val="28"/>
          <w:lang w:eastAsia="ru-RU"/>
        </w:rPr>
        <w:t xml:space="preserve"> к настоящему Административному регламенту, осуществляется </w:t>
      </w:r>
      <w:r w:rsidRPr="00324897">
        <w:rPr>
          <w:sz w:val="28"/>
          <w:szCs w:val="28"/>
        </w:rPr>
        <w:t xml:space="preserve">почтовым отправлением, при личном обращении в муниципальный архив, посредством электронной почты, посредством Единого портала (при наличии технической возможности), на официальном сайте </w:t>
      </w:r>
      <w:r w:rsidRPr="00324897">
        <w:rPr>
          <w:sz w:val="28"/>
          <w:szCs w:val="28"/>
          <w:lang w:eastAsia="ru-RU"/>
        </w:rPr>
        <w:t>администрации муниципального образования В</w:t>
      </w:r>
      <w:r w:rsidR="00AC14F7">
        <w:rPr>
          <w:sz w:val="28"/>
          <w:szCs w:val="28"/>
          <w:lang w:eastAsia="ru-RU"/>
        </w:rPr>
        <w:t>ене</w:t>
      </w:r>
      <w:r w:rsidRPr="00324897">
        <w:rPr>
          <w:sz w:val="28"/>
          <w:szCs w:val="28"/>
          <w:lang w:eastAsia="ru-RU"/>
        </w:rPr>
        <w:t xml:space="preserve">вский район </w:t>
      </w:r>
      <w:r w:rsidRPr="00324897">
        <w:rPr>
          <w:sz w:val="28"/>
          <w:szCs w:val="28"/>
        </w:rPr>
        <w:t>в сети «Интернет».</w:t>
      </w:r>
    </w:p>
    <w:p w:rsidR="00571E87" w:rsidRPr="00324897" w:rsidRDefault="00571E87" w:rsidP="00571E87">
      <w:pPr>
        <w:numPr>
          <w:ilvl w:val="0"/>
          <w:numId w:val="4"/>
        </w:numPr>
        <w:tabs>
          <w:tab w:val="clear" w:pos="1134"/>
          <w:tab w:val="left" w:pos="1276"/>
        </w:tabs>
        <w:ind w:firstLine="709"/>
        <w:contextualSpacing/>
        <w:jc w:val="both"/>
        <w:rPr>
          <w:color w:val="FF0000"/>
          <w:sz w:val="28"/>
          <w:szCs w:val="28"/>
          <w:lang w:eastAsia="ru-RU"/>
        </w:rPr>
      </w:pPr>
      <w:r w:rsidRPr="0032489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324897">
        <w:rPr>
          <w:sz w:val="28"/>
          <w:szCs w:val="28"/>
        </w:rPr>
        <w:t xml:space="preserve">, – документы, подтверждающие личность лица, – паспорт гражданина Российской Федерации (при подаче </w:t>
      </w:r>
      <w:r w:rsidRPr="00324897">
        <w:rPr>
          <w:sz w:val="28"/>
          <w:szCs w:val="28"/>
          <w:lang w:eastAsia="ru-RU"/>
        </w:rPr>
        <w:t>заявления</w:t>
      </w:r>
      <w:r w:rsidRPr="00324897">
        <w:rPr>
          <w:sz w:val="28"/>
          <w:szCs w:val="28"/>
        </w:rPr>
        <w:t xml:space="preserve"> в муниципальном </w:t>
      </w:r>
      <w:r w:rsidRPr="00324897">
        <w:rPr>
          <w:sz w:val="28"/>
          <w:szCs w:val="28"/>
        </w:rPr>
        <w:lastRenderedPageBreak/>
        <w:t xml:space="preserve">архиве при личном обращении: предъявление оригинала документа; посредством электронной почты: скан-копия документа; почтовым отправлением: скан-копия документа; на официальном сайте </w:t>
      </w:r>
      <w:r w:rsidRPr="00324897">
        <w:rPr>
          <w:sz w:val="28"/>
          <w:szCs w:val="28"/>
          <w:lang w:eastAsia="ru-RU"/>
        </w:rPr>
        <w:t>администрации муниципального образования В</w:t>
      </w:r>
      <w:r w:rsidR="00AC14F7">
        <w:rPr>
          <w:sz w:val="28"/>
          <w:szCs w:val="28"/>
          <w:lang w:eastAsia="ru-RU"/>
        </w:rPr>
        <w:t>ене</w:t>
      </w:r>
      <w:r w:rsidRPr="00324897">
        <w:rPr>
          <w:sz w:val="28"/>
          <w:szCs w:val="28"/>
          <w:lang w:eastAsia="ru-RU"/>
        </w:rPr>
        <w:t>вский район</w:t>
      </w:r>
      <w:r w:rsidRPr="00324897">
        <w:rPr>
          <w:sz w:val="28"/>
          <w:szCs w:val="28"/>
        </w:rPr>
        <w:t>: скан-копия документа).</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Исчерпывающий перечень документов, </w:t>
      </w:r>
      <w:r w:rsidRPr="0032489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AC14F7">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документы, подтверждающие родство</w:t>
      </w:r>
      <w:r w:rsidRPr="00324897">
        <w:rPr>
          <w:sz w:val="28"/>
          <w:szCs w:val="28"/>
          <w:lang w:eastAsia="ru-RU"/>
        </w:rPr>
        <w:t xml:space="preserve"> (один из документов по выбору заявителя):</w:t>
      </w:r>
    </w:p>
    <w:p w:rsidR="00571E87" w:rsidRPr="00324897" w:rsidRDefault="00571E87" w:rsidP="00571E87">
      <w:pPr>
        <w:ind w:firstLine="709"/>
        <w:contextualSpacing/>
        <w:jc w:val="both"/>
        <w:rPr>
          <w:sz w:val="28"/>
          <w:szCs w:val="28"/>
          <w:lang w:eastAsia="ru-RU"/>
        </w:rPr>
      </w:pPr>
      <w:r w:rsidRPr="00324897">
        <w:rPr>
          <w:sz w:val="28"/>
          <w:szCs w:val="28"/>
        </w:rPr>
        <w:t xml:space="preserve">свидетельство о браке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AC14F7">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t xml:space="preserve">свидетельство о рождении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AC14F7">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t xml:space="preserve">иной документ, подтверждающий родство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AC14F7">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t xml:space="preserve">свидетельство об усыновлении (удочерении) детей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AC14F7">
        <w:rPr>
          <w:sz w:val="28"/>
          <w:szCs w:val="28"/>
          <w:lang w:eastAsia="ru-RU"/>
        </w:rPr>
        <w:t>ене</w:t>
      </w:r>
      <w:r w:rsidRPr="00324897">
        <w:rPr>
          <w:sz w:val="28"/>
          <w:szCs w:val="28"/>
          <w:lang w:eastAsia="ru-RU"/>
        </w:rPr>
        <w:t xml:space="preserve">вский район </w:t>
      </w:r>
      <w:r w:rsidRPr="00324897">
        <w:rPr>
          <w:sz w:val="28"/>
          <w:szCs w:val="28"/>
        </w:rPr>
        <w:t xml:space="preserve">в сети «Интернет»: скан-копия документа; в муниципальном архиве при личном обращении: оригинал </w:t>
      </w:r>
      <w:r w:rsidRPr="00324897">
        <w:rPr>
          <w:sz w:val="28"/>
          <w:szCs w:val="28"/>
        </w:rPr>
        <w:lastRenderedPageBreak/>
        <w:t>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t xml:space="preserve">свидетельство об установлении отцовства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AC14F7">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t xml:space="preserve">решение суда об установлении факта родственных отношений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AC14F7">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r w:rsidRPr="00324897">
        <w:rPr>
          <w:sz w:val="28"/>
          <w:szCs w:val="28"/>
          <w:lang w:eastAsia="ru-RU"/>
        </w:rPr>
        <w:t xml:space="preserve"> </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почтовым отправлением </w:t>
      </w:r>
      <w:r w:rsidRPr="00324897">
        <w:rPr>
          <w:sz w:val="28"/>
          <w:szCs w:val="28"/>
          <w:lang w:eastAsia="ru-RU"/>
        </w:rPr>
        <w:t xml:space="preserve">– </w:t>
      </w:r>
      <w:r w:rsidRPr="00324897">
        <w:rPr>
          <w:sz w:val="28"/>
          <w:szCs w:val="28"/>
        </w:rPr>
        <w:t>копии документов, удостоверяющие личность заявителя;</w:t>
      </w:r>
      <w:r w:rsidRPr="00324897">
        <w:rPr>
          <w:sz w:val="28"/>
          <w:szCs w:val="28"/>
          <w:lang w:eastAsia="ru-RU"/>
        </w:rPr>
        <w:t xml:space="preserve">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в муниципальном архиве при личном обращении </w:t>
      </w:r>
      <w:r w:rsidRPr="00324897">
        <w:rPr>
          <w:sz w:val="28"/>
          <w:szCs w:val="28"/>
          <w:lang w:eastAsia="ru-RU"/>
        </w:rPr>
        <w:t xml:space="preserve">– </w:t>
      </w:r>
      <w:r w:rsidRPr="00324897">
        <w:rPr>
          <w:sz w:val="28"/>
          <w:szCs w:val="28"/>
        </w:rPr>
        <w:t>документ, удостоверяющий личность;</w:t>
      </w:r>
      <w:r w:rsidRPr="00324897">
        <w:rPr>
          <w:sz w:val="28"/>
          <w:szCs w:val="28"/>
          <w:lang w:eastAsia="ru-RU"/>
        </w:rPr>
        <w:t xml:space="preserve">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электронной почты </w:t>
      </w:r>
      <w:r w:rsidRPr="00324897">
        <w:rPr>
          <w:sz w:val="28"/>
          <w:szCs w:val="28"/>
          <w:lang w:eastAsia="ru-RU"/>
        </w:rPr>
        <w:t xml:space="preserve">– </w:t>
      </w:r>
      <w:r w:rsidRPr="00324897">
        <w:rPr>
          <w:sz w:val="28"/>
          <w:szCs w:val="28"/>
        </w:rPr>
        <w:t>копия документа, удостоверяющего личность;</w:t>
      </w:r>
      <w:r w:rsidRPr="00324897">
        <w:rPr>
          <w:sz w:val="28"/>
          <w:szCs w:val="28"/>
          <w:lang w:eastAsia="ru-RU"/>
        </w:rPr>
        <w:t xml:space="preserve">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посредством Единого портала (при наличии техниче</w:t>
      </w:r>
      <w:r w:rsidR="00AC14F7">
        <w:rPr>
          <w:sz w:val="28"/>
          <w:szCs w:val="28"/>
        </w:rPr>
        <w:t>ской возможности)</w:t>
      </w:r>
      <w:r w:rsidRPr="00324897">
        <w:rPr>
          <w:sz w:val="28"/>
          <w:szCs w:val="28"/>
        </w:rPr>
        <w:t>;</w:t>
      </w:r>
      <w:r w:rsidRPr="00324897">
        <w:rPr>
          <w:sz w:val="28"/>
          <w:szCs w:val="28"/>
          <w:lang w:eastAsia="ru-RU"/>
        </w:rPr>
        <w:t xml:space="preserve">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на официальном сайте </w:t>
      </w:r>
      <w:r w:rsidRPr="00324897">
        <w:rPr>
          <w:sz w:val="28"/>
          <w:szCs w:val="28"/>
          <w:lang w:eastAsia="ru-RU"/>
        </w:rPr>
        <w:t>администрации муниципального образования В</w:t>
      </w:r>
      <w:r w:rsidR="00AC14F7">
        <w:rPr>
          <w:sz w:val="28"/>
          <w:szCs w:val="28"/>
          <w:lang w:eastAsia="ru-RU"/>
        </w:rPr>
        <w:t>ене</w:t>
      </w:r>
      <w:r w:rsidRPr="00324897">
        <w:rPr>
          <w:sz w:val="28"/>
          <w:szCs w:val="28"/>
          <w:lang w:eastAsia="ru-RU"/>
        </w:rPr>
        <w:t xml:space="preserve">вский район </w:t>
      </w:r>
      <w:r w:rsidRPr="00324897">
        <w:rPr>
          <w:sz w:val="28"/>
          <w:szCs w:val="28"/>
        </w:rPr>
        <w:t xml:space="preserve">в сети «Интернет»  </w:t>
      </w:r>
      <w:r w:rsidRPr="00324897">
        <w:rPr>
          <w:sz w:val="28"/>
          <w:szCs w:val="28"/>
          <w:lang w:eastAsia="ru-RU"/>
        </w:rPr>
        <w:t xml:space="preserve">– </w:t>
      </w:r>
      <w:r w:rsidRPr="00324897">
        <w:rPr>
          <w:sz w:val="28"/>
          <w:szCs w:val="28"/>
        </w:rPr>
        <w:t>копия документа, удостоверяющего личность.</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Срок регистрации заявления</w:t>
      </w:r>
      <w:r w:rsidRPr="00324897">
        <w:rPr>
          <w:sz w:val="28"/>
          <w:szCs w:val="28"/>
        </w:rPr>
        <w:t xml:space="preserve"> </w:t>
      </w:r>
      <w:r w:rsidRPr="00324897">
        <w:rPr>
          <w:sz w:val="28"/>
          <w:szCs w:val="28"/>
          <w:lang w:eastAsia="ru-RU"/>
        </w:rPr>
        <w:t>и документов, необходимых для предоставления Услуги, составляет 2 рабочих дня.</w:t>
      </w:r>
      <w:r w:rsidRPr="00324897">
        <w:rPr>
          <w:sz w:val="28"/>
          <w:szCs w:val="28"/>
        </w:rPr>
        <w:t xml:space="preserve"> </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571E87" w:rsidRPr="00324897" w:rsidRDefault="00C42313" w:rsidP="00C42313">
      <w:pPr>
        <w:tabs>
          <w:tab w:val="left" w:pos="1276"/>
        </w:tabs>
        <w:ind w:firstLine="709"/>
        <w:contextualSpacing/>
        <w:jc w:val="both"/>
        <w:rPr>
          <w:strike/>
          <w:sz w:val="28"/>
          <w:szCs w:val="28"/>
          <w:lang w:eastAsia="ru-RU"/>
        </w:rPr>
      </w:pPr>
      <w:r>
        <w:rPr>
          <w:sz w:val="28"/>
          <w:szCs w:val="28"/>
        </w:rPr>
        <w:t xml:space="preserve">44. </w:t>
      </w:r>
      <w:r w:rsidR="00571E87" w:rsidRPr="00324897">
        <w:rPr>
          <w:sz w:val="28"/>
          <w:szCs w:val="28"/>
        </w:rPr>
        <w:t xml:space="preserve">Муниципальный архив отказывает заявителю в предоставлении Услуги при наличии следующих оснований: </w:t>
      </w:r>
    </w:p>
    <w:p w:rsidR="00571E87" w:rsidRPr="00324897" w:rsidRDefault="00C42313" w:rsidP="00571E87">
      <w:pPr>
        <w:ind w:firstLine="540"/>
        <w:jc w:val="both"/>
        <w:rPr>
          <w:sz w:val="28"/>
          <w:szCs w:val="28"/>
        </w:rPr>
      </w:pPr>
      <w:r>
        <w:rPr>
          <w:sz w:val="28"/>
          <w:szCs w:val="28"/>
        </w:rPr>
        <w:t xml:space="preserve">   </w:t>
      </w:r>
      <w:r w:rsidR="00571E87" w:rsidRPr="00324897">
        <w:rPr>
          <w:sz w:val="28"/>
          <w:szCs w:val="28"/>
        </w:rPr>
        <w:t>а)  запросы заявителей не содержат наименования юридического лица (для гражданина - ФИО), почтового адреса, либо адреса электронной почты;</w:t>
      </w:r>
    </w:p>
    <w:p w:rsidR="00571E87" w:rsidRPr="00324897" w:rsidRDefault="00C42313" w:rsidP="00571E87">
      <w:pPr>
        <w:ind w:firstLine="540"/>
        <w:jc w:val="both"/>
        <w:rPr>
          <w:sz w:val="28"/>
          <w:szCs w:val="28"/>
        </w:rPr>
      </w:pPr>
      <w:r>
        <w:rPr>
          <w:sz w:val="28"/>
          <w:szCs w:val="28"/>
        </w:rPr>
        <w:lastRenderedPageBreak/>
        <w:t xml:space="preserve">   </w:t>
      </w:r>
      <w:r w:rsidR="00571E87" w:rsidRPr="00324897">
        <w:rPr>
          <w:sz w:val="28"/>
          <w:szCs w:val="28"/>
        </w:rPr>
        <w:t>б) отсутствие в запросе заявителя необходимых сведений для проведения поисковой работы;</w:t>
      </w:r>
    </w:p>
    <w:p w:rsidR="00571E87" w:rsidRPr="00324897" w:rsidRDefault="00C42313" w:rsidP="00571E87">
      <w:pPr>
        <w:ind w:firstLine="540"/>
        <w:jc w:val="both"/>
        <w:rPr>
          <w:sz w:val="28"/>
          <w:szCs w:val="28"/>
        </w:rPr>
      </w:pPr>
      <w:r>
        <w:rPr>
          <w:sz w:val="28"/>
          <w:szCs w:val="28"/>
        </w:rPr>
        <w:t xml:space="preserve">   </w:t>
      </w:r>
      <w:r w:rsidR="00571E87" w:rsidRPr="00324897">
        <w:rPr>
          <w:sz w:val="28"/>
          <w:szCs w:val="28"/>
        </w:rPr>
        <w:t xml:space="preserve">в) текст письменного запроса не поддается прочтению; </w:t>
      </w:r>
    </w:p>
    <w:p w:rsidR="00571E87" w:rsidRPr="00324897" w:rsidRDefault="00C42313" w:rsidP="00571E87">
      <w:pPr>
        <w:autoSpaceDE w:val="0"/>
        <w:autoSpaceDN w:val="0"/>
        <w:adjustRightInd w:val="0"/>
        <w:ind w:firstLine="540"/>
        <w:jc w:val="both"/>
        <w:rPr>
          <w:sz w:val="28"/>
          <w:szCs w:val="28"/>
        </w:rPr>
      </w:pPr>
      <w:r>
        <w:rPr>
          <w:sz w:val="28"/>
          <w:szCs w:val="28"/>
        </w:rPr>
        <w:t xml:space="preserve">   </w:t>
      </w:r>
      <w:r w:rsidR="00571E87" w:rsidRPr="00324897">
        <w:rPr>
          <w:sz w:val="28"/>
          <w:szCs w:val="28"/>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571E87" w:rsidRPr="00324897" w:rsidRDefault="00571E87" w:rsidP="00571E87">
      <w:pPr>
        <w:ind w:firstLine="720"/>
        <w:jc w:val="both"/>
        <w:rPr>
          <w:sz w:val="28"/>
          <w:szCs w:val="28"/>
        </w:rPr>
      </w:pPr>
      <w:r w:rsidRPr="00324897">
        <w:rPr>
          <w:sz w:val="28"/>
          <w:szCs w:val="28"/>
        </w:rPr>
        <w:t>д) запрос подан через представителя, чьи полномочия не удостоверены в установленном законом порядке;</w:t>
      </w:r>
    </w:p>
    <w:p w:rsidR="00571E87" w:rsidRPr="00324897" w:rsidRDefault="00571E87" w:rsidP="00571E87">
      <w:pPr>
        <w:ind w:firstLine="720"/>
        <w:jc w:val="both"/>
        <w:rPr>
          <w:sz w:val="28"/>
          <w:szCs w:val="28"/>
        </w:rPr>
      </w:pPr>
      <w:r w:rsidRPr="00324897">
        <w:rPr>
          <w:sz w:val="28"/>
          <w:szCs w:val="28"/>
        </w:rPr>
        <w:t xml:space="preserve">е) отсутствие удостоверяющих документов при личном приеме. </w:t>
      </w:r>
    </w:p>
    <w:p w:rsidR="00571E87" w:rsidRPr="00324897" w:rsidRDefault="00571E87" w:rsidP="00571E87">
      <w:pPr>
        <w:numPr>
          <w:ilvl w:val="0"/>
          <w:numId w:val="4"/>
        </w:numPr>
        <w:tabs>
          <w:tab w:val="clear" w:pos="1134"/>
          <w:tab w:val="left" w:pos="1276"/>
        </w:tabs>
        <w:ind w:firstLine="709"/>
        <w:contextualSpacing/>
        <w:jc w:val="both"/>
        <w:rPr>
          <w:sz w:val="28"/>
          <w:szCs w:val="28"/>
        </w:rPr>
      </w:pPr>
      <w:r w:rsidRPr="00324897">
        <w:rPr>
          <w:sz w:val="28"/>
          <w:szCs w:val="28"/>
          <w:lang w:eastAsia="ru-RU"/>
        </w:rPr>
        <w:t xml:space="preserve">Принятие решения о предоставлении Услуги осуществляется в срок, не превышающий </w:t>
      </w:r>
      <w:r w:rsidRPr="00324897">
        <w:rPr>
          <w:sz w:val="28"/>
          <w:szCs w:val="28"/>
        </w:rPr>
        <w:t>14 рабочих дней</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val="en-US" w:eastAsia="ru-RU"/>
        </w:rPr>
      </w:pPr>
      <w:proofErr w:type="spellStart"/>
      <w:r w:rsidRPr="00324897">
        <w:rPr>
          <w:b/>
          <w:sz w:val="28"/>
          <w:szCs w:val="28"/>
          <w:lang w:val="en-US"/>
        </w:rPr>
        <w:t>Предоставление</w:t>
      </w:r>
      <w:proofErr w:type="spellEnd"/>
      <w:r w:rsidRPr="00324897">
        <w:rPr>
          <w:b/>
          <w:sz w:val="28"/>
          <w:szCs w:val="28"/>
          <w:lang w:val="en-US"/>
        </w:rPr>
        <w:t xml:space="preserve"> </w:t>
      </w:r>
      <w:proofErr w:type="spellStart"/>
      <w:r w:rsidRPr="00324897">
        <w:rPr>
          <w:b/>
          <w:sz w:val="28"/>
          <w:szCs w:val="28"/>
          <w:lang w:val="en-US"/>
        </w:rPr>
        <w:t>результата</w:t>
      </w:r>
      <w:proofErr w:type="spellEnd"/>
      <w:r w:rsidRPr="00324897">
        <w:rPr>
          <w:b/>
          <w:sz w:val="28"/>
          <w:szCs w:val="28"/>
          <w:lang w:val="en-US"/>
        </w:rPr>
        <w:t xml:space="preserve"> </w:t>
      </w:r>
      <w:proofErr w:type="spellStart"/>
      <w:r w:rsidRPr="00324897">
        <w:rPr>
          <w:b/>
          <w:sz w:val="28"/>
          <w:szCs w:val="28"/>
          <w:lang w:val="en-US"/>
        </w:rPr>
        <w:t>Услуги</w:t>
      </w:r>
      <w:proofErr w:type="spellEnd"/>
      <w:r w:rsidRPr="00324897">
        <w:rPr>
          <w:b/>
          <w:bCs/>
          <w:sz w:val="28"/>
          <w:szCs w:val="28"/>
          <w:lang w:val="en-US" w:eastAsia="ru-RU"/>
        </w:rPr>
        <w:t xml:space="preserve"> </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справка;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выписка;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копия</w:t>
      </w:r>
      <w:r w:rsidRPr="00324897">
        <w:rPr>
          <w:strike/>
          <w:sz w:val="28"/>
          <w:szCs w:val="28"/>
        </w:rPr>
        <w:t>;</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информационное письмо;</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уведомление об отказе в предоставлении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Предоставление результата Услуги осуществляется в срок, не превышающий </w:t>
      </w:r>
      <w:r w:rsidRPr="00324897">
        <w:rPr>
          <w:sz w:val="28"/>
          <w:szCs w:val="28"/>
        </w:rPr>
        <w:t>2 рабочих дней</w:t>
      </w:r>
      <w:r w:rsidRPr="00324897">
        <w:rPr>
          <w:sz w:val="28"/>
          <w:szCs w:val="28"/>
          <w:lang w:eastAsia="ru-RU"/>
        </w:rPr>
        <w:t xml:space="preserve"> со дня принятия решения о предоставлении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571E87" w:rsidRPr="00324897" w:rsidRDefault="00571E87" w:rsidP="00571E87">
      <w:pPr>
        <w:tabs>
          <w:tab w:val="left" w:pos="1276"/>
        </w:tabs>
        <w:ind w:left="709"/>
        <w:contextualSpacing/>
        <w:jc w:val="both"/>
        <w:rPr>
          <w:sz w:val="28"/>
          <w:szCs w:val="28"/>
          <w:lang w:eastAsia="ru-RU"/>
        </w:rPr>
      </w:pPr>
    </w:p>
    <w:p w:rsidR="00571E87" w:rsidRPr="00324897" w:rsidRDefault="00571E87" w:rsidP="00571E87">
      <w:pPr>
        <w:pStyle w:val="afe"/>
        <w:keepNext/>
        <w:numPr>
          <w:ilvl w:val="0"/>
          <w:numId w:val="7"/>
        </w:numPr>
        <w:ind w:hanging="357"/>
        <w:jc w:val="center"/>
        <w:outlineLvl w:val="1"/>
        <w:rPr>
          <w:b/>
          <w:bCs/>
          <w:sz w:val="28"/>
          <w:szCs w:val="28"/>
          <w:lang w:eastAsia="ru-RU"/>
        </w:rPr>
      </w:pP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lastRenderedPageBreak/>
        <w:t>архивная справка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архивная выписка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архивная копия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информационное письмо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уведомление об отказе в предоставлении Услуги (документ на бумажном носителе или в форме электронного документа).</w:t>
      </w:r>
    </w:p>
    <w:p w:rsidR="00571E87" w:rsidRPr="00324897" w:rsidRDefault="00571E87" w:rsidP="00571E8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571E87" w:rsidRPr="00324897" w:rsidRDefault="00571E87" w:rsidP="00571E8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прием заявления и документов и (или) информации, необходимых для предоставления Услуги;</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571E87" w:rsidRPr="00324897" w:rsidRDefault="00571E87" w:rsidP="00571E87">
      <w:pPr>
        <w:numPr>
          <w:ilvl w:val="1"/>
          <w:numId w:val="4"/>
        </w:numPr>
        <w:tabs>
          <w:tab w:val="left" w:pos="1021"/>
        </w:tabs>
        <w:ind w:left="0" w:firstLine="709"/>
        <w:contextualSpacing/>
        <w:jc w:val="both"/>
        <w:rPr>
          <w:sz w:val="28"/>
          <w:szCs w:val="28"/>
          <w:lang w:val="en-US" w:eastAsia="ru-RU"/>
        </w:rPr>
      </w:pPr>
      <w:proofErr w:type="spellStart"/>
      <w:r w:rsidRPr="00324897">
        <w:rPr>
          <w:sz w:val="28"/>
          <w:szCs w:val="28"/>
          <w:lang w:val="en-US"/>
        </w:rPr>
        <w:t>предоставление</w:t>
      </w:r>
      <w:proofErr w:type="spellEnd"/>
      <w:r w:rsidRPr="00324897">
        <w:rPr>
          <w:sz w:val="28"/>
          <w:szCs w:val="28"/>
          <w:lang w:val="en-US"/>
        </w:rPr>
        <w:t xml:space="preserve"> </w:t>
      </w:r>
      <w:proofErr w:type="spellStart"/>
      <w:r w:rsidRPr="00324897">
        <w:rPr>
          <w:sz w:val="28"/>
          <w:szCs w:val="28"/>
          <w:lang w:val="en-US"/>
        </w:rPr>
        <w:t>результата</w:t>
      </w:r>
      <w:proofErr w:type="spellEnd"/>
      <w:r w:rsidRPr="00324897">
        <w:rPr>
          <w:sz w:val="28"/>
          <w:szCs w:val="28"/>
          <w:lang w:val="en-US"/>
        </w:rPr>
        <w:t xml:space="preserve"> </w:t>
      </w:r>
      <w:proofErr w:type="spellStart"/>
      <w:r w:rsidRPr="00324897">
        <w:rPr>
          <w:sz w:val="28"/>
          <w:szCs w:val="28"/>
          <w:lang w:val="en-US"/>
        </w:rPr>
        <w:t>Услуги</w:t>
      </w:r>
      <w:proofErr w:type="spellEnd"/>
      <w:r w:rsidRPr="00324897">
        <w:rPr>
          <w:sz w:val="28"/>
          <w:szCs w:val="28"/>
          <w:lang w:val="en-US"/>
        </w:rPr>
        <w:t>.</w:t>
      </w:r>
      <w:r w:rsidRPr="00324897">
        <w:rPr>
          <w:sz w:val="28"/>
          <w:szCs w:val="28"/>
          <w:lang w:val="en-US" w:eastAsia="ru-RU"/>
        </w:rPr>
        <w:t xml:space="preserve"> </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Pr="00324897">
        <w:rPr>
          <w:sz w:val="28"/>
          <w:szCs w:val="28"/>
        </w:rPr>
        <w:t>2</w:t>
      </w:r>
      <w:r w:rsidRPr="00324897">
        <w:rPr>
          <w:sz w:val="28"/>
          <w:szCs w:val="28"/>
          <w:lang w:eastAsia="ru-RU"/>
        </w:rPr>
        <w:t xml:space="preserve"> к настоящему Административному регламенту, </w:t>
      </w:r>
      <w:r w:rsidRPr="00324897">
        <w:rPr>
          <w:sz w:val="28"/>
          <w:szCs w:val="28"/>
        </w:rPr>
        <w:t xml:space="preserve">почтовым отправлением, при личном обращении в муниципальный архив, посредством электронной почты, посредством Единого портала (при наличии технической возможности),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документы, подтверждающие личность лица, – паспорт гражданина Российской Федерации (при подаче </w:t>
      </w:r>
      <w:r w:rsidRPr="00324897">
        <w:rPr>
          <w:sz w:val="28"/>
          <w:szCs w:val="28"/>
          <w:lang w:eastAsia="ru-RU"/>
        </w:rPr>
        <w:t>заявления</w:t>
      </w:r>
      <w:r w:rsidRPr="00324897">
        <w:rPr>
          <w:sz w:val="28"/>
          <w:szCs w:val="28"/>
        </w:rPr>
        <w:t xml:space="preserve"> в муниципальный архив при личном обращении: предъявление оригинала документа; посредством электронной почты: скан-копия документа; почтовым отправлением: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вский район</w:t>
      </w:r>
      <w:r w:rsidRPr="00324897">
        <w:rPr>
          <w:sz w:val="28"/>
          <w:szCs w:val="28"/>
        </w:rPr>
        <w:t>: скан-копия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lastRenderedPageBreak/>
        <w:t xml:space="preserve">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w:t>
      </w:r>
      <w:r w:rsidRPr="00324897">
        <w:rPr>
          <w:sz w:val="28"/>
          <w:szCs w:val="28"/>
          <w:lang w:eastAsia="ru-RU"/>
        </w:rPr>
        <w:t>заявления</w:t>
      </w:r>
      <w:r w:rsidRPr="00324897">
        <w:rPr>
          <w:sz w:val="28"/>
          <w:szCs w:val="28"/>
        </w:rPr>
        <w:t xml:space="preserve"> в муниципальный архив: предъявление оригинала документа  или скан-копии документа; посредством электронной почты: скан-копия документа; почтовым отправлением: скан-копия бумажного документа; посредством Единого портала (при наличии технической возможности): скан-копия бумажного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бумажного документа).</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Исчерпывающий перечень документов, </w:t>
      </w:r>
      <w:r w:rsidRPr="0032489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документы, подтверждающие родство</w:t>
      </w:r>
      <w:r w:rsidRPr="00324897">
        <w:rPr>
          <w:sz w:val="28"/>
          <w:szCs w:val="28"/>
          <w:lang w:eastAsia="ru-RU"/>
        </w:rPr>
        <w:t xml:space="preserve"> (один из документов по выбору заявителя):</w:t>
      </w:r>
    </w:p>
    <w:p w:rsidR="00571E87" w:rsidRPr="00324897" w:rsidRDefault="00571E87" w:rsidP="00571E87">
      <w:pPr>
        <w:ind w:firstLine="709"/>
        <w:contextualSpacing/>
        <w:jc w:val="both"/>
        <w:rPr>
          <w:sz w:val="28"/>
          <w:szCs w:val="28"/>
          <w:lang w:eastAsia="ru-RU"/>
        </w:rPr>
      </w:pPr>
      <w:r w:rsidRPr="00324897">
        <w:rPr>
          <w:sz w:val="28"/>
          <w:szCs w:val="28"/>
        </w:rPr>
        <w:t xml:space="preserve">свидетельство о браке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t xml:space="preserve">свидетельство о рождении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t xml:space="preserve">иной документ, подтверждающий родство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 xml:space="preserve"> в сети «Интернет»: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lastRenderedPageBreak/>
        <w:t xml:space="preserve">свидетельство об усыновлении (удочерении) детей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t xml:space="preserve">свидетельство об установлении отцовства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t xml:space="preserve">решение суда об установлении факта родственных отношений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r w:rsidRPr="00324897">
        <w:rPr>
          <w:sz w:val="28"/>
          <w:szCs w:val="28"/>
          <w:lang w:eastAsia="ru-RU"/>
        </w:rPr>
        <w:t xml:space="preserve"> </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почтовым отправлением </w:t>
      </w:r>
      <w:r w:rsidRPr="00324897">
        <w:rPr>
          <w:sz w:val="28"/>
          <w:szCs w:val="28"/>
          <w:lang w:eastAsia="ru-RU"/>
        </w:rPr>
        <w:t xml:space="preserve">– </w:t>
      </w:r>
      <w:r w:rsidRPr="00324897">
        <w:rPr>
          <w:sz w:val="28"/>
          <w:szCs w:val="28"/>
        </w:rPr>
        <w:t>копии документа, удостоверяющего личность заявителя, документа, подтверждающего полномочия представителя заявителя;</w:t>
      </w:r>
      <w:r w:rsidRPr="00324897">
        <w:rPr>
          <w:sz w:val="28"/>
          <w:szCs w:val="28"/>
          <w:lang w:eastAsia="ru-RU"/>
        </w:rPr>
        <w:t xml:space="preserve">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в муниципальном архиве при личном обращении </w:t>
      </w:r>
      <w:r w:rsidRPr="00324897">
        <w:rPr>
          <w:sz w:val="28"/>
          <w:szCs w:val="28"/>
          <w:lang w:eastAsia="ru-RU"/>
        </w:rPr>
        <w:t xml:space="preserve">– </w:t>
      </w:r>
      <w:r w:rsidRPr="00324897">
        <w:rPr>
          <w:sz w:val="28"/>
          <w:szCs w:val="28"/>
        </w:rPr>
        <w:t>документ, удостоверяющий личность, документ, подтверждающий полномочия представителя заявителя;</w:t>
      </w:r>
      <w:r w:rsidRPr="00324897">
        <w:rPr>
          <w:sz w:val="28"/>
          <w:szCs w:val="28"/>
          <w:lang w:eastAsia="ru-RU"/>
        </w:rPr>
        <w:t xml:space="preserve">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электронной почты </w:t>
      </w:r>
      <w:r w:rsidRPr="00324897">
        <w:rPr>
          <w:sz w:val="28"/>
          <w:szCs w:val="28"/>
          <w:lang w:eastAsia="ru-RU"/>
        </w:rPr>
        <w:t xml:space="preserve">– </w:t>
      </w:r>
      <w:r w:rsidRPr="00324897">
        <w:rPr>
          <w:sz w:val="28"/>
          <w:szCs w:val="28"/>
        </w:rPr>
        <w:t>копии документа, удостоверяющего личность заявителя, документа, подтверждающего полномочия представителя заявителя;</w:t>
      </w:r>
      <w:r w:rsidRPr="00324897">
        <w:rPr>
          <w:sz w:val="28"/>
          <w:szCs w:val="28"/>
          <w:lang w:eastAsia="ru-RU"/>
        </w:rPr>
        <w:t xml:space="preserve">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посредством Единого портала (при наличии технической возможности);</w:t>
      </w:r>
      <w:r w:rsidRPr="00324897">
        <w:rPr>
          <w:sz w:val="28"/>
          <w:szCs w:val="28"/>
          <w:lang w:eastAsia="ru-RU"/>
        </w:rPr>
        <w:t xml:space="preserve">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 xml:space="preserve">в сети «Интернет» </w:t>
      </w:r>
      <w:r w:rsidRPr="00324897">
        <w:rPr>
          <w:sz w:val="28"/>
          <w:szCs w:val="28"/>
          <w:lang w:eastAsia="ru-RU"/>
        </w:rPr>
        <w:t xml:space="preserve">– </w:t>
      </w:r>
      <w:r w:rsidRPr="00324897">
        <w:rPr>
          <w:sz w:val="28"/>
          <w:szCs w:val="28"/>
        </w:rPr>
        <w:t>копии документа, удостоверяющего личность заявителя, документа, подтверждающего полномочия представителя заявителя.</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lastRenderedPageBreak/>
        <w:t>Срок регистрации заявления</w:t>
      </w:r>
      <w:r w:rsidRPr="00324897">
        <w:rPr>
          <w:sz w:val="28"/>
          <w:szCs w:val="28"/>
        </w:rPr>
        <w:t xml:space="preserve"> </w:t>
      </w:r>
      <w:r w:rsidRPr="00324897">
        <w:rPr>
          <w:sz w:val="28"/>
          <w:szCs w:val="28"/>
          <w:lang w:eastAsia="ru-RU"/>
        </w:rPr>
        <w:t xml:space="preserve">и документов, необходимых для предоставления Услуги, составляет </w:t>
      </w:r>
      <w:r w:rsidRPr="00324897">
        <w:rPr>
          <w:sz w:val="28"/>
          <w:szCs w:val="28"/>
        </w:rPr>
        <w:t xml:space="preserve">2 рабочих дня. </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rPr>
        <w:t>Муниципальный архив отказывает заявителю в предоставлении Услуги при наличии следующих оснований:</w:t>
      </w:r>
    </w:p>
    <w:p w:rsidR="00571E87" w:rsidRPr="00324897" w:rsidRDefault="00043758" w:rsidP="00571E87">
      <w:pPr>
        <w:ind w:firstLine="540"/>
        <w:jc w:val="both"/>
        <w:rPr>
          <w:sz w:val="28"/>
          <w:szCs w:val="28"/>
        </w:rPr>
      </w:pPr>
      <w:r>
        <w:rPr>
          <w:sz w:val="28"/>
          <w:szCs w:val="28"/>
        </w:rPr>
        <w:t xml:space="preserve">   </w:t>
      </w:r>
      <w:r w:rsidR="00571E87" w:rsidRPr="00324897">
        <w:rPr>
          <w:sz w:val="28"/>
          <w:szCs w:val="28"/>
        </w:rPr>
        <w:t>а) запросы заявителей не содержат наименования юридического лица (для гражданина - ФИО), почтового адреса, либо адреса электронной почты;</w:t>
      </w:r>
    </w:p>
    <w:p w:rsidR="00571E87" w:rsidRPr="00324897" w:rsidRDefault="00043758" w:rsidP="00571E87">
      <w:pPr>
        <w:ind w:firstLine="540"/>
        <w:jc w:val="both"/>
        <w:rPr>
          <w:sz w:val="28"/>
          <w:szCs w:val="28"/>
        </w:rPr>
      </w:pPr>
      <w:r>
        <w:rPr>
          <w:sz w:val="28"/>
          <w:szCs w:val="28"/>
        </w:rPr>
        <w:t xml:space="preserve">   </w:t>
      </w:r>
      <w:r w:rsidR="00571E87" w:rsidRPr="00324897">
        <w:rPr>
          <w:sz w:val="28"/>
          <w:szCs w:val="28"/>
        </w:rPr>
        <w:t>б) отсутствие в запросе заявителя необходимых сведений для проведения поисковой работы;</w:t>
      </w:r>
    </w:p>
    <w:p w:rsidR="00571E87" w:rsidRPr="00324897" w:rsidRDefault="00043758" w:rsidP="00571E87">
      <w:pPr>
        <w:ind w:firstLine="540"/>
        <w:jc w:val="both"/>
        <w:rPr>
          <w:sz w:val="28"/>
          <w:szCs w:val="28"/>
        </w:rPr>
      </w:pPr>
      <w:r>
        <w:rPr>
          <w:sz w:val="28"/>
          <w:szCs w:val="28"/>
        </w:rPr>
        <w:t xml:space="preserve">   </w:t>
      </w:r>
      <w:r w:rsidR="00571E87" w:rsidRPr="00324897">
        <w:rPr>
          <w:sz w:val="28"/>
          <w:szCs w:val="28"/>
        </w:rPr>
        <w:t xml:space="preserve">в) текст письменного запроса не поддается прочтению; </w:t>
      </w:r>
    </w:p>
    <w:p w:rsidR="00571E87" w:rsidRPr="00324897" w:rsidRDefault="00043758" w:rsidP="00571E87">
      <w:pPr>
        <w:autoSpaceDE w:val="0"/>
        <w:autoSpaceDN w:val="0"/>
        <w:adjustRightInd w:val="0"/>
        <w:ind w:firstLine="540"/>
        <w:jc w:val="both"/>
        <w:rPr>
          <w:sz w:val="28"/>
          <w:szCs w:val="28"/>
        </w:rPr>
      </w:pPr>
      <w:r>
        <w:rPr>
          <w:sz w:val="28"/>
          <w:szCs w:val="28"/>
        </w:rPr>
        <w:t xml:space="preserve">   </w:t>
      </w:r>
      <w:r w:rsidR="00571E87" w:rsidRPr="00324897">
        <w:rPr>
          <w:sz w:val="28"/>
          <w:szCs w:val="28"/>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571E87" w:rsidRPr="00324897" w:rsidRDefault="00043758" w:rsidP="00571E87">
      <w:pPr>
        <w:ind w:firstLine="540"/>
        <w:jc w:val="both"/>
        <w:rPr>
          <w:sz w:val="28"/>
          <w:szCs w:val="28"/>
        </w:rPr>
      </w:pPr>
      <w:r>
        <w:rPr>
          <w:sz w:val="28"/>
          <w:szCs w:val="28"/>
        </w:rPr>
        <w:t xml:space="preserve">   </w:t>
      </w:r>
      <w:r w:rsidR="00571E87" w:rsidRPr="00324897">
        <w:rPr>
          <w:sz w:val="28"/>
          <w:szCs w:val="28"/>
        </w:rPr>
        <w:t>д) запрос подан через представителя, чьи полномочия не удостоверены в установленном законом порядке;</w:t>
      </w:r>
    </w:p>
    <w:p w:rsidR="00571E87" w:rsidRPr="00324897" w:rsidRDefault="00043758" w:rsidP="00571E87">
      <w:pPr>
        <w:ind w:firstLine="540"/>
        <w:jc w:val="both"/>
        <w:rPr>
          <w:sz w:val="28"/>
          <w:szCs w:val="28"/>
        </w:rPr>
      </w:pPr>
      <w:r>
        <w:rPr>
          <w:sz w:val="28"/>
          <w:szCs w:val="28"/>
        </w:rPr>
        <w:t xml:space="preserve">   </w:t>
      </w:r>
      <w:r w:rsidR="00571E87" w:rsidRPr="00324897">
        <w:rPr>
          <w:sz w:val="28"/>
          <w:szCs w:val="28"/>
        </w:rPr>
        <w:t xml:space="preserve">е) отсутствие удостоверяющих документов при личном приеме. </w:t>
      </w:r>
    </w:p>
    <w:p w:rsidR="00571E87" w:rsidRPr="00324897" w:rsidRDefault="00571E87" w:rsidP="00571E87">
      <w:pPr>
        <w:numPr>
          <w:ilvl w:val="0"/>
          <w:numId w:val="4"/>
        </w:numPr>
        <w:tabs>
          <w:tab w:val="clear" w:pos="1134"/>
          <w:tab w:val="left" w:pos="1276"/>
        </w:tabs>
        <w:ind w:firstLine="709"/>
        <w:contextualSpacing/>
        <w:jc w:val="both"/>
        <w:rPr>
          <w:sz w:val="28"/>
          <w:szCs w:val="28"/>
        </w:rPr>
      </w:pPr>
      <w:r w:rsidRPr="00324897">
        <w:rPr>
          <w:sz w:val="28"/>
          <w:szCs w:val="28"/>
          <w:lang w:eastAsia="ru-RU"/>
        </w:rPr>
        <w:t xml:space="preserve">Принятие решения о предоставлении Услуги осуществляется в срок, не превышающий </w:t>
      </w:r>
      <w:r w:rsidRPr="00324897">
        <w:rPr>
          <w:sz w:val="28"/>
          <w:szCs w:val="28"/>
        </w:rPr>
        <w:t>14 рабочих дней</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val="en-US" w:eastAsia="ru-RU"/>
        </w:rPr>
      </w:pPr>
      <w:proofErr w:type="spellStart"/>
      <w:r w:rsidRPr="00324897">
        <w:rPr>
          <w:b/>
          <w:sz w:val="28"/>
          <w:szCs w:val="28"/>
          <w:lang w:val="en-US"/>
        </w:rPr>
        <w:t>Предоставление</w:t>
      </w:r>
      <w:proofErr w:type="spellEnd"/>
      <w:r w:rsidRPr="00324897">
        <w:rPr>
          <w:b/>
          <w:sz w:val="28"/>
          <w:szCs w:val="28"/>
          <w:lang w:val="en-US"/>
        </w:rPr>
        <w:t xml:space="preserve"> </w:t>
      </w:r>
      <w:proofErr w:type="spellStart"/>
      <w:r w:rsidRPr="00324897">
        <w:rPr>
          <w:b/>
          <w:sz w:val="28"/>
          <w:szCs w:val="28"/>
          <w:lang w:val="en-US"/>
        </w:rPr>
        <w:t>результата</w:t>
      </w:r>
      <w:proofErr w:type="spellEnd"/>
      <w:r w:rsidRPr="00324897">
        <w:rPr>
          <w:b/>
          <w:sz w:val="28"/>
          <w:szCs w:val="28"/>
          <w:lang w:val="en-US"/>
        </w:rPr>
        <w:t xml:space="preserve"> </w:t>
      </w:r>
      <w:proofErr w:type="spellStart"/>
      <w:r w:rsidRPr="00324897">
        <w:rPr>
          <w:b/>
          <w:sz w:val="28"/>
          <w:szCs w:val="28"/>
          <w:lang w:val="en-US"/>
        </w:rPr>
        <w:t>Услуги</w:t>
      </w:r>
      <w:proofErr w:type="spellEnd"/>
      <w:r w:rsidRPr="00324897">
        <w:rPr>
          <w:b/>
          <w:bCs/>
          <w:sz w:val="28"/>
          <w:szCs w:val="28"/>
          <w:lang w:val="en-US" w:eastAsia="ru-RU"/>
        </w:rPr>
        <w:t xml:space="preserve"> </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справка;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w:t>
      </w:r>
      <w:r w:rsidR="00043758">
        <w:rPr>
          <w:sz w:val="28"/>
          <w:szCs w:val="28"/>
        </w:rPr>
        <w:t>обращении в муниципальный архив</w:t>
      </w:r>
      <w:r w:rsidRPr="00324897">
        <w:rPr>
          <w:sz w:val="28"/>
          <w:szCs w:val="28"/>
        </w:rPr>
        <w:t xml:space="preserve"> </w:t>
      </w:r>
      <w:r w:rsidRPr="00324897">
        <w:rPr>
          <w:sz w:val="28"/>
          <w:szCs w:val="28"/>
          <w:lang w:eastAsia="ru-RU"/>
        </w:rPr>
        <w:t>–</w:t>
      </w:r>
      <w:r w:rsidRPr="00324897">
        <w:rPr>
          <w:sz w:val="28"/>
          <w:szCs w:val="28"/>
        </w:rPr>
        <w:t xml:space="preserve"> архивная выписка;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копия;</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информационное письмо.</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уведомление об отказе в предоставлении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Предоставление результата Услуги осуществляется в срок, не превышающий </w:t>
      </w:r>
      <w:r w:rsidRPr="00324897">
        <w:rPr>
          <w:sz w:val="28"/>
          <w:szCs w:val="28"/>
        </w:rPr>
        <w:t>2 рабочих дней</w:t>
      </w:r>
      <w:r w:rsidRPr="00324897">
        <w:rPr>
          <w:sz w:val="28"/>
          <w:szCs w:val="28"/>
          <w:lang w:eastAsia="ru-RU"/>
        </w:rPr>
        <w:t xml:space="preserve"> со дня принятия решения о предоставлении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lastRenderedPageBreak/>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571E87" w:rsidRPr="00324897" w:rsidRDefault="00571E87" w:rsidP="00571E87">
      <w:pPr>
        <w:tabs>
          <w:tab w:val="left" w:pos="1276"/>
        </w:tabs>
        <w:ind w:left="709"/>
        <w:contextualSpacing/>
        <w:jc w:val="both"/>
        <w:rPr>
          <w:sz w:val="28"/>
          <w:szCs w:val="28"/>
          <w:lang w:eastAsia="ru-RU"/>
        </w:rPr>
      </w:pPr>
    </w:p>
    <w:p w:rsidR="00571E87" w:rsidRPr="00324897" w:rsidRDefault="00571E87" w:rsidP="00571E87">
      <w:pPr>
        <w:pStyle w:val="afe"/>
        <w:keepNext/>
        <w:numPr>
          <w:ilvl w:val="0"/>
          <w:numId w:val="7"/>
        </w:numPr>
        <w:ind w:hanging="357"/>
        <w:jc w:val="center"/>
        <w:outlineLvl w:val="1"/>
        <w:rPr>
          <w:b/>
          <w:bCs/>
          <w:sz w:val="28"/>
          <w:szCs w:val="28"/>
          <w:lang w:eastAsia="ru-RU"/>
        </w:rPr>
      </w:pP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архивная справка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архивная выписка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архивная копия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информационное письмо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уведомление об отказе в предоставлении Услуги (документ на бумажном носителе или в форме электронного документа).</w:t>
      </w:r>
    </w:p>
    <w:p w:rsidR="00571E87" w:rsidRPr="00324897" w:rsidRDefault="00571E87" w:rsidP="00571E8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571E87" w:rsidRPr="00324897" w:rsidRDefault="00571E87" w:rsidP="00571E8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прием заявления и документов и (или) информации, необходимых для предоставления Услуги;</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571E87" w:rsidRPr="00324897" w:rsidRDefault="00571E87" w:rsidP="00571E87">
      <w:pPr>
        <w:numPr>
          <w:ilvl w:val="1"/>
          <w:numId w:val="4"/>
        </w:numPr>
        <w:tabs>
          <w:tab w:val="left" w:pos="1021"/>
        </w:tabs>
        <w:ind w:left="0" w:firstLine="709"/>
        <w:contextualSpacing/>
        <w:jc w:val="both"/>
        <w:rPr>
          <w:sz w:val="28"/>
          <w:szCs w:val="28"/>
          <w:lang w:val="en-US" w:eastAsia="ru-RU"/>
        </w:rPr>
      </w:pPr>
      <w:proofErr w:type="spellStart"/>
      <w:r w:rsidRPr="00324897">
        <w:rPr>
          <w:sz w:val="28"/>
          <w:szCs w:val="28"/>
          <w:lang w:val="en-US"/>
        </w:rPr>
        <w:t>предоставление</w:t>
      </w:r>
      <w:proofErr w:type="spellEnd"/>
      <w:r w:rsidRPr="00324897">
        <w:rPr>
          <w:sz w:val="28"/>
          <w:szCs w:val="28"/>
          <w:lang w:val="en-US"/>
        </w:rPr>
        <w:t xml:space="preserve"> </w:t>
      </w:r>
      <w:proofErr w:type="spellStart"/>
      <w:r w:rsidRPr="00324897">
        <w:rPr>
          <w:sz w:val="28"/>
          <w:szCs w:val="28"/>
          <w:lang w:val="en-US"/>
        </w:rPr>
        <w:t>результата</w:t>
      </w:r>
      <w:proofErr w:type="spellEnd"/>
      <w:r w:rsidRPr="00324897">
        <w:rPr>
          <w:sz w:val="28"/>
          <w:szCs w:val="28"/>
          <w:lang w:val="en-US"/>
        </w:rPr>
        <w:t xml:space="preserve"> </w:t>
      </w:r>
      <w:proofErr w:type="spellStart"/>
      <w:r w:rsidRPr="00324897">
        <w:rPr>
          <w:sz w:val="28"/>
          <w:szCs w:val="28"/>
          <w:lang w:val="en-US"/>
        </w:rPr>
        <w:t>Услуги</w:t>
      </w:r>
      <w:proofErr w:type="spellEnd"/>
      <w:r w:rsidRPr="00324897">
        <w:rPr>
          <w:sz w:val="28"/>
          <w:szCs w:val="28"/>
          <w:lang w:val="en-US"/>
        </w:rPr>
        <w:t>.</w:t>
      </w:r>
      <w:r w:rsidRPr="00324897">
        <w:rPr>
          <w:sz w:val="28"/>
          <w:szCs w:val="28"/>
          <w:lang w:val="en-US" w:eastAsia="ru-RU"/>
        </w:rPr>
        <w:t xml:space="preserve"> </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Pr="00324897">
        <w:rPr>
          <w:sz w:val="28"/>
          <w:szCs w:val="28"/>
        </w:rPr>
        <w:t>2</w:t>
      </w:r>
      <w:r w:rsidRPr="00324897">
        <w:rPr>
          <w:sz w:val="28"/>
          <w:szCs w:val="28"/>
          <w:lang w:eastAsia="ru-RU"/>
        </w:rPr>
        <w:t xml:space="preserve"> к настоящему Административному регламенту, </w:t>
      </w:r>
      <w:r w:rsidRPr="00324897">
        <w:rPr>
          <w:sz w:val="28"/>
          <w:szCs w:val="28"/>
        </w:rPr>
        <w:t xml:space="preserve">почтовым отправлением, при личном обращении в муниципальный архив, посредством электронной почты, посредством Единого портала (при наличии технической возможности),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324897">
        <w:rPr>
          <w:sz w:val="28"/>
          <w:szCs w:val="28"/>
        </w:rPr>
        <w:t xml:space="preserve">, – документы, подтверждающие личность лица, – паспорт гражданина Российской Федерации (при подаче </w:t>
      </w:r>
      <w:r w:rsidRPr="00324897">
        <w:rPr>
          <w:sz w:val="28"/>
          <w:szCs w:val="28"/>
          <w:lang w:eastAsia="ru-RU"/>
        </w:rPr>
        <w:t>заявления</w:t>
      </w:r>
      <w:r w:rsidRPr="00324897">
        <w:rPr>
          <w:sz w:val="28"/>
          <w:szCs w:val="28"/>
        </w:rPr>
        <w:t xml:space="preserve"> в муниципальном архиве при личном обращении: предъявление оригинала документа или скан-копии документа; посредством электронной почты: скан-копия документа; почтовым отправлением: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Исчерпывающий перечень документов, </w:t>
      </w:r>
      <w:r w:rsidRPr="0032489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документы, подтверждающие родство</w:t>
      </w:r>
      <w:r w:rsidRPr="00324897">
        <w:rPr>
          <w:sz w:val="28"/>
          <w:szCs w:val="28"/>
          <w:lang w:eastAsia="ru-RU"/>
        </w:rPr>
        <w:t xml:space="preserve"> (один из документов по выбору заявителя):</w:t>
      </w:r>
    </w:p>
    <w:p w:rsidR="00571E87" w:rsidRPr="00324897" w:rsidRDefault="00571E87" w:rsidP="00571E87">
      <w:pPr>
        <w:ind w:firstLine="709"/>
        <w:contextualSpacing/>
        <w:jc w:val="both"/>
        <w:rPr>
          <w:sz w:val="28"/>
          <w:szCs w:val="28"/>
          <w:lang w:eastAsia="ru-RU"/>
        </w:rPr>
      </w:pPr>
      <w:r w:rsidRPr="00324897">
        <w:rPr>
          <w:sz w:val="28"/>
          <w:szCs w:val="28"/>
        </w:rPr>
        <w:t xml:space="preserve">свидетельство о браке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t xml:space="preserve">свидетельство о рождении (при подаче </w:t>
      </w:r>
      <w:r w:rsidRPr="00324897">
        <w:rPr>
          <w:sz w:val="28"/>
          <w:szCs w:val="28"/>
          <w:lang w:eastAsia="ru-RU"/>
        </w:rPr>
        <w:t>заявления</w:t>
      </w:r>
      <w:r w:rsidRPr="00324897">
        <w:rPr>
          <w:sz w:val="28"/>
          <w:szCs w:val="28"/>
        </w:rPr>
        <w:t xml:space="preserve"> посредством Единого портала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t xml:space="preserve">иной документ, подтверждающий родство (при подаче </w:t>
      </w:r>
      <w:r w:rsidRPr="00324897">
        <w:rPr>
          <w:sz w:val="28"/>
          <w:szCs w:val="28"/>
          <w:lang w:eastAsia="ru-RU"/>
        </w:rPr>
        <w:t>заявления</w:t>
      </w:r>
      <w:r w:rsidRPr="00324897">
        <w:rPr>
          <w:sz w:val="28"/>
          <w:szCs w:val="28"/>
        </w:rPr>
        <w:t xml:space="preserve"> посредством Единого портала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 xml:space="preserve">в сети «Интернет»: скан-копия документа; в муниципальный архив при </w:t>
      </w:r>
      <w:r w:rsidRPr="00324897">
        <w:rPr>
          <w:sz w:val="28"/>
          <w:szCs w:val="28"/>
        </w:rPr>
        <w:lastRenderedPageBreak/>
        <w:t>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t xml:space="preserve">свидетельство об усыновлении (удочерении) детей (при подаче </w:t>
      </w:r>
      <w:r w:rsidRPr="00324897">
        <w:rPr>
          <w:sz w:val="28"/>
          <w:szCs w:val="28"/>
          <w:lang w:eastAsia="ru-RU"/>
        </w:rPr>
        <w:t>заявления</w:t>
      </w:r>
      <w:r w:rsidRPr="00324897">
        <w:rPr>
          <w:sz w:val="28"/>
          <w:szCs w:val="28"/>
        </w:rPr>
        <w:t xml:space="preserve"> посредством Единого портала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t xml:space="preserve">свидетельство об установлении отцовства (при подаче </w:t>
      </w:r>
      <w:r w:rsidRPr="00324897">
        <w:rPr>
          <w:sz w:val="28"/>
          <w:szCs w:val="28"/>
          <w:lang w:eastAsia="ru-RU"/>
        </w:rPr>
        <w:t>заявления</w:t>
      </w:r>
      <w:r w:rsidRPr="00324897">
        <w:rPr>
          <w:sz w:val="28"/>
          <w:szCs w:val="28"/>
        </w:rPr>
        <w:t xml:space="preserve"> посредством Единого портала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вский район</w:t>
      </w:r>
      <w:r w:rsidRPr="00324897">
        <w:rPr>
          <w:sz w:val="28"/>
          <w:szCs w:val="28"/>
        </w:rPr>
        <w:t xml:space="preserve"> в сети «Интернет»: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ind w:firstLine="709"/>
        <w:contextualSpacing/>
        <w:jc w:val="both"/>
        <w:rPr>
          <w:sz w:val="28"/>
          <w:szCs w:val="28"/>
          <w:lang w:eastAsia="ru-RU"/>
        </w:rPr>
      </w:pPr>
      <w:r w:rsidRPr="00324897">
        <w:rPr>
          <w:sz w:val="28"/>
          <w:szCs w:val="28"/>
        </w:rPr>
        <w:t xml:space="preserve">решение суда об установлении факта родственных отношений (при подаче </w:t>
      </w:r>
      <w:r w:rsidRPr="00324897">
        <w:rPr>
          <w:sz w:val="28"/>
          <w:szCs w:val="28"/>
          <w:lang w:eastAsia="ru-RU"/>
        </w:rPr>
        <w:t>заявления</w:t>
      </w:r>
      <w:r w:rsidRPr="00324897">
        <w:rPr>
          <w:sz w:val="28"/>
          <w:szCs w:val="28"/>
        </w:rPr>
        <w:t xml:space="preserve"> посредством Единого портала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r w:rsidRPr="00324897">
        <w:rPr>
          <w:sz w:val="28"/>
          <w:szCs w:val="28"/>
          <w:lang w:eastAsia="ru-RU"/>
        </w:rPr>
        <w:t xml:space="preserve"> </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почтовым отправлением </w:t>
      </w:r>
      <w:r w:rsidRPr="00324897">
        <w:rPr>
          <w:sz w:val="28"/>
          <w:szCs w:val="28"/>
          <w:lang w:eastAsia="ru-RU"/>
        </w:rPr>
        <w:t xml:space="preserve">– </w:t>
      </w:r>
      <w:r w:rsidRPr="00324897">
        <w:rPr>
          <w:sz w:val="28"/>
          <w:szCs w:val="28"/>
        </w:rPr>
        <w:t>копии документов, удостоверяющие личность заявителя;</w:t>
      </w:r>
      <w:r w:rsidRPr="00324897">
        <w:rPr>
          <w:sz w:val="28"/>
          <w:szCs w:val="28"/>
          <w:lang w:eastAsia="ru-RU"/>
        </w:rPr>
        <w:t xml:space="preserve">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в муниципальном архиве при личном обращении </w:t>
      </w:r>
      <w:r w:rsidRPr="00324897">
        <w:rPr>
          <w:sz w:val="28"/>
          <w:szCs w:val="28"/>
          <w:lang w:eastAsia="ru-RU"/>
        </w:rPr>
        <w:t xml:space="preserve">– </w:t>
      </w:r>
      <w:r w:rsidRPr="00324897">
        <w:rPr>
          <w:sz w:val="28"/>
          <w:szCs w:val="28"/>
        </w:rPr>
        <w:t>документ, удостоверяющий личность;</w:t>
      </w:r>
      <w:r w:rsidRPr="00324897">
        <w:rPr>
          <w:sz w:val="28"/>
          <w:szCs w:val="28"/>
          <w:lang w:eastAsia="ru-RU"/>
        </w:rPr>
        <w:t xml:space="preserve">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электронной почты </w:t>
      </w:r>
      <w:r w:rsidRPr="00324897">
        <w:rPr>
          <w:sz w:val="28"/>
          <w:szCs w:val="28"/>
          <w:lang w:eastAsia="ru-RU"/>
        </w:rPr>
        <w:t xml:space="preserve">– </w:t>
      </w:r>
      <w:r w:rsidRPr="00324897">
        <w:rPr>
          <w:sz w:val="28"/>
          <w:szCs w:val="28"/>
        </w:rPr>
        <w:t>копия документа, удостоверяющего личность;</w:t>
      </w:r>
      <w:r w:rsidRPr="00324897">
        <w:rPr>
          <w:sz w:val="28"/>
          <w:szCs w:val="28"/>
          <w:lang w:eastAsia="ru-RU"/>
        </w:rPr>
        <w:t xml:space="preserve">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посредством Единого портала (при наличии технической возможности);</w:t>
      </w:r>
      <w:r w:rsidRPr="00324897">
        <w:rPr>
          <w:sz w:val="28"/>
          <w:szCs w:val="28"/>
          <w:lang w:eastAsia="ru-RU"/>
        </w:rPr>
        <w:t xml:space="preserve">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на официальном сайте </w:t>
      </w:r>
      <w:r w:rsidRPr="00324897">
        <w:rPr>
          <w:sz w:val="28"/>
          <w:szCs w:val="28"/>
          <w:lang w:eastAsia="ru-RU"/>
        </w:rPr>
        <w:t>администрации муниципального образования В</w:t>
      </w:r>
      <w:r w:rsidR="00043758">
        <w:rPr>
          <w:sz w:val="28"/>
          <w:szCs w:val="28"/>
          <w:lang w:eastAsia="ru-RU"/>
        </w:rPr>
        <w:t>ене</w:t>
      </w:r>
      <w:r w:rsidRPr="00324897">
        <w:rPr>
          <w:sz w:val="28"/>
          <w:szCs w:val="28"/>
          <w:lang w:eastAsia="ru-RU"/>
        </w:rPr>
        <w:t xml:space="preserve">вский район </w:t>
      </w:r>
      <w:r w:rsidRPr="00324897">
        <w:rPr>
          <w:sz w:val="28"/>
          <w:szCs w:val="28"/>
        </w:rPr>
        <w:t xml:space="preserve">в сети «Интернет» </w:t>
      </w:r>
      <w:r w:rsidRPr="00324897">
        <w:rPr>
          <w:sz w:val="28"/>
          <w:szCs w:val="28"/>
          <w:lang w:eastAsia="ru-RU"/>
        </w:rPr>
        <w:t xml:space="preserve">– </w:t>
      </w:r>
      <w:r w:rsidRPr="00324897">
        <w:rPr>
          <w:sz w:val="28"/>
          <w:szCs w:val="28"/>
        </w:rPr>
        <w:t>копия документа, удостоверяющего личность.</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w:t>
      </w:r>
      <w:r w:rsidRPr="00324897">
        <w:rPr>
          <w:sz w:val="28"/>
          <w:szCs w:val="28"/>
        </w:rPr>
        <w:lastRenderedPageBreak/>
        <w:t>физических лиц, включая индивидуальных предпринимателей) либо места нахождения (для юридических лиц).</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Срок регистрации заявления</w:t>
      </w:r>
      <w:r w:rsidRPr="00324897">
        <w:rPr>
          <w:sz w:val="28"/>
          <w:szCs w:val="28"/>
        </w:rPr>
        <w:t xml:space="preserve"> </w:t>
      </w:r>
      <w:r w:rsidRPr="00324897">
        <w:rPr>
          <w:sz w:val="28"/>
          <w:szCs w:val="28"/>
          <w:lang w:eastAsia="ru-RU"/>
        </w:rPr>
        <w:t xml:space="preserve">и документов, необходимых для предоставления Услуги, составляет 2 рабочих дня. </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571E87" w:rsidRPr="00324897" w:rsidRDefault="00571E87" w:rsidP="00571E87">
      <w:pPr>
        <w:numPr>
          <w:ilvl w:val="0"/>
          <w:numId w:val="4"/>
        </w:numPr>
        <w:tabs>
          <w:tab w:val="clear" w:pos="1134"/>
          <w:tab w:val="num" w:pos="851"/>
          <w:tab w:val="left" w:pos="1276"/>
        </w:tabs>
        <w:ind w:firstLine="709"/>
        <w:contextualSpacing/>
        <w:jc w:val="both"/>
        <w:rPr>
          <w:sz w:val="28"/>
          <w:szCs w:val="28"/>
        </w:rPr>
      </w:pPr>
      <w:r w:rsidRPr="00324897">
        <w:rPr>
          <w:sz w:val="28"/>
          <w:szCs w:val="28"/>
        </w:rPr>
        <w:t>Муниципальный архив отказывает заявителю в предоставлении Услуги при наличии следующих оснований:</w:t>
      </w:r>
    </w:p>
    <w:p w:rsidR="00571E87" w:rsidRPr="00324897" w:rsidRDefault="00571E87" w:rsidP="00571E87">
      <w:pPr>
        <w:tabs>
          <w:tab w:val="num" w:pos="851"/>
        </w:tabs>
        <w:ind w:firstLine="709"/>
        <w:contextualSpacing/>
        <w:jc w:val="both"/>
        <w:rPr>
          <w:sz w:val="28"/>
          <w:szCs w:val="28"/>
        </w:rPr>
      </w:pPr>
      <w:r w:rsidRPr="00324897">
        <w:rPr>
          <w:sz w:val="28"/>
          <w:szCs w:val="28"/>
        </w:rPr>
        <w:t>а) запросы заявителей не содержат наименования юридического лица (для гражданина - ФИО), почтового адреса, либо адреса электронной почты;</w:t>
      </w:r>
    </w:p>
    <w:p w:rsidR="00571E87" w:rsidRPr="00324897" w:rsidRDefault="00571E87" w:rsidP="00571E87">
      <w:pPr>
        <w:tabs>
          <w:tab w:val="num" w:pos="851"/>
        </w:tabs>
        <w:ind w:firstLine="709"/>
        <w:contextualSpacing/>
        <w:jc w:val="both"/>
        <w:rPr>
          <w:sz w:val="28"/>
          <w:szCs w:val="28"/>
        </w:rPr>
      </w:pPr>
      <w:r w:rsidRPr="00324897">
        <w:rPr>
          <w:sz w:val="28"/>
          <w:szCs w:val="28"/>
        </w:rPr>
        <w:t>б) отсутствие в запросе заявителя необходимых сведений для проведения поисковой работы;</w:t>
      </w:r>
    </w:p>
    <w:p w:rsidR="00571E87" w:rsidRPr="00324897" w:rsidRDefault="00571E87" w:rsidP="00571E87">
      <w:pPr>
        <w:tabs>
          <w:tab w:val="num" w:pos="851"/>
        </w:tabs>
        <w:ind w:firstLine="709"/>
        <w:contextualSpacing/>
        <w:jc w:val="both"/>
        <w:rPr>
          <w:sz w:val="28"/>
          <w:szCs w:val="28"/>
        </w:rPr>
      </w:pPr>
      <w:r w:rsidRPr="00324897">
        <w:rPr>
          <w:sz w:val="28"/>
          <w:szCs w:val="28"/>
        </w:rPr>
        <w:t xml:space="preserve">в) текст письменного запроса не поддается прочтению; </w:t>
      </w:r>
    </w:p>
    <w:p w:rsidR="00571E87" w:rsidRPr="00324897" w:rsidRDefault="00571E87" w:rsidP="00571E87">
      <w:pPr>
        <w:tabs>
          <w:tab w:val="num" w:pos="851"/>
        </w:tabs>
        <w:ind w:firstLine="709"/>
        <w:contextualSpacing/>
        <w:jc w:val="both"/>
        <w:rPr>
          <w:sz w:val="28"/>
          <w:szCs w:val="28"/>
        </w:rPr>
      </w:pPr>
      <w:r w:rsidRPr="00324897">
        <w:rPr>
          <w:sz w:val="28"/>
          <w:szCs w:val="28"/>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571E87" w:rsidRPr="00324897" w:rsidRDefault="00571E87" w:rsidP="00571E87">
      <w:pPr>
        <w:tabs>
          <w:tab w:val="num" w:pos="851"/>
          <w:tab w:val="left" w:pos="1276"/>
        </w:tabs>
        <w:ind w:firstLine="709"/>
        <w:contextualSpacing/>
        <w:jc w:val="both"/>
        <w:rPr>
          <w:sz w:val="28"/>
          <w:szCs w:val="28"/>
        </w:rPr>
      </w:pPr>
      <w:r w:rsidRPr="00324897">
        <w:rPr>
          <w:sz w:val="28"/>
          <w:szCs w:val="28"/>
        </w:rPr>
        <w:t>д) запрос подан через представителя, чьи полномочия не удостоверены в установленном законом порядке;</w:t>
      </w:r>
    </w:p>
    <w:p w:rsidR="00571E87" w:rsidRPr="00324897" w:rsidRDefault="00571E87" w:rsidP="00571E87">
      <w:pPr>
        <w:tabs>
          <w:tab w:val="num" w:pos="851"/>
          <w:tab w:val="left" w:pos="1276"/>
        </w:tabs>
        <w:ind w:firstLine="709"/>
        <w:contextualSpacing/>
        <w:jc w:val="both"/>
        <w:rPr>
          <w:sz w:val="28"/>
          <w:szCs w:val="28"/>
        </w:rPr>
      </w:pPr>
      <w:r w:rsidRPr="00324897">
        <w:rPr>
          <w:sz w:val="28"/>
          <w:szCs w:val="28"/>
        </w:rPr>
        <w:t xml:space="preserve">е) отсутствие удостоверяющих документов при личном приеме. </w:t>
      </w:r>
    </w:p>
    <w:p w:rsidR="00571E87" w:rsidRDefault="00571E87" w:rsidP="00571E87">
      <w:pPr>
        <w:numPr>
          <w:ilvl w:val="0"/>
          <w:numId w:val="4"/>
        </w:numPr>
        <w:tabs>
          <w:tab w:val="clear" w:pos="1134"/>
          <w:tab w:val="num" w:pos="851"/>
          <w:tab w:val="left" w:pos="1276"/>
        </w:tabs>
        <w:ind w:firstLine="709"/>
        <w:contextualSpacing/>
        <w:jc w:val="both"/>
        <w:rPr>
          <w:sz w:val="28"/>
          <w:szCs w:val="28"/>
        </w:rPr>
      </w:pPr>
      <w:r w:rsidRPr="00324897">
        <w:rPr>
          <w:sz w:val="28"/>
          <w:szCs w:val="28"/>
          <w:lang w:eastAsia="ru-RU"/>
        </w:rPr>
        <w:t xml:space="preserve">Принятие решения о предоставлении Услуги осуществляется в срок, не превышающий </w:t>
      </w:r>
      <w:r w:rsidRPr="00324897">
        <w:rPr>
          <w:sz w:val="28"/>
          <w:szCs w:val="28"/>
        </w:rPr>
        <w:t>14 рабочих дней</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571E87" w:rsidRPr="00324897" w:rsidRDefault="00571E87" w:rsidP="00571E87">
      <w:pPr>
        <w:tabs>
          <w:tab w:val="left" w:pos="1276"/>
        </w:tabs>
        <w:ind w:left="709"/>
        <w:contextualSpacing/>
        <w:jc w:val="both"/>
        <w:rPr>
          <w:sz w:val="28"/>
          <w:szCs w:val="28"/>
        </w:rPr>
      </w:pPr>
    </w:p>
    <w:p w:rsidR="00571E87" w:rsidRPr="00324897" w:rsidRDefault="00571E87" w:rsidP="00571E87">
      <w:pPr>
        <w:keepNext/>
        <w:keepLines/>
        <w:jc w:val="center"/>
        <w:outlineLvl w:val="2"/>
        <w:rPr>
          <w:b/>
          <w:bCs/>
          <w:sz w:val="28"/>
          <w:szCs w:val="28"/>
          <w:lang w:val="en-US" w:eastAsia="ru-RU"/>
        </w:rPr>
      </w:pPr>
      <w:proofErr w:type="spellStart"/>
      <w:r w:rsidRPr="00324897">
        <w:rPr>
          <w:b/>
          <w:sz w:val="28"/>
          <w:szCs w:val="28"/>
          <w:lang w:val="en-US"/>
        </w:rPr>
        <w:t>Предоставление</w:t>
      </w:r>
      <w:proofErr w:type="spellEnd"/>
      <w:r w:rsidRPr="00324897">
        <w:rPr>
          <w:b/>
          <w:sz w:val="28"/>
          <w:szCs w:val="28"/>
          <w:lang w:val="en-US"/>
        </w:rPr>
        <w:t xml:space="preserve"> </w:t>
      </w:r>
      <w:proofErr w:type="spellStart"/>
      <w:r w:rsidRPr="00324897">
        <w:rPr>
          <w:b/>
          <w:sz w:val="28"/>
          <w:szCs w:val="28"/>
          <w:lang w:val="en-US"/>
        </w:rPr>
        <w:t>результата</w:t>
      </w:r>
      <w:proofErr w:type="spellEnd"/>
      <w:r w:rsidRPr="00324897">
        <w:rPr>
          <w:b/>
          <w:sz w:val="28"/>
          <w:szCs w:val="28"/>
          <w:lang w:val="en-US"/>
        </w:rPr>
        <w:t xml:space="preserve"> </w:t>
      </w:r>
      <w:proofErr w:type="spellStart"/>
      <w:r w:rsidRPr="00324897">
        <w:rPr>
          <w:b/>
          <w:sz w:val="28"/>
          <w:szCs w:val="28"/>
          <w:lang w:val="en-US"/>
        </w:rPr>
        <w:t>Услуги</w:t>
      </w:r>
      <w:proofErr w:type="spellEnd"/>
      <w:r w:rsidRPr="00324897">
        <w:rPr>
          <w:b/>
          <w:bCs/>
          <w:sz w:val="28"/>
          <w:szCs w:val="28"/>
          <w:lang w:val="en-US" w:eastAsia="ru-RU"/>
        </w:rPr>
        <w:t xml:space="preserve"> </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справка;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выписка;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копия;</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информационное письмо;</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уведомление об отказе в предоставлении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lastRenderedPageBreak/>
        <w:t xml:space="preserve">Предоставление результата Услуги осуществляется в срок, не превышающий </w:t>
      </w:r>
      <w:r w:rsidRPr="00324897">
        <w:rPr>
          <w:sz w:val="28"/>
          <w:szCs w:val="28"/>
        </w:rPr>
        <w:t>2 рабочих дней</w:t>
      </w:r>
      <w:r w:rsidRPr="00324897">
        <w:rPr>
          <w:sz w:val="28"/>
          <w:szCs w:val="28"/>
          <w:lang w:eastAsia="ru-RU"/>
        </w:rPr>
        <w:t xml:space="preserve"> со дня принятия решения о предоставлении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571E87" w:rsidRPr="00324897" w:rsidRDefault="00571E87" w:rsidP="00571E87">
      <w:pPr>
        <w:tabs>
          <w:tab w:val="left" w:pos="1276"/>
        </w:tabs>
        <w:ind w:left="709"/>
        <w:contextualSpacing/>
        <w:jc w:val="both"/>
        <w:rPr>
          <w:sz w:val="28"/>
          <w:szCs w:val="28"/>
          <w:lang w:eastAsia="ru-RU"/>
        </w:rPr>
      </w:pPr>
    </w:p>
    <w:p w:rsidR="00571E87" w:rsidRPr="00324897" w:rsidRDefault="00571E87" w:rsidP="00571E87">
      <w:pPr>
        <w:pStyle w:val="afe"/>
        <w:keepNext/>
        <w:numPr>
          <w:ilvl w:val="0"/>
          <w:numId w:val="7"/>
        </w:numPr>
        <w:ind w:hanging="357"/>
        <w:jc w:val="center"/>
        <w:outlineLvl w:val="1"/>
        <w:rPr>
          <w:b/>
          <w:bCs/>
          <w:sz w:val="28"/>
          <w:szCs w:val="28"/>
          <w:lang w:eastAsia="ru-RU"/>
        </w:rPr>
      </w:pP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архивная справка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архивная выписка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архивная копия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информационное письмо (документ на бумажном носителе или в форме электронного документа);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уведомление об отказе в предоставлении Услуги (документ на бумажном носителе или в форме электронного документа).</w:t>
      </w:r>
    </w:p>
    <w:p w:rsidR="00571E87" w:rsidRPr="00324897" w:rsidRDefault="00571E87" w:rsidP="00571E8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571E87" w:rsidRPr="00324897" w:rsidRDefault="00571E87" w:rsidP="00571E8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прием заявления и документов и (или) информации, необходимых для предоставления Услуги;</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571E87" w:rsidRPr="00324897" w:rsidRDefault="00571E87" w:rsidP="00571E87">
      <w:pPr>
        <w:numPr>
          <w:ilvl w:val="1"/>
          <w:numId w:val="4"/>
        </w:numPr>
        <w:tabs>
          <w:tab w:val="left" w:pos="1021"/>
        </w:tabs>
        <w:ind w:left="0" w:firstLine="709"/>
        <w:contextualSpacing/>
        <w:jc w:val="both"/>
        <w:rPr>
          <w:sz w:val="28"/>
          <w:szCs w:val="28"/>
          <w:lang w:val="en-US" w:eastAsia="ru-RU"/>
        </w:rPr>
      </w:pPr>
      <w:proofErr w:type="spellStart"/>
      <w:r w:rsidRPr="00324897">
        <w:rPr>
          <w:sz w:val="28"/>
          <w:szCs w:val="28"/>
          <w:lang w:val="en-US"/>
        </w:rPr>
        <w:t>предоставление</w:t>
      </w:r>
      <w:proofErr w:type="spellEnd"/>
      <w:r w:rsidRPr="00324897">
        <w:rPr>
          <w:sz w:val="28"/>
          <w:szCs w:val="28"/>
          <w:lang w:val="en-US"/>
        </w:rPr>
        <w:t xml:space="preserve"> </w:t>
      </w:r>
      <w:proofErr w:type="spellStart"/>
      <w:r w:rsidRPr="00324897">
        <w:rPr>
          <w:sz w:val="28"/>
          <w:szCs w:val="28"/>
          <w:lang w:val="en-US"/>
        </w:rPr>
        <w:t>результата</w:t>
      </w:r>
      <w:proofErr w:type="spellEnd"/>
      <w:r w:rsidRPr="00324897">
        <w:rPr>
          <w:sz w:val="28"/>
          <w:szCs w:val="28"/>
          <w:lang w:val="en-US"/>
        </w:rPr>
        <w:t xml:space="preserve"> </w:t>
      </w:r>
      <w:proofErr w:type="spellStart"/>
      <w:r w:rsidRPr="00324897">
        <w:rPr>
          <w:sz w:val="28"/>
          <w:szCs w:val="28"/>
          <w:lang w:val="en-US"/>
        </w:rPr>
        <w:t>Услуги</w:t>
      </w:r>
      <w:proofErr w:type="spellEnd"/>
      <w:r w:rsidRPr="00324897">
        <w:rPr>
          <w:sz w:val="28"/>
          <w:szCs w:val="28"/>
          <w:lang w:val="en-US"/>
        </w:rPr>
        <w:t>.</w:t>
      </w:r>
      <w:r w:rsidRPr="00324897">
        <w:rPr>
          <w:sz w:val="28"/>
          <w:szCs w:val="28"/>
          <w:lang w:val="en-US" w:eastAsia="ru-RU"/>
        </w:rPr>
        <w:t xml:space="preserve"> </w:t>
      </w:r>
    </w:p>
    <w:p w:rsidR="00571E87" w:rsidRPr="00324897" w:rsidRDefault="00571E87" w:rsidP="00571E87">
      <w:pPr>
        <w:numPr>
          <w:ilvl w:val="0"/>
          <w:numId w:val="4"/>
        </w:numPr>
        <w:tabs>
          <w:tab w:val="clear" w:pos="1134"/>
          <w:tab w:val="left" w:pos="1276"/>
        </w:tabs>
        <w:ind w:firstLine="709"/>
        <w:contextualSpacing/>
        <w:jc w:val="both"/>
        <w:rPr>
          <w:sz w:val="28"/>
          <w:szCs w:val="28"/>
          <w:lang w:eastAsia="ru-RU"/>
        </w:rPr>
      </w:pPr>
      <w:r w:rsidRPr="00324897">
        <w:rPr>
          <w:sz w:val="28"/>
          <w:szCs w:val="28"/>
          <w:lang w:eastAsia="ru-RU"/>
        </w:rPr>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571E87" w:rsidRPr="00324897" w:rsidRDefault="00571E87" w:rsidP="00571E87">
      <w:pPr>
        <w:numPr>
          <w:ilvl w:val="0"/>
          <w:numId w:val="4"/>
        </w:numPr>
        <w:tabs>
          <w:tab w:val="clear" w:pos="1134"/>
          <w:tab w:val="left" w:pos="851"/>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Pr="00324897">
        <w:rPr>
          <w:sz w:val="28"/>
          <w:szCs w:val="28"/>
        </w:rPr>
        <w:t>2</w:t>
      </w:r>
      <w:r w:rsidRPr="00324897">
        <w:rPr>
          <w:sz w:val="28"/>
          <w:szCs w:val="28"/>
          <w:lang w:eastAsia="ru-RU"/>
        </w:rPr>
        <w:t xml:space="preserve"> к настоящему Административному регламенту, </w:t>
      </w:r>
      <w:r w:rsidRPr="00324897">
        <w:rPr>
          <w:sz w:val="28"/>
          <w:szCs w:val="28"/>
        </w:rPr>
        <w:t xml:space="preserve">почтовым отправлением, при личном обращении в муниципальный архив, посредством электронной почты, </w:t>
      </w:r>
      <w:r w:rsidRPr="00324897">
        <w:rPr>
          <w:sz w:val="28"/>
          <w:szCs w:val="28"/>
        </w:rPr>
        <w:lastRenderedPageBreak/>
        <w:t xml:space="preserve">посредством Единого портала (при наличии технической возможности), на официальном сайте </w:t>
      </w:r>
      <w:r w:rsidRPr="00324897">
        <w:rPr>
          <w:sz w:val="28"/>
          <w:szCs w:val="28"/>
          <w:lang w:eastAsia="ru-RU"/>
        </w:rPr>
        <w:t>администрации муниципального образования В</w:t>
      </w:r>
      <w:r w:rsidR="001F634D">
        <w:rPr>
          <w:sz w:val="28"/>
          <w:szCs w:val="28"/>
          <w:lang w:eastAsia="ru-RU"/>
        </w:rPr>
        <w:t>ене</w:t>
      </w:r>
      <w:r w:rsidRPr="00324897">
        <w:rPr>
          <w:sz w:val="28"/>
          <w:szCs w:val="28"/>
          <w:lang w:eastAsia="ru-RU"/>
        </w:rPr>
        <w:t xml:space="preserve">вский район </w:t>
      </w:r>
      <w:r w:rsidRPr="00324897">
        <w:rPr>
          <w:sz w:val="28"/>
          <w:szCs w:val="28"/>
        </w:rPr>
        <w:t>в сети «Интернет».</w:t>
      </w:r>
    </w:p>
    <w:p w:rsidR="00571E87" w:rsidRPr="00324897" w:rsidRDefault="00571E87" w:rsidP="00571E87">
      <w:pPr>
        <w:numPr>
          <w:ilvl w:val="0"/>
          <w:numId w:val="4"/>
        </w:numPr>
        <w:tabs>
          <w:tab w:val="clear" w:pos="1134"/>
          <w:tab w:val="left" w:pos="851"/>
        </w:tabs>
        <w:ind w:firstLine="709"/>
        <w:contextualSpacing/>
        <w:jc w:val="both"/>
        <w:rPr>
          <w:sz w:val="28"/>
          <w:szCs w:val="28"/>
          <w:lang w:eastAsia="ru-RU"/>
        </w:rPr>
      </w:pPr>
      <w:r w:rsidRPr="0032489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71E87" w:rsidRPr="00324897" w:rsidRDefault="00571E87" w:rsidP="00571E87">
      <w:pPr>
        <w:numPr>
          <w:ilvl w:val="1"/>
          <w:numId w:val="4"/>
        </w:numPr>
        <w:tabs>
          <w:tab w:val="left" w:pos="851"/>
          <w:tab w:val="left" w:pos="1021"/>
        </w:tabs>
        <w:ind w:left="0" w:firstLine="709"/>
        <w:contextualSpacing/>
        <w:jc w:val="both"/>
        <w:rPr>
          <w:sz w:val="28"/>
          <w:szCs w:val="28"/>
          <w:lang w:eastAsia="ru-RU"/>
        </w:rPr>
      </w:pPr>
      <w:r w:rsidRPr="00324897">
        <w:rPr>
          <w:sz w:val="28"/>
          <w:szCs w:val="28"/>
        </w:rPr>
        <w:t xml:space="preserve">документы, подтверждающие личность лица, – паспорт гражданина Российской Федерации (при подаче </w:t>
      </w:r>
      <w:r w:rsidRPr="00324897">
        <w:rPr>
          <w:sz w:val="28"/>
          <w:szCs w:val="28"/>
          <w:lang w:eastAsia="ru-RU"/>
        </w:rPr>
        <w:t>заявления</w:t>
      </w:r>
      <w:r w:rsidRPr="00324897">
        <w:rPr>
          <w:sz w:val="28"/>
          <w:szCs w:val="28"/>
        </w:rPr>
        <w:t xml:space="preserve"> в муниципальный архив при личном обращении: предъявление оригинала документа или скан-копии документа; посредством электронной почты: скан-копия документа; почтовым отправлением: скан-копия документа; на официальном сайте </w:t>
      </w:r>
      <w:r w:rsidRPr="00324897">
        <w:rPr>
          <w:sz w:val="28"/>
          <w:szCs w:val="28"/>
          <w:lang w:eastAsia="ru-RU"/>
        </w:rPr>
        <w:t>администрации муниципального образования В</w:t>
      </w:r>
      <w:r w:rsidR="001F634D">
        <w:rPr>
          <w:sz w:val="28"/>
          <w:szCs w:val="28"/>
          <w:lang w:eastAsia="ru-RU"/>
        </w:rPr>
        <w:t>ене</w:t>
      </w:r>
      <w:r w:rsidRPr="00324897">
        <w:rPr>
          <w:sz w:val="28"/>
          <w:szCs w:val="28"/>
          <w:lang w:eastAsia="ru-RU"/>
        </w:rPr>
        <w:t>вский район</w:t>
      </w:r>
      <w:r w:rsidRPr="00324897">
        <w:rPr>
          <w:sz w:val="28"/>
          <w:szCs w:val="28"/>
        </w:rPr>
        <w:t xml:space="preserve"> в сети «Интернет»: скан-копия документа); </w:t>
      </w:r>
    </w:p>
    <w:p w:rsidR="00571E87" w:rsidRPr="00324897" w:rsidRDefault="00571E87" w:rsidP="00571E87">
      <w:pPr>
        <w:numPr>
          <w:ilvl w:val="1"/>
          <w:numId w:val="4"/>
        </w:numPr>
        <w:tabs>
          <w:tab w:val="left" w:pos="851"/>
          <w:tab w:val="left" w:pos="1021"/>
        </w:tabs>
        <w:ind w:left="0" w:firstLine="709"/>
        <w:contextualSpacing/>
        <w:jc w:val="both"/>
        <w:rPr>
          <w:sz w:val="28"/>
          <w:szCs w:val="28"/>
          <w:lang w:eastAsia="ru-RU"/>
        </w:rPr>
      </w:pPr>
      <w:r w:rsidRPr="00324897">
        <w:rPr>
          <w:sz w:val="28"/>
          <w:szCs w:val="28"/>
        </w:rPr>
        <w:t xml:space="preserve">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w:t>
      </w:r>
      <w:r w:rsidRPr="00324897">
        <w:rPr>
          <w:sz w:val="28"/>
          <w:szCs w:val="28"/>
          <w:lang w:eastAsia="ru-RU"/>
        </w:rPr>
        <w:t>заявления</w:t>
      </w:r>
      <w:r w:rsidRPr="00324897">
        <w:rPr>
          <w:sz w:val="28"/>
          <w:szCs w:val="28"/>
        </w:rPr>
        <w:t xml:space="preserve"> в муниципальный архив при личном обращении: оригинала документа или скан-копии документа; посредством электронной почты: скан-копия документа; почтовым отправлением: скан-копия бумажного документа; посредством Единого портала (при наличии технической возможности): скан-копия бумажного документа; на официальном сайте </w:t>
      </w:r>
      <w:r w:rsidRPr="00324897">
        <w:rPr>
          <w:sz w:val="28"/>
          <w:szCs w:val="28"/>
          <w:lang w:eastAsia="ru-RU"/>
        </w:rPr>
        <w:t>администрации муниципального образования В</w:t>
      </w:r>
      <w:r w:rsidR="001F634D">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бумажного документа).</w:t>
      </w:r>
    </w:p>
    <w:p w:rsidR="00571E87" w:rsidRPr="00324897" w:rsidRDefault="00571E87" w:rsidP="00571E87">
      <w:pPr>
        <w:numPr>
          <w:ilvl w:val="0"/>
          <w:numId w:val="4"/>
        </w:numPr>
        <w:tabs>
          <w:tab w:val="clear" w:pos="1134"/>
          <w:tab w:val="left" w:pos="851"/>
        </w:tabs>
        <w:ind w:firstLine="709"/>
        <w:contextualSpacing/>
        <w:jc w:val="both"/>
        <w:rPr>
          <w:sz w:val="28"/>
          <w:szCs w:val="28"/>
          <w:lang w:eastAsia="ru-RU"/>
        </w:rPr>
      </w:pPr>
      <w:r w:rsidRPr="00324897">
        <w:rPr>
          <w:sz w:val="28"/>
          <w:szCs w:val="28"/>
          <w:lang w:eastAsia="ru-RU"/>
        </w:rPr>
        <w:t xml:space="preserve">Исчерпывающий перечень документов, </w:t>
      </w:r>
      <w:r w:rsidR="001F634D">
        <w:rPr>
          <w:sz w:val="28"/>
          <w:szCs w:val="28"/>
        </w:rPr>
        <w:t xml:space="preserve">необходимых </w:t>
      </w:r>
      <w:r w:rsidRPr="00324897">
        <w:rPr>
          <w:sz w:val="28"/>
          <w:szCs w:val="28"/>
        </w:rPr>
        <w:t>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71E87" w:rsidRPr="00324897" w:rsidRDefault="00571E87" w:rsidP="00571E87">
      <w:pPr>
        <w:numPr>
          <w:ilvl w:val="1"/>
          <w:numId w:val="4"/>
        </w:numPr>
        <w:tabs>
          <w:tab w:val="left" w:pos="851"/>
          <w:tab w:val="left" w:pos="1021"/>
        </w:tabs>
        <w:ind w:left="0" w:firstLine="709"/>
        <w:contextualSpacing/>
        <w:jc w:val="both"/>
        <w:rPr>
          <w:sz w:val="28"/>
          <w:szCs w:val="28"/>
          <w:lang w:eastAsia="ru-RU"/>
        </w:rPr>
      </w:pPr>
      <w:r w:rsidRPr="00324897">
        <w:rPr>
          <w:sz w:val="28"/>
          <w:szCs w:val="28"/>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1F634D">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муниципальном архиве при личном обращении: оригинал; посредством электронной почты: скан-копия документа; почтовым отправлением: скан-копия документа);</w:t>
      </w:r>
    </w:p>
    <w:p w:rsidR="00571E87" w:rsidRPr="00324897" w:rsidRDefault="00571E87" w:rsidP="00571E87">
      <w:pPr>
        <w:numPr>
          <w:ilvl w:val="1"/>
          <w:numId w:val="4"/>
        </w:numPr>
        <w:tabs>
          <w:tab w:val="left" w:pos="851"/>
          <w:tab w:val="left" w:pos="1021"/>
        </w:tabs>
        <w:ind w:left="0" w:firstLine="709"/>
        <w:contextualSpacing/>
        <w:jc w:val="both"/>
        <w:rPr>
          <w:sz w:val="28"/>
          <w:szCs w:val="28"/>
          <w:lang w:eastAsia="ru-RU"/>
        </w:rPr>
      </w:pPr>
      <w:r w:rsidRPr="00324897">
        <w:rPr>
          <w:sz w:val="28"/>
          <w:szCs w:val="28"/>
        </w:rPr>
        <w:t>документы, подтверждающие родство</w:t>
      </w:r>
      <w:r w:rsidRPr="00324897">
        <w:rPr>
          <w:sz w:val="28"/>
          <w:szCs w:val="28"/>
          <w:lang w:eastAsia="ru-RU"/>
        </w:rPr>
        <w:t xml:space="preserve"> (один из документов по выбору заявителя):</w:t>
      </w:r>
    </w:p>
    <w:p w:rsidR="00571E87" w:rsidRPr="00324897" w:rsidRDefault="00571E87" w:rsidP="00571E87">
      <w:pPr>
        <w:tabs>
          <w:tab w:val="left" w:pos="851"/>
        </w:tabs>
        <w:ind w:firstLine="709"/>
        <w:contextualSpacing/>
        <w:jc w:val="both"/>
        <w:rPr>
          <w:sz w:val="28"/>
          <w:szCs w:val="28"/>
          <w:lang w:eastAsia="ru-RU"/>
        </w:rPr>
      </w:pPr>
      <w:r w:rsidRPr="00324897">
        <w:rPr>
          <w:sz w:val="28"/>
          <w:szCs w:val="28"/>
        </w:rPr>
        <w:t xml:space="preserve">свидетельство о браке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1F634D">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tabs>
          <w:tab w:val="left" w:pos="851"/>
        </w:tabs>
        <w:ind w:firstLine="709"/>
        <w:contextualSpacing/>
        <w:jc w:val="both"/>
        <w:rPr>
          <w:sz w:val="28"/>
          <w:szCs w:val="28"/>
          <w:lang w:eastAsia="ru-RU"/>
        </w:rPr>
      </w:pPr>
      <w:r w:rsidRPr="00324897">
        <w:rPr>
          <w:sz w:val="28"/>
          <w:szCs w:val="28"/>
        </w:rPr>
        <w:lastRenderedPageBreak/>
        <w:t xml:space="preserve">свидетельство о рождении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1F634D">
        <w:rPr>
          <w:sz w:val="28"/>
          <w:szCs w:val="28"/>
          <w:lang w:eastAsia="ru-RU"/>
        </w:rPr>
        <w:t>ене</w:t>
      </w:r>
      <w:r w:rsidRPr="00324897">
        <w:rPr>
          <w:sz w:val="28"/>
          <w:szCs w:val="28"/>
          <w:lang w:eastAsia="ru-RU"/>
        </w:rPr>
        <w:t>вский район</w:t>
      </w:r>
      <w:r w:rsidRPr="00324897">
        <w:rPr>
          <w:sz w:val="28"/>
          <w:szCs w:val="28"/>
        </w:rPr>
        <w:t xml:space="preserve"> в сети «Интернет»: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tabs>
          <w:tab w:val="left" w:pos="851"/>
        </w:tabs>
        <w:ind w:firstLine="709"/>
        <w:contextualSpacing/>
        <w:jc w:val="both"/>
        <w:rPr>
          <w:sz w:val="28"/>
          <w:szCs w:val="28"/>
          <w:lang w:eastAsia="ru-RU"/>
        </w:rPr>
      </w:pPr>
      <w:r w:rsidRPr="00324897">
        <w:rPr>
          <w:sz w:val="28"/>
          <w:szCs w:val="28"/>
        </w:rPr>
        <w:t xml:space="preserve">иной документ, подтверждающий родство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1F634D">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tabs>
          <w:tab w:val="left" w:pos="851"/>
        </w:tabs>
        <w:ind w:firstLine="709"/>
        <w:contextualSpacing/>
        <w:jc w:val="both"/>
        <w:rPr>
          <w:sz w:val="28"/>
          <w:szCs w:val="28"/>
          <w:lang w:eastAsia="ru-RU"/>
        </w:rPr>
      </w:pPr>
      <w:r w:rsidRPr="00324897">
        <w:rPr>
          <w:sz w:val="28"/>
          <w:szCs w:val="28"/>
        </w:rPr>
        <w:t xml:space="preserve">свидетельство об усыновлении (удочерении) детей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на официальном сайте </w:t>
      </w:r>
      <w:r w:rsidRPr="00324897">
        <w:rPr>
          <w:sz w:val="28"/>
          <w:szCs w:val="28"/>
          <w:lang w:eastAsia="ru-RU"/>
        </w:rPr>
        <w:t>администрации муниципального образования В</w:t>
      </w:r>
      <w:r w:rsidR="001F634D">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tabs>
          <w:tab w:val="left" w:pos="851"/>
        </w:tabs>
        <w:ind w:firstLine="709"/>
        <w:contextualSpacing/>
        <w:jc w:val="both"/>
        <w:rPr>
          <w:sz w:val="28"/>
          <w:szCs w:val="28"/>
          <w:lang w:eastAsia="ru-RU"/>
        </w:rPr>
      </w:pPr>
      <w:r w:rsidRPr="00324897">
        <w:rPr>
          <w:sz w:val="28"/>
          <w:szCs w:val="28"/>
        </w:rPr>
        <w:t xml:space="preserve">свидетельство об установлении отцовства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1F634D">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71E87" w:rsidRPr="00324897" w:rsidRDefault="00571E87" w:rsidP="00571E87">
      <w:pPr>
        <w:tabs>
          <w:tab w:val="left" w:pos="851"/>
        </w:tabs>
        <w:ind w:firstLine="709"/>
        <w:contextualSpacing/>
        <w:jc w:val="both"/>
        <w:rPr>
          <w:sz w:val="28"/>
          <w:szCs w:val="28"/>
          <w:lang w:eastAsia="ru-RU"/>
        </w:rPr>
      </w:pPr>
      <w:r w:rsidRPr="00324897">
        <w:rPr>
          <w:sz w:val="28"/>
          <w:szCs w:val="28"/>
        </w:rPr>
        <w:t xml:space="preserve">решение суда об установлении факта родственных отношений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Pr="00324897">
        <w:rPr>
          <w:sz w:val="28"/>
          <w:szCs w:val="28"/>
          <w:lang w:eastAsia="ru-RU"/>
        </w:rPr>
        <w:t>администрации муниципального образования В</w:t>
      </w:r>
      <w:r w:rsidR="001F634D">
        <w:rPr>
          <w:sz w:val="28"/>
          <w:szCs w:val="28"/>
          <w:lang w:eastAsia="ru-RU"/>
        </w:rPr>
        <w:t>ене</w:t>
      </w:r>
      <w:r w:rsidRPr="00324897">
        <w:rPr>
          <w:sz w:val="28"/>
          <w:szCs w:val="28"/>
          <w:lang w:eastAsia="ru-RU"/>
        </w:rPr>
        <w:t xml:space="preserve">вский район </w:t>
      </w:r>
      <w:r w:rsidRPr="00324897">
        <w:rPr>
          <w:sz w:val="28"/>
          <w:szCs w:val="28"/>
        </w:rPr>
        <w:t>в сети «Интернет»: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r w:rsidRPr="00324897">
        <w:rPr>
          <w:sz w:val="28"/>
          <w:szCs w:val="28"/>
          <w:lang w:eastAsia="ru-RU"/>
        </w:rPr>
        <w:t xml:space="preserve"> </w:t>
      </w:r>
    </w:p>
    <w:p w:rsidR="00571E87" w:rsidRPr="00324897" w:rsidRDefault="00571E87" w:rsidP="00571E87">
      <w:pPr>
        <w:numPr>
          <w:ilvl w:val="0"/>
          <w:numId w:val="4"/>
        </w:numPr>
        <w:tabs>
          <w:tab w:val="clear" w:pos="1134"/>
          <w:tab w:val="left" w:pos="851"/>
        </w:tabs>
        <w:ind w:firstLine="709"/>
        <w:contextualSpacing/>
        <w:jc w:val="both"/>
        <w:rPr>
          <w:sz w:val="28"/>
          <w:szCs w:val="28"/>
          <w:lang w:eastAsia="ru-RU"/>
        </w:rPr>
      </w:pPr>
      <w:r w:rsidRPr="00324897">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571E87" w:rsidRPr="00324897" w:rsidRDefault="00571E87" w:rsidP="00571E87">
      <w:pPr>
        <w:numPr>
          <w:ilvl w:val="1"/>
          <w:numId w:val="4"/>
        </w:numPr>
        <w:tabs>
          <w:tab w:val="left" w:pos="851"/>
        </w:tabs>
        <w:ind w:left="0" w:firstLine="709"/>
        <w:contextualSpacing/>
        <w:jc w:val="both"/>
        <w:rPr>
          <w:sz w:val="28"/>
          <w:szCs w:val="28"/>
          <w:lang w:eastAsia="ru-RU"/>
        </w:rPr>
      </w:pPr>
      <w:r w:rsidRPr="00324897">
        <w:rPr>
          <w:sz w:val="28"/>
          <w:szCs w:val="28"/>
        </w:rPr>
        <w:t xml:space="preserve">почтовым отправлением </w:t>
      </w:r>
      <w:r w:rsidRPr="00324897">
        <w:rPr>
          <w:sz w:val="28"/>
          <w:szCs w:val="28"/>
          <w:lang w:eastAsia="ru-RU"/>
        </w:rPr>
        <w:t xml:space="preserve">– </w:t>
      </w:r>
      <w:r w:rsidRPr="00324897">
        <w:rPr>
          <w:sz w:val="28"/>
          <w:szCs w:val="28"/>
        </w:rPr>
        <w:t>копии документа, удостоверяющего личность заявителя, документа, подтверждающего полномочия представителя заявителя;</w:t>
      </w:r>
      <w:r w:rsidRPr="00324897">
        <w:rPr>
          <w:sz w:val="28"/>
          <w:szCs w:val="28"/>
          <w:lang w:eastAsia="ru-RU"/>
        </w:rPr>
        <w:t xml:space="preserve"> </w:t>
      </w:r>
    </w:p>
    <w:p w:rsidR="00571E87" w:rsidRPr="00324897" w:rsidRDefault="00571E87" w:rsidP="00571E87">
      <w:pPr>
        <w:numPr>
          <w:ilvl w:val="1"/>
          <w:numId w:val="4"/>
        </w:numPr>
        <w:tabs>
          <w:tab w:val="left" w:pos="851"/>
          <w:tab w:val="left" w:pos="1021"/>
        </w:tabs>
        <w:ind w:left="0" w:firstLine="709"/>
        <w:contextualSpacing/>
        <w:jc w:val="both"/>
        <w:rPr>
          <w:sz w:val="28"/>
          <w:szCs w:val="28"/>
          <w:lang w:eastAsia="ru-RU"/>
        </w:rPr>
      </w:pPr>
      <w:r w:rsidRPr="00324897">
        <w:rPr>
          <w:sz w:val="28"/>
          <w:szCs w:val="28"/>
        </w:rPr>
        <w:t xml:space="preserve">в муниципальном архиве при личном обращении </w:t>
      </w:r>
      <w:r w:rsidRPr="00324897">
        <w:rPr>
          <w:sz w:val="28"/>
          <w:szCs w:val="28"/>
          <w:lang w:eastAsia="ru-RU"/>
        </w:rPr>
        <w:t xml:space="preserve">– </w:t>
      </w:r>
      <w:r w:rsidRPr="00324897">
        <w:rPr>
          <w:sz w:val="28"/>
          <w:szCs w:val="28"/>
        </w:rPr>
        <w:t>документ, удостоверяющий личность, документ, подтверждающий полномочия представителя заявителя;</w:t>
      </w:r>
      <w:r w:rsidRPr="00324897">
        <w:rPr>
          <w:sz w:val="28"/>
          <w:szCs w:val="28"/>
          <w:lang w:eastAsia="ru-RU"/>
        </w:rPr>
        <w:t xml:space="preserve"> </w:t>
      </w:r>
    </w:p>
    <w:p w:rsidR="00571E87" w:rsidRPr="00324897" w:rsidRDefault="00571E87" w:rsidP="00571E87">
      <w:pPr>
        <w:numPr>
          <w:ilvl w:val="1"/>
          <w:numId w:val="4"/>
        </w:numPr>
        <w:tabs>
          <w:tab w:val="left" w:pos="851"/>
          <w:tab w:val="left" w:pos="1021"/>
        </w:tabs>
        <w:ind w:left="0" w:firstLine="709"/>
        <w:contextualSpacing/>
        <w:jc w:val="both"/>
        <w:rPr>
          <w:sz w:val="28"/>
          <w:szCs w:val="28"/>
          <w:lang w:eastAsia="ru-RU"/>
        </w:rPr>
      </w:pPr>
      <w:r w:rsidRPr="00324897">
        <w:rPr>
          <w:sz w:val="28"/>
          <w:szCs w:val="28"/>
        </w:rPr>
        <w:lastRenderedPageBreak/>
        <w:t xml:space="preserve">посредством электронной почты </w:t>
      </w:r>
      <w:r w:rsidRPr="00324897">
        <w:rPr>
          <w:sz w:val="28"/>
          <w:szCs w:val="28"/>
          <w:lang w:eastAsia="ru-RU"/>
        </w:rPr>
        <w:t xml:space="preserve">– </w:t>
      </w:r>
      <w:r w:rsidRPr="00324897">
        <w:rPr>
          <w:sz w:val="28"/>
          <w:szCs w:val="28"/>
        </w:rPr>
        <w:t>копии документа, удостоверяющего личность заявителя, документа, подтверждающего полномочия представителя заявителя;</w:t>
      </w:r>
      <w:r w:rsidRPr="00324897">
        <w:rPr>
          <w:sz w:val="28"/>
          <w:szCs w:val="28"/>
          <w:lang w:eastAsia="ru-RU"/>
        </w:rPr>
        <w:t xml:space="preserve"> </w:t>
      </w:r>
    </w:p>
    <w:p w:rsidR="00571E87" w:rsidRPr="00324897" w:rsidRDefault="00571E87" w:rsidP="00571E87">
      <w:pPr>
        <w:numPr>
          <w:ilvl w:val="1"/>
          <w:numId w:val="4"/>
        </w:numPr>
        <w:tabs>
          <w:tab w:val="left" w:pos="851"/>
          <w:tab w:val="left" w:pos="1021"/>
        </w:tabs>
        <w:ind w:left="0" w:firstLine="709"/>
        <w:contextualSpacing/>
        <w:jc w:val="both"/>
        <w:rPr>
          <w:sz w:val="28"/>
          <w:szCs w:val="28"/>
          <w:lang w:eastAsia="ru-RU"/>
        </w:rPr>
      </w:pPr>
      <w:r w:rsidRPr="00324897">
        <w:rPr>
          <w:sz w:val="28"/>
          <w:szCs w:val="28"/>
        </w:rPr>
        <w:t>посредством Единого портала (при наличии технической возможности);</w:t>
      </w:r>
      <w:r w:rsidRPr="00324897">
        <w:rPr>
          <w:sz w:val="28"/>
          <w:szCs w:val="28"/>
          <w:lang w:eastAsia="ru-RU"/>
        </w:rPr>
        <w:t xml:space="preserve"> </w:t>
      </w:r>
    </w:p>
    <w:p w:rsidR="00571E87" w:rsidRPr="00324897" w:rsidRDefault="00571E87" w:rsidP="00571E87">
      <w:pPr>
        <w:numPr>
          <w:ilvl w:val="1"/>
          <w:numId w:val="4"/>
        </w:numPr>
        <w:tabs>
          <w:tab w:val="left" w:pos="851"/>
          <w:tab w:val="left" w:pos="1021"/>
        </w:tabs>
        <w:ind w:left="0" w:firstLine="709"/>
        <w:contextualSpacing/>
        <w:jc w:val="both"/>
        <w:rPr>
          <w:sz w:val="28"/>
          <w:szCs w:val="28"/>
          <w:lang w:eastAsia="ru-RU"/>
        </w:rPr>
      </w:pPr>
      <w:r w:rsidRPr="00324897">
        <w:rPr>
          <w:sz w:val="28"/>
          <w:szCs w:val="28"/>
        </w:rPr>
        <w:t xml:space="preserve">на официальном сайте </w:t>
      </w:r>
      <w:r w:rsidRPr="00324897">
        <w:rPr>
          <w:sz w:val="28"/>
          <w:szCs w:val="28"/>
          <w:lang w:eastAsia="ru-RU"/>
        </w:rPr>
        <w:t>администрации муниципального образования В</w:t>
      </w:r>
      <w:r w:rsidR="001F634D">
        <w:rPr>
          <w:sz w:val="28"/>
          <w:szCs w:val="28"/>
          <w:lang w:eastAsia="ru-RU"/>
        </w:rPr>
        <w:t>ене</w:t>
      </w:r>
      <w:r w:rsidRPr="00324897">
        <w:rPr>
          <w:sz w:val="28"/>
          <w:szCs w:val="28"/>
          <w:lang w:eastAsia="ru-RU"/>
        </w:rPr>
        <w:t xml:space="preserve">вский район </w:t>
      </w:r>
      <w:r w:rsidRPr="00324897">
        <w:rPr>
          <w:sz w:val="28"/>
          <w:szCs w:val="28"/>
        </w:rPr>
        <w:t xml:space="preserve">в сети «Интернет» </w:t>
      </w:r>
      <w:r w:rsidRPr="00324897">
        <w:rPr>
          <w:sz w:val="28"/>
          <w:szCs w:val="28"/>
          <w:lang w:eastAsia="ru-RU"/>
        </w:rPr>
        <w:t xml:space="preserve">– </w:t>
      </w:r>
      <w:r w:rsidRPr="00324897">
        <w:rPr>
          <w:sz w:val="28"/>
          <w:szCs w:val="28"/>
        </w:rPr>
        <w:t>копии документа, удостоверяющего личность заявителя, документа, подтверждающего полномочия представителя заявителя.</w:t>
      </w:r>
    </w:p>
    <w:p w:rsidR="00571E87" w:rsidRPr="00324897" w:rsidRDefault="00571E87" w:rsidP="00571E87">
      <w:pPr>
        <w:numPr>
          <w:ilvl w:val="0"/>
          <w:numId w:val="4"/>
        </w:numPr>
        <w:tabs>
          <w:tab w:val="clear" w:pos="1134"/>
          <w:tab w:val="left" w:pos="851"/>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571E87" w:rsidRPr="00324897" w:rsidRDefault="00571E87" w:rsidP="00571E87">
      <w:pPr>
        <w:numPr>
          <w:ilvl w:val="0"/>
          <w:numId w:val="4"/>
        </w:numPr>
        <w:tabs>
          <w:tab w:val="clear" w:pos="1134"/>
          <w:tab w:val="left" w:pos="851"/>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71E87" w:rsidRPr="00324897" w:rsidRDefault="00571E87" w:rsidP="00571E87">
      <w:pPr>
        <w:numPr>
          <w:ilvl w:val="0"/>
          <w:numId w:val="4"/>
        </w:numPr>
        <w:tabs>
          <w:tab w:val="clear" w:pos="1134"/>
          <w:tab w:val="left" w:pos="851"/>
        </w:tabs>
        <w:ind w:firstLine="709"/>
        <w:contextualSpacing/>
        <w:jc w:val="both"/>
        <w:rPr>
          <w:sz w:val="28"/>
          <w:szCs w:val="28"/>
          <w:lang w:eastAsia="ru-RU"/>
        </w:rPr>
      </w:pPr>
      <w:r w:rsidRPr="00324897">
        <w:rPr>
          <w:sz w:val="28"/>
          <w:szCs w:val="28"/>
          <w:lang w:eastAsia="ru-RU"/>
        </w:rPr>
        <w:t>Срок регистрации заявления</w:t>
      </w:r>
      <w:r w:rsidRPr="00324897">
        <w:rPr>
          <w:sz w:val="28"/>
          <w:szCs w:val="28"/>
        </w:rPr>
        <w:t xml:space="preserve"> </w:t>
      </w:r>
      <w:r w:rsidRPr="00324897">
        <w:rPr>
          <w:sz w:val="28"/>
          <w:szCs w:val="28"/>
          <w:lang w:eastAsia="ru-RU"/>
        </w:rPr>
        <w:t xml:space="preserve">и документов, необходимых для предоставления Услуги, составляет 2 рабочих дня. </w:t>
      </w:r>
      <w:r w:rsidRPr="00324897">
        <w:rPr>
          <w:sz w:val="28"/>
          <w:szCs w:val="28"/>
        </w:rPr>
        <w:t xml:space="preserve"> </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rPr>
      </w:pPr>
      <w:r w:rsidRPr="00324897">
        <w:rPr>
          <w:sz w:val="28"/>
          <w:szCs w:val="28"/>
        </w:rPr>
        <w:t>Муниципальный архив отказывает заявителю в предоставлении Услуги при наличии следующих оснований:</w:t>
      </w:r>
    </w:p>
    <w:p w:rsidR="00571E87" w:rsidRPr="00324897" w:rsidRDefault="00571E87" w:rsidP="00571E87">
      <w:pPr>
        <w:tabs>
          <w:tab w:val="left" w:pos="851"/>
          <w:tab w:val="num" w:pos="1134"/>
        </w:tabs>
        <w:ind w:firstLine="709"/>
        <w:contextualSpacing/>
        <w:jc w:val="both"/>
        <w:rPr>
          <w:sz w:val="28"/>
          <w:szCs w:val="28"/>
        </w:rPr>
      </w:pPr>
      <w:r w:rsidRPr="00324897">
        <w:rPr>
          <w:sz w:val="28"/>
          <w:szCs w:val="28"/>
        </w:rPr>
        <w:t>а) запросы заявителей не содержат наименования юридического лица (для гражданина - ФИО), почтового адреса, либо адреса электронной почты;</w:t>
      </w:r>
    </w:p>
    <w:p w:rsidR="00571E87" w:rsidRPr="00324897" w:rsidRDefault="00571E87" w:rsidP="00571E87">
      <w:pPr>
        <w:tabs>
          <w:tab w:val="left" w:pos="851"/>
          <w:tab w:val="num" w:pos="1134"/>
        </w:tabs>
        <w:ind w:firstLine="709"/>
        <w:contextualSpacing/>
        <w:jc w:val="both"/>
        <w:rPr>
          <w:sz w:val="28"/>
          <w:szCs w:val="28"/>
        </w:rPr>
      </w:pPr>
      <w:r w:rsidRPr="00324897">
        <w:rPr>
          <w:sz w:val="28"/>
          <w:szCs w:val="28"/>
        </w:rPr>
        <w:t>б) отсутствие в запросе заявителя необходимых сведений для проведения поисковой работы;</w:t>
      </w:r>
    </w:p>
    <w:p w:rsidR="00571E87" w:rsidRPr="00324897" w:rsidRDefault="00571E87" w:rsidP="00571E87">
      <w:pPr>
        <w:tabs>
          <w:tab w:val="left" w:pos="851"/>
          <w:tab w:val="num" w:pos="1134"/>
        </w:tabs>
        <w:ind w:firstLine="709"/>
        <w:contextualSpacing/>
        <w:jc w:val="both"/>
        <w:rPr>
          <w:sz w:val="28"/>
          <w:szCs w:val="28"/>
        </w:rPr>
      </w:pPr>
      <w:r w:rsidRPr="00324897">
        <w:rPr>
          <w:sz w:val="28"/>
          <w:szCs w:val="28"/>
        </w:rPr>
        <w:t xml:space="preserve">в) текст письменного запроса не поддается прочтению; </w:t>
      </w:r>
    </w:p>
    <w:p w:rsidR="00571E87" w:rsidRPr="00324897" w:rsidRDefault="00571E87" w:rsidP="00571E87">
      <w:pPr>
        <w:tabs>
          <w:tab w:val="num" w:pos="1134"/>
        </w:tabs>
        <w:ind w:firstLine="709"/>
        <w:contextualSpacing/>
        <w:jc w:val="both"/>
        <w:rPr>
          <w:sz w:val="28"/>
          <w:szCs w:val="28"/>
        </w:rPr>
      </w:pPr>
      <w:r w:rsidRPr="00324897">
        <w:rPr>
          <w:sz w:val="28"/>
          <w:szCs w:val="28"/>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571E87" w:rsidRPr="00324897" w:rsidRDefault="00571E87" w:rsidP="00571E87">
      <w:pPr>
        <w:tabs>
          <w:tab w:val="num" w:pos="1134"/>
          <w:tab w:val="left" w:pos="1276"/>
        </w:tabs>
        <w:ind w:firstLine="709"/>
        <w:contextualSpacing/>
        <w:jc w:val="both"/>
        <w:rPr>
          <w:sz w:val="28"/>
          <w:szCs w:val="28"/>
        </w:rPr>
      </w:pPr>
      <w:r w:rsidRPr="00324897">
        <w:rPr>
          <w:sz w:val="28"/>
          <w:szCs w:val="28"/>
        </w:rPr>
        <w:t>д) запрос подан через представителя, чьи полномочия не удостоверены в установленном законом порядке;</w:t>
      </w:r>
    </w:p>
    <w:p w:rsidR="00571E87" w:rsidRPr="00324897" w:rsidRDefault="00571E87" w:rsidP="00571E87">
      <w:pPr>
        <w:tabs>
          <w:tab w:val="num" w:pos="1134"/>
          <w:tab w:val="left" w:pos="1276"/>
        </w:tabs>
        <w:ind w:firstLine="709"/>
        <w:contextualSpacing/>
        <w:jc w:val="both"/>
        <w:rPr>
          <w:sz w:val="28"/>
          <w:szCs w:val="28"/>
        </w:rPr>
      </w:pPr>
      <w:r w:rsidRPr="00324897">
        <w:rPr>
          <w:sz w:val="28"/>
          <w:szCs w:val="28"/>
        </w:rPr>
        <w:t xml:space="preserve">е) отсутствие удостоверяющих документов при личном приеме. </w:t>
      </w:r>
    </w:p>
    <w:p w:rsidR="00571E87" w:rsidRPr="00324897" w:rsidRDefault="00571E87" w:rsidP="00571E87">
      <w:pPr>
        <w:numPr>
          <w:ilvl w:val="0"/>
          <w:numId w:val="4"/>
        </w:numPr>
        <w:tabs>
          <w:tab w:val="left" w:pos="1276"/>
        </w:tabs>
        <w:ind w:firstLine="709"/>
        <w:contextualSpacing/>
        <w:jc w:val="both"/>
        <w:rPr>
          <w:sz w:val="28"/>
          <w:szCs w:val="28"/>
        </w:rPr>
      </w:pPr>
      <w:r w:rsidRPr="00324897">
        <w:rPr>
          <w:sz w:val="28"/>
          <w:szCs w:val="28"/>
          <w:lang w:eastAsia="ru-RU"/>
        </w:rPr>
        <w:t xml:space="preserve">Принятие решения о предоставлении Услуги осуществляется в срок, не превышающий </w:t>
      </w:r>
      <w:r w:rsidRPr="00324897">
        <w:rPr>
          <w:sz w:val="28"/>
          <w:szCs w:val="28"/>
        </w:rPr>
        <w:t>14 рабочих дней</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val="en-US" w:eastAsia="ru-RU"/>
        </w:rPr>
      </w:pPr>
      <w:proofErr w:type="spellStart"/>
      <w:r w:rsidRPr="00324897">
        <w:rPr>
          <w:b/>
          <w:sz w:val="28"/>
          <w:szCs w:val="28"/>
          <w:lang w:val="en-US"/>
        </w:rPr>
        <w:t>Предоставление</w:t>
      </w:r>
      <w:proofErr w:type="spellEnd"/>
      <w:r w:rsidRPr="00324897">
        <w:rPr>
          <w:b/>
          <w:sz w:val="28"/>
          <w:szCs w:val="28"/>
          <w:lang w:val="en-US"/>
        </w:rPr>
        <w:t xml:space="preserve"> </w:t>
      </w:r>
      <w:proofErr w:type="spellStart"/>
      <w:r w:rsidRPr="00324897">
        <w:rPr>
          <w:b/>
          <w:sz w:val="28"/>
          <w:szCs w:val="28"/>
          <w:lang w:val="en-US"/>
        </w:rPr>
        <w:t>результата</w:t>
      </w:r>
      <w:proofErr w:type="spellEnd"/>
      <w:r w:rsidRPr="00324897">
        <w:rPr>
          <w:b/>
          <w:sz w:val="28"/>
          <w:szCs w:val="28"/>
          <w:lang w:val="en-US"/>
        </w:rPr>
        <w:t xml:space="preserve"> </w:t>
      </w:r>
      <w:proofErr w:type="spellStart"/>
      <w:r w:rsidRPr="00324897">
        <w:rPr>
          <w:b/>
          <w:sz w:val="28"/>
          <w:szCs w:val="28"/>
          <w:lang w:val="en-US"/>
        </w:rPr>
        <w:t>Услуги</w:t>
      </w:r>
      <w:proofErr w:type="spellEnd"/>
      <w:r w:rsidRPr="00324897">
        <w:rPr>
          <w:b/>
          <w:bCs/>
          <w:sz w:val="28"/>
          <w:szCs w:val="28"/>
          <w:lang w:val="en-US" w:eastAsia="ru-RU"/>
        </w:rPr>
        <w:t xml:space="preserve">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справка;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lastRenderedPageBreak/>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выписка;</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копия;</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информационное письмо;</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уведомление об отказе в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Предоставление результата Услуги осуществляется в срок, не превышающий </w:t>
      </w:r>
      <w:r w:rsidRPr="00324897">
        <w:rPr>
          <w:sz w:val="28"/>
          <w:szCs w:val="28"/>
        </w:rPr>
        <w:t>2 рабочих дней</w:t>
      </w:r>
      <w:r w:rsidRPr="00324897">
        <w:rPr>
          <w:sz w:val="28"/>
          <w:szCs w:val="28"/>
          <w:lang w:eastAsia="ru-RU"/>
        </w:rPr>
        <w:t xml:space="preserve"> со дня принятия решения о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571E87" w:rsidRPr="00324897" w:rsidRDefault="00571E87" w:rsidP="00571E87">
      <w:pPr>
        <w:tabs>
          <w:tab w:val="left" w:pos="1276"/>
        </w:tabs>
        <w:ind w:left="709"/>
        <w:contextualSpacing/>
        <w:jc w:val="both"/>
        <w:rPr>
          <w:sz w:val="28"/>
          <w:szCs w:val="28"/>
          <w:lang w:eastAsia="ru-RU"/>
        </w:rPr>
      </w:pPr>
    </w:p>
    <w:p w:rsidR="00571E87" w:rsidRPr="00324897" w:rsidRDefault="00571E87" w:rsidP="00571E87">
      <w:pPr>
        <w:pStyle w:val="afe"/>
        <w:keepNext/>
        <w:numPr>
          <w:ilvl w:val="0"/>
          <w:numId w:val="7"/>
        </w:numPr>
        <w:ind w:hanging="357"/>
        <w:jc w:val="center"/>
        <w:outlineLvl w:val="1"/>
        <w:rPr>
          <w:b/>
          <w:bCs/>
          <w:sz w:val="28"/>
          <w:szCs w:val="28"/>
          <w:lang w:eastAsia="ru-RU"/>
        </w:rPr>
      </w:pP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решение об отказе в предоставлении Услуги (документ на бумажном носителе).</w:t>
      </w:r>
    </w:p>
    <w:p w:rsidR="00571E87" w:rsidRPr="00324897" w:rsidRDefault="00571E87" w:rsidP="00571E8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571E87" w:rsidRPr="00324897" w:rsidRDefault="00571E87" w:rsidP="00571E8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571E87" w:rsidRPr="00324897" w:rsidRDefault="00571E87" w:rsidP="00571E87">
      <w:pPr>
        <w:numPr>
          <w:ilvl w:val="1"/>
          <w:numId w:val="4"/>
        </w:numPr>
        <w:tabs>
          <w:tab w:val="left" w:pos="1021"/>
        </w:tabs>
        <w:ind w:left="0" w:firstLine="709"/>
        <w:contextualSpacing/>
        <w:jc w:val="both"/>
        <w:rPr>
          <w:color w:val="FF0000"/>
          <w:sz w:val="28"/>
          <w:szCs w:val="28"/>
          <w:lang w:eastAsia="ru-RU"/>
        </w:rPr>
      </w:pPr>
      <w:r w:rsidRPr="00324897">
        <w:rPr>
          <w:sz w:val="28"/>
          <w:szCs w:val="28"/>
        </w:rPr>
        <w:t xml:space="preserve">прием заявления и документов и (или) информации, необходимых для предоставления Услуги; </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571E87" w:rsidRPr="00324897" w:rsidRDefault="00571E87" w:rsidP="00571E87">
      <w:pPr>
        <w:numPr>
          <w:ilvl w:val="1"/>
          <w:numId w:val="4"/>
        </w:numPr>
        <w:tabs>
          <w:tab w:val="left" w:pos="1021"/>
        </w:tabs>
        <w:ind w:left="0" w:firstLine="709"/>
        <w:contextualSpacing/>
        <w:jc w:val="both"/>
        <w:rPr>
          <w:sz w:val="28"/>
          <w:szCs w:val="28"/>
          <w:lang w:val="en-US" w:eastAsia="ru-RU"/>
        </w:rPr>
      </w:pPr>
      <w:proofErr w:type="spellStart"/>
      <w:r w:rsidRPr="00324897">
        <w:rPr>
          <w:sz w:val="28"/>
          <w:szCs w:val="28"/>
          <w:lang w:val="en-US"/>
        </w:rPr>
        <w:t>предоставление</w:t>
      </w:r>
      <w:proofErr w:type="spellEnd"/>
      <w:r w:rsidRPr="00324897">
        <w:rPr>
          <w:sz w:val="28"/>
          <w:szCs w:val="28"/>
          <w:lang w:val="en-US"/>
        </w:rPr>
        <w:t xml:space="preserve"> </w:t>
      </w:r>
      <w:proofErr w:type="spellStart"/>
      <w:r w:rsidRPr="00324897">
        <w:rPr>
          <w:sz w:val="28"/>
          <w:szCs w:val="28"/>
          <w:lang w:val="en-US"/>
        </w:rPr>
        <w:t>результата</w:t>
      </w:r>
      <w:proofErr w:type="spellEnd"/>
      <w:r w:rsidRPr="00324897">
        <w:rPr>
          <w:sz w:val="28"/>
          <w:szCs w:val="28"/>
          <w:lang w:val="en-US"/>
        </w:rPr>
        <w:t xml:space="preserve"> </w:t>
      </w:r>
      <w:proofErr w:type="spellStart"/>
      <w:r w:rsidRPr="00324897">
        <w:rPr>
          <w:sz w:val="28"/>
          <w:szCs w:val="28"/>
          <w:lang w:val="en-US"/>
        </w:rPr>
        <w:t>Услуги</w:t>
      </w:r>
      <w:proofErr w:type="spellEnd"/>
      <w:r w:rsidRPr="00324897">
        <w:rPr>
          <w:sz w:val="28"/>
          <w:szCs w:val="28"/>
          <w:lang w:val="en-US"/>
        </w:rPr>
        <w:t>.</w:t>
      </w:r>
      <w:r w:rsidRPr="00324897">
        <w:rPr>
          <w:sz w:val="28"/>
          <w:szCs w:val="28"/>
          <w:lang w:val="en-US" w:eastAsia="ru-RU"/>
        </w:rPr>
        <w:t xml:space="preserve">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lastRenderedPageBreak/>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Pr="00324897">
        <w:rPr>
          <w:sz w:val="28"/>
          <w:szCs w:val="28"/>
        </w:rPr>
        <w:t>2</w:t>
      </w:r>
      <w:r w:rsidRPr="00324897">
        <w:rPr>
          <w:sz w:val="28"/>
          <w:szCs w:val="28"/>
          <w:lang w:eastAsia="ru-RU"/>
        </w:rPr>
        <w:t xml:space="preserve"> к настоящему Административному регламенту, осуществляется </w:t>
      </w:r>
      <w:r w:rsidRPr="00324897">
        <w:rPr>
          <w:sz w:val="28"/>
          <w:szCs w:val="28"/>
        </w:rPr>
        <w:t>при личном обращении в муниципальный архив.</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71E87" w:rsidRPr="00324897" w:rsidRDefault="00571E87" w:rsidP="00571E87">
      <w:pPr>
        <w:tabs>
          <w:tab w:val="left" w:pos="1276"/>
        </w:tabs>
        <w:ind w:firstLine="709"/>
        <w:contextualSpacing/>
        <w:jc w:val="both"/>
        <w:rPr>
          <w:sz w:val="28"/>
          <w:szCs w:val="28"/>
        </w:rPr>
      </w:pPr>
      <w:r w:rsidRPr="00324897">
        <w:rPr>
          <w:sz w:val="28"/>
          <w:szCs w:val="28"/>
        </w:rPr>
        <w:t>а) документ, подтверждающий личность лица, – паспорт гражданина Российской Федерации (скан-копия документа);</w:t>
      </w:r>
    </w:p>
    <w:p w:rsidR="00571E87" w:rsidRPr="00324897" w:rsidRDefault="00571E87" w:rsidP="00571E87">
      <w:pPr>
        <w:tabs>
          <w:tab w:val="left" w:pos="1276"/>
        </w:tabs>
        <w:ind w:firstLine="709"/>
        <w:contextualSpacing/>
        <w:jc w:val="both"/>
        <w:rPr>
          <w:sz w:val="28"/>
          <w:szCs w:val="28"/>
        </w:rPr>
      </w:pPr>
      <w:r w:rsidRPr="00324897">
        <w:rPr>
          <w:sz w:val="28"/>
          <w:szCs w:val="28"/>
        </w:rPr>
        <w:t>б) результат Услуги (предъявление оригинала документа) (один из документов):</w:t>
      </w:r>
    </w:p>
    <w:p w:rsidR="00571E87" w:rsidRPr="00324897" w:rsidRDefault="00571E87" w:rsidP="00571E87">
      <w:pPr>
        <w:tabs>
          <w:tab w:val="left" w:pos="1276"/>
        </w:tabs>
        <w:ind w:firstLine="709"/>
        <w:contextualSpacing/>
        <w:jc w:val="both"/>
        <w:rPr>
          <w:sz w:val="28"/>
          <w:szCs w:val="28"/>
        </w:rPr>
      </w:pPr>
      <w:r w:rsidRPr="00324897">
        <w:rPr>
          <w:sz w:val="28"/>
          <w:szCs w:val="28"/>
        </w:rPr>
        <w:t>архивная справка;</w:t>
      </w:r>
    </w:p>
    <w:p w:rsidR="00571E87" w:rsidRPr="00324897" w:rsidRDefault="00571E87" w:rsidP="00571E87">
      <w:pPr>
        <w:tabs>
          <w:tab w:val="left" w:pos="1276"/>
        </w:tabs>
        <w:ind w:firstLine="709"/>
        <w:contextualSpacing/>
        <w:jc w:val="both"/>
        <w:rPr>
          <w:sz w:val="28"/>
          <w:szCs w:val="28"/>
        </w:rPr>
      </w:pPr>
      <w:r w:rsidRPr="00324897">
        <w:rPr>
          <w:sz w:val="28"/>
          <w:szCs w:val="28"/>
        </w:rPr>
        <w:t>архивная выписка;</w:t>
      </w:r>
    </w:p>
    <w:p w:rsidR="00571E87" w:rsidRPr="00324897" w:rsidRDefault="00571E87" w:rsidP="00571E87">
      <w:pPr>
        <w:tabs>
          <w:tab w:val="left" w:pos="1276"/>
        </w:tabs>
        <w:ind w:firstLine="709"/>
        <w:contextualSpacing/>
        <w:jc w:val="both"/>
        <w:rPr>
          <w:sz w:val="28"/>
          <w:szCs w:val="28"/>
          <w:lang w:eastAsia="ru-RU"/>
        </w:rPr>
      </w:pPr>
      <w:r w:rsidRPr="00324897">
        <w:rPr>
          <w:sz w:val="28"/>
          <w:szCs w:val="28"/>
        </w:rPr>
        <w:t>архивная копия.</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Документы, необходимые для предоставления Услуги, которые заявитель вправе предоставить по собственной инициативе, законодательными или нормативными правовыми актами Российской Федерации не предусмотрены.</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Срок регистрации заявления</w:t>
      </w:r>
      <w:r w:rsidRPr="00324897">
        <w:rPr>
          <w:sz w:val="28"/>
          <w:szCs w:val="28"/>
        </w:rPr>
        <w:t xml:space="preserve"> </w:t>
      </w:r>
      <w:r w:rsidRPr="00324897">
        <w:rPr>
          <w:sz w:val="28"/>
          <w:szCs w:val="28"/>
          <w:lang w:eastAsia="ru-RU"/>
        </w:rPr>
        <w:t>и документов, необходимых для предоставления Услуги, составляет не более 1 рабочего дня.</w:t>
      </w:r>
      <w:r w:rsidRPr="00324897">
        <w:rPr>
          <w:sz w:val="28"/>
          <w:szCs w:val="28"/>
        </w:rPr>
        <w:t xml:space="preserve"> </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rPr>
        <w:t>Основания для отказа в предоставлении Услуги законодательством Российской Федерации не предусмотрены.</w:t>
      </w:r>
      <w:r w:rsidRPr="00324897">
        <w:rPr>
          <w:sz w:val="28"/>
          <w:szCs w:val="28"/>
          <w:lang w:eastAsia="ru-RU"/>
        </w:rPr>
        <w:t xml:space="preserve"> </w:t>
      </w:r>
    </w:p>
    <w:p w:rsidR="00571E87" w:rsidRPr="00324897" w:rsidRDefault="00571E87" w:rsidP="00571E87">
      <w:pPr>
        <w:numPr>
          <w:ilvl w:val="0"/>
          <w:numId w:val="4"/>
        </w:numPr>
        <w:tabs>
          <w:tab w:val="left" w:pos="1276"/>
        </w:tabs>
        <w:ind w:firstLine="709"/>
        <w:contextualSpacing/>
        <w:jc w:val="both"/>
        <w:rPr>
          <w:sz w:val="28"/>
          <w:szCs w:val="28"/>
        </w:rPr>
      </w:pPr>
      <w:r w:rsidRPr="00324897">
        <w:rPr>
          <w:sz w:val="28"/>
          <w:szCs w:val="28"/>
          <w:lang w:eastAsia="ru-RU"/>
        </w:rPr>
        <w:lastRenderedPageBreak/>
        <w:t xml:space="preserve">Принятие решения о предоставлении Услуги осуществляется в срок, не превышающий </w:t>
      </w:r>
      <w:r w:rsidRPr="00324897">
        <w:rPr>
          <w:sz w:val="28"/>
          <w:szCs w:val="28"/>
        </w:rPr>
        <w:t>3 рабочих дней</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571E87" w:rsidRPr="00324897" w:rsidRDefault="00571E87" w:rsidP="00571E87">
      <w:pPr>
        <w:keepNext/>
        <w:keepLines/>
        <w:jc w:val="center"/>
        <w:outlineLvl w:val="2"/>
        <w:rPr>
          <w:b/>
          <w:bCs/>
          <w:sz w:val="28"/>
          <w:szCs w:val="28"/>
          <w:lang w:val="en-US" w:eastAsia="ru-RU"/>
        </w:rPr>
      </w:pPr>
      <w:proofErr w:type="spellStart"/>
      <w:r w:rsidRPr="00324897">
        <w:rPr>
          <w:b/>
          <w:sz w:val="28"/>
          <w:szCs w:val="28"/>
          <w:lang w:val="en-US"/>
        </w:rPr>
        <w:t>Предоставление</w:t>
      </w:r>
      <w:proofErr w:type="spellEnd"/>
      <w:r w:rsidRPr="00324897">
        <w:rPr>
          <w:b/>
          <w:sz w:val="28"/>
          <w:szCs w:val="28"/>
          <w:lang w:val="en-US"/>
        </w:rPr>
        <w:t xml:space="preserve"> </w:t>
      </w:r>
      <w:proofErr w:type="spellStart"/>
      <w:r w:rsidRPr="00324897">
        <w:rPr>
          <w:b/>
          <w:sz w:val="28"/>
          <w:szCs w:val="28"/>
          <w:lang w:val="en-US"/>
        </w:rPr>
        <w:t>результата</w:t>
      </w:r>
      <w:proofErr w:type="spellEnd"/>
      <w:r w:rsidRPr="00324897">
        <w:rPr>
          <w:b/>
          <w:sz w:val="28"/>
          <w:szCs w:val="28"/>
          <w:lang w:val="en-US"/>
        </w:rPr>
        <w:t xml:space="preserve"> </w:t>
      </w:r>
      <w:proofErr w:type="spellStart"/>
      <w:r w:rsidRPr="00324897">
        <w:rPr>
          <w:b/>
          <w:sz w:val="28"/>
          <w:szCs w:val="28"/>
          <w:lang w:val="en-US"/>
        </w:rPr>
        <w:t>Услуги</w:t>
      </w:r>
      <w:proofErr w:type="spellEnd"/>
      <w:r w:rsidRPr="00324897">
        <w:rPr>
          <w:b/>
          <w:bCs/>
          <w:sz w:val="28"/>
          <w:szCs w:val="28"/>
          <w:lang w:val="en-US" w:eastAsia="ru-RU"/>
        </w:rPr>
        <w:t xml:space="preserve">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отказе в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Предоставление результата Услуги осуществляется в срок, не превышающий </w:t>
      </w:r>
      <w:r w:rsidRPr="00324897">
        <w:rPr>
          <w:sz w:val="28"/>
          <w:szCs w:val="28"/>
        </w:rPr>
        <w:t>1 рабочего дня</w:t>
      </w:r>
      <w:r w:rsidRPr="00324897">
        <w:rPr>
          <w:sz w:val="28"/>
          <w:szCs w:val="28"/>
          <w:lang w:eastAsia="ru-RU"/>
        </w:rPr>
        <w:t xml:space="preserve"> со дня принятия решения о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571E87" w:rsidRPr="00324897" w:rsidRDefault="00571E87" w:rsidP="00571E87">
      <w:pPr>
        <w:tabs>
          <w:tab w:val="left" w:pos="1276"/>
        </w:tabs>
        <w:ind w:left="709"/>
        <w:contextualSpacing/>
        <w:jc w:val="both"/>
        <w:rPr>
          <w:sz w:val="28"/>
          <w:szCs w:val="28"/>
          <w:lang w:eastAsia="ru-RU"/>
        </w:rPr>
      </w:pPr>
    </w:p>
    <w:p w:rsidR="00571E87" w:rsidRPr="00324897" w:rsidRDefault="00571E87" w:rsidP="00571E87">
      <w:pPr>
        <w:pStyle w:val="afe"/>
        <w:keepNext/>
        <w:numPr>
          <w:ilvl w:val="0"/>
          <w:numId w:val="7"/>
        </w:numPr>
        <w:ind w:hanging="357"/>
        <w:jc w:val="center"/>
        <w:outlineLvl w:val="1"/>
        <w:rPr>
          <w:b/>
          <w:bCs/>
          <w:sz w:val="28"/>
          <w:szCs w:val="28"/>
          <w:lang w:eastAsia="ru-RU"/>
        </w:rPr>
      </w:pP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решение об отказе в предоставлении Услуги (документ на бумажном носителе).</w:t>
      </w:r>
    </w:p>
    <w:p w:rsidR="00571E87" w:rsidRPr="00324897" w:rsidRDefault="00571E87" w:rsidP="00571E8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571E87" w:rsidRPr="00324897" w:rsidRDefault="00571E87" w:rsidP="00571E8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прием заявления и документов и (или) информации, необходимых для предоставления Услуги;</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571E87" w:rsidRPr="00324897" w:rsidRDefault="00571E87" w:rsidP="00571E87">
      <w:pPr>
        <w:numPr>
          <w:ilvl w:val="1"/>
          <w:numId w:val="4"/>
        </w:numPr>
        <w:tabs>
          <w:tab w:val="left" w:pos="1021"/>
        </w:tabs>
        <w:ind w:left="0" w:firstLine="709"/>
        <w:contextualSpacing/>
        <w:jc w:val="both"/>
        <w:rPr>
          <w:sz w:val="28"/>
          <w:szCs w:val="28"/>
          <w:lang w:val="en-US" w:eastAsia="ru-RU"/>
        </w:rPr>
      </w:pPr>
      <w:proofErr w:type="spellStart"/>
      <w:r w:rsidRPr="00324897">
        <w:rPr>
          <w:sz w:val="28"/>
          <w:szCs w:val="28"/>
          <w:lang w:val="en-US"/>
        </w:rPr>
        <w:t>предоставление</w:t>
      </w:r>
      <w:proofErr w:type="spellEnd"/>
      <w:r w:rsidRPr="00324897">
        <w:rPr>
          <w:sz w:val="28"/>
          <w:szCs w:val="28"/>
          <w:lang w:val="en-US"/>
        </w:rPr>
        <w:t xml:space="preserve"> </w:t>
      </w:r>
      <w:proofErr w:type="spellStart"/>
      <w:r w:rsidRPr="00324897">
        <w:rPr>
          <w:sz w:val="28"/>
          <w:szCs w:val="28"/>
          <w:lang w:val="en-US"/>
        </w:rPr>
        <w:t>результата</w:t>
      </w:r>
      <w:proofErr w:type="spellEnd"/>
      <w:r w:rsidRPr="00324897">
        <w:rPr>
          <w:sz w:val="28"/>
          <w:szCs w:val="28"/>
          <w:lang w:val="en-US"/>
        </w:rPr>
        <w:t xml:space="preserve"> </w:t>
      </w:r>
      <w:proofErr w:type="spellStart"/>
      <w:r w:rsidRPr="00324897">
        <w:rPr>
          <w:sz w:val="28"/>
          <w:szCs w:val="28"/>
          <w:lang w:val="en-US"/>
        </w:rPr>
        <w:t>Услуги</w:t>
      </w:r>
      <w:proofErr w:type="spellEnd"/>
      <w:r w:rsidRPr="00324897">
        <w:rPr>
          <w:sz w:val="28"/>
          <w:szCs w:val="28"/>
          <w:lang w:val="en-US"/>
        </w:rPr>
        <w:t>.</w:t>
      </w:r>
      <w:r w:rsidRPr="00324897">
        <w:rPr>
          <w:sz w:val="28"/>
          <w:szCs w:val="28"/>
          <w:lang w:val="en-US" w:eastAsia="ru-RU"/>
        </w:rPr>
        <w:t xml:space="preserve">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Pr="00324897">
        <w:rPr>
          <w:sz w:val="28"/>
          <w:szCs w:val="28"/>
        </w:rPr>
        <w:t>2</w:t>
      </w:r>
      <w:r w:rsidRPr="00324897">
        <w:rPr>
          <w:sz w:val="28"/>
          <w:szCs w:val="28"/>
          <w:lang w:eastAsia="ru-RU"/>
        </w:rPr>
        <w:t xml:space="preserve"> к настоящему Административному регламенту, осуществляется </w:t>
      </w:r>
      <w:r w:rsidRPr="00324897">
        <w:rPr>
          <w:sz w:val="28"/>
          <w:szCs w:val="28"/>
        </w:rPr>
        <w:t>при личном обращении в муниципальный архив.</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71E87" w:rsidRPr="00324897" w:rsidRDefault="00571E87" w:rsidP="00571E87">
      <w:pPr>
        <w:tabs>
          <w:tab w:val="left" w:pos="1276"/>
        </w:tabs>
        <w:ind w:firstLine="709"/>
        <w:contextualSpacing/>
        <w:jc w:val="both"/>
        <w:rPr>
          <w:sz w:val="28"/>
          <w:szCs w:val="28"/>
        </w:rPr>
      </w:pPr>
      <w:r w:rsidRPr="00324897">
        <w:rPr>
          <w:sz w:val="28"/>
          <w:szCs w:val="28"/>
        </w:rPr>
        <w:t>а) документ, подтверждающий личность лица, – паспорт гражданина Российской Федерации (скан-копия документа);</w:t>
      </w:r>
    </w:p>
    <w:p w:rsidR="00571E87" w:rsidRPr="00324897" w:rsidRDefault="00571E87" w:rsidP="00571E87">
      <w:pPr>
        <w:tabs>
          <w:tab w:val="left" w:pos="1276"/>
        </w:tabs>
        <w:ind w:firstLine="709"/>
        <w:contextualSpacing/>
        <w:jc w:val="both"/>
        <w:rPr>
          <w:sz w:val="28"/>
          <w:szCs w:val="28"/>
        </w:rPr>
      </w:pPr>
      <w:r w:rsidRPr="00324897">
        <w:rPr>
          <w:sz w:val="28"/>
          <w:szCs w:val="28"/>
        </w:rPr>
        <w:t>б) результат Услуги (предъявление оригинала документа) (один из документов):</w:t>
      </w:r>
    </w:p>
    <w:p w:rsidR="00571E87" w:rsidRPr="00324897" w:rsidRDefault="00571E87" w:rsidP="00571E87">
      <w:pPr>
        <w:tabs>
          <w:tab w:val="left" w:pos="1276"/>
        </w:tabs>
        <w:ind w:firstLine="709"/>
        <w:contextualSpacing/>
        <w:jc w:val="both"/>
        <w:rPr>
          <w:sz w:val="28"/>
          <w:szCs w:val="28"/>
        </w:rPr>
      </w:pPr>
      <w:r w:rsidRPr="00324897">
        <w:rPr>
          <w:sz w:val="28"/>
          <w:szCs w:val="28"/>
        </w:rPr>
        <w:t>архивная справка;</w:t>
      </w:r>
    </w:p>
    <w:p w:rsidR="00571E87" w:rsidRPr="00324897" w:rsidRDefault="00571E87" w:rsidP="00571E87">
      <w:pPr>
        <w:tabs>
          <w:tab w:val="left" w:pos="1276"/>
        </w:tabs>
        <w:ind w:firstLine="709"/>
        <w:contextualSpacing/>
        <w:jc w:val="both"/>
        <w:rPr>
          <w:sz w:val="28"/>
          <w:szCs w:val="28"/>
        </w:rPr>
      </w:pPr>
      <w:r w:rsidRPr="00324897">
        <w:rPr>
          <w:sz w:val="28"/>
          <w:szCs w:val="28"/>
        </w:rPr>
        <w:t>архивная выписка;</w:t>
      </w:r>
    </w:p>
    <w:p w:rsidR="00571E87" w:rsidRPr="00324897" w:rsidRDefault="00571E87" w:rsidP="00571E87">
      <w:pPr>
        <w:tabs>
          <w:tab w:val="left" w:pos="1276"/>
        </w:tabs>
        <w:ind w:firstLine="709"/>
        <w:contextualSpacing/>
        <w:jc w:val="both"/>
        <w:rPr>
          <w:sz w:val="28"/>
          <w:szCs w:val="28"/>
        </w:rPr>
      </w:pPr>
      <w:r w:rsidRPr="00324897">
        <w:rPr>
          <w:sz w:val="28"/>
          <w:szCs w:val="28"/>
        </w:rPr>
        <w:t>архивная копия;</w:t>
      </w:r>
    </w:p>
    <w:p w:rsidR="00571E87" w:rsidRPr="00324897" w:rsidRDefault="00571E87" w:rsidP="00571E87">
      <w:pPr>
        <w:tabs>
          <w:tab w:val="left" w:pos="1021"/>
        </w:tabs>
        <w:ind w:firstLine="709"/>
        <w:contextualSpacing/>
        <w:jc w:val="both"/>
        <w:rPr>
          <w:sz w:val="28"/>
          <w:szCs w:val="28"/>
        </w:rPr>
      </w:pPr>
      <w:r w:rsidRPr="00324897">
        <w:rPr>
          <w:sz w:val="28"/>
          <w:szCs w:val="28"/>
        </w:rPr>
        <w:t xml:space="preserve">в) документ, подтверждающий полномочия представителя заявителя (скан-копия документа).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Срок регистрации заявления</w:t>
      </w:r>
      <w:r w:rsidRPr="00324897">
        <w:rPr>
          <w:sz w:val="28"/>
          <w:szCs w:val="28"/>
        </w:rPr>
        <w:t xml:space="preserve"> </w:t>
      </w:r>
      <w:r w:rsidRPr="00324897">
        <w:rPr>
          <w:sz w:val="28"/>
          <w:szCs w:val="28"/>
          <w:lang w:eastAsia="ru-RU"/>
        </w:rPr>
        <w:t xml:space="preserve">и документов, необходимых для предоставления Услуги, составляет </w:t>
      </w:r>
      <w:r w:rsidRPr="00324897">
        <w:rPr>
          <w:sz w:val="28"/>
          <w:szCs w:val="28"/>
        </w:rPr>
        <w:t xml:space="preserve"> не более 1 рабочего дня.</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rPr>
        <w:t>Основания для отказа в предоставлении Услуги законодательством Российской Федерации не предусмотрены.</w:t>
      </w:r>
      <w:r w:rsidRPr="00324897">
        <w:rPr>
          <w:sz w:val="28"/>
          <w:szCs w:val="28"/>
          <w:lang w:eastAsia="ru-RU"/>
        </w:rPr>
        <w:t xml:space="preserve"> </w:t>
      </w:r>
    </w:p>
    <w:p w:rsidR="00571E87" w:rsidRPr="00324897" w:rsidRDefault="00571E87" w:rsidP="00571E87">
      <w:pPr>
        <w:numPr>
          <w:ilvl w:val="0"/>
          <w:numId w:val="4"/>
        </w:numPr>
        <w:tabs>
          <w:tab w:val="left" w:pos="1276"/>
        </w:tabs>
        <w:ind w:firstLine="709"/>
        <w:contextualSpacing/>
        <w:jc w:val="both"/>
        <w:rPr>
          <w:sz w:val="28"/>
          <w:szCs w:val="28"/>
        </w:rPr>
      </w:pPr>
      <w:r w:rsidRPr="00324897">
        <w:rPr>
          <w:sz w:val="28"/>
          <w:szCs w:val="28"/>
          <w:lang w:eastAsia="ru-RU"/>
        </w:rPr>
        <w:t xml:space="preserve">Принятие решения о предоставлении Услуги осуществляется в срок, не превышающий </w:t>
      </w:r>
      <w:r w:rsidRPr="00324897">
        <w:rPr>
          <w:sz w:val="28"/>
          <w:szCs w:val="28"/>
        </w:rPr>
        <w:t>3 рабочих дней</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val="en-US" w:eastAsia="ru-RU"/>
        </w:rPr>
      </w:pPr>
      <w:proofErr w:type="spellStart"/>
      <w:r w:rsidRPr="00324897">
        <w:rPr>
          <w:b/>
          <w:sz w:val="28"/>
          <w:szCs w:val="28"/>
          <w:lang w:val="en-US"/>
        </w:rPr>
        <w:t>Предоставление</w:t>
      </w:r>
      <w:proofErr w:type="spellEnd"/>
      <w:r w:rsidRPr="00324897">
        <w:rPr>
          <w:b/>
          <w:sz w:val="28"/>
          <w:szCs w:val="28"/>
          <w:lang w:val="en-US"/>
        </w:rPr>
        <w:t xml:space="preserve"> </w:t>
      </w:r>
      <w:proofErr w:type="spellStart"/>
      <w:r w:rsidRPr="00324897">
        <w:rPr>
          <w:b/>
          <w:sz w:val="28"/>
          <w:szCs w:val="28"/>
          <w:lang w:val="en-US"/>
        </w:rPr>
        <w:t>результата</w:t>
      </w:r>
      <w:proofErr w:type="spellEnd"/>
      <w:r w:rsidRPr="00324897">
        <w:rPr>
          <w:b/>
          <w:sz w:val="28"/>
          <w:szCs w:val="28"/>
          <w:lang w:val="en-US"/>
        </w:rPr>
        <w:t xml:space="preserve"> </w:t>
      </w:r>
      <w:proofErr w:type="spellStart"/>
      <w:r w:rsidRPr="00324897">
        <w:rPr>
          <w:b/>
          <w:sz w:val="28"/>
          <w:szCs w:val="28"/>
          <w:lang w:val="en-US"/>
        </w:rPr>
        <w:t>Услуги</w:t>
      </w:r>
      <w:proofErr w:type="spellEnd"/>
      <w:r w:rsidRPr="00324897">
        <w:rPr>
          <w:b/>
          <w:bCs/>
          <w:sz w:val="28"/>
          <w:szCs w:val="28"/>
          <w:lang w:val="en-US" w:eastAsia="ru-RU"/>
        </w:rPr>
        <w:t xml:space="preserve">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отказе в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Предоставление результата Услуги осуществляется в срок, не превышающий </w:t>
      </w:r>
      <w:r w:rsidRPr="00324897">
        <w:rPr>
          <w:sz w:val="28"/>
          <w:szCs w:val="28"/>
        </w:rPr>
        <w:t>1 рабочего дня</w:t>
      </w:r>
      <w:r w:rsidRPr="00324897">
        <w:rPr>
          <w:sz w:val="28"/>
          <w:szCs w:val="28"/>
          <w:lang w:eastAsia="ru-RU"/>
        </w:rPr>
        <w:t xml:space="preserve"> со дня принятия решения о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571E87" w:rsidRPr="00324897" w:rsidRDefault="00571E87" w:rsidP="00571E87">
      <w:pPr>
        <w:tabs>
          <w:tab w:val="left" w:pos="1276"/>
        </w:tabs>
        <w:ind w:left="709"/>
        <w:contextualSpacing/>
        <w:jc w:val="both"/>
        <w:rPr>
          <w:sz w:val="28"/>
          <w:szCs w:val="28"/>
          <w:lang w:eastAsia="ru-RU"/>
        </w:rPr>
      </w:pPr>
    </w:p>
    <w:p w:rsidR="00571E87" w:rsidRPr="00324897" w:rsidRDefault="00571E87" w:rsidP="00571E87">
      <w:pPr>
        <w:pStyle w:val="afe"/>
        <w:keepNext/>
        <w:numPr>
          <w:ilvl w:val="0"/>
          <w:numId w:val="7"/>
        </w:numPr>
        <w:ind w:hanging="357"/>
        <w:jc w:val="center"/>
        <w:outlineLvl w:val="1"/>
        <w:rPr>
          <w:b/>
          <w:bCs/>
          <w:sz w:val="28"/>
          <w:szCs w:val="28"/>
          <w:lang w:eastAsia="ru-RU"/>
        </w:rPr>
      </w:pP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решение об отказе в предоставлении Услуги (документ на бумажном носителе).</w:t>
      </w:r>
    </w:p>
    <w:p w:rsidR="00571E87" w:rsidRPr="00324897" w:rsidRDefault="00571E87" w:rsidP="00571E8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571E87" w:rsidRPr="00324897" w:rsidRDefault="00571E87" w:rsidP="00571E8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прием заявления и документов и (или) информации, необходимых для предоставления Услуги;</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571E87" w:rsidRPr="00324897" w:rsidRDefault="00571E87" w:rsidP="00571E87">
      <w:pPr>
        <w:numPr>
          <w:ilvl w:val="1"/>
          <w:numId w:val="4"/>
        </w:numPr>
        <w:tabs>
          <w:tab w:val="left" w:pos="1021"/>
        </w:tabs>
        <w:ind w:left="0" w:firstLine="709"/>
        <w:contextualSpacing/>
        <w:jc w:val="both"/>
        <w:rPr>
          <w:sz w:val="28"/>
          <w:szCs w:val="28"/>
          <w:lang w:val="en-US" w:eastAsia="ru-RU"/>
        </w:rPr>
      </w:pPr>
      <w:proofErr w:type="spellStart"/>
      <w:r w:rsidRPr="00324897">
        <w:rPr>
          <w:sz w:val="28"/>
          <w:szCs w:val="28"/>
          <w:lang w:val="en-US"/>
        </w:rPr>
        <w:t>предоставление</w:t>
      </w:r>
      <w:proofErr w:type="spellEnd"/>
      <w:r w:rsidRPr="00324897">
        <w:rPr>
          <w:sz w:val="28"/>
          <w:szCs w:val="28"/>
          <w:lang w:val="en-US"/>
        </w:rPr>
        <w:t xml:space="preserve"> </w:t>
      </w:r>
      <w:proofErr w:type="spellStart"/>
      <w:r w:rsidRPr="00324897">
        <w:rPr>
          <w:sz w:val="28"/>
          <w:szCs w:val="28"/>
          <w:lang w:val="en-US"/>
        </w:rPr>
        <w:t>результата</w:t>
      </w:r>
      <w:proofErr w:type="spellEnd"/>
      <w:r w:rsidRPr="00324897">
        <w:rPr>
          <w:sz w:val="28"/>
          <w:szCs w:val="28"/>
          <w:lang w:val="en-US"/>
        </w:rPr>
        <w:t xml:space="preserve"> </w:t>
      </w:r>
      <w:proofErr w:type="spellStart"/>
      <w:r w:rsidRPr="00324897">
        <w:rPr>
          <w:sz w:val="28"/>
          <w:szCs w:val="28"/>
          <w:lang w:val="en-US"/>
        </w:rPr>
        <w:t>Услуги</w:t>
      </w:r>
      <w:proofErr w:type="spellEnd"/>
      <w:r w:rsidRPr="00324897">
        <w:rPr>
          <w:sz w:val="28"/>
          <w:szCs w:val="28"/>
          <w:lang w:val="en-US"/>
        </w:rPr>
        <w:t>.</w:t>
      </w:r>
      <w:r w:rsidRPr="00324897">
        <w:rPr>
          <w:sz w:val="28"/>
          <w:szCs w:val="28"/>
          <w:lang w:val="en-US" w:eastAsia="ru-RU"/>
        </w:rPr>
        <w:t xml:space="preserve">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Pr="00324897">
        <w:rPr>
          <w:sz w:val="28"/>
          <w:szCs w:val="28"/>
        </w:rPr>
        <w:t>2</w:t>
      </w:r>
      <w:r w:rsidRPr="00324897">
        <w:rPr>
          <w:sz w:val="28"/>
          <w:szCs w:val="28"/>
          <w:lang w:eastAsia="ru-RU"/>
        </w:rPr>
        <w:t xml:space="preserve"> к настоящему Административному регламенту, осуществляется </w:t>
      </w:r>
      <w:r w:rsidRPr="00324897">
        <w:rPr>
          <w:sz w:val="28"/>
          <w:szCs w:val="28"/>
        </w:rPr>
        <w:t>при личном обращении в муниципальный архив.</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571E87" w:rsidRPr="00324897" w:rsidRDefault="00571E87" w:rsidP="00571E87">
      <w:pPr>
        <w:tabs>
          <w:tab w:val="left" w:pos="1276"/>
        </w:tabs>
        <w:ind w:firstLine="709"/>
        <w:contextualSpacing/>
        <w:jc w:val="both"/>
        <w:rPr>
          <w:sz w:val="28"/>
          <w:szCs w:val="28"/>
        </w:rPr>
      </w:pPr>
      <w:r w:rsidRPr="00324897">
        <w:rPr>
          <w:sz w:val="28"/>
          <w:szCs w:val="28"/>
        </w:rPr>
        <w:t>а) документ, подтверждающий личность лица, – паспорт гражданина Российской Федерации (скан-копия документа);</w:t>
      </w:r>
    </w:p>
    <w:p w:rsidR="00571E87" w:rsidRPr="00324897" w:rsidRDefault="00571E87" w:rsidP="00571E87">
      <w:pPr>
        <w:tabs>
          <w:tab w:val="left" w:pos="1276"/>
        </w:tabs>
        <w:ind w:firstLine="709"/>
        <w:contextualSpacing/>
        <w:jc w:val="both"/>
        <w:rPr>
          <w:sz w:val="28"/>
          <w:szCs w:val="28"/>
        </w:rPr>
      </w:pPr>
      <w:r w:rsidRPr="00324897">
        <w:rPr>
          <w:sz w:val="28"/>
          <w:szCs w:val="28"/>
        </w:rPr>
        <w:t>б) результат Услуги (предъявление оригинала документа) (один из документов):</w:t>
      </w:r>
    </w:p>
    <w:p w:rsidR="00571E87" w:rsidRPr="00324897" w:rsidRDefault="00571E87" w:rsidP="00571E87">
      <w:pPr>
        <w:tabs>
          <w:tab w:val="left" w:pos="1276"/>
        </w:tabs>
        <w:ind w:firstLine="709"/>
        <w:contextualSpacing/>
        <w:jc w:val="both"/>
        <w:rPr>
          <w:sz w:val="28"/>
          <w:szCs w:val="28"/>
        </w:rPr>
      </w:pPr>
      <w:r w:rsidRPr="00324897">
        <w:rPr>
          <w:sz w:val="28"/>
          <w:szCs w:val="28"/>
        </w:rPr>
        <w:t>архивная справка;</w:t>
      </w:r>
    </w:p>
    <w:p w:rsidR="00571E87" w:rsidRPr="00324897" w:rsidRDefault="00571E87" w:rsidP="00571E87">
      <w:pPr>
        <w:tabs>
          <w:tab w:val="left" w:pos="1276"/>
        </w:tabs>
        <w:ind w:firstLine="709"/>
        <w:contextualSpacing/>
        <w:jc w:val="both"/>
        <w:rPr>
          <w:sz w:val="28"/>
          <w:szCs w:val="28"/>
        </w:rPr>
      </w:pPr>
      <w:r w:rsidRPr="00324897">
        <w:rPr>
          <w:sz w:val="28"/>
          <w:szCs w:val="28"/>
        </w:rPr>
        <w:t>архивная выписка;</w:t>
      </w:r>
    </w:p>
    <w:p w:rsidR="00571E87" w:rsidRPr="00324897" w:rsidRDefault="00571E87" w:rsidP="00571E87">
      <w:pPr>
        <w:tabs>
          <w:tab w:val="left" w:pos="1276"/>
        </w:tabs>
        <w:ind w:firstLine="709"/>
        <w:contextualSpacing/>
        <w:jc w:val="both"/>
        <w:rPr>
          <w:sz w:val="28"/>
          <w:szCs w:val="28"/>
        </w:rPr>
      </w:pPr>
      <w:r w:rsidRPr="00324897">
        <w:rPr>
          <w:sz w:val="28"/>
          <w:szCs w:val="28"/>
        </w:rPr>
        <w:t>архивная копия;</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Документы,</w:t>
      </w:r>
      <w:r w:rsidRPr="00324897">
        <w:rPr>
          <w:sz w:val="28"/>
          <w:szCs w:val="28"/>
        </w:rPr>
        <w:t xml:space="preserve">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Срок регистрации заявления</w:t>
      </w:r>
      <w:r w:rsidRPr="00324897">
        <w:rPr>
          <w:sz w:val="28"/>
          <w:szCs w:val="28"/>
        </w:rPr>
        <w:t xml:space="preserve"> </w:t>
      </w:r>
      <w:r w:rsidRPr="00324897">
        <w:rPr>
          <w:sz w:val="28"/>
          <w:szCs w:val="28"/>
          <w:lang w:eastAsia="ru-RU"/>
        </w:rPr>
        <w:t xml:space="preserve">и документов, необходимых для предоставления Услуги, составляет </w:t>
      </w:r>
      <w:r w:rsidRPr="00324897">
        <w:rPr>
          <w:sz w:val="28"/>
          <w:szCs w:val="28"/>
        </w:rPr>
        <w:t xml:space="preserve"> не более 1 рабочего дня.</w:t>
      </w:r>
    </w:p>
    <w:p w:rsidR="00571E87" w:rsidRDefault="00571E87" w:rsidP="00571E87">
      <w:pPr>
        <w:keepNext/>
        <w:keepLines/>
        <w:jc w:val="center"/>
        <w:outlineLvl w:val="2"/>
        <w:rPr>
          <w:b/>
          <w:sz w:val="28"/>
          <w:szCs w:val="28"/>
        </w:rPr>
      </w:pPr>
    </w:p>
    <w:p w:rsidR="00C216F4" w:rsidRPr="00324897" w:rsidRDefault="00C216F4"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rPr>
        <w:t>Основания для отказа в предоставлении Услуги законодательством Российской Федерации не предусмотрены.</w:t>
      </w:r>
      <w:r w:rsidRPr="00324897">
        <w:rPr>
          <w:sz w:val="28"/>
          <w:szCs w:val="28"/>
          <w:lang w:eastAsia="ru-RU"/>
        </w:rPr>
        <w:t xml:space="preserve"> </w:t>
      </w:r>
    </w:p>
    <w:p w:rsidR="00571E87" w:rsidRPr="00324897" w:rsidRDefault="00571E87" w:rsidP="00571E87">
      <w:pPr>
        <w:numPr>
          <w:ilvl w:val="0"/>
          <w:numId w:val="4"/>
        </w:numPr>
        <w:tabs>
          <w:tab w:val="left" w:pos="1276"/>
        </w:tabs>
        <w:ind w:firstLine="709"/>
        <w:contextualSpacing/>
        <w:jc w:val="both"/>
        <w:rPr>
          <w:sz w:val="28"/>
          <w:szCs w:val="28"/>
        </w:rPr>
      </w:pPr>
      <w:r w:rsidRPr="00324897">
        <w:rPr>
          <w:sz w:val="28"/>
          <w:szCs w:val="28"/>
          <w:lang w:eastAsia="ru-RU"/>
        </w:rPr>
        <w:t xml:space="preserve">Принятие решения о предоставлении Услуги осуществляется в срок, не превышающий </w:t>
      </w:r>
      <w:r w:rsidRPr="00324897">
        <w:rPr>
          <w:sz w:val="28"/>
          <w:szCs w:val="28"/>
        </w:rPr>
        <w:t>3 рабочих дней</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val="en-US" w:eastAsia="ru-RU"/>
        </w:rPr>
      </w:pPr>
      <w:proofErr w:type="spellStart"/>
      <w:r w:rsidRPr="00324897">
        <w:rPr>
          <w:b/>
          <w:sz w:val="28"/>
          <w:szCs w:val="28"/>
          <w:lang w:val="en-US"/>
        </w:rPr>
        <w:t>Предоставление</w:t>
      </w:r>
      <w:proofErr w:type="spellEnd"/>
      <w:r w:rsidRPr="00324897">
        <w:rPr>
          <w:b/>
          <w:sz w:val="28"/>
          <w:szCs w:val="28"/>
          <w:lang w:val="en-US"/>
        </w:rPr>
        <w:t xml:space="preserve"> </w:t>
      </w:r>
      <w:proofErr w:type="spellStart"/>
      <w:r w:rsidRPr="00324897">
        <w:rPr>
          <w:b/>
          <w:sz w:val="28"/>
          <w:szCs w:val="28"/>
          <w:lang w:val="en-US"/>
        </w:rPr>
        <w:t>результата</w:t>
      </w:r>
      <w:proofErr w:type="spellEnd"/>
      <w:r w:rsidRPr="00324897">
        <w:rPr>
          <w:b/>
          <w:sz w:val="28"/>
          <w:szCs w:val="28"/>
          <w:lang w:val="en-US"/>
        </w:rPr>
        <w:t xml:space="preserve"> </w:t>
      </w:r>
      <w:proofErr w:type="spellStart"/>
      <w:r w:rsidRPr="00324897">
        <w:rPr>
          <w:b/>
          <w:sz w:val="28"/>
          <w:szCs w:val="28"/>
          <w:lang w:val="en-US"/>
        </w:rPr>
        <w:t>Услуги</w:t>
      </w:r>
      <w:proofErr w:type="spellEnd"/>
      <w:r w:rsidRPr="00324897">
        <w:rPr>
          <w:b/>
          <w:bCs/>
          <w:sz w:val="28"/>
          <w:szCs w:val="28"/>
          <w:lang w:val="en-US" w:eastAsia="ru-RU"/>
        </w:rPr>
        <w:t xml:space="preserve">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отказе в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Предоставление результата Услуги осуществляется в срок, не превышающий </w:t>
      </w:r>
      <w:r w:rsidRPr="00324897">
        <w:rPr>
          <w:sz w:val="28"/>
          <w:szCs w:val="28"/>
        </w:rPr>
        <w:t>1 рабочего дня</w:t>
      </w:r>
      <w:r w:rsidRPr="00324897">
        <w:rPr>
          <w:sz w:val="28"/>
          <w:szCs w:val="28"/>
          <w:lang w:eastAsia="ru-RU"/>
        </w:rPr>
        <w:t xml:space="preserve"> со дня принятия решения о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571E87" w:rsidRPr="00324897" w:rsidRDefault="00571E87" w:rsidP="00571E87">
      <w:pPr>
        <w:tabs>
          <w:tab w:val="left" w:pos="1276"/>
        </w:tabs>
        <w:ind w:left="709"/>
        <w:contextualSpacing/>
        <w:jc w:val="both"/>
        <w:rPr>
          <w:sz w:val="28"/>
          <w:szCs w:val="28"/>
          <w:lang w:eastAsia="ru-RU"/>
        </w:rPr>
      </w:pPr>
    </w:p>
    <w:p w:rsidR="00571E87" w:rsidRPr="00324897" w:rsidRDefault="00571E87" w:rsidP="00571E87">
      <w:pPr>
        <w:pStyle w:val="afe"/>
        <w:keepNext/>
        <w:numPr>
          <w:ilvl w:val="0"/>
          <w:numId w:val="7"/>
        </w:numPr>
        <w:ind w:left="0" w:firstLine="0"/>
        <w:jc w:val="center"/>
        <w:outlineLvl w:val="1"/>
        <w:rPr>
          <w:b/>
          <w:bCs/>
          <w:sz w:val="28"/>
          <w:szCs w:val="28"/>
          <w:lang w:eastAsia="ru-RU"/>
        </w:rPr>
      </w:pP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решение об отказе в предоставлении Услуги (документ на бумажном носителе).</w:t>
      </w:r>
    </w:p>
    <w:p w:rsidR="00571E87" w:rsidRPr="00324897" w:rsidRDefault="00571E87" w:rsidP="00571E8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571E87" w:rsidRPr="00324897" w:rsidRDefault="00571E87" w:rsidP="00571E8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прием заявления и документов и (или) информации, необходимых для предоставления Услуги;</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571E87" w:rsidRPr="00324897" w:rsidRDefault="00571E87" w:rsidP="00571E87">
      <w:pPr>
        <w:numPr>
          <w:ilvl w:val="1"/>
          <w:numId w:val="4"/>
        </w:numPr>
        <w:tabs>
          <w:tab w:val="left" w:pos="1021"/>
        </w:tabs>
        <w:ind w:left="0" w:firstLine="709"/>
        <w:contextualSpacing/>
        <w:jc w:val="both"/>
        <w:rPr>
          <w:sz w:val="28"/>
          <w:szCs w:val="28"/>
          <w:lang w:val="en-US" w:eastAsia="ru-RU"/>
        </w:rPr>
      </w:pPr>
      <w:proofErr w:type="spellStart"/>
      <w:r w:rsidRPr="00324897">
        <w:rPr>
          <w:sz w:val="28"/>
          <w:szCs w:val="28"/>
          <w:lang w:val="en-US"/>
        </w:rPr>
        <w:t>предоставление</w:t>
      </w:r>
      <w:proofErr w:type="spellEnd"/>
      <w:r w:rsidRPr="00324897">
        <w:rPr>
          <w:sz w:val="28"/>
          <w:szCs w:val="28"/>
          <w:lang w:val="en-US"/>
        </w:rPr>
        <w:t xml:space="preserve"> </w:t>
      </w:r>
      <w:proofErr w:type="spellStart"/>
      <w:r w:rsidRPr="00324897">
        <w:rPr>
          <w:sz w:val="28"/>
          <w:szCs w:val="28"/>
          <w:lang w:val="en-US"/>
        </w:rPr>
        <w:t>результата</w:t>
      </w:r>
      <w:proofErr w:type="spellEnd"/>
      <w:r w:rsidRPr="00324897">
        <w:rPr>
          <w:sz w:val="28"/>
          <w:szCs w:val="28"/>
          <w:lang w:val="en-US"/>
        </w:rPr>
        <w:t xml:space="preserve"> </w:t>
      </w:r>
      <w:proofErr w:type="spellStart"/>
      <w:r w:rsidRPr="00324897">
        <w:rPr>
          <w:sz w:val="28"/>
          <w:szCs w:val="28"/>
          <w:lang w:val="en-US"/>
        </w:rPr>
        <w:t>Услуги</w:t>
      </w:r>
      <w:proofErr w:type="spellEnd"/>
      <w:r w:rsidRPr="00324897">
        <w:rPr>
          <w:sz w:val="28"/>
          <w:szCs w:val="28"/>
          <w:lang w:val="en-US"/>
        </w:rPr>
        <w:t>.</w:t>
      </w:r>
      <w:r w:rsidRPr="00324897">
        <w:rPr>
          <w:sz w:val="28"/>
          <w:szCs w:val="28"/>
          <w:lang w:val="en-US" w:eastAsia="ru-RU"/>
        </w:rPr>
        <w:t xml:space="preserve">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Pr="00324897">
        <w:rPr>
          <w:sz w:val="28"/>
          <w:szCs w:val="28"/>
        </w:rPr>
        <w:t>2</w:t>
      </w:r>
      <w:r w:rsidRPr="00324897">
        <w:rPr>
          <w:sz w:val="28"/>
          <w:szCs w:val="28"/>
          <w:lang w:eastAsia="ru-RU"/>
        </w:rPr>
        <w:t xml:space="preserve"> к настоящему Административному регламенту, осуществляется </w:t>
      </w:r>
      <w:r w:rsidRPr="00324897">
        <w:rPr>
          <w:sz w:val="28"/>
          <w:szCs w:val="28"/>
        </w:rPr>
        <w:t>при личном обращении в муниципальный архив.</w:t>
      </w:r>
    </w:p>
    <w:p w:rsidR="00571E87" w:rsidRPr="00324897" w:rsidRDefault="00571E87" w:rsidP="00571E87">
      <w:pPr>
        <w:numPr>
          <w:ilvl w:val="0"/>
          <w:numId w:val="4"/>
        </w:numPr>
        <w:tabs>
          <w:tab w:val="left" w:pos="1276"/>
        </w:tabs>
        <w:ind w:firstLine="709"/>
        <w:contextualSpacing/>
        <w:jc w:val="both"/>
        <w:rPr>
          <w:sz w:val="28"/>
          <w:szCs w:val="28"/>
        </w:rPr>
      </w:pPr>
      <w:r w:rsidRPr="00324897">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71E87" w:rsidRPr="00324897" w:rsidRDefault="00571E87" w:rsidP="00571E87">
      <w:pPr>
        <w:tabs>
          <w:tab w:val="left" w:pos="1276"/>
        </w:tabs>
        <w:ind w:firstLine="709"/>
        <w:contextualSpacing/>
        <w:jc w:val="both"/>
        <w:rPr>
          <w:sz w:val="28"/>
          <w:szCs w:val="28"/>
        </w:rPr>
      </w:pPr>
      <w:r w:rsidRPr="00324897">
        <w:rPr>
          <w:sz w:val="28"/>
          <w:szCs w:val="28"/>
        </w:rPr>
        <w:t>а) документ, подтверждающий личность лица, – паспорт гражданина Российской Федерации (скан-копия документа);</w:t>
      </w:r>
    </w:p>
    <w:p w:rsidR="00571E87" w:rsidRPr="00324897" w:rsidRDefault="00571E87" w:rsidP="00571E87">
      <w:pPr>
        <w:tabs>
          <w:tab w:val="left" w:pos="1276"/>
        </w:tabs>
        <w:ind w:firstLine="709"/>
        <w:contextualSpacing/>
        <w:jc w:val="both"/>
        <w:rPr>
          <w:sz w:val="28"/>
          <w:szCs w:val="28"/>
        </w:rPr>
      </w:pPr>
      <w:r w:rsidRPr="00324897">
        <w:rPr>
          <w:sz w:val="28"/>
          <w:szCs w:val="28"/>
        </w:rPr>
        <w:t>б) результат Услуги (предъявление оригинала документа) (один из документов):</w:t>
      </w:r>
    </w:p>
    <w:p w:rsidR="00571E87" w:rsidRPr="00324897" w:rsidRDefault="00571E87" w:rsidP="00571E87">
      <w:pPr>
        <w:tabs>
          <w:tab w:val="left" w:pos="1276"/>
        </w:tabs>
        <w:ind w:firstLine="709"/>
        <w:contextualSpacing/>
        <w:jc w:val="both"/>
        <w:rPr>
          <w:sz w:val="28"/>
          <w:szCs w:val="28"/>
        </w:rPr>
      </w:pPr>
      <w:r w:rsidRPr="00324897">
        <w:rPr>
          <w:sz w:val="28"/>
          <w:szCs w:val="28"/>
        </w:rPr>
        <w:t>архивная справка;</w:t>
      </w:r>
    </w:p>
    <w:p w:rsidR="00571E87" w:rsidRPr="00324897" w:rsidRDefault="00571E87" w:rsidP="00571E87">
      <w:pPr>
        <w:tabs>
          <w:tab w:val="left" w:pos="1276"/>
        </w:tabs>
        <w:ind w:firstLine="709"/>
        <w:contextualSpacing/>
        <w:jc w:val="both"/>
        <w:rPr>
          <w:sz w:val="28"/>
          <w:szCs w:val="28"/>
        </w:rPr>
      </w:pPr>
      <w:r w:rsidRPr="00324897">
        <w:rPr>
          <w:sz w:val="28"/>
          <w:szCs w:val="28"/>
        </w:rPr>
        <w:t>архивная выписка;</w:t>
      </w:r>
    </w:p>
    <w:p w:rsidR="00571E87" w:rsidRPr="00324897" w:rsidRDefault="00571E87" w:rsidP="00571E87">
      <w:pPr>
        <w:tabs>
          <w:tab w:val="left" w:pos="1276"/>
        </w:tabs>
        <w:ind w:firstLine="709"/>
        <w:contextualSpacing/>
        <w:jc w:val="both"/>
        <w:rPr>
          <w:sz w:val="28"/>
          <w:szCs w:val="28"/>
        </w:rPr>
      </w:pPr>
      <w:r w:rsidRPr="00324897">
        <w:rPr>
          <w:sz w:val="28"/>
          <w:szCs w:val="28"/>
        </w:rPr>
        <w:t>архивная копия;</w:t>
      </w:r>
    </w:p>
    <w:p w:rsidR="00571E87" w:rsidRPr="00324897" w:rsidRDefault="00571E87" w:rsidP="00571E87">
      <w:pPr>
        <w:tabs>
          <w:tab w:val="left" w:pos="1276"/>
        </w:tabs>
        <w:ind w:firstLine="709"/>
        <w:contextualSpacing/>
        <w:jc w:val="both"/>
        <w:rPr>
          <w:sz w:val="28"/>
          <w:szCs w:val="28"/>
        </w:rPr>
      </w:pPr>
      <w:r w:rsidRPr="00324897">
        <w:rPr>
          <w:sz w:val="28"/>
          <w:szCs w:val="28"/>
        </w:rPr>
        <w:t>в) документ, подтверждающий полномочия представителя заявителя (скан-копия документа).</w:t>
      </w:r>
    </w:p>
    <w:p w:rsidR="00571E87" w:rsidRPr="00324897" w:rsidRDefault="00571E87" w:rsidP="00571E87">
      <w:pPr>
        <w:pStyle w:val="afe"/>
        <w:numPr>
          <w:ilvl w:val="0"/>
          <w:numId w:val="4"/>
        </w:numPr>
        <w:tabs>
          <w:tab w:val="left" w:pos="1276"/>
        </w:tabs>
        <w:ind w:firstLine="709"/>
        <w:jc w:val="both"/>
        <w:rPr>
          <w:sz w:val="28"/>
          <w:szCs w:val="28"/>
          <w:lang w:eastAsia="ru-RU"/>
        </w:rPr>
      </w:pPr>
      <w:r w:rsidRPr="00324897">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Срок регистрации заявления</w:t>
      </w:r>
      <w:r w:rsidRPr="00324897">
        <w:rPr>
          <w:sz w:val="28"/>
          <w:szCs w:val="28"/>
        </w:rPr>
        <w:t xml:space="preserve"> </w:t>
      </w:r>
      <w:r w:rsidRPr="00324897">
        <w:rPr>
          <w:sz w:val="28"/>
          <w:szCs w:val="28"/>
          <w:lang w:eastAsia="ru-RU"/>
        </w:rPr>
        <w:t xml:space="preserve">и документов, необходимых для предоставления Услуги, составляет </w:t>
      </w:r>
      <w:r w:rsidRPr="00324897">
        <w:rPr>
          <w:sz w:val="28"/>
          <w:szCs w:val="28"/>
        </w:rPr>
        <w:t xml:space="preserve">не более 1 рабочего дня. </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rPr>
        <w:t>Основания для отказа в предоставлении Услуги законодательством Российской Федерации не предусмотрены.</w:t>
      </w:r>
      <w:r w:rsidRPr="00324897">
        <w:rPr>
          <w:sz w:val="28"/>
          <w:szCs w:val="28"/>
          <w:lang w:eastAsia="ru-RU"/>
        </w:rPr>
        <w:t xml:space="preserve"> </w:t>
      </w:r>
    </w:p>
    <w:p w:rsidR="00571E87" w:rsidRPr="00324897" w:rsidRDefault="00571E87" w:rsidP="00571E87">
      <w:pPr>
        <w:numPr>
          <w:ilvl w:val="0"/>
          <w:numId w:val="4"/>
        </w:numPr>
        <w:tabs>
          <w:tab w:val="left" w:pos="1276"/>
        </w:tabs>
        <w:ind w:firstLine="709"/>
        <w:contextualSpacing/>
        <w:jc w:val="both"/>
        <w:rPr>
          <w:sz w:val="28"/>
          <w:szCs w:val="28"/>
        </w:rPr>
      </w:pPr>
      <w:r w:rsidRPr="00324897">
        <w:rPr>
          <w:sz w:val="28"/>
          <w:szCs w:val="28"/>
          <w:lang w:eastAsia="ru-RU"/>
        </w:rPr>
        <w:t xml:space="preserve">Принятие решения о предоставлении Услуги осуществляется в срок, не превышающий </w:t>
      </w:r>
      <w:r w:rsidRPr="00324897">
        <w:rPr>
          <w:sz w:val="28"/>
          <w:szCs w:val="28"/>
        </w:rPr>
        <w:t>1 рабочего дня</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571E87" w:rsidRPr="00324897" w:rsidRDefault="00571E87" w:rsidP="00571E87">
      <w:pPr>
        <w:keepNext/>
        <w:keepLines/>
        <w:jc w:val="center"/>
        <w:outlineLvl w:val="2"/>
        <w:rPr>
          <w:b/>
          <w:sz w:val="28"/>
          <w:szCs w:val="28"/>
        </w:rPr>
      </w:pPr>
    </w:p>
    <w:p w:rsidR="00571E87" w:rsidRPr="00324897" w:rsidRDefault="00571E87" w:rsidP="00571E87">
      <w:pPr>
        <w:keepNext/>
        <w:keepLines/>
        <w:jc w:val="center"/>
        <w:outlineLvl w:val="2"/>
        <w:rPr>
          <w:b/>
          <w:bCs/>
          <w:sz w:val="28"/>
          <w:szCs w:val="28"/>
          <w:lang w:val="en-US" w:eastAsia="ru-RU"/>
        </w:rPr>
      </w:pPr>
      <w:proofErr w:type="spellStart"/>
      <w:r w:rsidRPr="00324897">
        <w:rPr>
          <w:b/>
          <w:sz w:val="28"/>
          <w:szCs w:val="28"/>
          <w:lang w:val="en-US"/>
        </w:rPr>
        <w:t>Предоставление</w:t>
      </w:r>
      <w:proofErr w:type="spellEnd"/>
      <w:r w:rsidRPr="00324897">
        <w:rPr>
          <w:b/>
          <w:sz w:val="28"/>
          <w:szCs w:val="28"/>
          <w:lang w:val="en-US"/>
        </w:rPr>
        <w:t xml:space="preserve"> </w:t>
      </w:r>
      <w:proofErr w:type="spellStart"/>
      <w:r w:rsidRPr="00324897">
        <w:rPr>
          <w:b/>
          <w:sz w:val="28"/>
          <w:szCs w:val="28"/>
          <w:lang w:val="en-US"/>
        </w:rPr>
        <w:t>результата</w:t>
      </w:r>
      <w:proofErr w:type="spellEnd"/>
      <w:r w:rsidRPr="00324897">
        <w:rPr>
          <w:b/>
          <w:sz w:val="28"/>
          <w:szCs w:val="28"/>
          <w:lang w:val="en-US"/>
        </w:rPr>
        <w:t xml:space="preserve"> </w:t>
      </w:r>
      <w:proofErr w:type="spellStart"/>
      <w:r w:rsidRPr="00324897">
        <w:rPr>
          <w:b/>
          <w:sz w:val="28"/>
          <w:szCs w:val="28"/>
          <w:lang w:val="en-US"/>
        </w:rPr>
        <w:t>Услуги</w:t>
      </w:r>
      <w:proofErr w:type="spellEnd"/>
      <w:r w:rsidRPr="00324897">
        <w:rPr>
          <w:b/>
          <w:bCs/>
          <w:sz w:val="28"/>
          <w:szCs w:val="28"/>
          <w:lang w:val="en-US" w:eastAsia="ru-RU"/>
        </w:rPr>
        <w:t xml:space="preserve"> </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571E87" w:rsidRPr="00324897" w:rsidRDefault="00571E87" w:rsidP="00571E87">
      <w:pPr>
        <w:numPr>
          <w:ilvl w:val="1"/>
          <w:numId w:val="4"/>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отказе в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Предоставление результата Услуги осуществляется в срок, не превышающий </w:t>
      </w:r>
      <w:r w:rsidRPr="00324897">
        <w:rPr>
          <w:sz w:val="28"/>
          <w:szCs w:val="28"/>
        </w:rPr>
        <w:t>1 рабочего дня</w:t>
      </w:r>
      <w:r w:rsidRPr="00324897">
        <w:rPr>
          <w:sz w:val="28"/>
          <w:szCs w:val="28"/>
          <w:lang w:eastAsia="ru-RU"/>
        </w:rPr>
        <w:t xml:space="preserve"> со дня принятия решения о предоставлении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571E87" w:rsidRPr="00324897" w:rsidRDefault="00571E87" w:rsidP="00571E87">
      <w:pPr>
        <w:keepNext/>
        <w:keepLines/>
        <w:jc w:val="center"/>
        <w:outlineLvl w:val="0"/>
        <w:rPr>
          <w:b/>
          <w:bCs/>
          <w:sz w:val="28"/>
          <w:szCs w:val="28"/>
          <w:lang w:eastAsia="ru-RU"/>
        </w:rPr>
      </w:pPr>
    </w:p>
    <w:p w:rsidR="00571E87" w:rsidRPr="00324897" w:rsidRDefault="00571E87" w:rsidP="00571E87">
      <w:pPr>
        <w:keepNext/>
        <w:keepLines/>
        <w:jc w:val="center"/>
        <w:outlineLvl w:val="0"/>
        <w:rPr>
          <w:b/>
          <w:bCs/>
          <w:sz w:val="28"/>
          <w:szCs w:val="28"/>
          <w:lang w:eastAsia="ru-RU"/>
        </w:rPr>
      </w:pPr>
      <w:r w:rsidRPr="00324897">
        <w:rPr>
          <w:b/>
          <w:bCs/>
          <w:sz w:val="28"/>
          <w:szCs w:val="28"/>
          <w:lang w:eastAsia="ru-RU"/>
        </w:rPr>
        <w:t>Формы контроля за исполнением Административного регламента</w:t>
      </w: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Текущий контроль за соблюдением и исполнением специалистами </w:t>
      </w:r>
      <w:r w:rsidR="008C0B82">
        <w:rPr>
          <w:sz w:val="28"/>
          <w:szCs w:val="28"/>
          <w:lang w:eastAsia="ru-RU"/>
        </w:rPr>
        <w:t>м</w:t>
      </w:r>
      <w:r w:rsidR="001F634D">
        <w:rPr>
          <w:sz w:val="28"/>
          <w:szCs w:val="28"/>
          <w:lang w:eastAsia="ru-RU"/>
        </w:rPr>
        <w:t xml:space="preserve">униципального </w:t>
      </w:r>
      <w:r w:rsidR="008C0B82">
        <w:rPr>
          <w:sz w:val="28"/>
          <w:szCs w:val="28"/>
          <w:lang w:eastAsia="ru-RU"/>
        </w:rPr>
        <w:t xml:space="preserve">архива </w:t>
      </w:r>
      <w:r w:rsidRPr="00324897">
        <w:rPr>
          <w:sz w:val="28"/>
          <w:szCs w:val="28"/>
          <w:lang w:eastAsia="ru-RU"/>
        </w:rPr>
        <w:t xml:space="preserve">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w:t>
      </w:r>
      <w:r w:rsidR="008C0B82">
        <w:rPr>
          <w:sz w:val="28"/>
          <w:szCs w:val="28"/>
          <w:lang w:eastAsia="ru-RU"/>
        </w:rPr>
        <w:t>директором муниципального архива</w:t>
      </w:r>
      <w:r w:rsidRPr="00324897">
        <w:rPr>
          <w:sz w:val="28"/>
          <w:szCs w:val="28"/>
        </w:rPr>
        <w:t>, уполномоченным на осуществление контроля за предоставлением Услуги</w:t>
      </w:r>
      <w:r w:rsidRPr="00324897">
        <w:rPr>
          <w:sz w:val="28"/>
          <w:szCs w:val="28"/>
          <w:lang w:eastAsia="ru-RU"/>
        </w:rPr>
        <w:t>.</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Текущий контроль осуществляется посредством проведения плановых и внеплановых проверок. </w:t>
      </w: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Плановые проверки проводятся на основе ежегодно утверждаемого плана, а внеплановые – </w:t>
      </w:r>
      <w:r w:rsidRPr="00324897">
        <w:rPr>
          <w:sz w:val="28"/>
          <w:szCs w:val="28"/>
        </w:rPr>
        <w:t xml:space="preserve"> </w:t>
      </w:r>
      <w:r w:rsidRPr="00324897">
        <w:rPr>
          <w:sz w:val="28"/>
          <w:szCs w:val="28"/>
          <w:lang w:eastAsia="ru-RU"/>
        </w:rPr>
        <w:t>по решению лиц, ответственных за проведение проверок.</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 xml:space="preserve">Проверки проводятся уполномоченными лицами </w:t>
      </w:r>
      <w:r w:rsidR="008C0B82">
        <w:rPr>
          <w:sz w:val="28"/>
          <w:szCs w:val="28"/>
          <w:lang w:eastAsia="ru-RU"/>
        </w:rPr>
        <w:t>Мун</w:t>
      </w:r>
      <w:r w:rsidRPr="00324897">
        <w:rPr>
          <w:sz w:val="28"/>
          <w:szCs w:val="28"/>
          <w:lang w:eastAsia="ru-RU"/>
        </w:rPr>
        <w:t xml:space="preserve">иципального </w:t>
      </w:r>
      <w:r w:rsidR="008C0B82">
        <w:rPr>
          <w:sz w:val="28"/>
          <w:szCs w:val="28"/>
          <w:lang w:eastAsia="ru-RU"/>
        </w:rPr>
        <w:t>казенного учреждения муниципального образования Веневский район «Архив»</w:t>
      </w:r>
      <w:r w:rsidRPr="00324897">
        <w:rPr>
          <w:sz w:val="28"/>
          <w:szCs w:val="28"/>
          <w:lang w:eastAsia="ru-RU"/>
        </w:rPr>
        <w:t>.</w:t>
      </w: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571E87" w:rsidRPr="00324897" w:rsidRDefault="00571E87" w:rsidP="00571E87">
      <w:pPr>
        <w:keepNext/>
        <w:keepLines/>
        <w:jc w:val="center"/>
        <w:outlineLvl w:val="1"/>
        <w:rPr>
          <w:b/>
          <w:bCs/>
          <w:sz w:val="28"/>
          <w:szCs w:val="28"/>
          <w:lang w:eastAsia="ru-RU"/>
        </w:rPr>
      </w:pPr>
    </w:p>
    <w:p w:rsidR="00571E87" w:rsidRPr="00324897" w:rsidRDefault="00571E87" w:rsidP="00571E87">
      <w:pPr>
        <w:keepNext/>
        <w:keepLines/>
        <w:jc w:val="center"/>
        <w:outlineLvl w:val="1"/>
        <w:rPr>
          <w:b/>
          <w:bCs/>
          <w:sz w:val="28"/>
          <w:szCs w:val="28"/>
          <w:lang w:eastAsia="ru-RU"/>
        </w:rPr>
      </w:pPr>
      <w:r w:rsidRPr="00324897">
        <w:rPr>
          <w:b/>
          <w:bCs/>
          <w:sz w:val="28"/>
          <w:szCs w:val="28"/>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571E87" w:rsidRPr="00324897" w:rsidRDefault="00571E87" w:rsidP="00571E87">
      <w:pPr>
        <w:numPr>
          <w:ilvl w:val="0"/>
          <w:numId w:val="4"/>
        </w:numPr>
        <w:tabs>
          <w:tab w:val="left" w:pos="1276"/>
        </w:tabs>
        <w:ind w:firstLine="709"/>
        <w:contextualSpacing/>
        <w:jc w:val="both"/>
        <w:rPr>
          <w:sz w:val="28"/>
          <w:szCs w:val="28"/>
          <w:lang w:eastAsia="ru-RU"/>
        </w:rPr>
      </w:pPr>
      <w:r w:rsidRPr="00324897">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71E87" w:rsidRPr="00324897" w:rsidRDefault="00571E87" w:rsidP="00571E87">
      <w:pPr>
        <w:keepNext/>
        <w:keepLines/>
        <w:jc w:val="center"/>
        <w:outlineLvl w:val="0"/>
        <w:rPr>
          <w:b/>
          <w:bCs/>
          <w:sz w:val="28"/>
          <w:szCs w:val="28"/>
          <w:lang w:eastAsia="ru-RU"/>
        </w:rPr>
      </w:pPr>
    </w:p>
    <w:p w:rsidR="00571E87" w:rsidRPr="00324897" w:rsidRDefault="00571E87" w:rsidP="00571E87">
      <w:pPr>
        <w:keepNext/>
        <w:keepLines/>
        <w:jc w:val="center"/>
        <w:outlineLvl w:val="0"/>
        <w:rPr>
          <w:b/>
          <w:bCs/>
          <w:sz w:val="28"/>
          <w:szCs w:val="28"/>
          <w:lang w:eastAsia="ru-RU"/>
        </w:rPr>
      </w:pPr>
      <w:r w:rsidRPr="00324897">
        <w:rPr>
          <w:b/>
          <w:bCs/>
          <w:sz w:val="28"/>
          <w:szCs w:val="28"/>
          <w:lang w:eastAsia="ru-RU"/>
        </w:rPr>
        <w:t>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71E87" w:rsidRPr="00324897" w:rsidRDefault="00571E87" w:rsidP="00571E87">
      <w:pPr>
        <w:ind w:firstLine="709"/>
        <w:jc w:val="both"/>
        <w:rPr>
          <w:sz w:val="28"/>
          <w:szCs w:val="28"/>
        </w:rPr>
      </w:pPr>
      <w:r w:rsidRPr="00324897">
        <w:rPr>
          <w:sz w:val="28"/>
          <w:szCs w:val="28"/>
        </w:rPr>
        <w:t>167.Заявитель может обратиться с жалобой, в том числе в следующих случаях:</w:t>
      </w:r>
    </w:p>
    <w:p w:rsidR="00571E87" w:rsidRPr="00324897" w:rsidRDefault="00571E87" w:rsidP="00571E87">
      <w:pPr>
        <w:tabs>
          <w:tab w:val="num" w:pos="851"/>
        </w:tabs>
        <w:ind w:firstLine="709"/>
        <w:jc w:val="both"/>
        <w:rPr>
          <w:sz w:val="28"/>
          <w:szCs w:val="28"/>
        </w:rPr>
      </w:pPr>
      <w:r w:rsidRPr="00324897">
        <w:rPr>
          <w:sz w:val="28"/>
          <w:szCs w:val="28"/>
        </w:rPr>
        <w:t xml:space="preserve">167.1. Нарушение срока регистрации запроса о предоставлении муниципальной услуги, запроса, указанного в </w:t>
      </w:r>
      <w:hyperlink r:id="rId10" w:history="1">
        <w:r w:rsidRPr="008C0B82">
          <w:rPr>
            <w:rStyle w:val="af8"/>
            <w:color w:val="auto"/>
            <w:sz w:val="28"/>
            <w:szCs w:val="28"/>
          </w:rPr>
          <w:t>статье 15.1</w:t>
        </w:r>
      </w:hyperlink>
      <w:r w:rsidRPr="00324897">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571E87" w:rsidRPr="00324897" w:rsidRDefault="00571E87" w:rsidP="00571E87">
      <w:pPr>
        <w:tabs>
          <w:tab w:val="num" w:pos="851"/>
        </w:tabs>
        <w:ind w:firstLine="709"/>
        <w:jc w:val="both"/>
        <w:rPr>
          <w:sz w:val="28"/>
          <w:szCs w:val="28"/>
        </w:rPr>
      </w:pPr>
      <w:r w:rsidRPr="00324897">
        <w:rPr>
          <w:sz w:val="28"/>
          <w:szCs w:val="28"/>
        </w:rPr>
        <w:t xml:space="preserve">167.2.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8C0B82">
          <w:rPr>
            <w:rStyle w:val="af8"/>
            <w:color w:val="auto"/>
            <w:sz w:val="28"/>
            <w:szCs w:val="28"/>
          </w:rPr>
          <w:t>частью 1.3 статьи 16</w:t>
        </w:r>
      </w:hyperlink>
      <w:r w:rsidRPr="00324897">
        <w:rPr>
          <w:sz w:val="28"/>
          <w:szCs w:val="28"/>
        </w:rPr>
        <w:t xml:space="preserve"> Федерального закона </w:t>
      </w:r>
      <w:r w:rsidR="008536D3">
        <w:rPr>
          <w:sz w:val="28"/>
          <w:szCs w:val="28"/>
        </w:rPr>
        <w:t>№</w:t>
      </w:r>
      <w:r w:rsidRPr="00324897">
        <w:rPr>
          <w:sz w:val="28"/>
          <w:szCs w:val="28"/>
        </w:rPr>
        <w:t xml:space="preserve"> 210-ФЗ;</w:t>
      </w:r>
    </w:p>
    <w:p w:rsidR="00571E87" w:rsidRPr="00324897" w:rsidRDefault="00571E87" w:rsidP="00571E87">
      <w:pPr>
        <w:tabs>
          <w:tab w:val="num" w:pos="851"/>
        </w:tabs>
        <w:ind w:firstLine="709"/>
        <w:jc w:val="both"/>
        <w:rPr>
          <w:sz w:val="28"/>
          <w:szCs w:val="28"/>
        </w:rPr>
      </w:pPr>
      <w:r w:rsidRPr="00324897">
        <w:rPr>
          <w:sz w:val="28"/>
          <w:szCs w:val="28"/>
        </w:rPr>
        <w:t>167.3.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71E87" w:rsidRPr="00324897" w:rsidRDefault="00571E87" w:rsidP="00571E87">
      <w:pPr>
        <w:tabs>
          <w:tab w:val="num" w:pos="851"/>
        </w:tabs>
        <w:ind w:firstLine="709"/>
        <w:jc w:val="both"/>
        <w:rPr>
          <w:sz w:val="28"/>
          <w:szCs w:val="28"/>
        </w:rPr>
      </w:pPr>
      <w:r w:rsidRPr="00324897">
        <w:rPr>
          <w:sz w:val="28"/>
          <w:szCs w:val="28"/>
        </w:rPr>
        <w:lastRenderedPageBreak/>
        <w:t>167.4.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1E87" w:rsidRPr="00324897" w:rsidRDefault="00571E87" w:rsidP="00571E87">
      <w:pPr>
        <w:tabs>
          <w:tab w:val="num" w:pos="851"/>
        </w:tabs>
        <w:ind w:firstLine="709"/>
        <w:jc w:val="both"/>
        <w:rPr>
          <w:sz w:val="28"/>
          <w:szCs w:val="28"/>
        </w:rPr>
      </w:pPr>
      <w:r w:rsidRPr="00324897">
        <w:rPr>
          <w:sz w:val="28"/>
          <w:szCs w:val="28"/>
        </w:rPr>
        <w:t xml:space="preserve">167.5.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8C0B82">
          <w:rPr>
            <w:rStyle w:val="af8"/>
            <w:color w:val="auto"/>
            <w:sz w:val="28"/>
            <w:szCs w:val="28"/>
          </w:rPr>
          <w:t>частью 1.3 статьи 16</w:t>
        </w:r>
      </w:hyperlink>
      <w:r w:rsidRPr="00324897">
        <w:rPr>
          <w:sz w:val="28"/>
          <w:szCs w:val="28"/>
        </w:rPr>
        <w:t xml:space="preserve"> Федерального закона </w:t>
      </w:r>
      <w:r w:rsidR="008536D3">
        <w:rPr>
          <w:sz w:val="28"/>
          <w:szCs w:val="28"/>
        </w:rPr>
        <w:t xml:space="preserve">№ </w:t>
      </w:r>
      <w:r w:rsidRPr="00324897">
        <w:rPr>
          <w:sz w:val="28"/>
          <w:szCs w:val="28"/>
        </w:rPr>
        <w:t>210-ФЗ;</w:t>
      </w:r>
    </w:p>
    <w:p w:rsidR="00571E87" w:rsidRPr="00324897" w:rsidRDefault="00571E87" w:rsidP="00571E87">
      <w:pPr>
        <w:tabs>
          <w:tab w:val="num" w:pos="851"/>
        </w:tabs>
        <w:ind w:firstLine="709"/>
        <w:jc w:val="both"/>
        <w:rPr>
          <w:sz w:val="28"/>
          <w:szCs w:val="28"/>
        </w:rPr>
      </w:pPr>
      <w:r w:rsidRPr="00324897">
        <w:rPr>
          <w:sz w:val="28"/>
          <w:szCs w:val="28"/>
        </w:rPr>
        <w:t>167.6.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1E87" w:rsidRPr="00324897" w:rsidRDefault="00571E87" w:rsidP="00571E87">
      <w:pPr>
        <w:tabs>
          <w:tab w:val="num" w:pos="851"/>
        </w:tabs>
        <w:ind w:firstLine="709"/>
        <w:jc w:val="both"/>
        <w:rPr>
          <w:sz w:val="28"/>
          <w:szCs w:val="28"/>
        </w:rPr>
      </w:pPr>
      <w:r w:rsidRPr="00324897">
        <w:rPr>
          <w:sz w:val="28"/>
          <w:szCs w:val="28"/>
        </w:rPr>
        <w:t xml:space="preserve">167.7.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008536D3">
        <w:rPr>
          <w:sz w:val="28"/>
          <w:szCs w:val="28"/>
        </w:rPr>
        <w:t xml:space="preserve"> </w:t>
      </w:r>
      <w:r w:rsidRPr="00324897">
        <w:rPr>
          <w:sz w:val="28"/>
          <w:szCs w:val="28"/>
        </w:rPr>
        <w:t>предусмотренных</w:t>
      </w:r>
      <w:r w:rsidR="008536D3">
        <w:rPr>
          <w:sz w:val="28"/>
          <w:szCs w:val="28"/>
        </w:rPr>
        <w:t xml:space="preserve"> </w:t>
      </w:r>
      <w:r w:rsidRPr="00324897">
        <w:rPr>
          <w:sz w:val="28"/>
          <w:szCs w:val="28"/>
        </w:rPr>
        <w:t xml:space="preserve"> </w:t>
      </w:r>
      <w:hyperlink r:id="rId13" w:history="1">
        <w:r w:rsidRPr="008C0B82">
          <w:rPr>
            <w:rStyle w:val="af8"/>
            <w:color w:val="auto"/>
            <w:sz w:val="28"/>
            <w:szCs w:val="28"/>
          </w:rPr>
          <w:t>частью 1.1 статьи 16</w:t>
        </w:r>
      </w:hyperlink>
      <w:r w:rsidRPr="00324897">
        <w:rPr>
          <w:sz w:val="28"/>
          <w:szCs w:val="28"/>
        </w:rPr>
        <w:t xml:space="preserve"> Федерального закона </w:t>
      </w:r>
      <w:r w:rsidR="008536D3">
        <w:rPr>
          <w:sz w:val="28"/>
          <w:szCs w:val="28"/>
        </w:rPr>
        <w:t>№</w:t>
      </w:r>
      <w:r w:rsidRPr="00324897">
        <w:rPr>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8C0B82">
          <w:rPr>
            <w:rStyle w:val="af8"/>
            <w:color w:val="auto"/>
            <w:sz w:val="28"/>
            <w:szCs w:val="28"/>
          </w:rPr>
          <w:t>частью 1.3 статьи 16</w:t>
        </w:r>
      </w:hyperlink>
      <w:r w:rsidRPr="00324897">
        <w:rPr>
          <w:sz w:val="28"/>
          <w:szCs w:val="28"/>
        </w:rPr>
        <w:t xml:space="preserve"> Федерального закона </w:t>
      </w:r>
      <w:r w:rsidR="008536D3">
        <w:rPr>
          <w:sz w:val="28"/>
          <w:szCs w:val="28"/>
        </w:rPr>
        <w:t>№</w:t>
      </w:r>
      <w:r w:rsidRPr="00324897">
        <w:rPr>
          <w:sz w:val="28"/>
          <w:szCs w:val="28"/>
        </w:rPr>
        <w:t xml:space="preserve"> 210-ФЗ;</w:t>
      </w:r>
    </w:p>
    <w:p w:rsidR="00571E87" w:rsidRPr="00324897" w:rsidRDefault="00571E87" w:rsidP="00571E87">
      <w:pPr>
        <w:tabs>
          <w:tab w:val="num" w:pos="851"/>
        </w:tabs>
        <w:ind w:firstLine="709"/>
        <w:jc w:val="both"/>
        <w:rPr>
          <w:sz w:val="28"/>
          <w:szCs w:val="28"/>
        </w:rPr>
      </w:pPr>
      <w:r w:rsidRPr="00324897">
        <w:rPr>
          <w:sz w:val="28"/>
          <w:szCs w:val="28"/>
        </w:rPr>
        <w:t>167.8. Нарушение срока или порядка выдачи документов по результатам предоставления муниципальной услуги;</w:t>
      </w:r>
    </w:p>
    <w:p w:rsidR="00571E87" w:rsidRPr="00324897" w:rsidRDefault="00571E87" w:rsidP="00571E87">
      <w:pPr>
        <w:tabs>
          <w:tab w:val="num" w:pos="851"/>
        </w:tabs>
        <w:ind w:firstLine="709"/>
        <w:jc w:val="both"/>
        <w:rPr>
          <w:sz w:val="28"/>
          <w:szCs w:val="28"/>
        </w:rPr>
      </w:pPr>
      <w:r w:rsidRPr="00324897">
        <w:rPr>
          <w:sz w:val="28"/>
          <w:szCs w:val="28"/>
        </w:rPr>
        <w:t xml:space="preserve">167.9.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324897">
        <w:rPr>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C0B82">
          <w:rPr>
            <w:rStyle w:val="af8"/>
            <w:color w:val="auto"/>
            <w:sz w:val="28"/>
            <w:szCs w:val="28"/>
          </w:rPr>
          <w:t>частью 1.3 статьи 16</w:t>
        </w:r>
      </w:hyperlink>
      <w:r w:rsidRPr="00324897">
        <w:rPr>
          <w:sz w:val="28"/>
          <w:szCs w:val="28"/>
        </w:rPr>
        <w:t xml:space="preserve"> Федерального закона </w:t>
      </w:r>
      <w:r w:rsidR="008536D3">
        <w:rPr>
          <w:sz w:val="28"/>
          <w:szCs w:val="28"/>
        </w:rPr>
        <w:t>№</w:t>
      </w:r>
      <w:r w:rsidRPr="00324897">
        <w:rPr>
          <w:sz w:val="28"/>
          <w:szCs w:val="28"/>
        </w:rPr>
        <w:t xml:space="preserve"> 210-ФЗ;</w:t>
      </w:r>
    </w:p>
    <w:p w:rsidR="00571E87" w:rsidRPr="00324897" w:rsidRDefault="00571E87" w:rsidP="00571E87">
      <w:pPr>
        <w:tabs>
          <w:tab w:val="num" w:pos="851"/>
        </w:tabs>
        <w:ind w:firstLine="709"/>
        <w:jc w:val="both"/>
        <w:rPr>
          <w:sz w:val="28"/>
          <w:szCs w:val="28"/>
        </w:rPr>
      </w:pPr>
      <w:r w:rsidRPr="00324897">
        <w:rPr>
          <w:sz w:val="28"/>
          <w:szCs w:val="28"/>
        </w:rPr>
        <w:t xml:space="preserve">167.10.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C0B82">
          <w:rPr>
            <w:rStyle w:val="af8"/>
            <w:color w:val="auto"/>
            <w:sz w:val="28"/>
            <w:szCs w:val="28"/>
          </w:rPr>
          <w:t>пунктом 4 части 1 статьи 7</w:t>
        </w:r>
      </w:hyperlink>
      <w:r w:rsidRPr="008C0B82">
        <w:rPr>
          <w:sz w:val="28"/>
          <w:szCs w:val="28"/>
        </w:rPr>
        <w:t xml:space="preserve"> </w:t>
      </w:r>
      <w:r w:rsidRPr="00324897">
        <w:rPr>
          <w:sz w:val="28"/>
          <w:szCs w:val="28"/>
        </w:rPr>
        <w:t xml:space="preserve">Федерального закона </w:t>
      </w:r>
      <w:r w:rsidR="008536D3">
        <w:rPr>
          <w:sz w:val="28"/>
          <w:szCs w:val="28"/>
        </w:rPr>
        <w:t>№</w:t>
      </w:r>
      <w:r w:rsidRPr="00324897">
        <w:rPr>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C0B82">
          <w:rPr>
            <w:rStyle w:val="af8"/>
            <w:color w:val="auto"/>
            <w:sz w:val="28"/>
            <w:szCs w:val="28"/>
          </w:rPr>
          <w:t>частью 1.3 статьи 16</w:t>
        </w:r>
      </w:hyperlink>
      <w:r w:rsidRPr="00324897">
        <w:rPr>
          <w:sz w:val="28"/>
          <w:szCs w:val="28"/>
        </w:rPr>
        <w:t xml:space="preserve"> Федерального закона </w:t>
      </w:r>
      <w:r w:rsidR="008536D3">
        <w:rPr>
          <w:sz w:val="28"/>
          <w:szCs w:val="28"/>
        </w:rPr>
        <w:t>№</w:t>
      </w:r>
      <w:r w:rsidRPr="00324897">
        <w:rPr>
          <w:sz w:val="28"/>
          <w:szCs w:val="28"/>
        </w:rPr>
        <w:t xml:space="preserve"> 210-ФЗ.</w:t>
      </w:r>
    </w:p>
    <w:p w:rsidR="00571E87" w:rsidRPr="00324897" w:rsidRDefault="00571E87" w:rsidP="00571E87">
      <w:pPr>
        <w:tabs>
          <w:tab w:val="num" w:pos="851"/>
        </w:tabs>
        <w:ind w:firstLine="709"/>
        <w:jc w:val="both"/>
        <w:rPr>
          <w:sz w:val="28"/>
          <w:szCs w:val="28"/>
        </w:rPr>
      </w:pPr>
      <w:r w:rsidRPr="00324897">
        <w:rPr>
          <w:sz w:val="28"/>
          <w:szCs w:val="28"/>
        </w:rPr>
        <w:t xml:space="preserve">168.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sidRPr="008C0B82">
          <w:rPr>
            <w:rStyle w:val="af8"/>
            <w:color w:val="auto"/>
            <w:sz w:val="28"/>
            <w:szCs w:val="28"/>
          </w:rPr>
          <w:t>частью 1.1 статьи 16</w:t>
        </w:r>
      </w:hyperlink>
      <w:r w:rsidRPr="008C0B82">
        <w:rPr>
          <w:sz w:val="28"/>
          <w:szCs w:val="28"/>
        </w:rPr>
        <w:t xml:space="preserve"> </w:t>
      </w:r>
      <w:r w:rsidRPr="00324897">
        <w:rPr>
          <w:sz w:val="28"/>
          <w:szCs w:val="28"/>
        </w:rPr>
        <w:t xml:space="preserve">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8C0B82">
          <w:rPr>
            <w:rStyle w:val="af8"/>
            <w:color w:val="auto"/>
            <w:sz w:val="28"/>
            <w:szCs w:val="28"/>
          </w:rPr>
          <w:t>частью 1.1 статьи 16</w:t>
        </w:r>
      </w:hyperlink>
      <w:r w:rsidRPr="00324897">
        <w:rPr>
          <w:sz w:val="28"/>
          <w:szCs w:val="28"/>
        </w:rPr>
        <w:t xml:space="preserve"> Федерального закона № 210-ФЗ, подаются руководителям этих организаций.</w:t>
      </w:r>
    </w:p>
    <w:p w:rsidR="00571E87" w:rsidRPr="00324897" w:rsidRDefault="00571E87" w:rsidP="00571E87">
      <w:pPr>
        <w:tabs>
          <w:tab w:val="num" w:pos="851"/>
        </w:tabs>
        <w:ind w:firstLine="709"/>
        <w:jc w:val="both"/>
        <w:rPr>
          <w:sz w:val="28"/>
          <w:szCs w:val="28"/>
        </w:rPr>
      </w:pPr>
      <w:r w:rsidRPr="00324897">
        <w:rPr>
          <w:sz w:val="28"/>
          <w:szCs w:val="28"/>
        </w:rPr>
        <w:t xml:space="preserve">169.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а также может быть принята при личном приеме заявителя. Жалоба на решения и действия (бездействие) многофункционального центра, </w:t>
      </w:r>
      <w:r w:rsidRPr="00324897">
        <w:rPr>
          <w:sz w:val="28"/>
          <w:szCs w:val="28"/>
        </w:rPr>
        <w:lastRenderedPageBreak/>
        <w:t xml:space="preserve">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 Жалоба на решения и действия (бездействие) организаций, предусмотренных </w:t>
      </w:r>
      <w:hyperlink r:id="rId20" w:history="1">
        <w:r w:rsidRPr="008C0B82">
          <w:rPr>
            <w:rStyle w:val="af8"/>
            <w:color w:val="auto"/>
            <w:sz w:val="28"/>
            <w:szCs w:val="28"/>
          </w:rPr>
          <w:t>частью 1.1 статьи 16</w:t>
        </w:r>
      </w:hyperlink>
      <w:r w:rsidRPr="008C0B82">
        <w:rPr>
          <w:sz w:val="28"/>
          <w:szCs w:val="28"/>
        </w:rPr>
        <w:t xml:space="preserve"> </w:t>
      </w:r>
      <w:r w:rsidRPr="00324897">
        <w:rPr>
          <w:sz w:val="28"/>
          <w:szCs w:val="28"/>
        </w:rPr>
        <w:t>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571E87" w:rsidRPr="00324897" w:rsidRDefault="00571E87" w:rsidP="00571E87">
      <w:pPr>
        <w:tabs>
          <w:tab w:val="num" w:pos="851"/>
        </w:tabs>
        <w:ind w:firstLine="709"/>
        <w:jc w:val="both"/>
        <w:rPr>
          <w:sz w:val="28"/>
          <w:szCs w:val="28"/>
        </w:rPr>
      </w:pPr>
      <w:r w:rsidRPr="00324897">
        <w:rPr>
          <w:sz w:val="28"/>
          <w:szCs w:val="28"/>
        </w:rPr>
        <w:t xml:space="preserve">170.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w:t>
      </w:r>
      <w:r w:rsidR="008536D3">
        <w:rPr>
          <w:sz w:val="28"/>
          <w:szCs w:val="28"/>
        </w:rPr>
        <w:t xml:space="preserve"> </w:t>
      </w:r>
      <w:r w:rsidRPr="00324897">
        <w:rPr>
          <w:sz w:val="28"/>
          <w:szCs w:val="28"/>
        </w:rPr>
        <w:t xml:space="preserve">указанных </w:t>
      </w:r>
      <w:r w:rsidR="008536D3">
        <w:rPr>
          <w:sz w:val="28"/>
          <w:szCs w:val="28"/>
        </w:rPr>
        <w:t xml:space="preserve"> </w:t>
      </w:r>
      <w:r w:rsidRPr="00324897">
        <w:rPr>
          <w:sz w:val="28"/>
          <w:szCs w:val="28"/>
        </w:rPr>
        <w:t xml:space="preserve">жалоб, нормы </w:t>
      </w:r>
      <w:hyperlink r:id="rId21" w:history="1">
        <w:r w:rsidRPr="008C0B82">
          <w:rPr>
            <w:rStyle w:val="af8"/>
            <w:color w:val="auto"/>
            <w:sz w:val="28"/>
            <w:szCs w:val="28"/>
          </w:rPr>
          <w:t>статьи 11.1</w:t>
        </w:r>
      </w:hyperlink>
      <w:r w:rsidRPr="00324897">
        <w:rPr>
          <w:sz w:val="28"/>
          <w:szCs w:val="28"/>
        </w:rPr>
        <w:t xml:space="preserve"> Федерального закона № 210-ФЗ не применяются.</w:t>
      </w:r>
    </w:p>
    <w:p w:rsidR="00571E87" w:rsidRPr="00324897" w:rsidRDefault="00571E87" w:rsidP="00571E87">
      <w:pPr>
        <w:tabs>
          <w:tab w:val="num" w:pos="851"/>
        </w:tabs>
        <w:ind w:firstLine="709"/>
        <w:jc w:val="both"/>
        <w:rPr>
          <w:sz w:val="28"/>
          <w:szCs w:val="28"/>
        </w:rPr>
      </w:pPr>
      <w:r w:rsidRPr="00324897">
        <w:rPr>
          <w:sz w:val="28"/>
          <w:szCs w:val="28"/>
        </w:rPr>
        <w:t>171.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571E87" w:rsidRPr="00324897" w:rsidRDefault="00571E87" w:rsidP="00571E87">
      <w:pPr>
        <w:tabs>
          <w:tab w:val="num" w:pos="851"/>
        </w:tabs>
        <w:ind w:firstLine="709"/>
        <w:jc w:val="both"/>
        <w:rPr>
          <w:sz w:val="28"/>
          <w:szCs w:val="28"/>
        </w:rPr>
      </w:pPr>
      <w:r w:rsidRPr="00324897">
        <w:rPr>
          <w:sz w:val="28"/>
          <w:szCs w:val="28"/>
        </w:rPr>
        <w:t>172. Жалоба должна содержать:</w:t>
      </w:r>
    </w:p>
    <w:p w:rsidR="00571E87" w:rsidRPr="00324897" w:rsidRDefault="00571E87" w:rsidP="00571E87">
      <w:pPr>
        <w:tabs>
          <w:tab w:val="num" w:pos="851"/>
        </w:tabs>
        <w:ind w:firstLine="709"/>
        <w:jc w:val="both"/>
        <w:rPr>
          <w:sz w:val="28"/>
          <w:szCs w:val="28"/>
        </w:rPr>
      </w:pPr>
      <w:r w:rsidRPr="00324897">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8C0B82">
          <w:rPr>
            <w:rStyle w:val="af8"/>
            <w:color w:val="auto"/>
            <w:sz w:val="28"/>
            <w:szCs w:val="28"/>
          </w:rPr>
          <w:t>частью 1.1 статьи 16</w:t>
        </w:r>
      </w:hyperlink>
      <w:r w:rsidRPr="00324897">
        <w:rPr>
          <w:sz w:val="28"/>
          <w:szCs w:val="28"/>
        </w:rPr>
        <w:t xml:space="preserve"> Федерального закона № 210-ФЗ, их руководителей и (или) работников, решения и действия (бездействие) которых обжалуются;</w:t>
      </w:r>
    </w:p>
    <w:p w:rsidR="00571E87" w:rsidRPr="00324897" w:rsidRDefault="00571E87" w:rsidP="00571E87">
      <w:pPr>
        <w:tabs>
          <w:tab w:val="num" w:pos="851"/>
        </w:tabs>
        <w:ind w:firstLine="709"/>
        <w:jc w:val="both"/>
        <w:rPr>
          <w:sz w:val="28"/>
          <w:szCs w:val="28"/>
        </w:rPr>
      </w:pPr>
      <w:r w:rsidRPr="0032489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1E87" w:rsidRPr="00324897" w:rsidRDefault="00571E87" w:rsidP="00571E87">
      <w:pPr>
        <w:tabs>
          <w:tab w:val="num" w:pos="851"/>
        </w:tabs>
        <w:ind w:firstLine="709"/>
        <w:jc w:val="both"/>
        <w:rPr>
          <w:sz w:val="28"/>
          <w:szCs w:val="28"/>
        </w:rPr>
      </w:pPr>
      <w:r w:rsidRPr="00324897">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8C0B82">
          <w:rPr>
            <w:rStyle w:val="af8"/>
            <w:color w:val="auto"/>
            <w:sz w:val="28"/>
            <w:szCs w:val="28"/>
          </w:rPr>
          <w:t>частью 1.1 статьи 16</w:t>
        </w:r>
      </w:hyperlink>
      <w:r w:rsidRPr="00324897">
        <w:rPr>
          <w:sz w:val="28"/>
          <w:szCs w:val="28"/>
        </w:rPr>
        <w:t xml:space="preserve"> Федерального закона </w:t>
      </w:r>
      <w:r w:rsidR="008536D3">
        <w:rPr>
          <w:sz w:val="28"/>
          <w:szCs w:val="28"/>
        </w:rPr>
        <w:t>№</w:t>
      </w:r>
      <w:r w:rsidRPr="00324897">
        <w:rPr>
          <w:sz w:val="28"/>
          <w:szCs w:val="28"/>
        </w:rPr>
        <w:t xml:space="preserve"> 210-ФЗ, их работников;</w:t>
      </w:r>
    </w:p>
    <w:p w:rsidR="00571E87" w:rsidRPr="00324897" w:rsidRDefault="00571E87" w:rsidP="00571E87">
      <w:pPr>
        <w:tabs>
          <w:tab w:val="num" w:pos="851"/>
        </w:tabs>
        <w:ind w:firstLine="709"/>
        <w:jc w:val="both"/>
        <w:rPr>
          <w:sz w:val="28"/>
          <w:szCs w:val="28"/>
        </w:rPr>
      </w:pPr>
      <w:r w:rsidRPr="00324897">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324897">
        <w:rPr>
          <w:sz w:val="28"/>
          <w:szCs w:val="28"/>
        </w:rPr>
        <w:lastRenderedPageBreak/>
        <w:t xml:space="preserve">работника многофункционального центра, организаций, предусмотренных </w:t>
      </w:r>
      <w:hyperlink r:id="rId24" w:history="1">
        <w:r w:rsidRPr="008C0B82">
          <w:rPr>
            <w:rStyle w:val="af8"/>
            <w:color w:val="auto"/>
            <w:sz w:val="28"/>
            <w:szCs w:val="28"/>
          </w:rPr>
          <w:t>частью 1.1 статьи 16</w:t>
        </w:r>
      </w:hyperlink>
      <w:r w:rsidRPr="00324897">
        <w:rPr>
          <w:sz w:val="28"/>
          <w:szCs w:val="28"/>
        </w:rPr>
        <w:t xml:space="preserve"> Федерального закона </w:t>
      </w:r>
      <w:r w:rsidR="008536D3">
        <w:rPr>
          <w:sz w:val="28"/>
          <w:szCs w:val="28"/>
        </w:rPr>
        <w:t>№</w:t>
      </w:r>
      <w:r w:rsidRPr="00324897">
        <w:rPr>
          <w:sz w:val="28"/>
          <w:szCs w:val="28"/>
        </w:rPr>
        <w:t xml:space="preserve"> 210-ФЗ, их работников. Заявителем могут быть представлены документы (при наличии), подтверждающие доводы заявителя, либо их копии.</w:t>
      </w:r>
    </w:p>
    <w:p w:rsidR="00571E87" w:rsidRPr="00324897" w:rsidRDefault="00571E87" w:rsidP="00571E87">
      <w:pPr>
        <w:tabs>
          <w:tab w:val="num" w:pos="851"/>
        </w:tabs>
        <w:ind w:firstLine="709"/>
        <w:jc w:val="both"/>
        <w:rPr>
          <w:sz w:val="28"/>
          <w:szCs w:val="28"/>
        </w:rPr>
      </w:pPr>
      <w:r w:rsidRPr="00324897">
        <w:rPr>
          <w:sz w:val="28"/>
          <w:szCs w:val="28"/>
        </w:rPr>
        <w:t xml:space="preserve">173.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8C0B82">
          <w:rPr>
            <w:rStyle w:val="af8"/>
            <w:color w:val="auto"/>
            <w:sz w:val="28"/>
            <w:szCs w:val="28"/>
          </w:rPr>
          <w:t>частью 1.1 статьи 16</w:t>
        </w:r>
      </w:hyperlink>
      <w:r w:rsidRPr="008C0B82">
        <w:rPr>
          <w:sz w:val="28"/>
          <w:szCs w:val="28"/>
        </w:rPr>
        <w:t xml:space="preserve"> </w:t>
      </w:r>
      <w:r w:rsidRPr="00324897">
        <w:rPr>
          <w:sz w:val="28"/>
          <w:szCs w:val="28"/>
        </w:rPr>
        <w:t xml:space="preserve">Федерального закона </w:t>
      </w:r>
      <w:r w:rsidR="008536D3">
        <w:rPr>
          <w:sz w:val="28"/>
          <w:szCs w:val="28"/>
        </w:rPr>
        <w:t>№</w:t>
      </w:r>
      <w:r w:rsidRPr="00324897">
        <w:rPr>
          <w:sz w:val="28"/>
          <w:szCs w:val="28"/>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sidRPr="008C0B82">
          <w:rPr>
            <w:rStyle w:val="af8"/>
            <w:color w:val="auto"/>
            <w:sz w:val="28"/>
            <w:szCs w:val="28"/>
          </w:rPr>
          <w:t>частью 1.1 статьи 16</w:t>
        </w:r>
      </w:hyperlink>
      <w:r w:rsidRPr="00324897">
        <w:rPr>
          <w:sz w:val="28"/>
          <w:szCs w:val="28"/>
        </w:rPr>
        <w:t xml:space="preserve"> Федерального закона </w:t>
      </w:r>
      <w:r w:rsidR="008536D3">
        <w:rPr>
          <w:sz w:val="28"/>
          <w:szCs w:val="28"/>
        </w:rPr>
        <w:t>№</w:t>
      </w:r>
      <w:r w:rsidRPr="00324897">
        <w:rPr>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1E87" w:rsidRPr="00324897" w:rsidRDefault="00571E87" w:rsidP="00571E87">
      <w:pPr>
        <w:tabs>
          <w:tab w:val="num" w:pos="851"/>
        </w:tabs>
        <w:ind w:firstLine="709"/>
        <w:jc w:val="both"/>
        <w:rPr>
          <w:sz w:val="28"/>
          <w:szCs w:val="28"/>
        </w:rPr>
      </w:pPr>
      <w:r w:rsidRPr="00324897">
        <w:rPr>
          <w:sz w:val="28"/>
          <w:szCs w:val="28"/>
        </w:rPr>
        <w:t>174.  По результатам рассмотрения жалобы принимается одно из следующих решений:</w:t>
      </w:r>
    </w:p>
    <w:p w:rsidR="00571E87" w:rsidRPr="00324897" w:rsidRDefault="00571E87" w:rsidP="00571E87">
      <w:pPr>
        <w:tabs>
          <w:tab w:val="num" w:pos="851"/>
        </w:tabs>
        <w:ind w:firstLine="709"/>
        <w:jc w:val="both"/>
        <w:rPr>
          <w:sz w:val="28"/>
          <w:szCs w:val="28"/>
        </w:rPr>
      </w:pPr>
      <w:r w:rsidRPr="0032489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1E87" w:rsidRPr="00324897" w:rsidRDefault="00571E87" w:rsidP="00571E87">
      <w:pPr>
        <w:tabs>
          <w:tab w:val="num" w:pos="851"/>
        </w:tabs>
        <w:ind w:firstLine="709"/>
        <w:jc w:val="both"/>
        <w:rPr>
          <w:sz w:val="28"/>
          <w:szCs w:val="28"/>
        </w:rPr>
      </w:pPr>
      <w:r w:rsidRPr="00324897">
        <w:rPr>
          <w:sz w:val="28"/>
          <w:szCs w:val="28"/>
        </w:rPr>
        <w:t>2) в удовлетворении жалобы отказывается.</w:t>
      </w:r>
    </w:p>
    <w:p w:rsidR="00571E87" w:rsidRPr="00324897" w:rsidRDefault="00571E87" w:rsidP="00571E87">
      <w:pPr>
        <w:tabs>
          <w:tab w:val="num" w:pos="851"/>
        </w:tabs>
        <w:ind w:firstLine="709"/>
        <w:jc w:val="both"/>
        <w:rPr>
          <w:sz w:val="28"/>
          <w:szCs w:val="28"/>
        </w:rPr>
      </w:pPr>
      <w:r w:rsidRPr="00324897">
        <w:rPr>
          <w:sz w:val="28"/>
          <w:szCs w:val="28"/>
        </w:rPr>
        <w:t>175. Не позднее дня, следующего за днем (рабочим) принятия решения, указанного в пункте 174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1E87" w:rsidRPr="00324897" w:rsidRDefault="00571E87" w:rsidP="00571E87">
      <w:pPr>
        <w:tabs>
          <w:tab w:val="num" w:pos="851"/>
        </w:tabs>
        <w:ind w:firstLine="709"/>
        <w:jc w:val="both"/>
        <w:rPr>
          <w:sz w:val="28"/>
          <w:szCs w:val="28"/>
        </w:rPr>
      </w:pPr>
      <w:r w:rsidRPr="00324897">
        <w:rPr>
          <w:sz w:val="28"/>
          <w:szCs w:val="28"/>
        </w:rPr>
        <w:t xml:space="preserve">175.1.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предусмотренной </w:t>
      </w:r>
      <w:hyperlink r:id="rId27" w:history="1">
        <w:r w:rsidRPr="008C0B82">
          <w:rPr>
            <w:rStyle w:val="af8"/>
            <w:color w:val="auto"/>
            <w:sz w:val="28"/>
            <w:szCs w:val="28"/>
          </w:rPr>
          <w:t>частью 1.1 статьи 16</w:t>
        </w:r>
      </w:hyperlink>
      <w:r w:rsidRPr="008C0B82">
        <w:rPr>
          <w:sz w:val="28"/>
          <w:szCs w:val="28"/>
        </w:rPr>
        <w:t xml:space="preserve"> </w:t>
      </w:r>
      <w:r w:rsidRPr="00324897">
        <w:rPr>
          <w:sz w:val="28"/>
          <w:szCs w:val="28"/>
        </w:rPr>
        <w:t xml:space="preserve">Федерального закона </w:t>
      </w:r>
      <w:r w:rsidR="008536D3">
        <w:rPr>
          <w:sz w:val="28"/>
          <w:szCs w:val="28"/>
        </w:rPr>
        <w:t>№</w:t>
      </w:r>
      <w:r w:rsidRPr="00324897">
        <w:rPr>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1E87" w:rsidRPr="00324897" w:rsidRDefault="00571E87" w:rsidP="00571E87">
      <w:pPr>
        <w:tabs>
          <w:tab w:val="num" w:pos="851"/>
        </w:tabs>
        <w:ind w:firstLine="709"/>
        <w:jc w:val="both"/>
        <w:rPr>
          <w:sz w:val="28"/>
          <w:szCs w:val="28"/>
        </w:rPr>
      </w:pPr>
      <w:r w:rsidRPr="00324897">
        <w:rPr>
          <w:sz w:val="28"/>
          <w:szCs w:val="28"/>
        </w:rPr>
        <w:t>175.2.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1E87" w:rsidRPr="00324897" w:rsidRDefault="00571E87" w:rsidP="00571E87">
      <w:pPr>
        <w:tabs>
          <w:tab w:val="num" w:pos="851"/>
        </w:tabs>
        <w:ind w:firstLine="709"/>
        <w:jc w:val="both"/>
        <w:rPr>
          <w:sz w:val="28"/>
          <w:szCs w:val="28"/>
        </w:rPr>
      </w:pPr>
      <w:r w:rsidRPr="00324897">
        <w:rPr>
          <w:sz w:val="28"/>
          <w:szCs w:val="28"/>
        </w:rPr>
        <w:t xml:space="preserve">176.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324897">
        <w:rPr>
          <w:sz w:val="28"/>
          <w:szCs w:val="28"/>
        </w:rPr>
        <w:lastRenderedPageBreak/>
        <w:t>рассмотрению жалоб, незамедлительно направляют имеющиеся материалы в органы прокуратуры.</w:t>
      </w:r>
    </w:p>
    <w:p w:rsidR="00571E87" w:rsidRPr="00324897" w:rsidRDefault="00571E87" w:rsidP="00571E87">
      <w:pPr>
        <w:tabs>
          <w:tab w:val="num" w:pos="851"/>
          <w:tab w:val="left" w:pos="1276"/>
        </w:tabs>
        <w:ind w:firstLine="709"/>
        <w:contextualSpacing/>
        <w:jc w:val="both"/>
        <w:rPr>
          <w:sz w:val="28"/>
          <w:szCs w:val="28"/>
          <w:lang w:eastAsia="ru-RU"/>
        </w:rPr>
      </w:pPr>
      <w:r w:rsidRPr="00324897">
        <w:rPr>
          <w:sz w:val="28"/>
          <w:szCs w:val="28"/>
          <w:lang w:eastAsia="ru-RU"/>
        </w:rPr>
        <w:t xml:space="preserve">177. Информирование заявителей о порядке досудебного (внесудебного) обжалования осуществляется посредством размещения информации </w:t>
      </w:r>
      <w:r w:rsidRPr="00324897">
        <w:rPr>
          <w:sz w:val="28"/>
          <w:szCs w:val="28"/>
        </w:rPr>
        <w:t>на информационных стендах в местах предоставления Услуги, на Едином портале, по электронной почте, по телефону, при личном обращении в муниципальный архив</w:t>
      </w:r>
      <w:r w:rsidRPr="00324897">
        <w:rPr>
          <w:sz w:val="28"/>
          <w:szCs w:val="28"/>
          <w:lang w:eastAsia="ru-RU"/>
        </w:rPr>
        <w:t>.</w:t>
      </w:r>
    </w:p>
    <w:p w:rsidR="00571E87" w:rsidRPr="00324897" w:rsidRDefault="00571E87" w:rsidP="00571E87">
      <w:pPr>
        <w:tabs>
          <w:tab w:val="num" w:pos="851"/>
          <w:tab w:val="left" w:pos="1276"/>
        </w:tabs>
        <w:ind w:firstLine="709"/>
        <w:contextualSpacing/>
        <w:jc w:val="both"/>
        <w:rPr>
          <w:sz w:val="28"/>
          <w:szCs w:val="28"/>
        </w:rPr>
      </w:pPr>
      <w:r w:rsidRPr="00324897">
        <w:rPr>
          <w:sz w:val="28"/>
          <w:szCs w:val="28"/>
          <w:lang w:eastAsia="ru-RU"/>
        </w:rPr>
        <w:t xml:space="preserve">178. Жалобы в форме электронных документов направляются </w:t>
      </w:r>
      <w:r w:rsidRPr="00324897">
        <w:rPr>
          <w:sz w:val="28"/>
          <w:szCs w:val="28"/>
        </w:rPr>
        <w:t xml:space="preserve">на Едином портале, посредством официального сайта муниципального </w:t>
      </w:r>
      <w:r w:rsidR="005D4E26">
        <w:rPr>
          <w:sz w:val="28"/>
          <w:szCs w:val="28"/>
        </w:rPr>
        <w:t>образования Веневский район</w:t>
      </w:r>
      <w:r w:rsidRPr="00324897">
        <w:rPr>
          <w:sz w:val="28"/>
          <w:szCs w:val="28"/>
        </w:rPr>
        <w:t xml:space="preserve"> в сети «Интернет» (при наличии), по электронной почте. </w:t>
      </w:r>
    </w:p>
    <w:p w:rsidR="00571E87" w:rsidRDefault="00571E87" w:rsidP="00571E87">
      <w:pPr>
        <w:tabs>
          <w:tab w:val="num" w:pos="851"/>
          <w:tab w:val="left" w:pos="1418"/>
          <w:tab w:val="left" w:pos="1560"/>
        </w:tabs>
        <w:ind w:firstLine="709"/>
        <w:contextualSpacing/>
        <w:jc w:val="both"/>
        <w:rPr>
          <w:sz w:val="28"/>
          <w:szCs w:val="28"/>
        </w:rPr>
      </w:pPr>
      <w:r w:rsidRPr="00324897">
        <w:rPr>
          <w:sz w:val="28"/>
          <w:szCs w:val="28"/>
          <w:lang w:eastAsia="ru-RU"/>
        </w:rPr>
        <w:t xml:space="preserve">179. Жалобы в форме документов на бумажном носителе направляются </w:t>
      </w:r>
      <w:r w:rsidRPr="00324897">
        <w:rPr>
          <w:sz w:val="28"/>
          <w:szCs w:val="28"/>
        </w:rPr>
        <w:t>на бумажном носителе при личном обращении, почтовым отправлением в муниципальный архив.</w:t>
      </w:r>
    </w:p>
    <w:p w:rsidR="00571E87" w:rsidRDefault="00571E87" w:rsidP="00571E87">
      <w:pPr>
        <w:tabs>
          <w:tab w:val="num" w:pos="851"/>
          <w:tab w:val="left" w:pos="1418"/>
          <w:tab w:val="left" w:pos="1560"/>
        </w:tabs>
        <w:ind w:firstLine="709"/>
        <w:contextualSpacing/>
        <w:jc w:val="both"/>
        <w:rPr>
          <w:sz w:val="28"/>
          <w:szCs w:val="28"/>
        </w:rPr>
      </w:pPr>
    </w:p>
    <w:p w:rsidR="00571E87" w:rsidRDefault="00571E87" w:rsidP="00571E87">
      <w:pPr>
        <w:tabs>
          <w:tab w:val="num" w:pos="851"/>
          <w:tab w:val="left" w:pos="1418"/>
          <w:tab w:val="left" w:pos="1560"/>
        </w:tabs>
        <w:ind w:firstLine="709"/>
        <w:contextualSpacing/>
        <w:jc w:val="both"/>
        <w:rPr>
          <w:sz w:val="28"/>
          <w:szCs w:val="28"/>
        </w:rPr>
      </w:pPr>
    </w:p>
    <w:p w:rsidR="00571E87" w:rsidRDefault="00571E87" w:rsidP="00571E87">
      <w:pPr>
        <w:tabs>
          <w:tab w:val="num" w:pos="851"/>
          <w:tab w:val="left" w:pos="1418"/>
          <w:tab w:val="left" w:pos="1560"/>
        </w:tabs>
        <w:ind w:firstLine="709"/>
        <w:contextualSpacing/>
        <w:jc w:val="both"/>
        <w:rPr>
          <w:sz w:val="28"/>
          <w:szCs w:val="28"/>
        </w:rPr>
      </w:pPr>
    </w:p>
    <w:p w:rsidR="00571E87" w:rsidRDefault="00571E87" w:rsidP="00571E87">
      <w:pPr>
        <w:tabs>
          <w:tab w:val="num" w:pos="851"/>
          <w:tab w:val="left" w:pos="1418"/>
          <w:tab w:val="left" w:pos="1560"/>
        </w:tabs>
        <w:ind w:firstLine="709"/>
        <w:contextualSpacing/>
        <w:jc w:val="both"/>
        <w:rPr>
          <w:sz w:val="28"/>
          <w:szCs w:val="28"/>
        </w:rPr>
      </w:pPr>
    </w:p>
    <w:p w:rsidR="00571E87" w:rsidRDefault="00571E87" w:rsidP="00571E87">
      <w:pPr>
        <w:tabs>
          <w:tab w:val="num" w:pos="851"/>
          <w:tab w:val="left" w:pos="1418"/>
          <w:tab w:val="left" w:pos="1560"/>
        </w:tabs>
        <w:ind w:firstLine="709"/>
        <w:contextualSpacing/>
        <w:jc w:val="both"/>
        <w:rPr>
          <w:sz w:val="28"/>
          <w:szCs w:val="28"/>
        </w:rPr>
      </w:pPr>
    </w:p>
    <w:p w:rsidR="00571E87" w:rsidRDefault="00571E87" w:rsidP="00571E87">
      <w:pPr>
        <w:tabs>
          <w:tab w:val="num" w:pos="851"/>
          <w:tab w:val="left" w:pos="1418"/>
          <w:tab w:val="left" w:pos="1560"/>
        </w:tabs>
        <w:ind w:firstLine="709"/>
        <w:contextualSpacing/>
        <w:jc w:val="both"/>
        <w:rPr>
          <w:sz w:val="28"/>
          <w:szCs w:val="28"/>
        </w:rPr>
      </w:pPr>
    </w:p>
    <w:p w:rsidR="00571E87" w:rsidRDefault="00571E87" w:rsidP="00571E87">
      <w:pPr>
        <w:tabs>
          <w:tab w:val="num" w:pos="851"/>
          <w:tab w:val="left" w:pos="1418"/>
          <w:tab w:val="left" w:pos="1560"/>
        </w:tabs>
        <w:ind w:firstLine="709"/>
        <w:contextualSpacing/>
        <w:jc w:val="both"/>
        <w:rPr>
          <w:sz w:val="28"/>
          <w:szCs w:val="28"/>
        </w:rPr>
      </w:pPr>
    </w:p>
    <w:p w:rsidR="00571E87" w:rsidRDefault="00571E87" w:rsidP="00571E87">
      <w:pPr>
        <w:tabs>
          <w:tab w:val="num" w:pos="851"/>
          <w:tab w:val="left" w:pos="1418"/>
          <w:tab w:val="left" w:pos="1560"/>
        </w:tabs>
        <w:ind w:firstLine="709"/>
        <w:contextualSpacing/>
        <w:jc w:val="both"/>
        <w:rPr>
          <w:sz w:val="28"/>
          <w:szCs w:val="28"/>
        </w:rPr>
      </w:pPr>
    </w:p>
    <w:p w:rsidR="00571E87" w:rsidRDefault="00571E87" w:rsidP="00571E87">
      <w:pPr>
        <w:tabs>
          <w:tab w:val="num" w:pos="851"/>
          <w:tab w:val="left" w:pos="1418"/>
          <w:tab w:val="left" w:pos="1560"/>
        </w:tabs>
        <w:ind w:firstLine="709"/>
        <w:contextualSpacing/>
        <w:jc w:val="both"/>
        <w:rPr>
          <w:sz w:val="28"/>
          <w:szCs w:val="28"/>
        </w:rPr>
      </w:pPr>
    </w:p>
    <w:p w:rsidR="00571E87" w:rsidRDefault="00571E87" w:rsidP="00571E87">
      <w:pPr>
        <w:tabs>
          <w:tab w:val="num" w:pos="851"/>
          <w:tab w:val="left" w:pos="1418"/>
          <w:tab w:val="left" w:pos="1560"/>
        </w:tabs>
        <w:ind w:firstLine="709"/>
        <w:contextualSpacing/>
        <w:jc w:val="both"/>
        <w:rPr>
          <w:sz w:val="28"/>
          <w:szCs w:val="28"/>
        </w:rPr>
      </w:pPr>
    </w:p>
    <w:p w:rsidR="00571E87" w:rsidRDefault="00571E87" w:rsidP="00571E87">
      <w:pPr>
        <w:tabs>
          <w:tab w:val="num" w:pos="851"/>
          <w:tab w:val="left" w:pos="1418"/>
          <w:tab w:val="left" w:pos="1560"/>
        </w:tabs>
        <w:ind w:firstLine="709"/>
        <w:contextualSpacing/>
        <w:jc w:val="both"/>
        <w:rPr>
          <w:sz w:val="28"/>
          <w:szCs w:val="28"/>
        </w:rPr>
      </w:pPr>
    </w:p>
    <w:p w:rsidR="00571E87" w:rsidRPr="00324897" w:rsidRDefault="00571E87" w:rsidP="00571E87">
      <w:pPr>
        <w:tabs>
          <w:tab w:val="num" w:pos="851"/>
          <w:tab w:val="left" w:pos="1418"/>
          <w:tab w:val="left" w:pos="1560"/>
        </w:tabs>
        <w:ind w:firstLine="709"/>
        <w:contextualSpacing/>
        <w:jc w:val="both"/>
        <w:rPr>
          <w:sz w:val="28"/>
          <w:szCs w:val="28"/>
        </w:rPr>
      </w:pPr>
    </w:p>
    <w:p w:rsidR="00571E87" w:rsidRDefault="00571E87" w:rsidP="00571E87">
      <w:pPr>
        <w:pStyle w:val="aff0"/>
        <w:ind w:left="4678"/>
        <w:jc w:val="right"/>
        <w:outlineLvl w:val="0"/>
        <w:rPr>
          <w:sz w:val="28"/>
          <w:szCs w:val="28"/>
        </w:rPr>
      </w:pPr>
    </w:p>
    <w:p w:rsidR="00571E87" w:rsidRDefault="00571E87" w:rsidP="00571E87">
      <w:pPr>
        <w:pStyle w:val="aff0"/>
        <w:ind w:left="4678"/>
        <w:jc w:val="right"/>
        <w:outlineLvl w:val="0"/>
        <w:rPr>
          <w:sz w:val="28"/>
          <w:szCs w:val="28"/>
        </w:rPr>
      </w:pPr>
    </w:p>
    <w:p w:rsidR="00571E87" w:rsidRDefault="00571E87" w:rsidP="00571E87">
      <w:pPr>
        <w:pStyle w:val="aff0"/>
        <w:ind w:left="4678"/>
        <w:jc w:val="right"/>
        <w:outlineLvl w:val="0"/>
        <w:rPr>
          <w:sz w:val="28"/>
          <w:szCs w:val="28"/>
        </w:rPr>
      </w:pPr>
    </w:p>
    <w:p w:rsidR="00571E87" w:rsidRDefault="00571E87" w:rsidP="00571E87">
      <w:pPr>
        <w:pStyle w:val="aff0"/>
        <w:ind w:left="4678"/>
        <w:jc w:val="right"/>
        <w:outlineLvl w:val="0"/>
        <w:rPr>
          <w:sz w:val="28"/>
          <w:szCs w:val="28"/>
        </w:rPr>
      </w:pPr>
    </w:p>
    <w:p w:rsidR="00571E87" w:rsidRDefault="00571E87" w:rsidP="00571E87">
      <w:pPr>
        <w:pStyle w:val="aff0"/>
        <w:ind w:left="4678"/>
        <w:jc w:val="right"/>
        <w:outlineLvl w:val="0"/>
        <w:rPr>
          <w:sz w:val="28"/>
          <w:szCs w:val="28"/>
        </w:rPr>
      </w:pPr>
    </w:p>
    <w:p w:rsidR="00571E87" w:rsidRDefault="00571E87" w:rsidP="00571E87">
      <w:pPr>
        <w:pStyle w:val="aff0"/>
        <w:ind w:left="4678"/>
        <w:jc w:val="right"/>
        <w:outlineLvl w:val="0"/>
        <w:rPr>
          <w:sz w:val="28"/>
          <w:szCs w:val="28"/>
        </w:rPr>
      </w:pPr>
    </w:p>
    <w:p w:rsidR="00571E87" w:rsidRDefault="00571E87" w:rsidP="00571E87">
      <w:pPr>
        <w:pStyle w:val="aff0"/>
        <w:ind w:left="4678"/>
        <w:jc w:val="right"/>
        <w:outlineLvl w:val="0"/>
        <w:rPr>
          <w:sz w:val="28"/>
          <w:szCs w:val="28"/>
        </w:rPr>
      </w:pPr>
    </w:p>
    <w:p w:rsidR="00571E87" w:rsidRDefault="00571E87" w:rsidP="00571E87">
      <w:pPr>
        <w:pStyle w:val="aff0"/>
        <w:ind w:left="4678"/>
        <w:jc w:val="right"/>
        <w:outlineLvl w:val="0"/>
        <w:rPr>
          <w:sz w:val="28"/>
          <w:szCs w:val="28"/>
        </w:rPr>
      </w:pPr>
    </w:p>
    <w:p w:rsidR="005D4E26" w:rsidRDefault="005D4E26" w:rsidP="00571E87">
      <w:pPr>
        <w:pStyle w:val="aff0"/>
        <w:ind w:left="4678"/>
        <w:jc w:val="right"/>
        <w:outlineLvl w:val="0"/>
        <w:rPr>
          <w:sz w:val="28"/>
          <w:szCs w:val="28"/>
        </w:rPr>
      </w:pPr>
    </w:p>
    <w:p w:rsidR="00C216F4" w:rsidRDefault="00C216F4" w:rsidP="00571E87">
      <w:pPr>
        <w:pStyle w:val="aff0"/>
        <w:ind w:left="4678"/>
        <w:jc w:val="right"/>
        <w:outlineLvl w:val="0"/>
        <w:rPr>
          <w:sz w:val="28"/>
          <w:szCs w:val="28"/>
        </w:rPr>
      </w:pPr>
    </w:p>
    <w:p w:rsidR="005D4E26" w:rsidRDefault="005D4E26" w:rsidP="00571E87">
      <w:pPr>
        <w:pStyle w:val="aff0"/>
        <w:ind w:left="4678"/>
        <w:jc w:val="right"/>
        <w:outlineLvl w:val="0"/>
        <w:rPr>
          <w:sz w:val="28"/>
          <w:szCs w:val="28"/>
        </w:rPr>
      </w:pPr>
    </w:p>
    <w:p w:rsidR="005D4E26" w:rsidRDefault="005D4E26" w:rsidP="00571E87">
      <w:pPr>
        <w:pStyle w:val="aff0"/>
        <w:ind w:left="4678"/>
        <w:jc w:val="right"/>
        <w:outlineLvl w:val="0"/>
        <w:rPr>
          <w:sz w:val="28"/>
          <w:szCs w:val="28"/>
        </w:rPr>
      </w:pPr>
    </w:p>
    <w:p w:rsidR="005D4E26" w:rsidRDefault="005D4E26" w:rsidP="00571E87">
      <w:pPr>
        <w:pStyle w:val="aff0"/>
        <w:ind w:left="4678"/>
        <w:jc w:val="right"/>
        <w:outlineLvl w:val="0"/>
        <w:rPr>
          <w:sz w:val="28"/>
          <w:szCs w:val="28"/>
        </w:rPr>
      </w:pPr>
    </w:p>
    <w:p w:rsidR="00571E87" w:rsidRDefault="00571E87" w:rsidP="00571E87">
      <w:pPr>
        <w:pStyle w:val="aff0"/>
        <w:ind w:left="4678"/>
        <w:jc w:val="right"/>
        <w:outlineLvl w:val="0"/>
        <w:rPr>
          <w:sz w:val="28"/>
          <w:szCs w:val="28"/>
        </w:rPr>
      </w:pPr>
    </w:p>
    <w:p w:rsidR="00571E87" w:rsidRDefault="00571E87" w:rsidP="00571E87">
      <w:pPr>
        <w:pStyle w:val="aff0"/>
        <w:ind w:left="4678"/>
        <w:jc w:val="right"/>
        <w:outlineLvl w:val="0"/>
        <w:rPr>
          <w:sz w:val="28"/>
          <w:szCs w:val="28"/>
        </w:rPr>
      </w:pPr>
    </w:p>
    <w:p w:rsidR="00571E87" w:rsidRDefault="00571E87" w:rsidP="00571E87">
      <w:pPr>
        <w:pStyle w:val="aff0"/>
        <w:ind w:left="4678"/>
        <w:jc w:val="right"/>
        <w:outlineLvl w:val="0"/>
        <w:rPr>
          <w:sz w:val="28"/>
          <w:szCs w:val="28"/>
        </w:rPr>
      </w:pPr>
    </w:p>
    <w:p w:rsidR="00571E87" w:rsidRDefault="00571E87" w:rsidP="00571E87">
      <w:pPr>
        <w:pStyle w:val="aff0"/>
        <w:ind w:left="4678"/>
        <w:jc w:val="right"/>
        <w:outlineLvl w:val="0"/>
        <w:rPr>
          <w:sz w:val="28"/>
          <w:szCs w:val="28"/>
        </w:rPr>
      </w:pPr>
    </w:p>
    <w:p w:rsidR="00571E87" w:rsidRDefault="00571E87" w:rsidP="00571E87">
      <w:pPr>
        <w:pStyle w:val="aff0"/>
        <w:ind w:left="4678"/>
        <w:jc w:val="right"/>
        <w:outlineLvl w:val="0"/>
        <w:rPr>
          <w:sz w:val="28"/>
          <w:szCs w:val="28"/>
        </w:rPr>
      </w:pPr>
    </w:p>
    <w:p w:rsidR="00571E87" w:rsidRDefault="00571E87" w:rsidP="00571E87">
      <w:pPr>
        <w:pStyle w:val="aff0"/>
        <w:ind w:left="4678"/>
        <w:jc w:val="right"/>
        <w:outlineLvl w:val="0"/>
        <w:rPr>
          <w:sz w:val="28"/>
          <w:szCs w:val="28"/>
        </w:rPr>
      </w:pPr>
    </w:p>
    <w:p w:rsidR="00571E87" w:rsidRPr="007C1ABB" w:rsidRDefault="00571E87" w:rsidP="00571E87">
      <w:pPr>
        <w:pStyle w:val="aff0"/>
        <w:ind w:left="4678"/>
        <w:jc w:val="right"/>
        <w:outlineLvl w:val="0"/>
        <w:rPr>
          <w:rFonts w:ascii="PT Astra Serif" w:hAnsi="PT Astra Serif"/>
          <w:sz w:val="24"/>
          <w:szCs w:val="24"/>
        </w:rPr>
      </w:pPr>
      <w:r w:rsidRPr="007C1ABB">
        <w:rPr>
          <w:rFonts w:ascii="PT Astra Serif" w:hAnsi="PT Astra Serif"/>
          <w:sz w:val="24"/>
          <w:szCs w:val="24"/>
        </w:rPr>
        <w:lastRenderedPageBreak/>
        <w:t>Приложение № 1</w:t>
      </w:r>
    </w:p>
    <w:p w:rsidR="00571E87" w:rsidRPr="007C1ABB" w:rsidRDefault="00571E87" w:rsidP="00571E87">
      <w:pPr>
        <w:pStyle w:val="aff0"/>
        <w:ind w:left="4678"/>
        <w:jc w:val="right"/>
        <w:rPr>
          <w:rFonts w:ascii="PT Astra Serif" w:hAnsi="PT Astra Serif"/>
          <w:bCs/>
          <w:sz w:val="24"/>
          <w:szCs w:val="24"/>
        </w:rPr>
      </w:pPr>
      <w:r w:rsidRPr="007C1ABB">
        <w:rPr>
          <w:rFonts w:ascii="PT Astra Serif" w:hAnsi="PT Astra Serif"/>
          <w:sz w:val="24"/>
          <w:szCs w:val="24"/>
        </w:rPr>
        <w:t xml:space="preserve">к административному регламенту </w:t>
      </w:r>
      <w:r w:rsidR="005D4E26" w:rsidRPr="007C1ABB">
        <w:rPr>
          <w:rFonts w:ascii="PT Astra Serif" w:hAnsi="PT Astra Serif"/>
          <w:sz w:val="24"/>
          <w:szCs w:val="24"/>
        </w:rPr>
        <w:t xml:space="preserve">по </w:t>
      </w:r>
      <w:r w:rsidRPr="007C1ABB">
        <w:rPr>
          <w:rFonts w:ascii="PT Astra Serif" w:hAnsi="PT Astra Serif"/>
          <w:sz w:val="24"/>
          <w:szCs w:val="24"/>
        </w:rPr>
        <w:t>предоставлени</w:t>
      </w:r>
      <w:r w:rsidR="005D4E26" w:rsidRPr="007C1ABB">
        <w:rPr>
          <w:rFonts w:ascii="PT Astra Serif" w:hAnsi="PT Astra Serif"/>
          <w:sz w:val="24"/>
          <w:szCs w:val="24"/>
        </w:rPr>
        <w:t>ю</w:t>
      </w:r>
      <w:r w:rsidRPr="007C1ABB">
        <w:rPr>
          <w:rFonts w:ascii="PT Astra Serif" w:hAnsi="PT Astra Serif"/>
          <w:sz w:val="24"/>
          <w:szCs w:val="24"/>
        </w:rPr>
        <w:t xml:space="preserve"> муниципальной услуги </w:t>
      </w:r>
      <w:r w:rsidRPr="007C1ABB">
        <w:rPr>
          <w:rFonts w:ascii="PT Astra Serif" w:hAnsi="PT Astra Serif"/>
          <w:bCs/>
          <w:sz w:val="24"/>
          <w:szCs w:val="24"/>
        </w:rPr>
        <w:t>«Исполнение запросов, оформление и выдача архивных справок, архивных выписок и архивных копий»</w:t>
      </w:r>
    </w:p>
    <w:p w:rsidR="00571E87" w:rsidRPr="00CF4303" w:rsidRDefault="00571E87" w:rsidP="00571E87">
      <w:pPr>
        <w:jc w:val="both"/>
        <w:rPr>
          <w:b/>
          <w:bCs/>
          <w:sz w:val="28"/>
          <w:szCs w:val="28"/>
          <w:lang w:eastAsia="ru-RU"/>
        </w:rPr>
      </w:pPr>
    </w:p>
    <w:p w:rsidR="00571E87" w:rsidRPr="007C1ABB" w:rsidRDefault="00571E87" w:rsidP="00571E87">
      <w:pPr>
        <w:spacing w:after="240"/>
        <w:jc w:val="center"/>
        <w:rPr>
          <w:rFonts w:ascii="PT Astra Serif" w:hAnsi="PT Astra Serif"/>
          <w:b/>
          <w:bCs/>
          <w:sz w:val="24"/>
          <w:szCs w:val="24"/>
          <w:lang w:eastAsia="ru-RU"/>
        </w:rPr>
      </w:pPr>
      <w:r w:rsidRPr="007C1ABB">
        <w:rPr>
          <w:rFonts w:ascii="PT Astra Serif" w:hAnsi="PT Astra Serif"/>
          <w:b/>
          <w:bCs/>
          <w:sz w:val="24"/>
          <w:szCs w:val="24"/>
          <w:lang w:eastAsia="ru-RU"/>
        </w:rPr>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rsidR="00571E87" w:rsidRPr="007C1ABB" w:rsidRDefault="00571E87" w:rsidP="00571E87">
      <w:pPr>
        <w:spacing w:before="240"/>
        <w:ind w:firstLine="709"/>
        <w:jc w:val="both"/>
        <w:rPr>
          <w:rFonts w:ascii="PT Astra Serif" w:hAnsi="PT Astra Serif"/>
          <w:sz w:val="24"/>
          <w:szCs w:val="24"/>
          <w:lang w:eastAsia="ru-RU"/>
        </w:rPr>
      </w:pPr>
      <w:r w:rsidRPr="007C1ABB">
        <w:rPr>
          <w:rFonts w:ascii="PT Astra Serif" w:hAnsi="PT Astra Serif"/>
          <w:sz w:val="24"/>
          <w:szCs w:val="24"/>
          <w:lang w:eastAsia="ru-RU"/>
        </w:rPr>
        <w:t>Таблица 1. Круг заявителей в соответствии с вариантами предоставления Услуги</w:t>
      </w:r>
    </w:p>
    <w:tbl>
      <w:tblPr>
        <w:tblW w:w="9611" w:type="dxa"/>
        <w:tblInd w:w="-5" w:type="dxa"/>
        <w:tblLayout w:type="fixed"/>
        <w:tblLook w:val="04A0" w:firstRow="1" w:lastRow="0" w:firstColumn="1" w:lastColumn="0" w:noHBand="0" w:noVBand="1"/>
      </w:tblPr>
      <w:tblGrid>
        <w:gridCol w:w="1389"/>
        <w:gridCol w:w="8222"/>
      </w:tblGrid>
      <w:tr w:rsidR="00571E87" w:rsidRPr="007A4350" w:rsidTr="005D4E26">
        <w:trPr>
          <w:trHeight w:val="567"/>
        </w:trPr>
        <w:tc>
          <w:tcPr>
            <w:tcW w:w="1389" w:type="dxa"/>
            <w:tcBorders>
              <w:top w:val="single" w:sz="4" w:space="0" w:color="auto"/>
              <w:left w:val="single" w:sz="4" w:space="0" w:color="auto"/>
              <w:bottom w:val="single" w:sz="4" w:space="0" w:color="auto"/>
              <w:right w:val="single" w:sz="4" w:space="0" w:color="auto"/>
            </w:tcBorders>
            <w:vAlign w:val="center"/>
            <w:hideMark/>
          </w:tcPr>
          <w:p w:rsidR="00571E87" w:rsidRPr="007A4350" w:rsidRDefault="00571E87" w:rsidP="00571E87">
            <w:pPr>
              <w:spacing w:after="160"/>
              <w:jc w:val="center"/>
              <w:rPr>
                <w:b/>
                <w:bCs/>
                <w:sz w:val="22"/>
                <w:lang w:eastAsia="ru-RU"/>
              </w:rPr>
            </w:pPr>
            <w:r w:rsidRPr="007A4350">
              <w:rPr>
                <w:b/>
                <w:bCs/>
                <w:sz w:val="22"/>
                <w:lang w:eastAsia="ru-RU"/>
              </w:rPr>
              <w:t>№ варианта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571E87" w:rsidRPr="007A4350" w:rsidRDefault="00571E87" w:rsidP="00571E87">
            <w:pPr>
              <w:spacing w:after="160"/>
              <w:jc w:val="center"/>
              <w:rPr>
                <w:b/>
                <w:bCs/>
                <w:sz w:val="22"/>
                <w:lang w:eastAsia="ru-RU"/>
              </w:rPr>
            </w:pPr>
            <w:r w:rsidRPr="007A4350">
              <w:rPr>
                <w:b/>
                <w:bCs/>
                <w:sz w:val="22"/>
                <w:lang w:eastAsia="ru-RU"/>
              </w:rPr>
              <w:t>Комбинация значений признаков</w:t>
            </w:r>
          </w:p>
        </w:tc>
      </w:tr>
      <w:tr w:rsidR="00571E87" w:rsidRPr="007A4350" w:rsidTr="005D4E26">
        <w:trPr>
          <w:trHeight w:val="426"/>
        </w:trPr>
        <w:tc>
          <w:tcPr>
            <w:tcW w:w="9611" w:type="dxa"/>
            <w:gridSpan w:val="2"/>
            <w:tcBorders>
              <w:top w:val="single" w:sz="4" w:space="0" w:color="auto"/>
              <w:left w:val="single" w:sz="4" w:space="0" w:color="auto"/>
              <w:bottom w:val="single" w:sz="4" w:space="0" w:color="auto"/>
              <w:right w:val="single" w:sz="4" w:space="0" w:color="auto"/>
            </w:tcBorders>
            <w:vAlign w:val="center"/>
            <w:hideMark/>
          </w:tcPr>
          <w:p w:rsidR="00571E87" w:rsidRPr="007A4350" w:rsidRDefault="00571E87" w:rsidP="007C1ABB">
            <w:pPr>
              <w:spacing w:after="160"/>
              <w:jc w:val="center"/>
              <w:rPr>
                <w:i/>
                <w:iCs/>
                <w:sz w:val="22"/>
                <w:lang w:eastAsia="ru-RU"/>
              </w:rPr>
            </w:pPr>
            <w:r w:rsidRPr="007A4350">
              <w:rPr>
                <w:i/>
                <w:sz w:val="22"/>
              </w:rPr>
              <w:t>Результат Услуги, за которым обращается заявитель «И</w:t>
            </w:r>
            <w:r w:rsidRPr="007A4350">
              <w:rPr>
                <w:sz w:val="22"/>
              </w:rPr>
              <w:t>сполнение запросов, оформление и выдача архивных справок, архивных выписок и архивных копий</w:t>
            </w:r>
            <w:r w:rsidRPr="007A4350">
              <w:rPr>
                <w:i/>
                <w:sz w:val="22"/>
              </w:rPr>
              <w:t>»</w:t>
            </w:r>
          </w:p>
        </w:tc>
      </w:tr>
      <w:tr w:rsidR="00571E87" w:rsidRPr="007A4350" w:rsidTr="005D4E26">
        <w:trPr>
          <w:trHeight w:val="374"/>
        </w:trPr>
        <w:tc>
          <w:tcPr>
            <w:tcW w:w="1389" w:type="dxa"/>
            <w:tcBorders>
              <w:top w:val="single" w:sz="4" w:space="0" w:color="auto"/>
              <w:left w:val="single" w:sz="4" w:space="0" w:color="auto"/>
              <w:bottom w:val="single" w:sz="4" w:space="0" w:color="auto"/>
              <w:right w:val="single" w:sz="4" w:space="0" w:color="auto"/>
            </w:tcBorders>
            <w:vAlign w:val="center"/>
          </w:tcPr>
          <w:p w:rsidR="00571E87" w:rsidRPr="007A4350" w:rsidRDefault="00571E87" w:rsidP="00571E87">
            <w:pPr>
              <w:keepNext/>
              <w:numPr>
                <w:ilvl w:val="0"/>
                <w:numId w:val="8"/>
              </w:numPr>
              <w:ind w:right="-536"/>
              <w:rPr>
                <w:sz w:val="22"/>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571E87" w:rsidRPr="007A4350" w:rsidRDefault="00571E87" w:rsidP="00571E87">
            <w:pPr>
              <w:keepNext/>
              <w:spacing w:after="160"/>
              <w:rPr>
                <w:sz w:val="22"/>
              </w:rPr>
            </w:pPr>
            <w:proofErr w:type="spellStart"/>
            <w:r w:rsidRPr="007A4350">
              <w:rPr>
                <w:sz w:val="22"/>
                <w:lang w:val="en-US"/>
              </w:rPr>
              <w:t>Физическое</w:t>
            </w:r>
            <w:proofErr w:type="spellEnd"/>
            <w:r w:rsidRPr="007A4350">
              <w:rPr>
                <w:sz w:val="22"/>
                <w:lang w:val="en-US"/>
              </w:rPr>
              <w:t xml:space="preserve"> </w:t>
            </w:r>
            <w:proofErr w:type="spellStart"/>
            <w:r w:rsidRPr="007A4350">
              <w:rPr>
                <w:sz w:val="22"/>
                <w:lang w:val="en-US"/>
              </w:rPr>
              <w:t>лицо</w:t>
            </w:r>
            <w:proofErr w:type="spellEnd"/>
            <w:r w:rsidRPr="007A4350">
              <w:rPr>
                <w:sz w:val="22"/>
              </w:rPr>
              <w:t>, обратился лично</w:t>
            </w:r>
          </w:p>
        </w:tc>
      </w:tr>
      <w:tr w:rsidR="00571E87" w:rsidRPr="007A4350" w:rsidTr="005D4E26">
        <w:trPr>
          <w:trHeight w:val="352"/>
        </w:trPr>
        <w:tc>
          <w:tcPr>
            <w:tcW w:w="1389" w:type="dxa"/>
            <w:tcBorders>
              <w:top w:val="single" w:sz="4" w:space="0" w:color="auto"/>
              <w:left w:val="single" w:sz="4" w:space="0" w:color="auto"/>
              <w:bottom w:val="single" w:sz="4" w:space="0" w:color="auto"/>
              <w:right w:val="single" w:sz="4" w:space="0" w:color="auto"/>
            </w:tcBorders>
            <w:vAlign w:val="center"/>
          </w:tcPr>
          <w:p w:rsidR="00571E87" w:rsidRPr="007A4350" w:rsidRDefault="00571E87" w:rsidP="00571E87">
            <w:pPr>
              <w:keepNext/>
              <w:numPr>
                <w:ilvl w:val="0"/>
                <w:numId w:val="8"/>
              </w:numPr>
              <w:ind w:right="-536"/>
              <w:rPr>
                <w:sz w:val="22"/>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571E87" w:rsidRPr="007A4350" w:rsidRDefault="00571E87" w:rsidP="00571E87">
            <w:pPr>
              <w:keepNext/>
              <w:spacing w:after="160"/>
              <w:rPr>
                <w:sz w:val="22"/>
              </w:rPr>
            </w:pPr>
            <w:r w:rsidRPr="007A4350">
              <w:rPr>
                <w:sz w:val="22"/>
              </w:rPr>
              <w:t>Физическое лицо, уполномоченный представитель по доверенности</w:t>
            </w:r>
          </w:p>
        </w:tc>
      </w:tr>
      <w:tr w:rsidR="00571E87" w:rsidRPr="007A4350" w:rsidTr="005D4E26">
        <w:trPr>
          <w:trHeight w:val="372"/>
        </w:trPr>
        <w:tc>
          <w:tcPr>
            <w:tcW w:w="1389" w:type="dxa"/>
            <w:tcBorders>
              <w:top w:val="single" w:sz="4" w:space="0" w:color="auto"/>
              <w:left w:val="single" w:sz="4" w:space="0" w:color="auto"/>
              <w:bottom w:val="single" w:sz="4" w:space="0" w:color="auto"/>
              <w:right w:val="single" w:sz="4" w:space="0" w:color="auto"/>
            </w:tcBorders>
            <w:vAlign w:val="center"/>
          </w:tcPr>
          <w:p w:rsidR="00571E87" w:rsidRPr="007A4350" w:rsidRDefault="00571E87" w:rsidP="00571E87">
            <w:pPr>
              <w:keepNext/>
              <w:numPr>
                <w:ilvl w:val="0"/>
                <w:numId w:val="8"/>
              </w:numPr>
              <w:ind w:right="-536"/>
              <w:rPr>
                <w:sz w:val="22"/>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571E87" w:rsidRPr="007A4350" w:rsidRDefault="00571E87" w:rsidP="00571E87">
            <w:pPr>
              <w:keepNext/>
              <w:spacing w:after="160"/>
              <w:rPr>
                <w:sz w:val="22"/>
              </w:rPr>
            </w:pPr>
            <w:proofErr w:type="spellStart"/>
            <w:r w:rsidRPr="007A4350">
              <w:rPr>
                <w:sz w:val="22"/>
                <w:lang w:val="en-US"/>
              </w:rPr>
              <w:t>Юридическое</w:t>
            </w:r>
            <w:proofErr w:type="spellEnd"/>
            <w:r w:rsidRPr="007A4350">
              <w:rPr>
                <w:sz w:val="22"/>
                <w:lang w:val="en-US"/>
              </w:rPr>
              <w:t xml:space="preserve"> </w:t>
            </w:r>
            <w:proofErr w:type="spellStart"/>
            <w:r w:rsidRPr="007A4350">
              <w:rPr>
                <w:sz w:val="22"/>
                <w:lang w:val="en-US"/>
              </w:rPr>
              <w:t>лицо</w:t>
            </w:r>
            <w:proofErr w:type="spellEnd"/>
            <w:r w:rsidRPr="007A4350">
              <w:rPr>
                <w:sz w:val="22"/>
              </w:rPr>
              <w:t>, обратился лично</w:t>
            </w:r>
          </w:p>
        </w:tc>
      </w:tr>
      <w:tr w:rsidR="00571E87" w:rsidRPr="007A4350" w:rsidTr="005D4E26">
        <w:trPr>
          <w:trHeight w:val="222"/>
        </w:trPr>
        <w:tc>
          <w:tcPr>
            <w:tcW w:w="1389" w:type="dxa"/>
            <w:tcBorders>
              <w:top w:val="single" w:sz="4" w:space="0" w:color="auto"/>
              <w:left w:val="single" w:sz="4" w:space="0" w:color="auto"/>
              <w:bottom w:val="single" w:sz="4" w:space="0" w:color="auto"/>
              <w:right w:val="single" w:sz="4" w:space="0" w:color="auto"/>
            </w:tcBorders>
            <w:vAlign w:val="center"/>
          </w:tcPr>
          <w:p w:rsidR="00571E87" w:rsidRPr="007A4350" w:rsidRDefault="00571E87" w:rsidP="00571E87">
            <w:pPr>
              <w:keepNext/>
              <w:numPr>
                <w:ilvl w:val="0"/>
                <w:numId w:val="8"/>
              </w:numPr>
              <w:ind w:right="-536"/>
              <w:rPr>
                <w:sz w:val="22"/>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571E87" w:rsidRPr="007A4350" w:rsidRDefault="00571E87" w:rsidP="00571E87">
            <w:pPr>
              <w:keepNext/>
              <w:spacing w:after="160"/>
              <w:rPr>
                <w:sz w:val="22"/>
              </w:rPr>
            </w:pPr>
            <w:r w:rsidRPr="007A4350">
              <w:rPr>
                <w:sz w:val="22"/>
              </w:rPr>
              <w:t>Юридическое лицо, уполномоченный представитель по доверенности</w:t>
            </w:r>
          </w:p>
        </w:tc>
      </w:tr>
      <w:tr w:rsidR="00571E87" w:rsidRPr="007A4350" w:rsidTr="005D4E26">
        <w:trPr>
          <w:trHeight w:val="525"/>
        </w:trPr>
        <w:tc>
          <w:tcPr>
            <w:tcW w:w="9611" w:type="dxa"/>
            <w:gridSpan w:val="2"/>
            <w:tcBorders>
              <w:top w:val="single" w:sz="4" w:space="0" w:color="auto"/>
              <w:left w:val="single" w:sz="4" w:space="0" w:color="auto"/>
              <w:bottom w:val="single" w:sz="4" w:space="0" w:color="auto"/>
              <w:right w:val="single" w:sz="4" w:space="0" w:color="auto"/>
            </w:tcBorders>
            <w:vAlign w:val="center"/>
            <w:hideMark/>
          </w:tcPr>
          <w:p w:rsidR="00571E87" w:rsidRPr="007C0E3D" w:rsidRDefault="00571E87" w:rsidP="007C1ABB">
            <w:pPr>
              <w:spacing w:after="160"/>
              <w:jc w:val="center"/>
              <w:rPr>
                <w:iCs/>
                <w:sz w:val="22"/>
                <w:lang w:eastAsia="ru-RU"/>
              </w:rPr>
            </w:pPr>
            <w:r w:rsidRPr="007C0E3D">
              <w:rPr>
                <w:sz w:val="22"/>
              </w:rPr>
              <w:t xml:space="preserve">Результат Услуги, за которым обращается заявитель </w:t>
            </w:r>
            <w:r w:rsidRPr="007C0E3D">
              <w:rPr>
                <w:iCs/>
                <w:sz w:val="22"/>
                <w:lang w:eastAsia="ru-RU"/>
              </w:rPr>
              <w:t>«И</w:t>
            </w:r>
            <w:r w:rsidRPr="007C0E3D">
              <w:rPr>
                <w:sz w:val="22"/>
                <w:lang w:eastAsia="ru-RU"/>
              </w:rPr>
              <w:t>справление допущенных опечаток и (или) ошибок в выданных в результате предоставления Услуги документах</w:t>
            </w:r>
            <w:r w:rsidRPr="007C0E3D">
              <w:rPr>
                <w:sz w:val="22"/>
              </w:rPr>
              <w:t>»</w:t>
            </w:r>
          </w:p>
        </w:tc>
      </w:tr>
      <w:tr w:rsidR="00571E87" w:rsidRPr="007A4350" w:rsidTr="005D4E26">
        <w:trPr>
          <w:trHeight w:val="435"/>
        </w:trPr>
        <w:tc>
          <w:tcPr>
            <w:tcW w:w="1389" w:type="dxa"/>
            <w:tcBorders>
              <w:top w:val="single" w:sz="4" w:space="0" w:color="auto"/>
              <w:left w:val="single" w:sz="4" w:space="0" w:color="auto"/>
              <w:bottom w:val="single" w:sz="4" w:space="0" w:color="auto"/>
              <w:right w:val="single" w:sz="4" w:space="0" w:color="auto"/>
            </w:tcBorders>
            <w:vAlign w:val="center"/>
          </w:tcPr>
          <w:p w:rsidR="00571E87" w:rsidRPr="007A4350" w:rsidRDefault="00571E87" w:rsidP="00571E87">
            <w:pPr>
              <w:keepNext/>
              <w:numPr>
                <w:ilvl w:val="0"/>
                <w:numId w:val="8"/>
              </w:numPr>
              <w:ind w:right="-536"/>
              <w:rPr>
                <w:sz w:val="22"/>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571E87" w:rsidRPr="007A4350" w:rsidRDefault="00571E87" w:rsidP="00571E87">
            <w:pPr>
              <w:keepNext/>
              <w:spacing w:after="160"/>
              <w:rPr>
                <w:sz w:val="22"/>
              </w:rPr>
            </w:pPr>
            <w:proofErr w:type="spellStart"/>
            <w:r w:rsidRPr="007A4350">
              <w:rPr>
                <w:sz w:val="22"/>
                <w:lang w:val="en-US"/>
              </w:rPr>
              <w:t>Физическое</w:t>
            </w:r>
            <w:proofErr w:type="spellEnd"/>
            <w:r w:rsidRPr="007A4350">
              <w:rPr>
                <w:sz w:val="22"/>
                <w:lang w:val="en-US"/>
              </w:rPr>
              <w:t xml:space="preserve"> </w:t>
            </w:r>
            <w:proofErr w:type="spellStart"/>
            <w:r w:rsidRPr="007A4350">
              <w:rPr>
                <w:sz w:val="22"/>
                <w:lang w:val="en-US"/>
              </w:rPr>
              <w:t>лицо</w:t>
            </w:r>
            <w:proofErr w:type="spellEnd"/>
            <w:r w:rsidRPr="007A4350">
              <w:rPr>
                <w:sz w:val="22"/>
              </w:rPr>
              <w:t>, обратился лично</w:t>
            </w:r>
          </w:p>
        </w:tc>
      </w:tr>
      <w:tr w:rsidR="00571E87" w:rsidRPr="007A4350" w:rsidTr="005D4E26">
        <w:trPr>
          <w:trHeight w:val="435"/>
        </w:trPr>
        <w:tc>
          <w:tcPr>
            <w:tcW w:w="1389" w:type="dxa"/>
            <w:tcBorders>
              <w:top w:val="single" w:sz="4" w:space="0" w:color="auto"/>
              <w:left w:val="single" w:sz="4" w:space="0" w:color="auto"/>
              <w:bottom w:val="single" w:sz="4" w:space="0" w:color="auto"/>
              <w:right w:val="single" w:sz="4" w:space="0" w:color="auto"/>
            </w:tcBorders>
            <w:vAlign w:val="center"/>
          </w:tcPr>
          <w:p w:rsidR="00571E87" w:rsidRPr="007A4350" w:rsidRDefault="00571E87" w:rsidP="00571E87">
            <w:pPr>
              <w:keepNext/>
              <w:numPr>
                <w:ilvl w:val="0"/>
                <w:numId w:val="8"/>
              </w:numPr>
              <w:ind w:right="-536"/>
              <w:rPr>
                <w:sz w:val="22"/>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571E87" w:rsidRPr="007A4350" w:rsidRDefault="00571E87" w:rsidP="00571E87">
            <w:pPr>
              <w:keepNext/>
              <w:spacing w:after="160"/>
              <w:rPr>
                <w:sz w:val="22"/>
              </w:rPr>
            </w:pPr>
            <w:r w:rsidRPr="007A4350">
              <w:rPr>
                <w:sz w:val="22"/>
              </w:rPr>
              <w:t>Физическое лицо, уполномоченный представитель по доверенности</w:t>
            </w:r>
          </w:p>
        </w:tc>
      </w:tr>
      <w:tr w:rsidR="00571E87" w:rsidRPr="007A4350" w:rsidTr="005D4E26">
        <w:trPr>
          <w:trHeight w:val="435"/>
        </w:trPr>
        <w:tc>
          <w:tcPr>
            <w:tcW w:w="1389" w:type="dxa"/>
            <w:tcBorders>
              <w:top w:val="single" w:sz="4" w:space="0" w:color="auto"/>
              <w:left w:val="single" w:sz="4" w:space="0" w:color="auto"/>
              <w:bottom w:val="single" w:sz="4" w:space="0" w:color="auto"/>
              <w:right w:val="single" w:sz="4" w:space="0" w:color="auto"/>
            </w:tcBorders>
            <w:vAlign w:val="center"/>
          </w:tcPr>
          <w:p w:rsidR="00571E87" w:rsidRPr="007A4350" w:rsidRDefault="00571E87" w:rsidP="00571E87">
            <w:pPr>
              <w:keepNext/>
              <w:numPr>
                <w:ilvl w:val="0"/>
                <w:numId w:val="8"/>
              </w:numPr>
              <w:ind w:right="-536"/>
              <w:rPr>
                <w:sz w:val="22"/>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571E87" w:rsidRPr="007A4350" w:rsidRDefault="00571E87" w:rsidP="00571E87">
            <w:pPr>
              <w:keepNext/>
              <w:spacing w:after="160"/>
              <w:rPr>
                <w:sz w:val="22"/>
              </w:rPr>
            </w:pPr>
            <w:proofErr w:type="spellStart"/>
            <w:r w:rsidRPr="007A4350">
              <w:rPr>
                <w:sz w:val="22"/>
                <w:lang w:val="en-US"/>
              </w:rPr>
              <w:t>Юридическое</w:t>
            </w:r>
            <w:proofErr w:type="spellEnd"/>
            <w:r w:rsidRPr="007A4350">
              <w:rPr>
                <w:sz w:val="22"/>
                <w:lang w:val="en-US"/>
              </w:rPr>
              <w:t xml:space="preserve"> </w:t>
            </w:r>
            <w:proofErr w:type="spellStart"/>
            <w:r w:rsidRPr="007A4350">
              <w:rPr>
                <w:sz w:val="22"/>
                <w:lang w:val="en-US"/>
              </w:rPr>
              <w:t>лицо</w:t>
            </w:r>
            <w:proofErr w:type="spellEnd"/>
            <w:r w:rsidRPr="007A4350">
              <w:rPr>
                <w:sz w:val="22"/>
              </w:rPr>
              <w:t>, обратился лично</w:t>
            </w:r>
          </w:p>
        </w:tc>
      </w:tr>
      <w:tr w:rsidR="00571E87" w:rsidRPr="007A4350" w:rsidTr="005D4E26">
        <w:trPr>
          <w:trHeight w:val="435"/>
        </w:trPr>
        <w:tc>
          <w:tcPr>
            <w:tcW w:w="1389" w:type="dxa"/>
            <w:tcBorders>
              <w:top w:val="single" w:sz="4" w:space="0" w:color="auto"/>
              <w:left w:val="single" w:sz="4" w:space="0" w:color="auto"/>
              <w:bottom w:val="single" w:sz="4" w:space="0" w:color="auto"/>
              <w:right w:val="single" w:sz="4" w:space="0" w:color="auto"/>
            </w:tcBorders>
            <w:vAlign w:val="center"/>
          </w:tcPr>
          <w:p w:rsidR="00571E87" w:rsidRPr="007A4350" w:rsidRDefault="00571E87" w:rsidP="00571E87">
            <w:pPr>
              <w:keepNext/>
              <w:numPr>
                <w:ilvl w:val="0"/>
                <w:numId w:val="8"/>
              </w:numPr>
              <w:ind w:right="-536"/>
              <w:rPr>
                <w:sz w:val="22"/>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571E87" w:rsidRPr="007A4350" w:rsidRDefault="00571E87" w:rsidP="00571E87">
            <w:pPr>
              <w:keepNext/>
              <w:spacing w:after="160"/>
              <w:rPr>
                <w:sz w:val="22"/>
              </w:rPr>
            </w:pPr>
            <w:r w:rsidRPr="007A4350">
              <w:rPr>
                <w:sz w:val="22"/>
              </w:rPr>
              <w:t>Юридическое лицо, уполномоченный представитель по доверенности</w:t>
            </w:r>
          </w:p>
        </w:tc>
      </w:tr>
    </w:tbl>
    <w:p w:rsidR="00571E87" w:rsidRPr="00FF2D53" w:rsidRDefault="00571E87" w:rsidP="00571E87">
      <w:pPr>
        <w:ind w:firstLine="709"/>
        <w:jc w:val="both"/>
        <w:rPr>
          <w:sz w:val="24"/>
          <w:szCs w:val="24"/>
          <w:lang w:eastAsia="ru-RU"/>
        </w:rPr>
      </w:pPr>
      <w:r w:rsidRPr="00FF2D53">
        <w:rPr>
          <w:sz w:val="24"/>
          <w:szCs w:val="24"/>
          <w:lang w:eastAsia="ru-RU"/>
        </w:rPr>
        <w:t>Таблица 2. Перечень общих признаков заявителей</w:t>
      </w:r>
    </w:p>
    <w:tbl>
      <w:tblPr>
        <w:tblW w:w="9611" w:type="dxa"/>
        <w:tblInd w:w="-5" w:type="dxa"/>
        <w:tblLayout w:type="fixed"/>
        <w:tblLook w:val="04A0" w:firstRow="1" w:lastRow="0" w:firstColumn="1" w:lastColumn="0" w:noHBand="0" w:noVBand="1"/>
      </w:tblPr>
      <w:tblGrid>
        <w:gridCol w:w="1134"/>
        <w:gridCol w:w="2977"/>
        <w:gridCol w:w="5500"/>
      </w:tblGrid>
      <w:tr w:rsidR="00571E87" w:rsidRPr="007A4350" w:rsidTr="007C1ABB">
        <w:trPr>
          <w:trHeight w:val="815"/>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571E87" w:rsidRPr="007A4350" w:rsidRDefault="00571E87" w:rsidP="00571E87">
            <w:pPr>
              <w:widowControl w:val="0"/>
              <w:jc w:val="center"/>
              <w:rPr>
                <w:b/>
                <w:bCs/>
                <w:sz w:val="22"/>
                <w:lang w:eastAsia="ru-RU"/>
              </w:rPr>
            </w:pPr>
            <w:r w:rsidRPr="007A4350">
              <w:rPr>
                <w:b/>
                <w:bCs/>
                <w:sz w:val="22"/>
                <w:lang w:eastAsia="ru-RU"/>
              </w:rPr>
              <w:t>№ п/п</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571E87" w:rsidRPr="007A4350" w:rsidRDefault="00571E87" w:rsidP="00571E87">
            <w:pPr>
              <w:widowControl w:val="0"/>
              <w:jc w:val="center"/>
              <w:rPr>
                <w:b/>
                <w:bCs/>
                <w:sz w:val="22"/>
                <w:lang w:eastAsia="ru-RU"/>
              </w:rPr>
            </w:pPr>
            <w:r w:rsidRPr="007A4350">
              <w:rPr>
                <w:b/>
                <w:bCs/>
                <w:sz w:val="22"/>
                <w:lang w:eastAsia="ru-RU"/>
              </w:rPr>
              <w:t>Признак заявителя</w:t>
            </w:r>
          </w:p>
        </w:tc>
        <w:tc>
          <w:tcPr>
            <w:tcW w:w="5500" w:type="dxa"/>
            <w:tcBorders>
              <w:top w:val="single" w:sz="4" w:space="0" w:color="000000"/>
              <w:left w:val="single" w:sz="4" w:space="0" w:color="000000"/>
              <w:bottom w:val="single" w:sz="4" w:space="0" w:color="000000"/>
              <w:right w:val="single" w:sz="4" w:space="0" w:color="000000"/>
            </w:tcBorders>
            <w:vAlign w:val="center"/>
            <w:hideMark/>
          </w:tcPr>
          <w:p w:rsidR="00571E87" w:rsidRPr="007A4350" w:rsidRDefault="00571E87" w:rsidP="007C1ABB">
            <w:pPr>
              <w:widowControl w:val="0"/>
              <w:ind w:right="-1101"/>
              <w:jc w:val="center"/>
              <w:rPr>
                <w:b/>
                <w:bCs/>
                <w:sz w:val="22"/>
                <w:lang w:eastAsia="ru-RU"/>
              </w:rPr>
            </w:pPr>
            <w:r w:rsidRPr="007A4350">
              <w:rPr>
                <w:b/>
                <w:bCs/>
                <w:sz w:val="22"/>
                <w:lang w:eastAsia="ru-RU"/>
              </w:rPr>
              <w:t>Значения признака заявителя</w:t>
            </w:r>
          </w:p>
        </w:tc>
      </w:tr>
      <w:tr w:rsidR="00571E87" w:rsidRPr="007A4350" w:rsidTr="007C1ABB">
        <w:trPr>
          <w:trHeight w:val="339"/>
        </w:trPr>
        <w:tc>
          <w:tcPr>
            <w:tcW w:w="9611" w:type="dxa"/>
            <w:gridSpan w:val="3"/>
            <w:tcBorders>
              <w:top w:val="single" w:sz="4" w:space="0" w:color="000000"/>
              <w:left w:val="single" w:sz="4" w:space="0" w:color="000000"/>
              <w:bottom w:val="single" w:sz="4" w:space="0" w:color="000000"/>
              <w:right w:val="single" w:sz="4" w:space="0" w:color="000000"/>
            </w:tcBorders>
            <w:vAlign w:val="center"/>
            <w:hideMark/>
          </w:tcPr>
          <w:p w:rsidR="00571E87" w:rsidRPr="007C0E3D" w:rsidRDefault="00571E87" w:rsidP="007C1ABB">
            <w:pPr>
              <w:widowControl w:val="0"/>
              <w:jc w:val="center"/>
              <w:rPr>
                <w:sz w:val="22"/>
              </w:rPr>
            </w:pPr>
            <w:r w:rsidRPr="007C0E3D">
              <w:rPr>
                <w:sz w:val="22"/>
              </w:rPr>
              <w:t xml:space="preserve">Результат Услуги </w:t>
            </w:r>
            <w:r w:rsidRPr="007C0E3D">
              <w:rPr>
                <w:iCs/>
                <w:sz w:val="22"/>
                <w:lang w:eastAsia="ru-RU"/>
              </w:rPr>
              <w:t>«</w:t>
            </w:r>
            <w:r w:rsidRPr="007C0E3D">
              <w:rPr>
                <w:sz w:val="22"/>
              </w:rPr>
              <w:t xml:space="preserve"> Исполнение запросов, оформление и выдача архивных справок, архивных выписок и архивных копий</w:t>
            </w:r>
            <w:r w:rsidRPr="007C0E3D">
              <w:rPr>
                <w:b/>
                <w:sz w:val="22"/>
              </w:rPr>
              <w:t xml:space="preserve"> </w:t>
            </w:r>
            <w:r w:rsidRPr="007C0E3D">
              <w:rPr>
                <w:sz w:val="22"/>
              </w:rPr>
              <w:t>»</w:t>
            </w:r>
          </w:p>
        </w:tc>
      </w:tr>
      <w:tr w:rsidR="00571E87" w:rsidRPr="007A4350" w:rsidTr="007C1ABB">
        <w:trPr>
          <w:trHeight w:val="542"/>
        </w:trPr>
        <w:tc>
          <w:tcPr>
            <w:tcW w:w="1134" w:type="dxa"/>
            <w:tcBorders>
              <w:top w:val="single" w:sz="4" w:space="0" w:color="000000"/>
              <w:left w:val="single" w:sz="4" w:space="0" w:color="000000"/>
              <w:bottom w:val="single" w:sz="4" w:space="0" w:color="000000"/>
              <w:right w:val="single" w:sz="4" w:space="0" w:color="000000"/>
            </w:tcBorders>
            <w:vAlign w:val="center"/>
          </w:tcPr>
          <w:p w:rsidR="00571E87" w:rsidRPr="007A4350" w:rsidRDefault="00571E87" w:rsidP="00571E87">
            <w:pPr>
              <w:widowControl w:val="0"/>
              <w:numPr>
                <w:ilvl w:val="0"/>
                <w:numId w:val="9"/>
              </w:numPr>
              <w:ind w:right="-536"/>
              <w:rPr>
                <w:sz w:val="22"/>
                <w:lang w:eastAsia="ru-RU"/>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571E87" w:rsidRPr="007A4350" w:rsidRDefault="00571E87" w:rsidP="00571E87">
            <w:pPr>
              <w:widowControl w:val="0"/>
              <w:spacing w:after="160"/>
              <w:contextualSpacing/>
              <w:rPr>
                <w:b/>
                <w:bCs/>
                <w:sz w:val="22"/>
                <w:lang w:val="en-US" w:eastAsia="ru-RU"/>
              </w:rPr>
            </w:pPr>
            <w:proofErr w:type="spellStart"/>
            <w:r w:rsidRPr="007A4350">
              <w:rPr>
                <w:sz w:val="22"/>
                <w:lang w:val="en-US"/>
              </w:rPr>
              <w:t>Категория</w:t>
            </w:r>
            <w:proofErr w:type="spellEnd"/>
            <w:r w:rsidRPr="007A4350">
              <w:rPr>
                <w:sz w:val="22"/>
                <w:lang w:val="en-US"/>
              </w:rPr>
              <w:t xml:space="preserve"> </w:t>
            </w:r>
            <w:proofErr w:type="spellStart"/>
            <w:r w:rsidRPr="007A4350">
              <w:rPr>
                <w:sz w:val="22"/>
                <w:lang w:val="en-US"/>
              </w:rPr>
              <w:t>заявителя</w:t>
            </w:r>
            <w:proofErr w:type="spellEnd"/>
          </w:p>
        </w:tc>
        <w:tc>
          <w:tcPr>
            <w:tcW w:w="5500" w:type="dxa"/>
            <w:tcBorders>
              <w:top w:val="single" w:sz="4" w:space="0" w:color="000000"/>
              <w:left w:val="single" w:sz="4" w:space="0" w:color="000000"/>
              <w:bottom w:val="single" w:sz="4" w:space="0" w:color="000000"/>
              <w:right w:val="single" w:sz="4" w:space="0" w:color="000000"/>
            </w:tcBorders>
          </w:tcPr>
          <w:p w:rsidR="00571E87" w:rsidRPr="007A4350" w:rsidRDefault="00571E87" w:rsidP="00571E87">
            <w:pPr>
              <w:widowControl w:val="0"/>
              <w:rPr>
                <w:sz w:val="22"/>
              </w:rPr>
            </w:pPr>
            <w:r w:rsidRPr="007A4350">
              <w:rPr>
                <w:sz w:val="22"/>
                <w:lang w:val="en-US"/>
              </w:rPr>
              <w:t xml:space="preserve">1. </w:t>
            </w:r>
            <w:proofErr w:type="spellStart"/>
            <w:r w:rsidRPr="007A4350">
              <w:rPr>
                <w:sz w:val="22"/>
                <w:lang w:val="en-US"/>
              </w:rPr>
              <w:t>Физическое</w:t>
            </w:r>
            <w:proofErr w:type="spellEnd"/>
            <w:r w:rsidRPr="007A4350">
              <w:rPr>
                <w:sz w:val="22"/>
                <w:lang w:val="en-US"/>
              </w:rPr>
              <w:t xml:space="preserve"> </w:t>
            </w:r>
            <w:proofErr w:type="spellStart"/>
            <w:r w:rsidRPr="007A4350">
              <w:rPr>
                <w:sz w:val="22"/>
                <w:lang w:val="en-US"/>
              </w:rPr>
              <w:t>лицо</w:t>
            </w:r>
            <w:proofErr w:type="spellEnd"/>
            <w:r w:rsidRPr="007A4350">
              <w:rPr>
                <w:sz w:val="22"/>
              </w:rPr>
              <w:t>.</w:t>
            </w:r>
          </w:p>
          <w:p w:rsidR="00571E87" w:rsidRPr="007A4350" w:rsidRDefault="00571E87" w:rsidP="00571E87">
            <w:pPr>
              <w:widowControl w:val="0"/>
              <w:rPr>
                <w:sz w:val="22"/>
              </w:rPr>
            </w:pPr>
            <w:r w:rsidRPr="007A4350">
              <w:rPr>
                <w:sz w:val="22"/>
                <w:lang w:val="en-US"/>
              </w:rPr>
              <w:t xml:space="preserve">2. </w:t>
            </w:r>
            <w:proofErr w:type="spellStart"/>
            <w:r w:rsidRPr="007A4350">
              <w:rPr>
                <w:sz w:val="22"/>
                <w:lang w:val="en-US"/>
              </w:rPr>
              <w:t>Юридическое</w:t>
            </w:r>
            <w:proofErr w:type="spellEnd"/>
            <w:r w:rsidRPr="007A4350">
              <w:rPr>
                <w:sz w:val="22"/>
                <w:lang w:val="en-US"/>
              </w:rPr>
              <w:t xml:space="preserve"> </w:t>
            </w:r>
            <w:proofErr w:type="spellStart"/>
            <w:r w:rsidRPr="007A4350">
              <w:rPr>
                <w:sz w:val="22"/>
                <w:lang w:val="en-US"/>
              </w:rPr>
              <w:t>лицо</w:t>
            </w:r>
            <w:proofErr w:type="spellEnd"/>
          </w:p>
        </w:tc>
      </w:tr>
      <w:tr w:rsidR="00571E87" w:rsidRPr="007A4350" w:rsidTr="007C1ABB">
        <w:trPr>
          <w:trHeight w:val="689"/>
        </w:trPr>
        <w:tc>
          <w:tcPr>
            <w:tcW w:w="1134" w:type="dxa"/>
            <w:tcBorders>
              <w:top w:val="single" w:sz="4" w:space="0" w:color="000000"/>
              <w:left w:val="single" w:sz="4" w:space="0" w:color="000000"/>
              <w:bottom w:val="single" w:sz="4" w:space="0" w:color="000000"/>
              <w:right w:val="single" w:sz="4" w:space="0" w:color="000000"/>
            </w:tcBorders>
            <w:vAlign w:val="center"/>
          </w:tcPr>
          <w:p w:rsidR="00571E87" w:rsidRPr="007A4350" w:rsidRDefault="00571E87" w:rsidP="00571E87">
            <w:pPr>
              <w:widowControl w:val="0"/>
              <w:numPr>
                <w:ilvl w:val="0"/>
                <w:numId w:val="9"/>
              </w:numPr>
              <w:ind w:right="-536"/>
              <w:rPr>
                <w:sz w:val="22"/>
                <w:lang w:eastAsia="ru-RU"/>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571E87" w:rsidRPr="007A4350" w:rsidRDefault="00571E87" w:rsidP="00571E87">
            <w:pPr>
              <w:widowControl w:val="0"/>
              <w:spacing w:after="160"/>
              <w:contextualSpacing/>
              <w:rPr>
                <w:b/>
                <w:bCs/>
                <w:sz w:val="22"/>
                <w:lang w:eastAsia="ru-RU"/>
              </w:rPr>
            </w:pPr>
            <w:r w:rsidRPr="007A4350">
              <w:rPr>
                <w:sz w:val="22"/>
              </w:rPr>
              <w:t>Заявитель обращается лично или через представителя?</w:t>
            </w:r>
          </w:p>
        </w:tc>
        <w:tc>
          <w:tcPr>
            <w:tcW w:w="5500" w:type="dxa"/>
            <w:tcBorders>
              <w:top w:val="single" w:sz="4" w:space="0" w:color="000000"/>
              <w:left w:val="single" w:sz="4" w:space="0" w:color="000000"/>
              <w:bottom w:val="single" w:sz="4" w:space="0" w:color="000000"/>
              <w:right w:val="single" w:sz="4" w:space="0" w:color="000000"/>
            </w:tcBorders>
          </w:tcPr>
          <w:p w:rsidR="00571E87" w:rsidRPr="007A4350" w:rsidRDefault="00571E87" w:rsidP="00571E87">
            <w:pPr>
              <w:widowControl w:val="0"/>
              <w:rPr>
                <w:sz w:val="22"/>
              </w:rPr>
            </w:pPr>
            <w:r w:rsidRPr="007A4350">
              <w:rPr>
                <w:sz w:val="22"/>
              </w:rPr>
              <w:t>1. Обратился лично.</w:t>
            </w:r>
          </w:p>
          <w:p w:rsidR="00571E87" w:rsidRPr="007A4350" w:rsidRDefault="00571E87" w:rsidP="00571E87">
            <w:pPr>
              <w:widowControl w:val="0"/>
              <w:rPr>
                <w:sz w:val="22"/>
              </w:rPr>
            </w:pPr>
            <w:r w:rsidRPr="007A4350">
              <w:rPr>
                <w:sz w:val="22"/>
              </w:rPr>
              <w:t>2. Уполномоченный представитель по доверенности</w:t>
            </w:r>
          </w:p>
        </w:tc>
      </w:tr>
      <w:tr w:rsidR="00571E87" w:rsidRPr="007C0E3D" w:rsidTr="007C1ABB">
        <w:trPr>
          <w:trHeight w:val="339"/>
        </w:trPr>
        <w:tc>
          <w:tcPr>
            <w:tcW w:w="9611" w:type="dxa"/>
            <w:gridSpan w:val="3"/>
            <w:tcBorders>
              <w:top w:val="single" w:sz="4" w:space="0" w:color="000000"/>
              <w:left w:val="single" w:sz="4" w:space="0" w:color="000000"/>
              <w:bottom w:val="single" w:sz="4" w:space="0" w:color="000000"/>
              <w:right w:val="single" w:sz="4" w:space="0" w:color="000000"/>
            </w:tcBorders>
            <w:vAlign w:val="center"/>
            <w:hideMark/>
          </w:tcPr>
          <w:p w:rsidR="00571E87" w:rsidRPr="007C0E3D" w:rsidRDefault="00571E87" w:rsidP="007C1ABB">
            <w:pPr>
              <w:widowControl w:val="0"/>
              <w:jc w:val="center"/>
              <w:rPr>
                <w:sz w:val="22"/>
              </w:rPr>
            </w:pPr>
            <w:r w:rsidRPr="007C0E3D">
              <w:rPr>
                <w:sz w:val="22"/>
              </w:rPr>
              <w:t xml:space="preserve">Результат Услуги </w:t>
            </w:r>
            <w:r w:rsidRPr="007C0E3D">
              <w:rPr>
                <w:iCs/>
                <w:sz w:val="22"/>
                <w:lang w:eastAsia="ru-RU"/>
              </w:rPr>
              <w:t>«</w:t>
            </w:r>
            <w:r w:rsidRPr="007C0E3D">
              <w:rPr>
                <w:sz w:val="22"/>
                <w:lang w:eastAsia="ru-RU"/>
              </w:rPr>
              <w:t xml:space="preserve"> Исправление допущенных опечаток и (или) ошибок в выданных в результате предоставления Услуги документах</w:t>
            </w:r>
            <w:r w:rsidRPr="007C0E3D">
              <w:rPr>
                <w:sz w:val="22"/>
              </w:rPr>
              <w:t xml:space="preserve"> »</w:t>
            </w:r>
          </w:p>
        </w:tc>
      </w:tr>
      <w:tr w:rsidR="00571E87" w:rsidRPr="007A4350" w:rsidTr="007C1ABB">
        <w:trPr>
          <w:trHeight w:val="608"/>
        </w:trPr>
        <w:tc>
          <w:tcPr>
            <w:tcW w:w="1134" w:type="dxa"/>
            <w:tcBorders>
              <w:top w:val="single" w:sz="4" w:space="0" w:color="000000"/>
              <w:left w:val="single" w:sz="4" w:space="0" w:color="000000"/>
              <w:bottom w:val="single" w:sz="4" w:space="0" w:color="000000"/>
              <w:right w:val="single" w:sz="4" w:space="0" w:color="000000"/>
            </w:tcBorders>
            <w:vAlign w:val="center"/>
          </w:tcPr>
          <w:p w:rsidR="00571E87" w:rsidRPr="007A4350" w:rsidRDefault="00571E87" w:rsidP="00571E87">
            <w:pPr>
              <w:widowControl w:val="0"/>
              <w:numPr>
                <w:ilvl w:val="0"/>
                <w:numId w:val="9"/>
              </w:numPr>
              <w:ind w:right="-536"/>
              <w:rPr>
                <w:sz w:val="22"/>
                <w:lang w:eastAsia="ru-RU"/>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571E87" w:rsidRPr="007A4350" w:rsidRDefault="00571E87" w:rsidP="00571E87">
            <w:pPr>
              <w:widowControl w:val="0"/>
              <w:spacing w:after="160"/>
              <w:contextualSpacing/>
              <w:rPr>
                <w:b/>
                <w:bCs/>
                <w:sz w:val="22"/>
                <w:lang w:val="en-US" w:eastAsia="ru-RU"/>
              </w:rPr>
            </w:pPr>
            <w:proofErr w:type="spellStart"/>
            <w:r w:rsidRPr="007A4350">
              <w:rPr>
                <w:sz w:val="22"/>
                <w:lang w:val="en-US"/>
              </w:rPr>
              <w:t>Категория</w:t>
            </w:r>
            <w:proofErr w:type="spellEnd"/>
            <w:r w:rsidRPr="007A4350">
              <w:rPr>
                <w:sz w:val="22"/>
                <w:lang w:val="en-US"/>
              </w:rPr>
              <w:t xml:space="preserve"> </w:t>
            </w:r>
            <w:proofErr w:type="spellStart"/>
            <w:r w:rsidRPr="007A4350">
              <w:rPr>
                <w:sz w:val="22"/>
                <w:lang w:val="en-US"/>
              </w:rPr>
              <w:t>заявителя</w:t>
            </w:r>
            <w:proofErr w:type="spellEnd"/>
          </w:p>
        </w:tc>
        <w:tc>
          <w:tcPr>
            <w:tcW w:w="5500" w:type="dxa"/>
            <w:tcBorders>
              <w:top w:val="single" w:sz="4" w:space="0" w:color="000000"/>
              <w:left w:val="single" w:sz="4" w:space="0" w:color="000000"/>
              <w:bottom w:val="single" w:sz="4" w:space="0" w:color="000000"/>
              <w:right w:val="single" w:sz="4" w:space="0" w:color="000000"/>
            </w:tcBorders>
          </w:tcPr>
          <w:p w:rsidR="00571E87" w:rsidRPr="007A4350" w:rsidRDefault="00571E87" w:rsidP="00571E87">
            <w:pPr>
              <w:widowControl w:val="0"/>
              <w:rPr>
                <w:sz w:val="22"/>
              </w:rPr>
            </w:pPr>
            <w:r w:rsidRPr="007A4350">
              <w:rPr>
                <w:sz w:val="22"/>
                <w:lang w:val="en-US"/>
              </w:rPr>
              <w:t xml:space="preserve">1. </w:t>
            </w:r>
            <w:proofErr w:type="spellStart"/>
            <w:r w:rsidRPr="007A4350">
              <w:rPr>
                <w:sz w:val="22"/>
                <w:lang w:val="en-US"/>
              </w:rPr>
              <w:t>Физическое</w:t>
            </w:r>
            <w:proofErr w:type="spellEnd"/>
            <w:r w:rsidRPr="007A4350">
              <w:rPr>
                <w:sz w:val="22"/>
                <w:lang w:val="en-US"/>
              </w:rPr>
              <w:t xml:space="preserve"> </w:t>
            </w:r>
            <w:proofErr w:type="spellStart"/>
            <w:r w:rsidRPr="007A4350">
              <w:rPr>
                <w:sz w:val="22"/>
                <w:lang w:val="en-US"/>
              </w:rPr>
              <w:t>лицо</w:t>
            </w:r>
            <w:proofErr w:type="spellEnd"/>
            <w:r w:rsidRPr="007A4350">
              <w:rPr>
                <w:sz w:val="22"/>
              </w:rPr>
              <w:t>.</w:t>
            </w:r>
          </w:p>
          <w:p w:rsidR="00571E87" w:rsidRPr="007A4350" w:rsidRDefault="00571E87" w:rsidP="00571E87">
            <w:pPr>
              <w:widowControl w:val="0"/>
              <w:rPr>
                <w:sz w:val="22"/>
              </w:rPr>
            </w:pPr>
            <w:r w:rsidRPr="007A4350">
              <w:rPr>
                <w:sz w:val="22"/>
                <w:lang w:val="en-US"/>
              </w:rPr>
              <w:t xml:space="preserve">2. </w:t>
            </w:r>
            <w:proofErr w:type="spellStart"/>
            <w:r w:rsidRPr="007A4350">
              <w:rPr>
                <w:sz w:val="22"/>
                <w:lang w:val="en-US"/>
              </w:rPr>
              <w:t>Юридическое</w:t>
            </w:r>
            <w:proofErr w:type="spellEnd"/>
            <w:r w:rsidRPr="007A4350">
              <w:rPr>
                <w:sz w:val="22"/>
                <w:lang w:val="en-US"/>
              </w:rPr>
              <w:t xml:space="preserve"> </w:t>
            </w:r>
            <w:proofErr w:type="spellStart"/>
            <w:r w:rsidRPr="007A4350">
              <w:rPr>
                <w:sz w:val="22"/>
                <w:lang w:val="en-US"/>
              </w:rPr>
              <w:t>лицо</w:t>
            </w:r>
            <w:proofErr w:type="spellEnd"/>
          </w:p>
        </w:tc>
      </w:tr>
      <w:tr w:rsidR="00571E87" w:rsidRPr="007A4350" w:rsidTr="007C1ABB">
        <w:trPr>
          <w:trHeight w:val="718"/>
        </w:trPr>
        <w:tc>
          <w:tcPr>
            <w:tcW w:w="1134" w:type="dxa"/>
            <w:tcBorders>
              <w:top w:val="single" w:sz="4" w:space="0" w:color="000000"/>
              <w:left w:val="single" w:sz="4" w:space="0" w:color="000000"/>
              <w:bottom w:val="single" w:sz="4" w:space="0" w:color="000000"/>
              <w:right w:val="single" w:sz="4" w:space="0" w:color="000000"/>
            </w:tcBorders>
            <w:vAlign w:val="center"/>
          </w:tcPr>
          <w:p w:rsidR="00571E87" w:rsidRPr="007A4350" w:rsidRDefault="00571E87" w:rsidP="00571E87">
            <w:pPr>
              <w:widowControl w:val="0"/>
              <w:numPr>
                <w:ilvl w:val="0"/>
                <w:numId w:val="9"/>
              </w:numPr>
              <w:ind w:right="-536"/>
              <w:rPr>
                <w:sz w:val="22"/>
                <w:lang w:eastAsia="ru-RU"/>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571E87" w:rsidRPr="007A4350" w:rsidRDefault="00571E87" w:rsidP="00571E87">
            <w:pPr>
              <w:widowControl w:val="0"/>
              <w:spacing w:after="160"/>
              <w:contextualSpacing/>
              <w:rPr>
                <w:b/>
                <w:bCs/>
                <w:sz w:val="22"/>
                <w:lang w:eastAsia="ru-RU"/>
              </w:rPr>
            </w:pPr>
            <w:r w:rsidRPr="007A4350">
              <w:rPr>
                <w:sz w:val="22"/>
              </w:rPr>
              <w:t>Заявитель обращается лично или через представителя?</w:t>
            </w:r>
          </w:p>
        </w:tc>
        <w:tc>
          <w:tcPr>
            <w:tcW w:w="5500" w:type="dxa"/>
            <w:tcBorders>
              <w:top w:val="single" w:sz="4" w:space="0" w:color="000000"/>
              <w:left w:val="single" w:sz="4" w:space="0" w:color="000000"/>
              <w:bottom w:val="single" w:sz="4" w:space="0" w:color="000000"/>
              <w:right w:val="single" w:sz="4" w:space="0" w:color="000000"/>
            </w:tcBorders>
          </w:tcPr>
          <w:p w:rsidR="00571E87" w:rsidRPr="007A4350" w:rsidRDefault="00571E87" w:rsidP="00571E87">
            <w:pPr>
              <w:widowControl w:val="0"/>
              <w:rPr>
                <w:sz w:val="22"/>
              </w:rPr>
            </w:pPr>
            <w:r w:rsidRPr="007A4350">
              <w:rPr>
                <w:sz w:val="22"/>
              </w:rPr>
              <w:t>1. Обратился лично.</w:t>
            </w:r>
          </w:p>
          <w:p w:rsidR="00571E87" w:rsidRPr="007A4350" w:rsidRDefault="00571E87" w:rsidP="00571E87">
            <w:pPr>
              <w:widowControl w:val="0"/>
              <w:rPr>
                <w:sz w:val="22"/>
              </w:rPr>
            </w:pPr>
            <w:r w:rsidRPr="007A4350">
              <w:rPr>
                <w:sz w:val="22"/>
              </w:rPr>
              <w:t>2. Уполномоченный представитель по доверенности</w:t>
            </w:r>
          </w:p>
        </w:tc>
      </w:tr>
      <w:tr w:rsidR="00571E87" w:rsidRPr="007A4350" w:rsidTr="007C1ABB">
        <w:trPr>
          <w:trHeight w:val="718"/>
        </w:trPr>
        <w:tc>
          <w:tcPr>
            <w:tcW w:w="1134" w:type="dxa"/>
            <w:tcBorders>
              <w:top w:val="single" w:sz="4" w:space="0" w:color="000000"/>
              <w:left w:val="single" w:sz="4" w:space="0" w:color="000000"/>
              <w:bottom w:val="single" w:sz="4" w:space="0" w:color="000000"/>
              <w:right w:val="single" w:sz="4" w:space="0" w:color="000000"/>
            </w:tcBorders>
            <w:vAlign w:val="center"/>
          </w:tcPr>
          <w:p w:rsidR="00571E87" w:rsidRPr="007A4350" w:rsidRDefault="00571E87" w:rsidP="00571E87">
            <w:pPr>
              <w:widowControl w:val="0"/>
              <w:numPr>
                <w:ilvl w:val="0"/>
                <w:numId w:val="9"/>
              </w:numPr>
              <w:ind w:right="-536"/>
              <w:rPr>
                <w:sz w:val="22"/>
                <w:lang w:eastAsia="ru-RU"/>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571E87" w:rsidRPr="007A4350" w:rsidRDefault="00571E87" w:rsidP="00571E87">
            <w:pPr>
              <w:widowControl w:val="0"/>
              <w:spacing w:after="160"/>
              <w:contextualSpacing/>
              <w:rPr>
                <w:sz w:val="22"/>
              </w:rPr>
            </w:pPr>
          </w:p>
        </w:tc>
        <w:tc>
          <w:tcPr>
            <w:tcW w:w="5500" w:type="dxa"/>
            <w:tcBorders>
              <w:top w:val="single" w:sz="4" w:space="0" w:color="000000"/>
              <w:left w:val="single" w:sz="4" w:space="0" w:color="000000"/>
              <w:bottom w:val="single" w:sz="4" w:space="0" w:color="000000"/>
              <w:right w:val="single" w:sz="4" w:space="0" w:color="000000"/>
            </w:tcBorders>
          </w:tcPr>
          <w:p w:rsidR="00571E87" w:rsidRPr="007A4350" w:rsidRDefault="00571E87" w:rsidP="00571E87">
            <w:pPr>
              <w:widowControl w:val="0"/>
              <w:rPr>
                <w:sz w:val="22"/>
              </w:rPr>
            </w:pPr>
          </w:p>
        </w:tc>
      </w:tr>
    </w:tbl>
    <w:p w:rsidR="00571E87" w:rsidRDefault="00571E87" w:rsidP="00571E87">
      <w:pPr>
        <w:pStyle w:val="aff0"/>
        <w:ind w:left="4678"/>
        <w:jc w:val="right"/>
        <w:outlineLvl w:val="0"/>
        <w:rPr>
          <w:sz w:val="28"/>
          <w:szCs w:val="28"/>
        </w:rPr>
        <w:sectPr w:rsidR="00571E87" w:rsidSect="00571E87">
          <w:headerReference w:type="default" r:id="rId28"/>
          <w:headerReference w:type="first" r:id="rId29"/>
          <w:pgSz w:w="11906" w:h="16838"/>
          <w:pgMar w:top="1134" w:right="851" w:bottom="1134" w:left="1701" w:header="709" w:footer="0" w:gutter="0"/>
          <w:pgNumType w:start="1"/>
          <w:cols w:space="720"/>
          <w:formProt w:val="0"/>
          <w:titlePg/>
          <w:docGrid w:linePitch="360"/>
        </w:sectPr>
      </w:pPr>
    </w:p>
    <w:p w:rsidR="00957079" w:rsidRPr="005D4E26" w:rsidRDefault="00494334">
      <w:pPr>
        <w:pStyle w:val="aff0"/>
        <w:ind w:left="6237"/>
        <w:outlineLvl w:val="0"/>
        <w:rPr>
          <w:rFonts w:ascii="PT Astra Serif" w:hAnsi="PT Astra Serif"/>
          <w:sz w:val="22"/>
        </w:rPr>
      </w:pPr>
      <w:r w:rsidRPr="005D4E26">
        <w:rPr>
          <w:rFonts w:ascii="PT Astra Serif" w:hAnsi="PT Astra Serif"/>
          <w:sz w:val="22"/>
        </w:rPr>
        <w:lastRenderedPageBreak/>
        <w:t>Приложение № 2</w:t>
      </w:r>
    </w:p>
    <w:p w:rsidR="00957079" w:rsidRPr="005D4E26" w:rsidRDefault="005D4E26" w:rsidP="005D4E26">
      <w:pPr>
        <w:pStyle w:val="aff0"/>
        <w:ind w:left="5670"/>
        <w:rPr>
          <w:rFonts w:ascii="PT Astra Serif" w:hAnsi="PT Astra Serif"/>
          <w:sz w:val="22"/>
        </w:rPr>
      </w:pPr>
      <w:r w:rsidRPr="005D4E26">
        <w:rPr>
          <w:sz w:val="22"/>
        </w:rPr>
        <w:t xml:space="preserve">к административному регламенту по предоставлению муниципальной услуги </w:t>
      </w:r>
      <w:r w:rsidRPr="005D4E26">
        <w:rPr>
          <w:bCs/>
          <w:sz w:val="22"/>
        </w:rPr>
        <w:t>«Исполнение запросов, оформление и выдача архивных справок, архивных выписок и архивных копий»</w:t>
      </w:r>
      <w:r w:rsidR="002C0FAD" w:rsidRPr="005D4E26">
        <w:rPr>
          <w:rFonts w:ascii="PT Astra Serif" w:hAnsi="PT Astra Serif"/>
          <w:sz w:val="22"/>
        </w:rPr>
        <w:t xml:space="preserve">    </w:t>
      </w:r>
      <w:r w:rsidR="006E16A4" w:rsidRPr="005D4E26">
        <w:rPr>
          <w:rFonts w:ascii="PT Astra Serif" w:hAnsi="PT Astra Serif"/>
          <w:sz w:val="22"/>
        </w:rPr>
        <w:t xml:space="preserve">                    </w:t>
      </w:r>
      <w:r w:rsidR="002C0FAD" w:rsidRPr="005D4E26">
        <w:rPr>
          <w:rFonts w:ascii="PT Astra Serif" w:hAnsi="PT Astra Serif"/>
          <w:sz w:val="22"/>
        </w:rPr>
        <w:t xml:space="preserve">  </w:t>
      </w:r>
    </w:p>
    <w:p w:rsidR="00957079" w:rsidRPr="00192BF9" w:rsidRDefault="00957079">
      <w:pPr>
        <w:pStyle w:val="1TimesNewRoman12"/>
        <w:tabs>
          <w:tab w:val="clear" w:pos="851"/>
        </w:tabs>
        <w:spacing w:line="240" w:lineRule="auto"/>
        <w:ind w:firstLine="0"/>
        <w:jc w:val="left"/>
        <w:rPr>
          <w:rFonts w:ascii="PT Astra Serif" w:hAnsi="PT Astra Serif"/>
          <w:sz w:val="20"/>
        </w:rPr>
      </w:pPr>
    </w:p>
    <w:p w:rsidR="00957079" w:rsidRPr="006E16A4" w:rsidRDefault="00494334" w:rsidP="006E16A4">
      <w:pPr>
        <w:pStyle w:val="1TimesNewRoman12"/>
        <w:tabs>
          <w:tab w:val="clear" w:pos="851"/>
        </w:tabs>
        <w:spacing w:line="240" w:lineRule="auto"/>
        <w:ind w:left="720" w:firstLine="0"/>
        <w:jc w:val="right"/>
        <w:rPr>
          <w:rFonts w:ascii="PT Astra Serif" w:hAnsi="PT Astra Serif"/>
          <w:sz w:val="20"/>
          <w:u w:val="single"/>
        </w:rPr>
      </w:pPr>
      <w:r w:rsidRPr="00192BF9">
        <w:rPr>
          <w:rFonts w:ascii="PT Astra Serif" w:hAnsi="PT Astra Serif"/>
          <w:sz w:val="20"/>
          <w:u w:val="single"/>
        </w:rPr>
        <w:t>ФОРМА к вариант</w:t>
      </w:r>
      <w:r w:rsidR="002241A0">
        <w:rPr>
          <w:rFonts w:ascii="PT Astra Serif" w:hAnsi="PT Astra Serif"/>
          <w:sz w:val="20"/>
          <w:u w:val="single"/>
        </w:rPr>
        <w:t>ам</w:t>
      </w:r>
      <w:r w:rsidRPr="00192BF9">
        <w:rPr>
          <w:rFonts w:ascii="PT Astra Serif" w:hAnsi="PT Astra Serif"/>
          <w:sz w:val="20"/>
          <w:u w:val="single"/>
        </w:rPr>
        <w:t xml:space="preserve"> 1</w:t>
      </w:r>
      <w:r w:rsidR="002241A0">
        <w:rPr>
          <w:rFonts w:ascii="PT Astra Serif" w:hAnsi="PT Astra Serif"/>
          <w:sz w:val="20"/>
          <w:u w:val="single"/>
        </w:rPr>
        <w:t>,</w:t>
      </w:r>
      <w:r w:rsidR="000508C3">
        <w:rPr>
          <w:rFonts w:ascii="PT Astra Serif" w:hAnsi="PT Astra Serif"/>
          <w:sz w:val="20"/>
          <w:u w:val="single"/>
        </w:rPr>
        <w:t xml:space="preserve"> </w:t>
      </w:r>
      <w:r w:rsidR="002241A0">
        <w:rPr>
          <w:rFonts w:ascii="PT Astra Serif" w:hAnsi="PT Astra Serif"/>
          <w:sz w:val="20"/>
          <w:u w:val="single"/>
        </w:rPr>
        <w:t>2,</w:t>
      </w:r>
      <w:r w:rsidR="000508C3">
        <w:rPr>
          <w:rFonts w:ascii="PT Astra Serif" w:hAnsi="PT Astra Serif"/>
          <w:sz w:val="20"/>
          <w:u w:val="single"/>
        </w:rPr>
        <w:t xml:space="preserve"> </w:t>
      </w:r>
      <w:r w:rsidR="002241A0">
        <w:rPr>
          <w:rFonts w:ascii="PT Astra Serif" w:hAnsi="PT Astra Serif"/>
          <w:sz w:val="20"/>
          <w:u w:val="single"/>
        </w:rPr>
        <w:t>3,</w:t>
      </w:r>
      <w:r w:rsidR="000508C3">
        <w:rPr>
          <w:rFonts w:ascii="PT Astra Serif" w:hAnsi="PT Astra Serif"/>
          <w:sz w:val="20"/>
          <w:u w:val="single"/>
        </w:rPr>
        <w:t xml:space="preserve"> </w:t>
      </w:r>
      <w:r w:rsidR="002241A0">
        <w:rPr>
          <w:rFonts w:ascii="PT Astra Serif" w:hAnsi="PT Astra Serif"/>
          <w:sz w:val="20"/>
          <w:u w:val="single"/>
        </w:rPr>
        <w:t>4</w:t>
      </w:r>
    </w:p>
    <w:p w:rsidR="00957079" w:rsidRPr="00192BF9" w:rsidRDefault="00494334">
      <w:pPr>
        <w:spacing w:line="360" w:lineRule="exact"/>
        <w:jc w:val="center"/>
        <w:rPr>
          <w:rFonts w:ascii="PT Astra Serif" w:hAnsi="PT Astra Serif"/>
          <w:sz w:val="24"/>
          <w:szCs w:val="24"/>
        </w:rPr>
      </w:pPr>
      <w:r w:rsidRPr="00192BF9">
        <w:rPr>
          <w:rFonts w:ascii="PT Astra Serif" w:hAnsi="PT Astra Serif"/>
          <w:sz w:val="24"/>
          <w:szCs w:val="24"/>
        </w:rPr>
        <w:t>Заявление</w:t>
      </w:r>
    </w:p>
    <w:p w:rsidR="006E16A4" w:rsidRDefault="00494334" w:rsidP="006E16A4">
      <w:pPr>
        <w:spacing w:line="360" w:lineRule="exact"/>
        <w:jc w:val="center"/>
        <w:rPr>
          <w:rFonts w:ascii="PT Astra Serif" w:hAnsi="PT Astra Serif"/>
          <w:sz w:val="24"/>
          <w:szCs w:val="24"/>
        </w:rPr>
      </w:pPr>
      <w:r w:rsidRPr="00192BF9">
        <w:rPr>
          <w:rFonts w:ascii="PT Astra Serif" w:hAnsi="PT Astra Serif"/>
          <w:sz w:val="24"/>
          <w:szCs w:val="24"/>
        </w:rPr>
        <w:t xml:space="preserve">о предоставлении Услуги «Исполнение запросов, оформление и выдача архивных справок, архивных выписок и архивных копий» </w:t>
      </w:r>
    </w:p>
    <w:p w:rsidR="006E16A4" w:rsidRDefault="006E16A4" w:rsidP="006E16A4">
      <w:pPr>
        <w:spacing w:line="360" w:lineRule="exact"/>
        <w:jc w:val="center"/>
        <w:rPr>
          <w:rFonts w:ascii="PT Astra Serif" w:hAnsi="PT Astra Serif"/>
          <w:sz w:val="24"/>
          <w:szCs w:val="24"/>
        </w:rPr>
      </w:pPr>
    </w:p>
    <w:p w:rsidR="006E16A4" w:rsidRPr="006E16A4" w:rsidRDefault="006E16A4" w:rsidP="005D4E26">
      <w:pPr>
        <w:ind w:right="-1288"/>
        <w:jc w:val="center"/>
        <w:rPr>
          <w:rFonts w:ascii="PT Astra Serif" w:hAnsi="PT Astra Serif"/>
          <w:szCs w:val="20"/>
        </w:rPr>
      </w:pPr>
      <w:r>
        <w:rPr>
          <w:sz w:val="28"/>
          <w:szCs w:val="28"/>
        </w:rPr>
        <w:t xml:space="preserve">                                                                                    </w:t>
      </w:r>
      <w:r w:rsidRPr="006E16A4">
        <w:rPr>
          <w:rFonts w:ascii="PT Astra Serif" w:hAnsi="PT Astra Serif"/>
          <w:szCs w:val="20"/>
        </w:rPr>
        <w:t xml:space="preserve">Директору МКУ </w:t>
      </w:r>
      <w:r w:rsidR="005D4E26">
        <w:rPr>
          <w:rFonts w:ascii="PT Astra Serif" w:hAnsi="PT Astra Serif"/>
          <w:szCs w:val="20"/>
        </w:rPr>
        <w:t>МОВР «Архив»</w:t>
      </w:r>
    </w:p>
    <w:p w:rsidR="006E16A4" w:rsidRPr="006E16A4" w:rsidRDefault="006E16A4" w:rsidP="006E16A4">
      <w:pPr>
        <w:ind w:right="-1050"/>
        <w:jc w:val="center"/>
        <w:rPr>
          <w:rFonts w:ascii="PT Astra Serif" w:hAnsi="PT Astra Serif"/>
          <w:b/>
          <w:szCs w:val="20"/>
        </w:rPr>
      </w:pPr>
      <w:r w:rsidRPr="006E16A4">
        <w:rPr>
          <w:rFonts w:ascii="PT Astra Serif" w:hAnsi="PT Astra Serif"/>
          <w:b/>
          <w:szCs w:val="20"/>
        </w:rPr>
        <w:t xml:space="preserve">АНКЕТА – ЗАЯВЛЕНИЕ </w:t>
      </w:r>
    </w:p>
    <w:p w:rsidR="006E16A4" w:rsidRPr="006E16A4" w:rsidRDefault="008803D3" w:rsidP="006E16A4">
      <w:pPr>
        <w:ind w:right="-1050"/>
        <w:jc w:val="center"/>
        <w:rPr>
          <w:rFonts w:ascii="PT Astra Serif" w:hAnsi="PT Astra Serif"/>
          <w:b/>
          <w:szCs w:val="20"/>
        </w:rPr>
      </w:pPr>
      <w:r>
        <w:rPr>
          <w:rFonts w:ascii="PT Astra Serif" w:hAnsi="PT Astra Serif"/>
          <w:b/>
          <w:szCs w:val="20"/>
        </w:rPr>
        <w:t>(социально – правовой запрос)</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2055"/>
        <w:gridCol w:w="2520"/>
        <w:gridCol w:w="2865"/>
      </w:tblGrid>
      <w:tr w:rsidR="006E16A4" w:rsidRPr="006E16A4" w:rsidTr="006E16A4">
        <w:trPr>
          <w:cantSplit/>
          <w:trHeight w:val="913"/>
        </w:trPr>
        <w:tc>
          <w:tcPr>
            <w:tcW w:w="2874" w:type="dxa"/>
            <w:tcBorders>
              <w:top w:val="single" w:sz="4" w:space="0" w:color="auto"/>
              <w:left w:val="single" w:sz="4" w:space="0" w:color="auto"/>
              <w:bottom w:val="single" w:sz="4" w:space="0" w:color="auto"/>
              <w:right w:val="single" w:sz="4" w:space="0" w:color="auto"/>
            </w:tcBorders>
          </w:tcPr>
          <w:p w:rsidR="006E16A4" w:rsidRPr="006E16A4" w:rsidRDefault="006E16A4" w:rsidP="0079356B">
            <w:pPr>
              <w:ind w:right="-1050"/>
              <w:rPr>
                <w:rFonts w:ascii="PT Astra Serif" w:hAnsi="PT Astra Serif"/>
                <w:szCs w:val="20"/>
              </w:rPr>
            </w:pPr>
            <w:r w:rsidRPr="006E16A4">
              <w:rPr>
                <w:rFonts w:ascii="PT Astra Serif" w:hAnsi="PT Astra Serif"/>
                <w:szCs w:val="20"/>
              </w:rPr>
              <w:t>1. Фамилия, имя, отчество</w:t>
            </w:r>
          </w:p>
          <w:p w:rsidR="006E16A4" w:rsidRPr="006E16A4" w:rsidRDefault="006E16A4" w:rsidP="0079356B">
            <w:pPr>
              <w:ind w:right="-1050"/>
              <w:rPr>
                <w:rFonts w:ascii="PT Astra Serif" w:hAnsi="PT Astra Serif"/>
                <w:szCs w:val="20"/>
              </w:rPr>
            </w:pPr>
            <w:r w:rsidRPr="006E16A4">
              <w:rPr>
                <w:rFonts w:ascii="PT Astra Serif" w:hAnsi="PT Astra Serif"/>
                <w:szCs w:val="20"/>
              </w:rPr>
              <w:t>(и все их изменения),</w:t>
            </w:r>
          </w:p>
          <w:p w:rsidR="006E16A4" w:rsidRPr="006E16A4" w:rsidRDefault="006E16A4" w:rsidP="0079356B">
            <w:pPr>
              <w:ind w:right="-1050"/>
              <w:rPr>
                <w:rFonts w:ascii="PT Astra Serif" w:hAnsi="PT Astra Serif"/>
                <w:szCs w:val="20"/>
              </w:rPr>
            </w:pPr>
            <w:r w:rsidRPr="006E16A4">
              <w:rPr>
                <w:rFonts w:ascii="PT Astra Serif" w:hAnsi="PT Astra Serif"/>
                <w:szCs w:val="20"/>
              </w:rPr>
              <w:t>год и месяц рождения</w:t>
            </w:r>
          </w:p>
          <w:p w:rsidR="006E16A4" w:rsidRPr="006E16A4" w:rsidRDefault="006E16A4" w:rsidP="0079356B">
            <w:pPr>
              <w:ind w:right="-1050"/>
              <w:rPr>
                <w:rFonts w:ascii="PT Astra Serif" w:hAnsi="PT Astra Serif"/>
                <w:szCs w:val="20"/>
              </w:rPr>
            </w:pPr>
            <w:r w:rsidRPr="006E16A4">
              <w:rPr>
                <w:rFonts w:ascii="PT Astra Serif" w:hAnsi="PT Astra Serif"/>
                <w:szCs w:val="20"/>
              </w:rPr>
              <w:t>лица, о котором</w:t>
            </w:r>
          </w:p>
          <w:p w:rsidR="006E16A4" w:rsidRPr="006E16A4" w:rsidRDefault="006E16A4" w:rsidP="0079356B">
            <w:pPr>
              <w:ind w:right="-1050"/>
              <w:rPr>
                <w:rFonts w:ascii="PT Astra Serif" w:hAnsi="PT Astra Serif"/>
                <w:szCs w:val="20"/>
              </w:rPr>
            </w:pPr>
            <w:r w:rsidRPr="006E16A4">
              <w:rPr>
                <w:rFonts w:ascii="PT Astra Serif" w:hAnsi="PT Astra Serif"/>
                <w:szCs w:val="20"/>
              </w:rPr>
              <w:t>запрашивается архивная</w:t>
            </w:r>
          </w:p>
          <w:p w:rsidR="006E16A4" w:rsidRPr="006E16A4" w:rsidRDefault="006E16A4" w:rsidP="0079356B">
            <w:pPr>
              <w:ind w:right="-1050"/>
              <w:rPr>
                <w:rFonts w:ascii="PT Astra Serif" w:hAnsi="PT Astra Serif"/>
                <w:szCs w:val="20"/>
              </w:rPr>
            </w:pPr>
            <w:r w:rsidRPr="006E16A4">
              <w:rPr>
                <w:rFonts w:ascii="PT Astra Serif" w:hAnsi="PT Astra Serif"/>
                <w:szCs w:val="20"/>
              </w:rPr>
              <w:t>справка, его адрес и</w:t>
            </w:r>
          </w:p>
          <w:p w:rsidR="006E16A4" w:rsidRPr="006E16A4" w:rsidRDefault="006E16A4" w:rsidP="0079356B">
            <w:pPr>
              <w:ind w:right="-1050"/>
              <w:rPr>
                <w:rFonts w:ascii="PT Astra Serif" w:hAnsi="PT Astra Serif"/>
                <w:szCs w:val="20"/>
              </w:rPr>
            </w:pPr>
            <w:r w:rsidRPr="006E16A4">
              <w:rPr>
                <w:rFonts w:ascii="PT Astra Serif" w:hAnsi="PT Astra Serif"/>
                <w:szCs w:val="20"/>
              </w:rPr>
              <w:t>№ телефона</w:t>
            </w:r>
          </w:p>
        </w:tc>
        <w:tc>
          <w:tcPr>
            <w:tcW w:w="7440" w:type="dxa"/>
            <w:gridSpan w:val="3"/>
            <w:tcBorders>
              <w:top w:val="single" w:sz="4" w:space="0" w:color="auto"/>
              <w:left w:val="single" w:sz="4" w:space="0" w:color="auto"/>
              <w:bottom w:val="single" w:sz="4" w:space="0" w:color="auto"/>
              <w:right w:val="single" w:sz="4" w:space="0" w:color="auto"/>
            </w:tcBorders>
          </w:tcPr>
          <w:p w:rsidR="006E16A4" w:rsidRPr="006E16A4" w:rsidRDefault="006E16A4" w:rsidP="0079356B">
            <w:pPr>
              <w:ind w:right="-1050"/>
              <w:rPr>
                <w:rFonts w:ascii="PT Astra Serif" w:hAnsi="PT Astra Serif"/>
                <w:b/>
                <w:szCs w:val="20"/>
              </w:rPr>
            </w:pPr>
          </w:p>
          <w:p w:rsidR="006E16A4" w:rsidRPr="006E16A4" w:rsidRDefault="006E16A4" w:rsidP="0079356B">
            <w:pPr>
              <w:ind w:right="-1050"/>
              <w:rPr>
                <w:rFonts w:ascii="PT Astra Serif" w:hAnsi="PT Astra Serif"/>
                <w:b/>
                <w:szCs w:val="20"/>
              </w:rPr>
            </w:pPr>
          </w:p>
          <w:p w:rsidR="006E16A4" w:rsidRPr="006E16A4" w:rsidRDefault="006E16A4" w:rsidP="0079356B">
            <w:pPr>
              <w:ind w:right="-1050"/>
              <w:rPr>
                <w:rFonts w:ascii="PT Astra Serif" w:hAnsi="PT Astra Serif"/>
                <w:b/>
                <w:szCs w:val="20"/>
              </w:rPr>
            </w:pPr>
          </w:p>
          <w:p w:rsidR="006E16A4" w:rsidRPr="006E16A4" w:rsidRDefault="006E16A4" w:rsidP="0079356B">
            <w:pPr>
              <w:ind w:right="-1050"/>
              <w:rPr>
                <w:rFonts w:ascii="PT Astra Serif" w:hAnsi="PT Astra Serif"/>
                <w:b/>
                <w:szCs w:val="20"/>
              </w:rPr>
            </w:pPr>
          </w:p>
          <w:p w:rsidR="006E16A4" w:rsidRPr="006E16A4" w:rsidRDefault="006E16A4" w:rsidP="0079356B">
            <w:pPr>
              <w:ind w:right="-1050"/>
              <w:rPr>
                <w:rFonts w:ascii="PT Astra Serif" w:hAnsi="PT Astra Serif"/>
                <w:b/>
                <w:szCs w:val="20"/>
              </w:rPr>
            </w:pPr>
          </w:p>
          <w:p w:rsidR="006E16A4" w:rsidRPr="006E16A4" w:rsidRDefault="006E16A4" w:rsidP="0079356B">
            <w:pPr>
              <w:ind w:right="-1050"/>
              <w:rPr>
                <w:rFonts w:ascii="PT Astra Serif" w:hAnsi="PT Astra Serif"/>
                <w:b/>
                <w:szCs w:val="20"/>
              </w:rPr>
            </w:pPr>
          </w:p>
        </w:tc>
      </w:tr>
      <w:tr w:rsidR="006E16A4" w:rsidRPr="006E16A4" w:rsidTr="006E16A4">
        <w:trPr>
          <w:cantSplit/>
          <w:trHeight w:val="1057"/>
        </w:trPr>
        <w:tc>
          <w:tcPr>
            <w:tcW w:w="2874" w:type="dxa"/>
            <w:tcBorders>
              <w:top w:val="single" w:sz="4" w:space="0" w:color="auto"/>
              <w:left w:val="single" w:sz="4" w:space="0" w:color="auto"/>
              <w:bottom w:val="single" w:sz="4" w:space="0" w:color="auto"/>
              <w:right w:val="single" w:sz="4" w:space="0" w:color="auto"/>
            </w:tcBorders>
          </w:tcPr>
          <w:p w:rsidR="006E16A4" w:rsidRPr="006E16A4" w:rsidRDefault="006E16A4" w:rsidP="0079356B">
            <w:pPr>
              <w:ind w:right="-1050"/>
              <w:rPr>
                <w:rFonts w:ascii="PT Astra Serif" w:hAnsi="PT Astra Serif"/>
                <w:szCs w:val="20"/>
              </w:rPr>
            </w:pPr>
            <w:r w:rsidRPr="006E16A4">
              <w:rPr>
                <w:rFonts w:ascii="PT Astra Serif" w:hAnsi="PT Astra Serif"/>
                <w:szCs w:val="20"/>
              </w:rPr>
              <w:t>2. Фамилия, имя, отчество</w:t>
            </w:r>
          </w:p>
          <w:p w:rsidR="006E16A4" w:rsidRPr="006E16A4" w:rsidRDefault="006E16A4" w:rsidP="0079356B">
            <w:pPr>
              <w:ind w:right="-1050"/>
              <w:rPr>
                <w:rFonts w:ascii="PT Astra Serif" w:hAnsi="PT Astra Serif"/>
                <w:szCs w:val="20"/>
              </w:rPr>
            </w:pPr>
            <w:r w:rsidRPr="006E16A4">
              <w:rPr>
                <w:rFonts w:ascii="PT Astra Serif" w:hAnsi="PT Astra Serif"/>
                <w:szCs w:val="20"/>
              </w:rPr>
              <w:t>лица, запрашивающего</w:t>
            </w:r>
          </w:p>
          <w:p w:rsidR="006E16A4" w:rsidRPr="006E16A4" w:rsidRDefault="006E16A4" w:rsidP="0079356B">
            <w:pPr>
              <w:ind w:right="-1050"/>
              <w:rPr>
                <w:rFonts w:ascii="PT Astra Serif" w:hAnsi="PT Astra Serif"/>
                <w:szCs w:val="20"/>
              </w:rPr>
            </w:pPr>
            <w:r w:rsidRPr="006E16A4">
              <w:rPr>
                <w:rFonts w:ascii="PT Astra Serif" w:hAnsi="PT Astra Serif"/>
                <w:szCs w:val="20"/>
              </w:rPr>
              <w:t>архивную справку и</w:t>
            </w:r>
          </w:p>
          <w:p w:rsidR="006E16A4" w:rsidRPr="006E16A4" w:rsidRDefault="006E16A4" w:rsidP="0079356B">
            <w:pPr>
              <w:ind w:right="-1050"/>
              <w:rPr>
                <w:rFonts w:ascii="PT Astra Serif" w:hAnsi="PT Astra Serif"/>
                <w:szCs w:val="20"/>
              </w:rPr>
            </w:pPr>
            <w:r w:rsidRPr="006E16A4">
              <w:rPr>
                <w:rFonts w:ascii="PT Astra Serif" w:hAnsi="PT Astra Serif"/>
                <w:szCs w:val="20"/>
              </w:rPr>
              <w:t>отношение к лицу, о</w:t>
            </w:r>
          </w:p>
          <w:p w:rsidR="006E16A4" w:rsidRPr="006E16A4" w:rsidRDefault="006E16A4" w:rsidP="0079356B">
            <w:pPr>
              <w:ind w:right="-1050"/>
              <w:rPr>
                <w:rFonts w:ascii="PT Astra Serif" w:hAnsi="PT Astra Serif"/>
                <w:szCs w:val="20"/>
              </w:rPr>
            </w:pPr>
            <w:r w:rsidRPr="006E16A4">
              <w:rPr>
                <w:rFonts w:ascii="PT Astra Serif" w:hAnsi="PT Astra Serif"/>
                <w:szCs w:val="20"/>
              </w:rPr>
              <w:t>котором запрашивается</w:t>
            </w:r>
          </w:p>
          <w:p w:rsidR="006E16A4" w:rsidRPr="006E16A4" w:rsidRDefault="006E16A4" w:rsidP="0079356B">
            <w:pPr>
              <w:ind w:right="-1050"/>
              <w:rPr>
                <w:rFonts w:ascii="PT Astra Serif" w:hAnsi="PT Astra Serif"/>
                <w:szCs w:val="20"/>
              </w:rPr>
            </w:pPr>
            <w:r w:rsidRPr="006E16A4">
              <w:rPr>
                <w:rFonts w:ascii="PT Astra Serif" w:hAnsi="PT Astra Serif"/>
                <w:szCs w:val="20"/>
              </w:rPr>
              <w:t>справка (для лиц,</w:t>
            </w:r>
          </w:p>
          <w:p w:rsidR="006E16A4" w:rsidRPr="006E16A4" w:rsidRDefault="006E16A4" w:rsidP="0079356B">
            <w:pPr>
              <w:ind w:right="-1050"/>
              <w:rPr>
                <w:rFonts w:ascii="PT Astra Serif" w:hAnsi="PT Astra Serif"/>
                <w:szCs w:val="20"/>
              </w:rPr>
            </w:pPr>
            <w:r w:rsidRPr="006E16A4">
              <w:rPr>
                <w:rFonts w:ascii="PT Astra Serif" w:hAnsi="PT Astra Serif"/>
                <w:szCs w:val="20"/>
              </w:rPr>
              <w:t>запрашивающих справку</w:t>
            </w:r>
          </w:p>
          <w:p w:rsidR="006E16A4" w:rsidRPr="006E16A4" w:rsidRDefault="006E16A4" w:rsidP="0079356B">
            <w:pPr>
              <w:ind w:right="-1050"/>
              <w:rPr>
                <w:rFonts w:ascii="PT Astra Serif" w:hAnsi="PT Astra Serif"/>
                <w:szCs w:val="20"/>
              </w:rPr>
            </w:pPr>
            <w:r w:rsidRPr="006E16A4">
              <w:rPr>
                <w:rFonts w:ascii="PT Astra Serif" w:hAnsi="PT Astra Serif"/>
                <w:szCs w:val="20"/>
              </w:rPr>
              <w:t>о других лицах)</w:t>
            </w:r>
          </w:p>
        </w:tc>
        <w:tc>
          <w:tcPr>
            <w:tcW w:w="7440" w:type="dxa"/>
            <w:gridSpan w:val="3"/>
            <w:tcBorders>
              <w:top w:val="single" w:sz="4" w:space="0" w:color="auto"/>
              <w:left w:val="single" w:sz="4" w:space="0" w:color="auto"/>
              <w:bottom w:val="single" w:sz="4" w:space="0" w:color="auto"/>
              <w:right w:val="single" w:sz="4" w:space="0" w:color="auto"/>
            </w:tcBorders>
            <w:vAlign w:val="center"/>
          </w:tcPr>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tc>
      </w:tr>
      <w:tr w:rsidR="006E16A4" w:rsidRPr="006E16A4" w:rsidTr="006E16A4">
        <w:trPr>
          <w:cantSplit/>
          <w:trHeight w:val="605"/>
        </w:trPr>
        <w:tc>
          <w:tcPr>
            <w:tcW w:w="2874" w:type="dxa"/>
            <w:tcBorders>
              <w:top w:val="single" w:sz="4" w:space="0" w:color="auto"/>
              <w:left w:val="single" w:sz="4" w:space="0" w:color="auto"/>
              <w:bottom w:val="single" w:sz="4" w:space="0" w:color="auto"/>
              <w:right w:val="single" w:sz="4" w:space="0" w:color="auto"/>
            </w:tcBorders>
          </w:tcPr>
          <w:p w:rsidR="006E16A4" w:rsidRPr="006E16A4" w:rsidRDefault="006E16A4" w:rsidP="0079356B">
            <w:pPr>
              <w:ind w:right="-1050"/>
              <w:rPr>
                <w:rFonts w:ascii="PT Astra Serif" w:hAnsi="PT Astra Serif"/>
                <w:szCs w:val="20"/>
              </w:rPr>
            </w:pPr>
            <w:r w:rsidRPr="006E16A4">
              <w:rPr>
                <w:rFonts w:ascii="PT Astra Serif" w:hAnsi="PT Astra Serif"/>
                <w:szCs w:val="20"/>
              </w:rPr>
              <w:t>3. Куда и для какой цели</w:t>
            </w:r>
          </w:p>
          <w:p w:rsidR="006E16A4" w:rsidRPr="006E16A4" w:rsidRDefault="006E16A4" w:rsidP="0079356B">
            <w:pPr>
              <w:ind w:right="-1050"/>
              <w:rPr>
                <w:rFonts w:ascii="PT Astra Serif" w:hAnsi="PT Astra Serif"/>
                <w:szCs w:val="20"/>
              </w:rPr>
            </w:pPr>
            <w:r w:rsidRPr="006E16A4">
              <w:rPr>
                <w:rFonts w:ascii="PT Astra Serif" w:hAnsi="PT Astra Serif"/>
                <w:szCs w:val="20"/>
              </w:rPr>
              <w:t>запрашивается архивная</w:t>
            </w:r>
          </w:p>
          <w:p w:rsidR="006E16A4" w:rsidRPr="006E16A4" w:rsidRDefault="006E16A4" w:rsidP="0079356B">
            <w:pPr>
              <w:ind w:right="-1050"/>
              <w:rPr>
                <w:rFonts w:ascii="PT Astra Serif" w:hAnsi="PT Astra Serif"/>
                <w:szCs w:val="20"/>
              </w:rPr>
            </w:pPr>
            <w:r w:rsidRPr="006E16A4">
              <w:rPr>
                <w:rFonts w:ascii="PT Astra Serif" w:hAnsi="PT Astra Serif"/>
                <w:szCs w:val="20"/>
              </w:rPr>
              <w:t>справка (адрес, по</w:t>
            </w:r>
          </w:p>
          <w:p w:rsidR="006E16A4" w:rsidRPr="006E16A4" w:rsidRDefault="006E16A4" w:rsidP="0079356B">
            <w:pPr>
              <w:ind w:right="-1050"/>
              <w:rPr>
                <w:rFonts w:ascii="PT Astra Serif" w:hAnsi="PT Astra Serif"/>
                <w:szCs w:val="20"/>
              </w:rPr>
            </w:pPr>
            <w:r w:rsidRPr="006E16A4">
              <w:rPr>
                <w:rFonts w:ascii="PT Astra Serif" w:hAnsi="PT Astra Serif"/>
                <w:szCs w:val="20"/>
              </w:rPr>
              <w:t>которому выслать</w:t>
            </w:r>
          </w:p>
          <w:p w:rsidR="006E16A4" w:rsidRPr="006E16A4" w:rsidRDefault="006E16A4" w:rsidP="0079356B">
            <w:pPr>
              <w:ind w:right="-1050"/>
              <w:rPr>
                <w:rFonts w:ascii="PT Astra Serif" w:hAnsi="PT Astra Serif"/>
                <w:szCs w:val="20"/>
              </w:rPr>
            </w:pPr>
            <w:r w:rsidRPr="006E16A4">
              <w:rPr>
                <w:rFonts w:ascii="PT Astra Serif" w:hAnsi="PT Astra Serif"/>
                <w:szCs w:val="20"/>
              </w:rPr>
              <w:t>справку)</w:t>
            </w:r>
          </w:p>
        </w:tc>
        <w:tc>
          <w:tcPr>
            <w:tcW w:w="7440" w:type="dxa"/>
            <w:gridSpan w:val="3"/>
            <w:tcBorders>
              <w:top w:val="single" w:sz="4" w:space="0" w:color="auto"/>
              <w:left w:val="single" w:sz="4" w:space="0" w:color="auto"/>
              <w:bottom w:val="single" w:sz="4" w:space="0" w:color="auto"/>
              <w:right w:val="single" w:sz="4" w:space="0" w:color="auto"/>
            </w:tcBorders>
            <w:vAlign w:val="center"/>
          </w:tcPr>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tc>
      </w:tr>
      <w:tr w:rsidR="006E16A4" w:rsidRPr="006E16A4" w:rsidTr="006E16A4">
        <w:trPr>
          <w:cantSplit/>
          <w:trHeight w:val="1003"/>
        </w:trPr>
        <w:tc>
          <w:tcPr>
            <w:tcW w:w="2874" w:type="dxa"/>
            <w:tcBorders>
              <w:top w:val="single" w:sz="4" w:space="0" w:color="auto"/>
              <w:left w:val="single" w:sz="4" w:space="0" w:color="auto"/>
              <w:bottom w:val="single" w:sz="4" w:space="0" w:color="auto"/>
              <w:right w:val="single" w:sz="4" w:space="0" w:color="auto"/>
            </w:tcBorders>
          </w:tcPr>
          <w:p w:rsidR="006E16A4" w:rsidRPr="006E16A4" w:rsidRDefault="006E16A4" w:rsidP="0079356B">
            <w:pPr>
              <w:ind w:right="-1050"/>
              <w:rPr>
                <w:rFonts w:ascii="PT Astra Serif" w:hAnsi="PT Astra Serif"/>
                <w:szCs w:val="20"/>
              </w:rPr>
            </w:pPr>
            <w:r w:rsidRPr="006E16A4">
              <w:rPr>
                <w:rFonts w:ascii="PT Astra Serif" w:hAnsi="PT Astra Serif"/>
                <w:szCs w:val="20"/>
              </w:rPr>
              <w:t>4.О чем запрашивается</w:t>
            </w:r>
          </w:p>
          <w:p w:rsidR="006E16A4" w:rsidRPr="006E16A4" w:rsidRDefault="006E16A4" w:rsidP="0079356B">
            <w:pPr>
              <w:ind w:right="-1050"/>
              <w:rPr>
                <w:rFonts w:ascii="PT Astra Serif" w:hAnsi="PT Astra Serif"/>
                <w:szCs w:val="20"/>
              </w:rPr>
            </w:pPr>
            <w:r w:rsidRPr="006E16A4">
              <w:rPr>
                <w:rFonts w:ascii="PT Astra Serif" w:hAnsi="PT Astra Serif"/>
                <w:szCs w:val="20"/>
              </w:rPr>
              <w:t>архивная   справка:</w:t>
            </w:r>
          </w:p>
          <w:p w:rsidR="006E16A4" w:rsidRPr="006E16A4" w:rsidRDefault="006E16A4" w:rsidP="0079356B">
            <w:pPr>
              <w:ind w:right="-1050"/>
              <w:rPr>
                <w:rFonts w:ascii="PT Astra Serif" w:hAnsi="PT Astra Serif"/>
                <w:szCs w:val="20"/>
              </w:rPr>
            </w:pPr>
            <w:r w:rsidRPr="006E16A4">
              <w:rPr>
                <w:rFonts w:ascii="PT Astra Serif" w:hAnsi="PT Astra Serif"/>
                <w:szCs w:val="20"/>
              </w:rPr>
              <w:t>точное название места</w:t>
            </w:r>
          </w:p>
          <w:p w:rsidR="006E16A4" w:rsidRPr="006E16A4" w:rsidRDefault="006E16A4" w:rsidP="0079356B">
            <w:pPr>
              <w:ind w:right="-1050"/>
              <w:rPr>
                <w:rFonts w:ascii="PT Astra Serif" w:hAnsi="PT Astra Serif"/>
                <w:szCs w:val="20"/>
              </w:rPr>
            </w:pPr>
            <w:r w:rsidRPr="006E16A4">
              <w:rPr>
                <w:rFonts w:ascii="PT Astra Serif" w:hAnsi="PT Astra Serif"/>
                <w:szCs w:val="20"/>
              </w:rPr>
              <w:t>работы, учебы и  т. д.</w:t>
            </w:r>
          </w:p>
        </w:tc>
        <w:tc>
          <w:tcPr>
            <w:tcW w:w="7440" w:type="dxa"/>
            <w:gridSpan w:val="3"/>
            <w:tcBorders>
              <w:top w:val="single" w:sz="4" w:space="0" w:color="auto"/>
              <w:left w:val="single" w:sz="4" w:space="0" w:color="auto"/>
              <w:bottom w:val="single" w:sz="4" w:space="0" w:color="auto"/>
              <w:right w:val="single" w:sz="4" w:space="0" w:color="auto"/>
            </w:tcBorders>
            <w:vAlign w:val="center"/>
          </w:tcPr>
          <w:p w:rsidR="006E16A4" w:rsidRPr="006E16A4" w:rsidRDefault="006E16A4" w:rsidP="0079356B">
            <w:pPr>
              <w:ind w:right="-1050"/>
              <w:rPr>
                <w:rFonts w:ascii="PT Astra Serif" w:hAnsi="PT Astra Serif"/>
                <w:szCs w:val="20"/>
              </w:rPr>
            </w:pPr>
          </w:p>
          <w:p w:rsidR="006E16A4" w:rsidRPr="006E16A4" w:rsidRDefault="006E16A4" w:rsidP="0079356B">
            <w:pPr>
              <w:ind w:right="-1050"/>
              <w:rPr>
                <w:rFonts w:ascii="PT Astra Serif" w:hAnsi="PT Astra Serif"/>
                <w:szCs w:val="20"/>
              </w:rPr>
            </w:pPr>
          </w:p>
          <w:p w:rsidR="006E16A4" w:rsidRPr="006E16A4" w:rsidRDefault="006E16A4" w:rsidP="0079356B">
            <w:pPr>
              <w:ind w:right="-1050"/>
              <w:rPr>
                <w:rFonts w:ascii="PT Astra Serif" w:hAnsi="PT Astra Serif"/>
                <w:szCs w:val="20"/>
              </w:rPr>
            </w:pPr>
          </w:p>
          <w:p w:rsidR="006E16A4" w:rsidRPr="006E16A4" w:rsidRDefault="006E16A4" w:rsidP="0079356B">
            <w:pPr>
              <w:ind w:right="-1050"/>
              <w:rPr>
                <w:rFonts w:ascii="PT Astra Serif" w:hAnsi="PT Astra Serif"/>
                <w:szCs w:val="20"/>
              </w:rPr>
            </w:pPr>
          </w:p>
          <w:p w:rsidR="006E16A4" w:rsidRPr="006E16A4" w:rsidRDefault="006E16A4" w:rsidP="0079356B">
            <w:pPr>
              <w:ind w:right="-1050"/>
              <w:rPr>
                <w:rFonts w:ascii="PT Astra Serif" w:hAnsi="PT Astra Serif"/>
                <w:b/>
                <w:szCs w:val="20"/>
              </w:rPr>
            </w:pPr>
          </w:p>
        </w:tc>
      </w:tr>
      <w:tr w:rsidR="006E16A4" w:rsidRPr="006E16A4" w:rsidTr="006E16A4">
        <w:trPr>
          <w:cantSplit/>
          <w:trHeight w:val="154"/>
        </w:trPr>
        <w:tc>
          <w:tcPr>
            <w:tcW w:w="2874" w:type="dxa"/>
            <w:tcBorders>
              <w:top w:val="single" w:sz="4" w:space="0" w:color="auto"/>
              <w:left w:val="single" w:sz="4" w:space="0" w:color="auto"/>
              <w:bottom w:val="single" w:sz="4" w:space="0" w:color="auto"/>
              <w:right w:val="single" w:sz="4" w:space="0" w:color="auto"/>
            </w:tcBorders>
          </w:tcPr>
          <w:p w:rsidR="006E16A4" w:rsidRPr="006E16A4" w:rsidRDefault="006E16A4" w:rsidP="0079356B">
            <w:pPr>
              <w:ind w:right="-1050"/>
              <w:jc w:val="center"/>
              <w:rPr>
                <w:rFonts w:ascii="PT Astra Serif" w:hAnsi="PT Astra Serif"/>
                <w:b/>
                <w:szCs w:val="20"/>
              </w:rPr>
            </w:pPr>
          </w:p>
        </w:tc>
        <w:tc>
          <w:tcPr>
            <w:tcW w:w="7440" w:type="dxa"/>
            <w:gridSpan w:val="3"/>
            <w:vMerge w:val="restart"/>
            <w:tcBorders>
              <w:left w:val="single" w:sz="4" w:space="0" w:color="auto"/>
              <w:right w:val="single" w:sz="4" w:space="0" w:color="auto"/>
            </w:tcBorders>
            <w:vAlign w:val="center"/>
          </w:tcPr>
          <w:p w:rsidR="006E16A4" w:rsidRPr="006E16A4" w:rsidRDefault="006E16A4" w:rsidP="0079356B">
            <w:pPr>
              <w:ind w:right="-1050"/>
              <w:rPr>
                <w:rFonts w:ascii="PT Astra Serif" w:hAnsi="PT Astra Serif"/>
                <w:szCs w:val="20"/>
              </w:rPr>
            </w:pPr>
            <w:r w:rsidRPr="006E16A4">
              <w:rPr>
                <w:rFonts w:ascii="PT Astra Serif" w:hAnsi="PT Astra Serif"/>
                <w:szCs w:val="20"/>
              </w:rPr>
              <w:t xml:space="preserve">  Начало работы,          </w:t>
            </w:r>
            <w:r>
              <w:rPr>
                <w:rFonts w:ascii="PT Astra Serif" w:hAnsi="PT Astra Serif"/>
                <w:szCs w:val="20"/>
              </w:rPr>
              <w:t xml:space="preserve">             </w:t>
            </w:r>
            <w:r w:rsidRPr="006E16A4">
              <w:rPr>
                <w:rFonts w:ascii="PT Astra Serif" w:hAnsi="PT Astra Serif"/>
                <w:szCs w:val="20"/>
              </w:rPr>
              <w:t xml:space="preserve"> Конец работы,                </w:t>
            </w:r>
            <w:r>
              <w:rPr>
                <w:rFonts w:ascii="PT Astra Serif" w:hAnsi="PT Astra Serif"/>
                <w:szCs w:val="20"/>
              </w:rPr>
              <w:t xml:space="preserve">                   </w:t>
            </w:r>
            <w:r w:rsidRPr="006E16A4">
              <w:rPr>
                <w:rFonts w:ascii="PT Astra Serif" w:hAnsi="PT Astra Serif"/>
                <w:szCs w:val="20"/>
              </w:rPr>
              <w:t xml:space="preserve">  Должность</w:t>
            </w:r>
          </w:p>
          <w:p w:rsidR="006E16A4" w:rsidRPr="006E16A4" w:rsidRDefault="006E16A4" w:rsidP="0079356B">
            <w:pPr>
              <w:ind w:right="-1050"/>
              <w:rPr>
                <w:rFonts w:ascii="PT Astra Serif" w:hAnsi="PT Astra Serif"/>
                <w:szCs w:val="20"/>
              </w:rPr>
            </w:pPr>
            <w:r w:rsidRPr="006E16A4">
              <w:rPr>
                <w:rFonts w:ascii="PT Astra Serif" w:hAnsi="PT Astra Serif"/>
                <w:szCs w:val="20"/>
              </w:rPr>
              <w:t xml:space="preserve">          учебы                      </w:t>
            </w:r>
            <w:r>
              <w:rPr>
                <w:rFonts w:ascii="PT Astra Serif" w:hAnsi="PT Astra Serif"/>
                <w:szCs w:val="20"/>
              </w:rPr>
              <w:t xml:space="preserve">              </w:t>
            </w:r>
            <w:r w:rsidRPr="006E16A4">
              <w:rPr>
                <w:rFonts w:ascii="PT Astra Serif" w:hAnsi="PT Astra Serif"/>
                <w:szCs w:val="20"/>
              </w:rPr>
              <w:t xml:space="preserve">   </w:t>
            </w:r>
            <w:proofErr w:type="spellStart"/>
            <w:r w:rsidRPr="006E16A4">
              <w:rPr>
                <w:rFonts w:ascii="PT Astra Serif" w:hAnsi="PT Astra Serif"/>
                <w:szCs w:val="20"/>
              </w:rPr>
              <w:t>учебы</w:t>
            </w:r>
            <w:proofErr w:type="spellEnd"/>
          </w:p>
          <w:p w:rsidR="006E16A4" w:rsidRPr="006E16A4" w:rsidRDefault="006E16A4" w:rsidP="008803D3">
            <w:pPr>
              <w:ind w:right="-1050"/>
              <w:rPr>
                <w:rFonts w:ascii="PT Astra Serif" w:hAnsi="PT Astra Serif"/>
                <w:b/>
                <w:szCs w:val="20"/>
              </w:rPr>
            </w:pPr>
            <w:r w:rsidRPr="006E16A4">
              <w:rPr>
                <w:rFonts w:ascii="PT Astra Serif" w:hAnsi="PT Astra Serif"/>
                <w:szCs w:val="20"/>
              </w:rPr>
              <w:t xml:space="preserve">(год, число, месяц)    </w:t>
            </w:r>
            <w:r>
              <w:rPr>
                <w:rFonts w:ascii="PT Astra Serif" w:hAnsi="PT Astra Serif"/>
                <w:szCs w:val="20"/>
              </w:rPr>
              <w:t xml:space="preserve">             </w:t>
            </w:r>
            <w:r w:rsidRPr="006E16A4">
              <w:rPr>
                <w:rFonts w:ascii="PT Astra Serif" w:hAnsi="PT Astra Serif"/>
                <w:szCs w:val="20"/>
              </w:rPr>
              <w:t>(год, число, месяц)</w:t>
            </w:r>
          </w:p>
        </w:tc>
      </w:tr>
      <w:tr w:rsidR="006E16A4" w:rsidRPr="006E16A4" w:rsidTr="006E16A4">
        <w:trPr>
          <w:cantSplit/>
          <w:trHeight w:val="176"/>
        </w:trPr>
        <w:tc>
          <w:tcPr>
            <w:tcW w:w="2874" w:type="dxa"/>
            <w:tcBorders>
              <w:top w:val="single" w:sz="4" w:space="0" w:color="auto"/>
              <w:left w:val="single" w:sz="4" w:space="0" w:color="auto"/>
              <w:bottom w:val="single" w:sz="4" w:space="0" w:color="auto"/>
              <w:right w:val="single" w:sz="4" w:space="0" w:color="auto"/>
            </w:tcBorders>
          </w:tcPr>
          <w:p w:rsidR="006E16A4" w:rsidRPr="006E16A4" w:rsidRDefault="006E16A4" w:rsidP="0079356B">
            <w:pPr>
              <w:ind w:right="-1050"/>
              <w:jc w:val="center"/>
              <w:rPr>
                <w:rFonts w:ascii="PT Astra Serif" w:hAnsi="PT Astra Serif"/>
                <w:b/>
                <w:szCs w:val="20"/>
              </w:rPr>
            </w:pPr>
          </w:p>
        </w:tc>
        <w:tc>
          <w:tcPr>
            <w:tcW w:w="7440" w:type="dxa"/>
            <w:gridSpan w:val="3"/>
            <w:vMerge/>
            <w:tcBorders>
              <w:left w:val="single" w:sz="4" w:space="0" w:color="auto"/>
              <w:right w:val="single" w:sz="4" w:space="0" w:color="auto"/>
            </w:tcBorders>
            <w:vAlign w:val="center"/>
          </w:tcPr>
          <w:p w:rsidR="006E16A4" w:rsidRPr="006E16A4" w:rsidRDefault="006E16A4" w:rsidP="0079356B">
            <w:pPr>
              <w:rPr>
                <w:rFonts w:ascii="PT Astra Serif" w:hAnsi="PT Astra Serif"/>
                <w:b/>
                <w:szCs w:val="20"/>
              </w:rPr>
            </w:pPr>
          </w:p>
        </w:tc>
      </w:tr>
      <w:tr w:rsidR="006E16A4" w:rsidRPr="006E16A4" w:rsidTr="006E16A4">
        <w:trPr>
          <w:cantSplit/>
          <w:trHeight w:val="186"/>
        </w:trPr>
        <w:tc>
          <w:tcPr>
            <w:tcW w:w="2874" w:type="dxa"/>
            <w:tcBorders>
              <w:top w:val="single" w:sz="4" w:space="0" w:color="auto"/>
              <w:left w:val="single" w:sz="4" w:space="0" w:color="auto"/>
              <w:bottom w:val="single" w:sz="4" w:space="0" w:color="auto"/>
              <w:right w:val="single" w:sz="4" w:space="0" w:color="auto"/>
            </w:tcBorders>
          </w:tcPr>
          <w:p w:rsidR="006E16A4" w:rsidRPr="006E16A4" w:rsidRDefault="006E16A4" w:rsidP="0079356B">
            <w:pPr>
              <w:ind w:right="-1050"/>
              <w:jc w:val="center"/>
              <w:rPr>
                <w:rFonts w:ascii="PT Astra Serif" w:hAnsi="PT Astra Serif"/>
                <w:b/>
                <w:szCs w:val="20"/>
              </w:rPr>
            </w:pPr>
          </w:p>
        </w:tc>
        <w:tc>
          <w:tcPr>
            <w:tcW w:w="7440" w:type="dxa"/>
            <w:gridSpan w:val="3"/>
            <w:vMerge/>
            <w:tcBorders>
              <w:left w:val="single" w:sz="4" w:space="0" w:color="auto"/>
              <w:right w:val="single" w:sz="4" w:space="0" w:color="auto"/>
            </w:tcBorders>
            <w:vAlign w:val="center"/>
          </w:tcPr>
          <w:p w:rsidR="006E16A4" w:rsidRPr="006E16A4" w:rsidRDefault="006E16A4" w:rsidP="0079356B">
            <w:pPr>
              <w:rPr>
                <w:rFonts w:ascii="PT Astra Serif" w:hAnsi="PT Astra Serif"/>
                <w:b/>
                <w:szCs w:val="20"/>
              </w:rPr>
            </w:pPr>
          </w:p>
        </w:tc>
      </w:tr>
      <w:tr w:rsidR="006E16A4" w:rsidRPr="006E16A4" w:rsidTr="008803D3">
        <w:trPr>
          <w:cantSplit/>
          <w:trHeight w:val="125"/>
        </w:trPr>
        <w:tc>
          <w:tcPr>
            <w:tcW w:w="2874" w:type="dxa"/>
            <w:tcBorders>
              <w:top w:val="single" w:sz="4" w:space="0" w:color="auto"/>
              <w:left w:val="single" w:sz="4" w:space="0" w:color="auto"/>
              <w:bottom w:val="single" w:sz="4" w:space="0" w:color="auto"/>
              <w:right w:val="single" w:sz="4" w:space="0" w:color="auto"/>
            </w:tcBorders>
          </w:tcPr>
          <w:p w:rsidR="006E16A4" w:rsidRPr="006E16A4" w:rsidRDefault="006E16A4" w:rsidP="0079356B">
            <w:pPr>
              <w:ind w:right="-1050"/>
              <w:jc w:val="center"/>
              <w:rPr>
                <w:rFonts w:ascii="PT Astra Serif" w:hAnsi="PT Astra Serif"/>
                <w:b/>
                <w:szCs w:val="20"/>
              </w:rPr>
            </w:pPr>
          </w:p>
        </w:tc>
        <w:tc>
          <w:tcPr>
            <w:tcW w:w="7440" w:type="dxa"/>
            <w:gridSpan w:val="3"/>
            <w:vMerge/>
            <w:tcBorders>
              <w:left w:val="single" w:sz="4" w:space="0" w:color="auto"/>
              <w:right w:val="single" w:sz="4" w:space="0" w:color="auto"/>
            </w:tcBorders>
            <w:vAlign w:val="center"/>
          </w:tcPr>
          <w:p w:rsidR="006E16A4" w:rsidRPr="006E16A4" w:rsidRDefault="006E16A4" w:rsidP="0079356B">
            <w:pPr>
              <w:rPr>
                <w:rFonts w:ascii="PT Astra Serif" w:hAnsi="PT Astra Serif"/>
                <w:b/>
                <w:szCs w:val="20"/>
              </w:rPr>
            </w:pPr>
          </w:p>
        </w:tc>
      </w:tr>
      <w:tr w:rsidR="006E16A4" w:rsidRPr="006E16A4" w:rsidTr="006E16A4">
        <w:trPr>
          <w:cantSplit/>
          <w:trHeight w:val="198"/>
        </w:trPr>
        <w:tc>
          <w:tcPr>
            <w:tcW w:w="2874" w:type="dxa"/>
            <w:tcBorders>
              <w:top w:val="single" w:sz="4" w:space="0" w:color="auto"/>
              <w:left w:val="single" w:sz="4" w:space="0" w:color="auto"/>
              <w:bottom w:val="single" w:sz="4" w:space="0" w:color="auto"/>
              <w:right w:val="single" w:sz="4" w:space="0" w:color="auto"/>
            </w:tcBorders>
          </w:tcPr>
          <w:p w:rsidR="006E16A4" w:rsidRPr="006E16A4" w:rsidRDefault="006E16A4" w:rsidP="0079356B">
            <w:pPr>
              <w:ind w:right="-1050"/>
              <w:jc w:val="center"/>
              <w:rPr>
                <w:rFonts w:ascii="PT Astra Serif" w:hAnsi="PT Astra Serif"/>
                <w:b/>
                <w:szCs w:val="20"/>
              </w:rPr>
            </w:pPr>
          </w:p>
        </w:tc>
        <w:tc>
          <w:tcPr>
            <w:tcW w:w="2055" w:type="dxa"/>
            <w:vMerge w:val="restart"/>
            <w:tcBorders>
              <w:left w:val="single" w:sz="4" w:space="0" w:color="auto"/>
              <w:right w:val="single" w:sz="4" w:space="0" w:color="auto"/>
            </w:tcBorders>
            <w:vAlign w:val="center"/>
          </w:tcPr>
          <w:p w:rsidR="006E16A4" w:rsidRPr="006E16A4" w:rsidRDefault="006E16A4" w:rsidP="0079356B">
            <w:pPr>
              <w:ind w:right="-1050"/>
              <w:rPr>
                <w:rFonts w:ascii="PT Astra Serif" w:hAnsi="PT Astra Serif"/>
                <w:szCs w:val="20"/>
              </w:rPr>
            </w:pPr>
          </w:p>
          <w:p w:rsidR="006E16A4" w:rsidRPr="006E16A4" w:rsidRDefault="006E16A4" w:rsidP="0079356B">
            <w:pPr>
              <w:ind w:right="-1050"/>
              <w:rPr>
                <w:rFonts w:ascii="PT Astra Serif" w:hAnsi="PT Astra Serif"/>
                <w:b/>
                <w:szCs w:val="20"/>
              </w:rPr>
            </w:pPr>
          </w:p>
        </w:tc>
        <w:tc>
          <w:tcPr>
            <w:tcW w:w="2520" w:type="dxa"/>
            <w:vMerge w:val="restart"/>
            <w:tcBorders>
              <w:left w:val="single" w:sz="4" w:space="0" w:color="auto"/>
              <w:right w:val="single" w:sz="4" w:space="0" w:color="auto"/>
            </w:tcBorders>
            <w:vAlign w:val="center"/>
          </w:tcPr>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ind w:right="-1050"/>
              <w:rPr>
                <w:rFonts w:ascii="PT Astra Serif" w:hAnsi="PT Astra Serif"/>
                <w:b/>
                <w:szCs w:val="20"/>
              </w:rPr>
            </w:pPr>
          </w:p>
        </w:tc>
        <w:tc>
          <w:tcPr>
            <w:tcW w:w="2865" w:type="dxa"/>
            <w:vMerge w:val="restart"/>
            <w:tcBorders>
              <w:left w:val="single" w:sz="4" w:space="0" w:color="auto"/>
              <w:right w:val="single" w:sz="4" w:space="0" w:color="auto"/>
            </w:tcBorders>
            <w:vAlign w:val="center"/>
          </w:tcPr>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rPr>
                <w:rFonts w:ascii="PT Astra Serif" w:hAnsi="PT Astra Serif"/>
                <w:b/>
                <w:szCs w:val="20"/>
              </w:rPr>
            </w:pPr>
          </w:p>
          <w:p w:rsidR="006E16A4" w:rsidRPr="006E16A4" w:rsidRDefault="006E16A4" w:rsidP="0079356B">
            <w:pPr>
              <w:ind w:right="-1050"/>
              <w:rPr>
                <w:rFonts w:ascii="PT Astra Serif" w:hAnsi="PT Astra Serif"/>
                <w:b/>
                <w:szCs w:val="20"/>
              </w:rPr>
            </w:pPr>
          </w:p>
        </w:tc>
      </w:tr>
      <w:tr w:rsidR="006E16A4" w:rsidRPr="006E16A4" w:rsidTr="006E16A4">
        <w:trPr>
          <w:cantSplit/>
          <w:trHeight w:val="154"/>
        </w:trPr>
        <w:tc>
          <w:tcPr>
            <w:tcW w:w="2874" w:type="dxa"/>
            <w:tcBorders>
              <w:top w:val="single" w:sz="4" w:space="0" w:color="auto"/>
              <w:left w:val="single" w:sz="4" w:space="0" w:color="auto"/>
              <w:bottom w:val="single" w:sz="4" w:space="0" w:color="auto"/>
              <w:right w:val="single" w:sz="4" w:space="0" w:color="auto"/>
            </w:tcBorders>
          </w:tcPr>
          <w:p w:rsidR="006E16A4" w:rsidRPr="006E16A4" w:rsidRDefault="006E16A4" w:rsidP="0079356B">
            <w:pPr>
              <w:ind w:right="-1050"/>
              <w:jc w:val="center"/>
              <w:rPr>
                <w:rFonts w:ascii="PT Astra Serif" w:hAnsi="PT Astra Serif"/>
                <w:b/>
                <w:szCs w:val="20"/>
              </w:rPr>
            </w:pPr>
          </w:p>
        </w:tc>
        <w:tc>
          <w:tcPr>
            <w:tcW w:w="2055" w:type="dxa"/>
            <w:vMerge/>
            <w:tcBorders>
              <w:left w:val="single" w:sz="4" w:space="0" w:color="auto"/>
              <w:right w:val="single" w:sz="4" w:space="0" w:color="auto"/>
            </w:tcBorders>
            <w:vAlign w:val="center"/>
          </w:tcPr>
          <w:p w:rsidR="006E16A4" w:rsidRPr="006E16A4" w:rsidRDefault="006E16A4" w:rsidP="0079356B">
            <w:pPr>
              <w:rPr>
                <w:rFonts w:ascii="PT Astra Serif" w:hAnsi="PT Astra Serif"/>
                <w:b/>
                <w:szCs w:val="20"/>
              </w:rPr>
            </w:pPr>
          </w:p>
        </w:tc>
        <w:tc>
          <w:tcPr>
            <w:tcW w:w="2520" w:type="dxa"/>
            <w:vMerge/>
            <w:tcBorders>
              <w:left w:val="single" w:sz="4" w:space="0" w:color="auto"/>
              <w:right w:val="single" w:sz="4" w:space="0" w:color="auto"/>
            </w:tcBorders>
            <w:vAlign w:val="center"/>
          </w:tcPr>
          <w:p w:rsidR="006E16A4" w:rsidRPr="006E16A4" w:rsidRDefault="006E16A4" w:rsidP="0079356B">
            <w:pPr>
              <w:rPr>
                <w:rFonts w:ascii="PT Astra Serif" w:hAnsi="PT Astra Serif"/>
                <w:b/>
                <w:szCs w:val="20"/>
              </w:rPr>
            </w:pPr>
          </w:p>
        </w:tc>
        <w:tc>
          <w:tcPr>
            <w:tcW w:w="2865" w:type="dxa"/>
            <w:vMerge/>
            <w:tcBorders>
              <w:left w:val="single" w:sz="4" w:space="0" w:color="auto"/>
              <w:right w:val="single" w:sz="4" w:space="0" w:color="auto"/>
            </w:tcBorders>
            <w:vAlign w:val="center"/>
          </w:tcPr>
          <w:p w:rsidR="006E16A4" w:rsidRPr="006E16A4" w:rsidRDefault="006E16A4" w:rsidP="0079356B">
            <w:pPr>
              <w:rPr>
                <w:rFonts w:ascii="PT Astra Serif" w:hAnsi="PT Astra Serif"/>
                <w:b/>
                <w:szCs w:val="20"/>
              </w:rPr>
            </w:pPr>
          </w:p>
        </w:tc>
      </w:tr>
      <w:tr w:rsidR="006E16A4" w:rsidRPr="006E16A4" w:rsidTr="006E16A4">
        <w:trPr>
          <w:cantSplit/>
          <w:trHeight w:val="1754"/>
        </w:trPr>
        <w:tc>
          <w:tcPr>
            <w:tcW w:w="2874" w:type="dxa"/>
            <w:tcBorders>
              <w:top w:val="single" w:sz="4" w:space="0" w:color="auto"/>
              <w:left w:val="single" w:sz="4" w:space="0" w:color="auto"/>
              <w:bottom w:val="single" w:sz="4" w:space="0" w:color="auto"/>
              <w:right w:val="single" w:sz="4" w:space="0" w:color="auto"/>
            </w:tcBorders>
          </w:tcPr>
          <w:p w:rsidR="006E16A4" w:rsidRPr="006E16A4" w:rsidRDefault="006E16A4" w:rsidP="0079356B">
            <w:pPr>
              <w:ind w:right="-1050"/>
              <w:rPr>
                <w:rFonts w:ascii="PT Astra Serif" w:hAnsi="PT Astra Serif"/>
                <w:b/>
                <w:szCs w:val="20"/>
              </w:rPr>
            </w:pPr>
          </w:p>
        </w:tc>
        <w:tc>
          <w:tcPr>
            <w:tcW w:w="2055" w:type="dxa"/>
            <w:vMerge/>
            <w:tcBorders>
              <w:left w:val="single" w:sz="4" w:space="0" w:color="auto"/>
              <w:bottom w:val="single" w:sz="4" w:space="0" w:color="auto"/>
              <w:right w:val="single" w:sz="4" w:space="0" w:color="auto"/>
            </w:tcBorders>
            <w:vAlign w:val="center"/>
          </w:tcPr>
          <w:p w:rsidR="006E16A4" w:rsidRPr="006E16A4" w:rsidRDefault="006E16A4" w:rsidP="0079356B">
            <w:pPr>
              <w:rPr>
                <w:rFonts w:ascii="PT Astra Serif" w:hAnsi="PT Astra Serif"/>
                <w:b/>
                <w:szCs w:val="20"/>
              </w:rPr>
            </w:pPr>
          </w:p>
        </w:tc>
        <w:tc>
          <w:tcPr>
            <w:tcW w:w="2520" w:type="dxa"/>
            <w:vMerge/>
            <w:tcBorders>
              <w:left w:val="single" w:sz="4" w:space="0" w:color="auto"/>
              <w:bottom w:val="single" w:sz="4" w:space="0" w:color="auto"/>
              <w:right w:val="single" w:sz="4" w:space="0" w:color="auto"/>
            </w:tcBorders>
            <w:vAlign w:val="center"/>
          </w:tcPr>
          <w:p w:rsidR="006E16A4" w:rsidRPr="006E16A4" w:rsidRDefault="006E16A4" w:rsidP="0079356B">
            <w:pPr>
              <w:rPr>
                <w:rFonts w:ascii="PT Astra Serif" w:hAnsi="PT Astra Serif"/>
                <w:b/>
                <w:szCs w:val="20"/>
              </w:rPr>
            </w:pPr>
          </w:p>
        </w:tc>
        <w:tc>
          <w:tcPr>
            <w:tcW w:w="2865" w:type="dxa"/>
            <w:vMerge/>
            <w:tcBorders>
              <w:left w:val="single" w:sz="4" w:space="0" w:color="auto"/>
              <w:bottom w:val="single" w:sz="4" w:space="0" w:color="auto"/>
              <w:right w:val="single" w:sz="4" w:space="0" w:color="auto"/>
            </w:tcBorders>
            <w:vAlign w:val="center"/>
          </w:tcPr>
          <w:p w:rsidR="006E16A4" w:rsidRPr="006E16A4" w:rsidRDefault="006E16A4" w:rsidP="0079356B">
            <w:pPr>
              <w:rPr>
                <w:rFonts w:ascii="PT Astra Serif" w:hAnsi="PT Astra Serif"/>
                <w:b/>
                <w:szCs w:val="20"/>
              </w:rPr>
            </w:pPr>
          </w:p>
        </w:tc>
      </w:tr>
    </w:tbl>
    <w:p w:rsidR="008803D3" w:rsidRDefault="008803D3" w:rsidP="006E16A4">
      <w:pPr>
        <w:ind w:right="-1050"/>
        <w:rPr>
          <w:rFonts w:ascii="PT Astra Serif" w:hAnsi="PT Astra Serif"/>
          <w:szCs w:val="20"/>
        </w:rPr>
      </w:pPr>
    </w:p>
    <w:p w:rsidR="006E16A4" w:rsidRPr="008803D3" w:rsidRDefault="008803D3" w:rsidP="006E16A4">
      <w:pPr>
        <w:ind w:right="-1050"/>
        <w:rPr>
          <w:rFonts w:ascii="PT Astra Serif" w:hAnsi="PT Astra Serif"/>
          <w:b/>
          <w:szCs w:val="20"/>
        </w:rPr>
      </w:pPr>
      <w:r w:rsidRPr="008803D3">
        <w:rPr>
          <w:rFonts w:ascii="PT Astra Serif" w:hAnsi="PT Astra Serif"/>
          <w:b/>
          <w:szCs w:val="20"/>
        </w:rPr>
        <w:t>Даю согласие на обработку персональных данных</w:t>
      </w:r>
    </w:p>
    <w:p w:rsidR="006E16A4" w:rsidRPr="006E16A4" w:rsidRDefault="006E16A4" w:rsidP="006E16A4">
      <w:pPr>
        <w:ind w:right="-1050"/>
        <w:rPr>
          <w:rFonts w:ascii="PT Astra Serif" w:hAnsi="PT Astra Serif"/>
          <w:szCs w:val="20"/>
        </w:rPr>
      </w:pPr>
    </w:p>
    <w:p w:rsidR="006E16A4" w:rsidRPr="006E16A4" w:rsidRDefault="006E16A4" w:rsidP="006E16A4">
      <w:pPr>
        <w:ind w:right="-1050"/>
        <w:rPr>
          <w:rFonts w:ascii="PT Astra Serif" w:hAnsi="PT Astra Serif"/>
          <w:b/>
          <w:szCs w:val="20"/>
        </w:rPr>
      </w:pPr>
      <w:r w:rsidRPr="006E16A4">
        <w:rPr>
          <w:rFonts w:ascii="PT Astra Serif" w:hAnsi="PT Astra Serif"/>
          <w:szCs w:val="20"/>
        </w:rPr>
        <w:t>«________» ________________</w:t>
      </w:r>
      <w:r w:rsidRPr="006E16A4">
        <w:rPr>
          <w:rFonts w:ascii="PT Astra Serif" w:hAnsi="PT Astra Serif"/>
          <w:b/>
          <w:szCs w:val="20"/>
        </w:rPr>
        <w:t xml:space="preserve"> </w:t>
      </w:r>
      <w:r w:rsidRPr="006E16A4">
        <w:rPr>
          <w:rFonts w:ascii="PT Astra Serif" w:hAnsi="PT Astra Serif"/>
          <w:szCs w:val="20"/>
        </w:rPr>
        <w:t>20</w:t>
      </w:r>
      <w:r w:rsidRPr="006E16A4">
        <w:rPr>
          <w:rFonts w:ascii="PT Astra Serif" w:hAnsi="PT Astra Serif"/>
          <w:b/>
          <w:szCs w:val="20"/>
        </w:rPr>
        <w:t xml:space="preserve"> </w:t>
      </w:r>
      <w:r w:rsidRPr="006E16A4">
        <w:rPr>
          <w:rFonts w:ascii="PT Astra Serif" w:hAnsi="PT Astra Serif"/>
          <w:szCs w:val="20"/>
        </w:rPr>
        <w:t>_</w:t>
      </w:r>
      <w:r w:rsidR="007C1ABB">
        <w:rPr>
          <w:rFonts w:ascii="PT Astra Serif" w:hAnsi="PT Astra Serif"/>
          <w:szCs w:val="20"/>
        </w:rPr>
        <w:t>__</w:t>
      </w:r>
      <w:r w:rsidRPr="006E16A4">
        <w:rPr>
          <w:rFonts w:ascii="PT Astra Serif" w:hAnsi="PT Astra Serif"/>
          <w:szCs w:val="20"/>
        </w:rPr>
        <w:t xml:space="preserve">__ г.                     </w:t>
      </w:r>
      <w:r>
        <w:rPr>
          <w:rFonts w:ascii="PT Astra Serif" w:hAnsi="PT Astra Serif"/>
          <w:szCs w:val="20"/>
        </w:rPr>
        <w:t xml:space="preserve">                         </w:t>
      </w:r>
      <w:r w:rsidRPr="006E16A4">
        <w:rPr>
          <w:rFonts w:ascii="PT Astra Serif" w:hAnsi="PT Astra Serif"/>
          <w:szCs w:val="20"/>
        </w:rPr>
        <w:t xml:space="preserve">       </w:t>
      </w:r>
      <w:r>
        <w:rPr>
          <w:rFonts w:ascii="PT Astra Serif" w:hAnsi="PT Astra Serif"/>
          <w:szCs w:val="20"/>
        </w:rPr>
        <w:t xml:space="preserve"> </w:t>
      </w:r>
      <w:r w:rsidRPr="006E16A4">
        <w:rPr>
          <w:rFonts w:ascii="PT Astra Serif" w:hAnsi="PT Astra Serif"/>
          <w:szCs w:val="20"/>
        </w:rPr>
        <w:t xml:space="preserve">          _________________________</w:t>
      </w:r>
    </w:p>
    <w:p w:rsidR="006E16A4" w:rsidRDefault="006E16A4" w:rsidP="006E16A4">
      <w:pPr>
        <w:ind w:right="-1050"/>
        <w:rPr>
          <w:rFonts w:ascii="PT Astra Serif" w:hAnsi="PT Astra Serif"/>
          <w:szCs w:val="20"/>
        </w:rPr>
      </w:pPr>
      <w:r w:rsidRPr="006E16A4">
        <w:rPr>
          <w:rFonts w:ascii="PT Astra Serif" w:hAnsi="PT Astra Serif"/>
          <w:b/>
          <w:szCs w:val="20"/>
        </w:rPr>
        <w:t xml:space="preserve">                                </w:t>
      </w:r>
      <w:r w:rsidRPr="006E16A4">
        <w:rPr>
          <w:rFonts w:ascii="PT Astra Serif" w:hAnsi="PT Astra Serif"/>
          <w:szCs w:val="20"/>
        </w:rPr>
        <w:t xml:space="preserve">(дата)                                                                 </w:t>
      </w:r>
      <w:r>
        <w:rPr>
          <w:rFonts w:ascii="PT Astra Serif" w:hAnsi="PT Astra Serif"/>
          <w:szCs w:val="20"/>
        </w:rPr>
        <w:t xml:space="preserve">                            </w:t>
      </w:r>
      <w:r w:rsidRPr="006E16A4">
        <w:rPr>
          <w:rFonts w:ascii="PT Astra Serif" w:hAnsi="PT Astra Serif"/>
          <w:szCs w:val="20"/>
        </w:rPr>
        <w:t xml:space="preserve">       (подпись заявителя)</w:t>
      </w:r>
    </w:p>
    <w:p w:rsidR="00F60B56" w:rsidRPr="005D4E26" w:rsidRDefault="00F60B56" w:rsidP="00F60B56">
      <w:pPr>
        <w:pStyle w:val="aff0"/>
        <w:ind w:left="6237"/>
        <w:outlineLvl w:val="0"/>
        <w:rPr>
          <w:rFonts w:ascii="PT Astra Serif" w:hAnsi="PT Astra Serif"/>
          <w:sz w:val="22"/>
        </w:rPr>
      </w:pPr>
      <w:r w:rsidRPr="005D4E26">
        <w:rPr>
          <w:rFonts w:ascii="PT Astra Serif" w:hAnsi="PT Astra Serif"/>
          <w:sz w:val="22"/>
        </w:rPr>
        <w:lastRenderedPageBreak/>
        <w:t xml:space="preserve">Приложение № </w:t>
      </w:r>
      <w:r>
        <w:rPr>
          <w:rFonts w:ascii="PT Astra Serif" w:hAnsi="PT Astra Serif"/>
          <w:sz w:val="22"/>
        </w:rPr>
        <w:t>3</w:t>
      </w:r>
    </w:p>
    <w:p w:rsidR="00F60B56" w:rsidRPr="005D4E26" w:rsidRDefault="00F60B56" w:rsidP="00F60B56">
      <w:pPr>
        <w:pStyle w:val="aff0"/>
        <w:ind w:left="5670"/>
        <w:rPr>
          <w:rFonts w:ascii="PT Astra Serif" w:hAnsi="PT Astra Serif"/>
          <w:sz w:val="22"/>
        </w:rPr>
      </w:pPr>
      <w:r w:rsidRPr="005D4E26">
        <w:rPr>
          <w:sz w:val="22"/>
        </w:rPr>
        <w:t xml:space="preserve">к административному регламенту по предоставлению муниципальной услуги </w:t>
      </w:r>
      <w:r w:rsidRPr="005D4E26">
        <w:rPr>
          <w:bCs/>
          <w:sz w:val="22"/>
        </w:rPr>
        <w:t>«Исполнение запросов, оформление и выдача архивных справок, архивных выписок и архивных копий»</w:t>
      </w:r>
      <w:r w:rsidRPr="005D4E26">
        <w:rPr>
          <w:rFonts w:ascii="PT Astra Serif" w:hAnsi="PT Astra Serif"/>
          <w:sz w:val="22"/>
        </w:rPr>
        <w:t xml:space="preserve">                          </w:t>
      </w:r>
    </w:p>
    <w:p w:rsidR="008803D3" w:rsidRPr="006E16A4" w:rsidRDefault="008803D3" w:rsidP="006E16A4">
      <w:pPr>
        <w:ind w:right="-1050"/>
        <w:rPr>
          <w:rFonts w:ascii="PT Astra Serif" w:hAnsi="PT Astra Serif"/>
          <w:szCs w:val="20"/>
        </w:rPr>
      </w:pPr>
    </w:p>
    <w:p w:rsidR="00957079" w:rsidRPr="00F60B56" w:rsidRDefault="006E16A4" w:rsidP="00F60B56">
      <w:pPr>
        <w:pStyle w:val="1TimesNewRoman12"/>
        <w:tabs>
          <w:tab w:val="clear" w:pos="851"/>
        </w:tabs>
        <w:spacing w:line="240" w:lineRule="auto"/>
        <w:ind w:left="720" w:firstLine="0"/>
        <w:jc w:val="right"/>
        <w:rPr>
          <w:rFonts w:ascii="PT Astra Serif" w:hAnsi="PT Astra Serif"/>
          <w:sz w:val="20"/>
          <w:u w:val="single"/>
        </w:rPr>
      </w:pPr>
      <w:r w:rsidRPr="00192BF9">
        <w:rPr>
          <w:rFonts w:ascii="PT Astra Serif" w:hAnsi="PT Astra Serif"/>
          <w:sz w:val="20"/>
          <w:u w:val="single"/>
        </w:rPr>
        <w:t>ФОРМА к вариант</w:t>
      </w:r>
      <w:r>
        <w:rPr>
          <w:rFonts w:ascii="PT Astra Serif" w:hAnsi="PT Astra Serif"/>
          <w:sz w:val="20"/>
          <w:u w:val="single"/>
        </w:rPr>
        <w:t>ам</w:t>
      </w:r>
      <w:r w:rsidRPr="00192BF9">
        <w:rPr>
          <w:rFonts w:ascii="PT Astra Serif" w:hAnsi="PT Astra Serif"/>
          <w:sz w:val="20"/>
          <w:u w:val="single"/>
        </w:rPr>
        <w:t xml:space="preserve"> 1</w:t>
      </w:r>
      <w:r>
        <w:rPr>
          <w:rFonts w:ascii="PT Astra Serif" w:hAnsi="PT Astra Serif"/>
          <w:sz w:val="20"/>
          <w:u w:val="single"/>
        </w:rPr>
        <w:t>,</w:t>
      </w:r>
      <w:r w:rsidR="000508C3">
        <w:rPr>
          <w:rFonts w:ascii="PT Astra Serif" w:hAnsi="PT Astra Serif"/>
          <w:sz w:val="20"/>
          <w:u w:val="single"/>
        </w:rPr>
        <w:t xml:space="preserve"> </w:t>
      </w:r>
      <w:r>
        <w:rPr>
          <w:rFonts w:ascii="PT Astra Serif" w:hAnsi="PT Astra Serif"/>
          <w:sz w:val="20"/>
          <w:u w:val="single"/>
        </w:rPr>
        <w:t>2,</w:t>
      </w:r>
      <w:r w:rsidR="000508C3">
        <w:rPr>
          <w:rFonts w:ascii="PT Astra Serif" w:hAnsi="PT Astra Serif"/>
          <w:sz w:val="20"/>
          <w:u w:val="single"/>
        </w:rPr>
        <w:t xml:space="preserve"> </w:t>
      </w:r>
      <w:r>
        <w:rPr>
          <w:rFonts w:ascii="PT Astra Serif" w:hAnsi="PT Astra Serif"/>
          <w:sz w:val="20"/>
          <w:u w:val="single"/>
        </w:rPr>
        <w:t>3,</w:t>
      </w:r>
      <w:r w:rsidR="000508C3">
        <w:rPr>
          <w:rFonts w:ascii="PT Astra Serif" w:hAnsi="PT Astra Serif"/>
          <w:sz w:val="20"/>
          <w:u w:val="single"/>
        </w:rPr>
        <w:t xml:space="preserve"> </w:t>
      </w:r>
      <w:r>
        <w:rPr>
          <w:rFonts w:ascii="PT Astra Serif" w:hAnsi="PT Astra Serif"/>
          <w:sz w:val="20"/>
          <w:u w:val="single"/>
        </w:rPr>
        <w:t>4</w:t>
      </w:r>
    </w:p>
    <w:p w:rsidR="00957079" w:rsidRPr="00192BF9" w:rsidRDefault="00494334">
      <w:pPr>
        <w:spacing w:line="360" w:lineRule="exact"/>
        <w:jc w:val="center"/>
        <w:rPr>
          <w:rFonts w:ascii="PT Astra Serif" w:hAnsi="PT Astra Serif"/>
          <w:sz w:val="24"/>
          <w:szCs w:val="24"/>
        </w:rPr>
      </w:pPr>
      <w:r w:rsidRPr="00192BF9">
        <w:rPr>
          <w:rFonts w:ascii="PT Astra Serif" w:hAnsi="PT Astra Serif"/>
          <w:sz w:val="24"/>
          <w:szCs w:val="24"/>
        </w:rPr>
        <w:t>Заявление</w:t>
      </w:r>
    </w:p>
    <w:p w:rsidR="006E16A4" w:rsidRDefault="00494334">
      <w:pPr>
        <w:spacing w:line="360" w:lineRule="exact"/>
        <w:jc w:val="center"/>
        <w:rPr>
          <w:rFonts w:ascii="PT Astra Serif" w:hAnsi="PT Astra Serif"/>
          <w:sz w:val="24"/>
          <w:szCs w:val="24"/>
        </w:rPr>
      </w:pPr>
      <w:r w:rsidRPr="00192BF9">
        <w:rPr>
          <w:rFonts w:ascii="PT Astra Serif" w:hAnsi="PT Astra Serif"/>
          <w:sz w:val="24"/>
          <w:szCs w:val="24"/>
        </w:rPr>
        <w:t xml:space="preserve">о предоставлении Услуги «Исполнение запросов, оформление и выдача архивных справок, архивных выписок и архивных копий» </w:t>
      </w:r>
    </w:p>
    <w:p w:rsidR="006E16A4" w:rsidRDefault="006E16A4">
      <w:pPr>
        <w:spacing w:line="360" w:lineRule="exact"/>
        <w:jc w:val="center"/>
        <w:rPr>
          <w:rFonts w:ascii="PT Astra Serif" w:hAnsi="PT Astra Serif"/>
          <w:sz w:val="24"/>
          <w:szCs w:val="24"/>
        </w:rPr>
      </w:pPr>
    </w:p>
    <w:p w:rsidR="006E16A4" w:rsidRPr="006E16A4" w:rsidRDefault="006E16A4" w:rsidP="00F60B56">
      <w:pPr>
        <w:ind w:right="-144"/>
        <w:jc w:val="both"/>
        <w:rPr>
          <w:rFonts w:ascii="PT Astra Serif" w:hAnsi="PT Astra Serif"/>
          <w:b/>
          <w:sz w:val="24"/>
          <w:szCs w:val="24"/>
        </w:rPr>
      </w:pPr>
      <w:r>
        <w:rPr>
          <w:sz w:val="28"/>
          <w:szCs w:val="28"/>
        </w:rPr>
        <w:t xml:space="preserve">                                                                                     </w:t>
      </w:r>
      <w:r w:rsidR="000508C3">
        <w:rPr>
          <w:sz w:val="28"/>
          <w:szCs w:val="28"/>
        </w:rPr>
        <w:t xml:space="preserve">            </w:t>
      </w:r>
      <w:r w:rsidRPr="006E16A4">
        <w:rPr>
          <w:rFonts w:ascii="PT Astra Serif" w:hAnsi="PT Astra Serif"/>
          <w:sz w:val="24"/>
          <w:szCs w:val="24"/>
        </w:rPr>
        <w:t>Директору МКУ МОВР «Архив»</w:t>
      </w:r>
    </w:p>
    <w:p w:rsidR="006E16A4" w:rsidRPr="000508C3" w:rsidRDefault="006E16A4" w:rsidP="006E16A4">
      <w:pPr>
        <w:ind w:right="-144"/>
        <w:jc w:val="center"/>
        <w:rPr>
          <w:rFonts w:ascii="PT Astra Serif" w:hAnsi="PT Astra Serif"/>
          <w:b/>
          <w:sz w:val="22"/>
        </w:rPr>
      </w:pPr>
      <w:r w:rsidRPr="000508C3">
        <w:rPr>
          <w:rFonts w:ascii="PT Astra Serif" w:hAnsi="PT Astra Serif"/>
          <w:b/>
          <w:sz w:val="22"/>
        </w:rPr>
        <w:t>АНКЕТА-ЗАЯВЛЕНИЕ</w:t>
      </w:r>
    </w:p>
    <w:p w:rsidR="006E16A4" w:rsidRPr="000508C3" w:rsidRDefault="008803D3" w:rsidP="006E16A4">
      <w:pPr>
        <w:ind w:right="-144"/>
        <w:jc w:val="center"/>
        <w:rPr>
          <w:rFonts w:ascii="PT Astra Serif" w:hAnsi="PT Astra Serif"/>
          <w:b/>
          <w:sz w:val="22"/>
        </w:rPr>
      </w:pPr>
      <w:r>
        <w:rPr>
          <w:rFonts w:ascii="PT Astra Serif" w:hAnsi="PT Astra Serif"/>
          <w:b/>
          <w:sz w:val="22"/>
        </w:rPr>
        <w:t>(тематический запрос)</w:t>
      </w:r>
    </w:p>
    <w:p w:rsidR="006E16A4" w:rsidRPr="000508C3" w:rsidRDefault="006E16A4" w:rsidP="006E16A4">
      <w:pPr>
        <w:ind w:right="-144"/>
        <w:jc w:val="center"/>
        <w:rPr>
          <w:rFonts w:ascii="PT Astra Serif" w:hAnsi="PT Astra Serif"/>
          <w:b/>
          <w:sz w:val="22"/>
        </w:rPr>
      </w:pPr>
    </w:p>
    <w:p w:rsidR="006E16A4" w:rsidRPr="000508C3" w:rsidRDefault="006E16A4" w:rsidP="006E16A4">
      <w:pPr>
        <w:spacing w:line="360" w:lineRule="auto"/>
        <w:ind w:right="-144"/>
        <w:rPr>
          <w:rFonts w:ascii="PT Astra Serif" w:hAnsi="PT Astra Serif"/>
          <w:b/>
          <w:sz w:val="22"/>
        </w:rPr>
      </w:pPr>
      <w:r w:rsidRPr="000508C3">
        <w:rPr>
          <w:rFonts w:ascii="PT Astra Serif" w:hAnsi="PT Astra Serif"/>
          <w:b/>
          <w:sz w:val="22"/>
        </w:rPr>
        <w:t>1</w:t>
      </w:r>
      <w:r w:rsidRPr="000508C3">
        <w:rPr>
          <w:rFonts w:ascii="PT Astra Serif" w:hAnsi="PT Astra Serif"/>
          <w:sz w:val="22"/>
        </w:rPr>
        <w:t>.</w:t>
      </w:r>
      <w:r w:rsidRPr="000508C3">
        <w:rPr>
          <w:rFonts w:ascii="PT Astra Serif" w:hAnsi="PT Astra Serif"/>
          <w:b/>
          <w:sz w:val="22"/>
        </w:rPr>
        <w:t>Фамилия, имя, отчество</w:t>
      </w:r>
      <w:r w:rsidRPr="000508C3">
        <w:rPr>
          <w:rFonts w:ascii="PT Astra Serif" w:hAnsi="PT Astra Serif"/>
          <w:sz w:val="22"/>
        </w:rPr>
        <w:t xml:space="preserve"> </w:t>
      </w:r>
      <w:r w:rsidRPr="000508C3">
        <w:rPr>
          <w:rFonts w:ascii="PT Astra Serif" w:hAnsi="PT Astra Serif"/>
          <w:b/>
          <w:sz w:val="22"/>
        </w:rPr>
        <w:t>заявителя</w:t>
      </w:r>
      <w:r w:rsidRPr="000508C3">
        <w:rPr>
          <w:rFonts w:ascii="PT Astra Serif" w:hAnsi="PT Astra Serif"/>
          <w:sz w:val="22"/>
        </w:rPr>
        <w:t xml:space="preserve">/ </w:t>
      </w:r>
      <w:r w:rsidRPr="000508C3">
        <w:rPr>
          <w:rFonts w:ascii="PT Astra Serif" w:hAnsi="PT Astra Serif"/>
          <w:b/>
          <w:sz w:val="22"/>
        </w:rPr>
        <w:t>наименование юридического лица ___________________________________</w:t>
      </w:r>
      <w:r w:rsidR="000508C3">
        <w:rPr>
          <w:rFonts w:ascii="PT Astra Serif" w:hAnsi="PT Astra Serif"/>
          <w:b/>
          <w:sz w:val="22"/>
        </w:rPr>
        <w:t>____________</w:t>
      </w:r>
      <w:r w:rsidRPr="000508C3">
        <w:rPr>
          <w:rFonts w:ascii="PT Astra Serif" w:hAnsi="PT Astra Serif"/>
          <w:b/>
          <w:sz w:val="22"/>
        </w:rPr>
        <w:t>_______________________________________________</w:t>
      </w:r>
      <w:r w:rsidRPr="000508C3">
        <w:rPr>
          <w:rFonts w:ascii="PT Astra Serif" w:hAnsi="PT Astra Serif"/>
          <w:sz w:val="22"/>
        </w:rPr>
        <w:t xml:space="preserve">  </w:t>
      </w:r>
      <w:r w:rsidRPr="000508C3">
        <w:rPr>
          <w:rFonts w:ascii="PT Astra Serif" w:hAnsi="PT Astra Serif"/>
          <w:b/>
          <w:sz w:val="22"/>
        </w:rPr>
        <w:t>__________________________________</w:t>
      </w:r>
      <w:r w:rsidR="000508C3">
        <w:rPr>
          <w:rFonts w:ascii="PT Astra Serif" w:hAnsi="PT Astra Serif"/>
          <w:b/>
          <w:sz w:val="22"/>
        </w:rPr>
        <w:t>____________</w:t>
      </w:r>
      <w:r w:rsidRPr="000508C3">
        <w:rPr>
          <w:rFonts w:ascii="PT Astra Serif" w:hAnsi="PT Astra Serif"/>
          <w:b/>
          <w:sz w:val="22"/>
        </w:rPr>
        <w:t>________________________________________________</w:t>
      </w:r>
    </w:p>
    <w:p w:rsidR="006E16A4" w:rsidRPr="000508C3" w:rsidRDefault="006E16A4" w:rsidP="006E16A4">
      <w:pPr>
        <w:spacing w:line="360" w:lineRule="auto"/>
        <w:ind w:right="-144"/>
        <w:rPr>
          <w:rFonts w:ascii="PT Astra Serif" w:hAnsi="PT Astra Serif"/>
          <w:b/>
          <w:sz w:val="22"/>
        </w:rPr>
      </w:pPr>
      <w:r w:rsidRPr="000508C3">
        <w:rPr>
          <w:rFonts w:ascii="PT Astra Serif" w:hAnsi="PT Astra Serif"/>
          <w:b/>
          <w:sz w:val="22"/>
        </w:rPr>
        <w:t xml:space="preserve"> 2</w:t>
      </w:r>
      <w:r w:rsidRPr="000508C3">
        <w:rPr>
          <w:rFonts w:ascii="PT Astra Serif" w:hAnsi="PT Astra Serif"/>
          <w:sz w:val="22"/>
        </w:rPr>
        <w:t>.</w:t>
      </w:r>
      <w:r w:rsidRPr="000508C3">
        <w:rPr>
          <w:rFonts w:ascii="PT Astra Serif" w:hAnsi="PT Astra Serif"/>
          <w:b/>
          <w:sz w:val="22"/>
        </w:rPr>
        <w:t>Адрес, контактный телефон ___________</w:t>
      </w:r>
      <w:r w:rsidR="000508C3">
        <w:rPr>
          <w:rFonts w:ascii="PT Astra Serif" w:hAnsi="PT Astra Serif"/>
          <w:b/>
          <w:sz w:val="22"/>
        </w:rPr>
        <w:t>____________</w:t>
      </w:r>
      <w:r w:rsidRPr="000508C3">
        <w:rPr>
          <w:rFonts w:ascii="PT Astra Serif" w:hAnsi="PT Astra Serif"/>
          <w:b/>
          <w:sz w:val="22"/>
        </w:rPr>
        <w:t>___________________________________________</w:t>
      </w:r>
    </w:p>
    <w:p w:rsidR="000508C3" w:rsidRPr="000508C3" w:rsidRDefault="006E16A4" w:rsidP="006E16A4">
      <w:pPr>
        <w:spacing w:line="360" w:lineRule="auto"/>
        <w:ind w:right="-144"/>
        <w:jc w:val="both"/>
        <w:rPr>
          <w:rFonts w:ascii="PT Astra Serif" w:hAnsi="PT Astra Serif"/>
          <w:b/>
          <w:sz w:val="22"/>
        </w:rPr>
      </w:pPr>
      <w:r w:rsidRPr="000508C3">
        <w:rPr>
          <w:rFonts w:ascii="PT Astra Serif" w:hAnsi="PT Astra Serif"/>
          <w:b/>
          <w:sz w:val="22"/>
        </w:rPr>
        <w:t>______________________________________________________________________________________________</w:t>
      </w:r>
    </w:p>
    <w:p w:rsidR="00F60B56" w:rsidRPr="000508C3" w:rsidRDefault="006E16A4" w:rsidP="00F60B56">
      <w:pPr>
        <w:spacing w:line="360" w:lineRule="auto"/>
        <w:ind w:right="-144"/>
        <w:jc w:val="both"/>
        <w:rPr>
          <w:rFonts w:ascii="PT Astra Serif" w:hAnsi="PT Astra Serif"/>
          <w:sz w:val="18"/>
          <w:szCs w:val="18"/>
        </w:rPr>
      </w:pPr>
      <w:r w:rsidRPr="000508C3">
        <w:rPr>
          <w:rFonts w:ascii="PT Astra Serif" w:hAnsi="PT Astra Serif"/>
          <w:b/>
          <w:sz w:val="22"/>
        </w:rPr>
        <w:t>3</w:t>
      </w:r>
      <w:r w:rsidRPr="000508C3">
        <w:rPr>
          <w:rFonts w:ascii="PT Astra Serif" w:hAnsi="PT Astra Serif"/>
          <w:sz w:val="22"/>
        </w:rPr>
        <w:t>.</w:t>
      </w:r>
      <w:r w:rsidRPr="000508C3">
        <w:rPr>
          <w:rFonts w:ascii="PT Astra Serif" w:hAnsi="PT Astra Serif"/>
          <w:b/>
          <w:sz w:val="22"/>
        </w:rPr>
        <w:t xml:space="preserve"> Орган, для предоставления в который запрашивается справка</w:t>
      </w:r>
      <w:r w:rsidRPr="000508C3">
        <w:rPr>
          <w:rFonts w:ascii="PT Astra Serif" w:hAnsi="PT Astra Serif"/>
          <w:sz w:val="22"/>
        </w:rPr>
        <w:t xml:space="preserve"> (суд, органы местного самоуправления, органы кадастра</w:t>
      </w:r>
      <w:r w:rsidR="000508C3">
        <w:rPr>
          <w:rFonts w:ascii="PT Astra Serif" w:hAnsi="PT Astra Serif"/>
          <w:sz w:val="22"/>
        </w:rPr>
        <w:t>,</w:t>
      </w:r>
      <w:r w:rsidRPr="000508C3">
        <w:rPr>
          <w:rFonts w:ascii="PT Astra Serif" w:hAnsi="PT Astra Serif"/>
          <w:sz w:val="22"/>
        </w:rPr>
        <w:t xml:space="preserve"> регистрационные органы, </w:t>
      </w:r>
      <w:proofErr w:type="gramStart"/>
      <w:r w:rsidRPr="000508C3">
        <w:rPr>
          <w:rFonts w:ascii="PT Astra Serif" w:hAnsi="PT Astra Serif"/>
          <w:sz w:val="22"/>
        </w:rPr>
        <w:t>другое</w:t>
      </w:r>
      <w:proofErr w:type="gramEnd"/>
      <w:r w:rsidRPr="000508C3">
        <w:rPr>
          <w:rFonts w:ascii="PT Astra Serif" w:hAnsi="PT Astra Serif"/>
          <w:sz w:val="22"/>
        </w:rPr>
        <w:t>)_______________________________________________________________________________________</w:t>
      </w:r>
    </w:p>
    <w:p w:rsidR="00F60B56" w:rsidRPr="000508C3" w:rsidRDefault="006E16A4" w:rsidP="00F60B56">
      <w:pPr>
        <w:ind w:right="-142"/>
        <w:jc w:val="both"/>
        <w:rPr>
          <w:rFonts w:ascii="PT Astra Serif" w:hAnsi="PT Astra Serif"/>
          <w:sz w:val="22"/>
        </w:rPr>
      </w:pPr>
      <w:r w:rsidRPr="000508C3">
        <w:rPr>
          <w:rFonts w:ascii="PT Astra Serif" w:hAnsi="PT Astra Serif"/>
          <w:sz w:val="18"/>
          <w:szCs w:val="18"/>
        </w:rPr>
        <w:t xml:space="preserve"> </w:t>
      </w:r>
      <w:r w:rsidR="00F60B56" w:rsidRPr="000508C3">
        <w:rPr>
          <w:rFonts w:ascii="PT Astra Serif" w:hAnsi="PT Astra Serif"/>
          <w:sz w:val="22"/>
        </w:rPr>
        <w:t>____________________________________</w:t>
      </w:r>
      <w:r w:rsidR="00F60B56">
        <w:rPr>
          <w:rFonts w:ascii="PT Astra Serif" w:hAnsi="PT Astra Serif"/>
          <w:sz w:val="22"/>
        </w:rPr>
        <w:t>______________________</w:t>
      </w:r>
      <w:r w:rsidR="00F60B56" w:rsidRPr="000508C3">
        <w:rPr>
          <w:rFonts w:ascii="PT Astra Serif" w:hAnsi="PT Astra Serif"/>
          <w:sz w:val="22"/>
        </w:rPr>
        <w:t>___________________________________</w:t>
      </w:r>
    </w:p>
    <w:p w:rsidR="006E16A4" w:rsidRPr="000508C3" w:rsidRDefault="00F60B56" w:rsidP="00F60B56">
      <w:pPr>
        <w:ind w:right="-142"/>
        <w:jc w:val="both"/>
        <w:rPr>
          <w:rFonts w:ascii="PT Astra Serif" w:hAnsi="PT Astra Serif"/>
          <w:sz w:val="18"/>
          <w:szCs w:val="18"/>
        </w:rPr>
      </w:pPr>
      <w:r w:rsidRPr="000508C3">
        <w:rPr>
          <w:rFonts w:ascii="PT Astra Serif" w:hAnsi="PT Astra Serif"/>
          <w:sz w:val="22"/>
        </w:rPr>
        <w:t xml:space="preserve">                                                            </w:t>
      </w:r>
      <w:r w:rsidRPr="000508C3">
        <w:rPr>
          <w:rFonts w:ascii="PT Astra Serif" w:hAnsi="PT Astra Serif"/>
          <w:sz w:val="18"/>
          <w:szCs w:val="18"/>
        </w:rPr>
        <w:t xml:space="preserve">(нужное </w:t>
      </w:r>
      <w:r w:rsidR="006E16A4" w:rsidRPr="000508C3">
        <w:rPr>
          <w:rFonts w:ascii="PT Astra Serif" w:hAnsi="PT Astra Serif"/>
          <w:sz w:val="18"/>
          <w:szCs w:val="18"/>
        </w:rPr>
        <w:t>подчеркнуть, другое указать)</w:t>
      </w:r>
    </w:p>
    <w:p w:rsidR="006E16A4" w:rsidRPr="000508C3" w:rsidRDefault="006E16A4" w:rsidP="006E16A4">
      <w:pPr>
        <w:spacing w:line="360" w:lineRule="auto"/>
        <w:ind w:right="-144"/>
        <w:jc w:val="both"/>
        <w:rPr>
          <w:rFonts w:ascii="PT Astra Serif" w:hAnsi="PT Astra Serif"/>
          <w:sz w:val="22"/>
        </w:rPr>
      </w:pPr>
      <w:r w:rsidRPr="000508C3">
        <w:rPr>
          <w:rFonts w:ascii="PT Astra Serif" w:hAnsi="PT Astra Serif"/>
          <w:b/>
          <w:sz w:val="22"/>
        </w:rPr>
        <w:t xml:space="preserve">4.  </w:t>
      </w:r>
      <w:proofErr w:type="gramStart"/>
      <w:r w:rsidRPr="000508C3">
        <w:rPr>
          <w:rFonts w:ascii="PT Astra Serif" w:hAnsi="PT Astra Serif"/>
          <w:b/>
          <w:sz w:val="22"/>
        </w:rPr>
        <w:t>Информация о запрашиваемом объекте: </w:t>
      </w:r>
      <w:r w:rsidRPr="000508C3">
        <w:rPr>
          <w:rFonts w:ascii="PT Astra Serif" w:hAnsi="PT Astra Serif"/>
          <w:sz w:val="22"/>
        </w:rPr>
        <w:t xml:space="preserve">область______________________________, район_____________________, населенный пункт (город, деревня, село, </w:t>
      </w:r>
      <w:proofErr w:type="spellStart"/>
      <w:r w:rsidRPr="000508C3">
        <w:rPr>
          <w:rFonts w:ascii="PT Astra Serif" w:hAnsi="PT Astra Serif"/>
          <w:sz w:val="22"/>
        </w:rPr>
        <w:t>пгт</w:t>
      </w:r>
      <w:proofErr w:type="spellEnd"/>
      <w:r w:rsidRPr="000508C3">
        <w:rPr>
          <w:rFonts w:ascii="PT Astra Serif" w:hAnsi="PT Astra Serif"/>
          <w:sz w:val="22"/>
        </w:rPr>
        <w:t>, и т.д.) _________________________, улица _____________________   дом__</w:t>
      </w:r>
      <w:r w:rsidR="000508C3">
        <w:rPr>
          <w:rFonts w:ascii="PT Astra Serif" w:hAnsi="PT Astra Serif"/>
          <w:sz w:val="22"/>
        </w:rPr>
        <w:t>___</w:t>
      </w:r>
      <w:r w:rsidRPr="000508C3">
        <w:rPr>
          <w:rFonts w:ascii="PT Astra Serif" w:hAnsi="PT Astra Serif"/>
          <w:sz w:val="22"/>
        </w:rPr>
        <w:t xml:space="preserve">______ </w:t>
      </w:r>
      <w:r w:rsidR="000508C3">
        <w:rPr>
          <w:rFonts w:ascii="PT Astra Serif" w:hAnsi="PT Astra Serif"/>
          <w:sz w:val="22"/>
        </w:rPr>
        <w:t xml:space="preserve"> </w:t>
      </w:r>
      <w:r w:rsidRPr="000508C3">
        <w:rPr>
          <w:rFonts w:ascii="PT Astra Serif" w:hAnsi="PT Astra Serif"/>
          <w:sz w:val="22"/>
        </w:rPr>
        <w:t>квартира___</w:t>
      </w:r>
      <w:r w:rsidR="000508C3">
        <w:rPr>
          <w:rFonts w:ascii="PT Astra Serif" w:hAnsi="PT Astra Serif"/>
          <w:sz w:val="22"/>
        </w:rPr>
        <w:t>______</w:t>
      </w:r>
      <w:r w:rsidRPr="000508C3">
        <w:rPr>
          <w:rFonts w:ascii="PT Astra Serif" w:hAnsi="PT Astra Serif"/>
          <w:sz w:val="22"/>
        </w:rPr>
        <w:t>______</w:t>
      </w:r>
      <w:proofErr w:type="gramEnd"/>
    </w:p>
    <w:p w:rsidR="006E16A4" w:rsidRPr="000508C3" w:rsidRDefault="006E16A4" w:rsidP="006E16A4">
      <w:pPr>
        <w:spacing w:line="360" w:lineRule="auto"/>
        <w:ind w:right="-144"/>
        <w:rPr>
          <w:rFonts w:ascii="PT Astra Serif" w:hAnsi="PT Astra Serif"/>
          <w:b/>
          <w:sz w:val="22"/>
        </w:rPr>
      </w:pPr>
      <w:r w:rsidRPr="000508C3">
        <w:rPr>
          <w:rFonts w:ascii="PT Astra Serif" w:hAnsi="PT Astra Serif"/>
          <w:b/>
          <w:sz w:val="22"/>
        </w:rPr>
        <w:t>5</w:t>
      </w:r>
      <w:r w:rsidRPr="000508C3">
        <w:rPr>
          <w:rFonts w:ascii="PT Astra Serif" w:hAnsi="PT Astra Serif"/>
          <w:sz w:val="22"/>
        </w:rPr>
        <w:t xml:space="preserve">. </w:t>
      </w:r>
      <w:r w:rsidRPr="000508C3">
        <w:rPr>
          <w:rFonts w:ascii="PT Astra Serif" w:hAnsi="PT Astra Serif"/>
          <w:b/>
          <w:sz w:val="22"/>
        </w:rPr>
        <w:t xml:space="preserve">Вид, дата, номер запрашиваемого документа (постановления) и орган власти, которым он принят </w:t>
      </w:r>
      <w:r w:rsidRPr="000508C3">
        <w:rPr>
          <w:rFonts w:ascii="PT Astra Serif" w:hAnsi="PT Astra Serif"/>
          <w:sz w:val="22"/>
        </w:rPr>
        <w:t>(утвержден)</w:t>
      </w:r>
      <w:r w:rsidRPr="000508C3">
        <w:rPr>
          <w:rFonts w:ascii="PT Astra Serif" w:hAnsi="PT Astra Serif"/>
          <w:b/>
          <w:sz w:val="22"/>
        </w:rPr>
        <w:t xml:space="preserve"> ______________________________________________________________________________</w:t>
      </w:r>
      <w:r w:rsidR="000508C3">
        <w:rPr>
          <w:rFonts w:ascii="PT Astra Serif" w:hAnsi="PT Astra Serif"/>
          <w:b/>
          <w:sz w:val="22"/>
        </w:rPr>
        <w:t>_</w:t>
      </w:r>
      <w:r w:rsidRPr="000508C3">
        <w:rPr>
          <w:rFonts w:ascii="PT Astra Serif" w:hAnsi="PT Astra Serif"/>
          <w:b/>
          <w:sz w:val="22"/>
        </w:rPr>
        <w:t>____</w:t>
      </w:r>
    </w:p>
    <w:p w:rsidR="006E16A4" w:rsidRPr="000508C3" w:rsidRDefault="006E16A4" w:rsidP="006E16A4">
      <w:pPr>
        <w:spacing w:line="360" w:lineRule="auto"/>
        <w:ind w:right="-144"/>
        <w:rPr>
          <w:rFonts w:ascii="PT Astra Serif" w:hAnsi="PT Astra Serif"/>
          <w:b/>
          <w:sz w:val="22"/>
        </w:rPr>
      </w:pPr>
      <w:r w:rsidRPr="000508C3">
        <w:rPr>
          <w:rFonts w:ascii="PT Astra Serif" w:hAnsi="PT Astra Serif"/>
          <w:b/>
          <w:sz w:val="22"/>
        </w:rPr>
        <w:t>______________________________________________________________________________________________</w:t>
      </w:r>
    </w:p>
    <w:p w:rsidR="006E16A4" w:rsidRPr="000508C3" w:rsidRDefault="006E16A4" w:rsidP="006E16A4">
      <w:pPr>
        <w:spacing w:line="360" w:lineRule="auto"/>
        <w:ind w:right="-144"/>
        <w:jc w:val="both"/>
        <w:rPr>
          <w:rFonts w:ascii="PT Astra Serif" w:hAnsi="PT Astra Serif"/>
          <w:b/>
          <w:sz w:val="22"/>
        </w:rPr>
      </w:pPr>
      <w:r w:rsidRPr="000508C3">
        <w:rPr>
          <w:rFonts w:ascii="PT Astra Serif" w:hAnsi="PT Astra Serif"/>
          <w:b/>
          <w:sz w:val="22"/>
        </w:rPr>
        <w:t>6</w:t>
      </w:r>
      <w:r w:rsidRPr="000508C3">
        <w:rPr>
          <w:rFonts w:ascii="PT Astra Serif" w:hAnsi="PT Astra Serif"/>
          <w:sz w:val="22"/>
        </w:rPr>
        <w:t>.</w:t>
      </w:r>
      <w:r w:rsidRPr="000508C3">
        <w:rPr>
          <w:rFonts w:ascii="PT Astra Serif" w:hAnsi="PT Astra Serif"/>
          <w:b/>
          <w:sz w:val="22"/>
        </w:rPr>
        <w:t xml:space="preserve">Дата события (хронологические рамки) </w:t>
      </w:r>
      <w:r w:rsidR="000508C3">
        <w:rPr>
          <w:rFonts w:ascii="PT Astra Serif" w:hAnsi="PT Astra Serif"/>
          <w:b/>
          <w:sz w:val="22"/>
        </w:rPr>
        <w:t>_______________</w:t>
      </w:r>
      <w:r w:rsidRPr="000508C3">
        <w:rPr>
          <w:rFonts w:ascii="PT Astra Serif" w:hAnsi="PT Astra Serif"/>
          <w:b/>
          <w:sz w:val="22"/>
        </w:rPr>
        <w:t>________________________________________</w:t>
      </w:r>
    </w:p>
    <w:p w:rsidR="006E16A4" w:rsidRPr="000508C3" w:rsidRDefault="006E16A4" w:rsidP="006E16A4">
      <w:pPr>
        <w:spacing w:line="360" w:lineRule="auto"/>
        <w:ind w:right="-144"/>
        <w:jc w:val="both"/>
        <w:rPr>
          <w:rFonts w:ascii="PT Astra Serif" w:hAnsi="PT Astra Serif"/>
          <w:sz w:val="22"/>
        </w:rPr>
      </w:pPr>
      <w:r w:rsidRPr="000508C3">
        <w:rPr>
          <w:rFonts w:ascii="PT Astra Serif" w:hAnsi="PT Astra Serif"/>
          <w:b/>
          <w:sz w:val="22"/>
        </w:rPr>
        <w:t>_________________________________________________</w:t>
      </w:r>
      <w:r w:rsidR="000508C3">
        <w:rPr>
          <w:rFonts w:ascii="PT Astra Serif" w:hAnsi="PT Astra Serif"/>
          <w:b/>
          <w:sz w:val="22"/>
        </w:rPr>
        <w:t>____________</w:t>
      </w:r>
      <w:r w:rsidRPr="000508C3">
        <w:rPr>
          <w:rFonts w:ascii="PT Astra Serif" w:hAnsi="PT Astra Serif"/>
          <w:b/>
          <w:sz w:val="22"/>
        </w:rPr>
        <w:t>_________________________________</w:t>
      </w:r>
    </w:p>
    <w:p w:rsidR="006E16A4" w:rsidRPr="000508C3" w:rsidRDefault="006E16A4" w:rsidP="00F60B56">
      <w:pPr>
        <w:ind w:right="-142"/>
        <w:jc w:val="both"/>
        <w:rPr>
          <w:rFonts w:ascii="PT Astra Serif" w:hAnsi="PT Astra Serif"/>
          <w:sz w:val="22"/>
        </w:rPr>
      </w:pPr>
      <w:r w:rsidRPr="000508C3">
        <w:rPr>
          <w:rFonts w:ascii="PT Astra Serif" w:hAnsi="PT Astra Serif"/>
          <w:b/>
          <w:sz w:val="22"/>
        </w:rPr>
        <w:t>7</w:t>
      </w:r>
      <w:r w:rsidRPr="000508C3">
        <w:rPr>
          <w:rFonts w:ascii="PT Astra Serif" w:hAnsi="PT Astra Serif"/>
          <w:sz w:val="22"/>
        </w:rPr>
        <w:t>.</w:t>
      </w:r>
      <w:r w:rsidRPr="000508C3">
        <w:rPr>
          <w:rFonts w:ascii="PT Astra Serif" w:hAnsi="PT Astra Serif"/>
          <w:b/>
          <w:sz w:val="22"/>
        </w:rPr>
        <w:t xml:space="preserve">Краткое содержание запроса </w:t>
      </w:r>
      <w:r w:rsidRPr="000508C3">
        <w:rPr>
          <w:rFonts w:ascii="PT Astra Serif" w:hAnsi="PT Astra Serif"/>
          <w:sz w:val="22"/>
        </w:rPr>
        <w:t>(выделение или узаконение земельного участка, ввод в эксплуатацию объектов, информация о целевом назначении участка и др.) ____________________________________________________________</w:t>
      </w:r>
      <w:r w:rsidR="000508C3">
        <w:rPr>
          <w:rFonts w:ascii="PT Astra Serif" w:hAnsi="PT Astra Serif"/>
          <w:sz w:val="22"/>
        </w:rPr>
        <w:t>___________</w:t>
      </w:r>
      <w:r w:rsidRPr="000508C3">
        <w:rPr>
          <w:rFonts w:ascii="PT Astra Serif" w:hAnsi="PT Astra Serif"/>
          <w:sz w:val="22"/>
        </w:rPr>
        <w:t>______________________</w:t>
      </w:r>
    </w:p>
    <w:p w:rsidR="006E16A4" w:rsidRPr="00F60B56" w:rsidRDefault="006E16A4" w:rsidP="00F60B56">
      <w:pPr>
        <w:ind w:right="-144"/>
        <w:jc w:val="center"/>
        <w:rPr>
          <w:rFonts w:ascii="PT Astra Serif" w:hAnsi="PT Astra Serif"/>
          <w:sz w:val="16"/>
          <w:szCs w:val="16"/>
        </w:rPr>
      </w:pPr>
      <w:r w:rsidRPr="00F60B56">
        <w:rPr>
          <w:rFonts w:ascii="PT Astra Serif" w:hAnsi="PT Astra Serif"/>
          <w:sz w:val="16"/>
          <w:szCs w:val="16"/>
        </w:rPr>
        <w:t>(нужное подчеркнуть, другое указать)</w:t>
      </w:r>
    </w:p>
    <w:p w:rsidR="006E16A4" w:rsidRPr="000508C3" w:rsidRDefault="006E16A4" w:rsidP="006E16A4">
      <w:pPr>
        <w:ind w:right="-144"/>
        <w:jc w:val="both"/>
        <w:rPr>
          <w:rFonts w:ascii="PT Astra Serif" w:hAnsi="PT Astra Serif"/>
          <w:sz w:val="22"/>
        </w:rPr>
      </w:pPr>
      <w:r w:rsidRPr="000508C3">
        <w:rPr>
          <w:rFonts w:ascii="PT Astra Serif" w:hAnsi="PT Astra Serif"/>
          <w:sz w:val="22"/>
        </w:rPr>
        <w:t>________________________________________________</w:t>
      </w:r>
      <w:r w:rsidR="000508C3">
        <w:rPr>
          <w:rFonts w:ascii="PT Astra Serif" w:hAnsi="PT Astra Serif"/>
          <w:sz w:val="22"/>
        </w:rPr>
        <w:t>___________</w:t>
      </w:r>
      <w:r w:rsidRPr="000508C3">
        <w:rPr>
          <w:rFonts w:ascii="PT Astra Serif" w:hAnsi="PT Astra Serif"/>
          <w:sz w:val="22"/>
        </w:rPr>
        <w:t>__________________________________</w:t>
      </w:r>
    </w:p>
    <w:p w:rsidR="006E16A4" w:rsidRPr="000508C3" w:rsidRDefault="006E16A4" w:rsidP="006E16A4">
      <w:pPr>
        <w:ind w:right="-144"/>
        <w:rPr>
          <w:rFonts w:ascii="PT Astra Serif" w:hAnsi="PT Astra Serif"/>
          <w:sz w:val="22"/>
        </w:rPr>
      </w:pPr>
    </w:p>
    <w:p w:rsidR="008803D3" w:rsidRPr="008803D3" w:rsidRDefault="006E16A4" w:rsidP="006E16A4">
      <w:pPr>
        <w:ind w:right="-144"/>
        <w:rPr>
          <w:rFonts w:ascii="PT Astra Serif" w:hAnsi="PT Astra Serif"/>
          <w:sz w:val="22"/>
        </w:rPr>
      </w:pPr>
      <w:r w:rsidRPr="000508C3">
        <w:rPr>
          <w:rFonts w:ascii="PT Astra Serif" w:hAnsi="PT Astra Serif"/>
          <w:b/>
          <w:sz w:val="22"/>
        </w:rPr>
        <w:t>8. Порядок направления ответа</w:t>
      </w:r>
      <w:r w:rsidRPr="000508C3">
        <w:rPr>
          <w:rFonts w:ascii="PT Astra Serif" w:hAnsi="PT Astra Serif"/>
          <w:sz w:val="22"/>
          <w:u w:val="single"/>
        </w:rPr>
        <w:t xml:space="preserve">:  </w:t>
      </w:r>
      <w:r w:rsidR="008803D3">
        <w:rPr>
          <w:rFonts w:ascii="PT Astra Serif" w:hAnsi="PT Astra Serif"/>
          <w:sz w:val="22"/>
          <w:u w:val="single"/>
        </w:rPr>
        <w:t xml:space="preserve"> </w:t>
      </w:r>
      <w:r w:rsidRPr="000508C3">
        <w:rPr>
          <w:rFonts w:ascii="PT Astra Serif" w:hAnsi="PT Astra Serif"/>
          <w:sz w:val="22"/>
          <w:u w:val="single"/>
        </w:rPr>
        <w:t>почт</w:t>
      </w:r>
      <w:r w:rsidR="008803D3">
        <w:rPr>
          <w:rFonts w:ascii="PT Astra Serif" w:hAnsi="PT Astra Serif"/>
          <w:sz w:val="22"/>
          <w:u w:val="single"/>
        </w:rPr>
        <w:t>ой</w:t>
      </w:r>
      <w:r w:rsidRPr="000508C3">
        <w:rPr>
          <w:rFonts w:ascii="PT Astra Serif" w:hAnsi="PT Astra Serif"/>
          <w:sz w:val="22"/>
          <w:u w:val="single"/>
        </w:rPr>
        <w:t xml:space="preserve">, </w:t>
      </w:r>
      <w:r w:rsidR="008803D3">
        <w:rPr>
          <w:rFonts w:ascii="PT Astra Serif" w:hAnsi="PT Astra Serif"/>
          <w:sz w:val="22"/>
          <w:u w:val="single"/>
        </w:rPr>
        <w:t xml:space="preserve">   электронной почтой,</w:t>
      </w:r>
      <w:r w:rsidRPr="000508C3">
        <w:rPr>
          <w:rFonts w:ascii="PT Astra Serif" w:hAnsi="PT Astra Serif"/>
          <w:sz w:val="22"/>
          <w:u w:val="single"/>
        </w:rPr>
        <w:t xml:space="preserve"> </w:t>
      </w:r>
      <w:r w:rsidR="008803D3">
        <w:rPr>
          <w:rFonts w:ascii="PT Astra Serif" w:hAnsi="PT Astra Serif"/>
          <w:sz w:val="22"/>
          <w:u w:val="single"/>
        </w:rPr>
        <w:t xml:space="preserve">  </w:t>
      </w:r>
      <w:r w:rsidRPr="000508C3">
        <w:rPr>
          <w:rFonts w:ascii="PT Astra Serif" w:hAnsi="PT Astra Serif"/>
          <w:sz w:val="22"/>
          <w:u w:val="single"/>
        </w:rPr>
        <w:t xml:space="preserve"> личное получение</w:t>
      </w:r>
      <w:r w:rsidRPr="000508C3">
        <w:rPr>
          <w:rFonts w:ascii="PT Astra Serif" w:hAnsi="PT Astra Serif"/>
          <w:sz w:val="22"/>
        </w:rPr>
        <w:t>.</w:t>
      </w:r>
    </w:p>
    <w:p w:rsidR="006E16A4" w:rsidRDefault="006E16A4" w:rsidP="000508C3">
      <w:pPr>
        <w:ind w:right="-144"/>
        <w:jc w:val="center"/>
        <w:rPr>
          <w:rFonts w:ascii="PT Astra Serif" w:hAnsi="PT Astra Serif"/>
          <w:sz w:val="18"/>
          <w:szCs w:val="18"/>
        </w:rPr>
      </w:pPr>
      <w:r w:rsidRPr="000508C3">
        <w:rPr>
          <w:rFonts w:ascii="PT Astra Serif" w:hAnsi="PT Astra Serif"/>
          <w:sz w:val="18"/>
          <w:szCs w:val="18"/>
        </w:rPr>
        <w:t>(нужное подчеркнуть)</w:t>
      </w:r>
    </w:p>
    <w:p w:rsidR="008803D3" w:rsidRDefault="008803D3" w:rsidP="000508C3">
      <w:pPr>
        <w:ind w:right="-144"/>
        <w:jc w:val="center"/>
        <w:rPr>
          <w:rFonts w:ascii="PT Astra Serif" w:hAnsi="PT Astra Serif"/>
          <w:sz w:val="18"/>
          <w:szCs w:val="18"/>
        </w:rPr>
      </w:pPr>
    </w:p>
    <w:p w:rsidR="008803D3" w:rsidRPr="008803D3" w:rsidRDefault="008803D3" w:rsidP="008803D3">
      <w:pPr>
        <w:ind w:right="-1050"/>
        <w:rPr>
          <w:rFonts w:ascii="PT Astra Serif" w:hAnsi="PT Astra Serif"/>
          <w:b/>
          <w:sz w:val="24"/>
          <w:szCs w:val="24"/>
        </w:rPr>
      </w:pPr>
      <w:r w:rsidRPr="00974950">
        <w:rPr>
          <w:rFonts w:ascii="PT Astra Serif" w:hAnsi="PT Astra Serif"/>
          <w:b/>
          <w:sz w:val="24"/>
          <w:szCs w:val="24"/>
        </w:rPr>
        <w:t>9</w:t>
      </w:r>
      <w:r w:rsidRPr="008803D3">
        <w:rPr>
          <w:rFonts w:ascii="PT Astra Serif" w:hAnsi="PT Astra Serif"/>
          <w:sz w:val="24"/>
          <w:szCs w:val="24"/>
        </w:rPr>
        <w:t>.</w:t>
      </w:r>
      <w:r w:rsidRPr="008803D3">
        <w:rPr>
          <w:rFonts w:ascii="PT Astra Serif" w:hAnsi="PT Astra Serif"/>
          <w:b/>
          <w:sz w:val="24"/>
          <w:szCs w:val="24"/>
        </w:rPr>
        <w:t xml:space="preserve"> Даю согласие на обработку персональных данных</w:t>
      </w:r>
      <w:r w:rsidR="00974950">
        <w:rPr>
          <w:rFonts w:ascii="PT Astra Serif" w:hAnsi="PT Astra Serif"/>
          <w:b/>
          <w:sz w:val="24"/>
          <w:szCs w:val="24"/>
        </w:rPr>
        <w:t>.</w:t>
      </w:r>
    </w:p>
    <w:p w:rsidR="008803D3" w:rsidRPr="008803D3" w:rsidRDefault="008803D3" w:rsidP="008803D3">
      <w:pPr>
        <w:ind w:right="-144"/>
        <w:jc w:val="both"/>
        <w:rPr>
          <w:rFonts w:ascii="PT Astra Serif" w:hAnsi="PT Astra Serif"/>
          <w:sz w:val="24"/>
          <w:szCs w:val="24"/>
        </w:rPr>
      </w:pPr>
    </w:p>
    <w:p w:rsidR="006E16A4" w:rsidRPr="000508C3" w:rsidRDefault="006E16A4" w:rsidP="006E16A4">
      <w:pPr>
        <w:ind w:right="-144"/>
        <w:jc w:val="both"/>
        <w:rPr>
          <w:rFonts w:ascii="PT Astra Serif" w:hAnsi="PT Astra Serif"/>
          <w:b/>
          <w:sz w:val="22"/>
        </w:rPr>
      </w:pPr>
    </w:p>
    <w:p w:rsidR="006E16A4" w:rsidRPr="000508C3" w:rsidRDefault="006E16A4" w:rsidP="006E16A4">
      <w:pPr>
        <w:ind w:right="-144"/>
        <w:jc w:val="both"/>
        <w:rPr>
          <w:rFonts w:ascii="PT Astra Serif" w:hAnsi="PT Astra Serif"/>
          <w:b/>
          <w:sz w:val="22"/>
        </w:rPr>
      </w:pPr>
      <w:r w:rsidRPr="000508C3">
        <w:rPr>
          <w:rFonts w:ascii="PT Astra Serif" w:hAnsi="PT Astra Serif"/>
          <w:b/>
          <w:sz w:val="22"/>
        </w:rPr>
        <w:t>С условием оказания услуги согласен(на)_________</w:t>
      </w:r>
      <w:r w:rsidR="000508C3">
        <w:rPr>
          <w:rFonts w:ascii="PT Astra Serif" w:hAnsi="PT Astra Serif"/>
          <w:b/>
          <w:sz w:val="22"/>
        </w:rPr>
        <w:t>____________</w:t>
      </w:r>
      <w:r w:rsidRPr="000508C3">
        <w:rPr>
          <w:rFonts w:ascii="PT Astra Serif" w:hAnsi="PT Astra Serif"/>
          <w:b/>
          <w:sz w:val="22"/>
        </w:rPr>
        <w:t>___________________________________</w:t>
      </w:r>
    </w:p>
    <w:p w:rsidR="00957079" w:rsidRPr="00896A8E" w:rsidRDefault="000508C3" w:rsidP="00974950">
      <w:pPr>
        <w:ind w:right="-144"/>
        <w:jc w:val="center"/>
        <w:rPr>
          <w:rFonts w:ascii="PT Astra Serif" w:hAnsi="PT Astra Serif"/>
          <w:sz w:val="24"/>
          <w:szCs w:val="24"/>
        </w:rPr>
      </w:pPr>
      <w:r>
        <w:rPr>
          <w:rFonts w:ascii="PT Astra Serif" w:hAnsi="PT Astra Serif"/>
          <w:sz w:val="18"/>
          <w:szCs w:val="18"/>
        </w:rPr>
        <w:t xml:space="preserve">                                                             </w:t>
      </w:r>
      <w:r w:rsidR="006E16A4" w:rsidRPr="000508C3">
        <w:rPr>
          <w:rFonts w:ascii="PT Astra Serif" w:hAnsi="PT Astra Serif"/>
          <w:sz w:val="18"/>
          <w:szCs w:val="18"/>
        </w:rPr>
        <w:t>(дата, подпись)</w:t>
      </w:r>
      <w:r w:rsidR="00494334" w:rsidRPr="00192BF9">
        <w:rPr>
          <w:rFonts w:ascii="PT Astra Serif" w:hAnsi="PT Astra Serif"/>
        </w:rPr>
        <w:br w:type="page"/>
      </w:r>
    </w:p>
    <w:p w:rsidR="00F60B56" w:rsidRPr="005D4E26" w:rsidRDefault="00F60B56" w:rsidP="00F60B56">
      <w:pPr>
        <w:pStyle w:val="aff0"/>
        <w:ind w:left="6237"/>
        <w:outlineLvl w:val="0"/>
        <w:rPr>
          <w:rFonts w:ascii="PT Astra Serif" w:hAnsi="PT Astra Serif"/>
          <w:sz w:val="22"/>
        </w:rPr>
      </w:pPr>
      <w:r w:rsidRPr="005D4E26">
        <w:rPr>
          <w:rFonts w:ascii="PT Astra Serif" w:hAnsi="PT Astra Serif"/>
          <w:sz w:val="22"/>
        </w:rPr>
        <w:lastRenderedPageBreak/>
        <w:t xml:space="preserve">Приложение № </w:t>
      </w:r>
      <w:r>
        <w:rPr>
          <w:rFonts w:ascii="PT Astra Serif" w:hAnsi="PT Astra Serif"/>
          <w:sz w:val="22"/>
        </w:rPr>
        <w:t>4</w:t>
      </w:r>
    </w:p>
    <w:p w:rsidR="00F60B56" w:rsidRPr="005D4E26" w:rsidRDefault="00F60B56" w:rsidP="00F60B56">
      <w:pPr>
        <w:pStyle w:val="aff0"/>
        <w:ind w:left="5670"/>
        <w:rPr>
          <w:rFonts w:ascii="PT Astra Serif" w:hAnsi="PT Astra Serif"/>
          <w:sz w:val="22"/>
        </w:rPr>
      </w:pPr>
      <w:r w:rsidRPr="005D4E26">
        <w:rPr>
          <w:sz w:val="22"/>
        </w:rPr>
        <w:t xml:space="preserve">к административному регламенту по предоставлению муниципальной услуги </w:t>
      </w:r>
      <w:r w:rsidRPr="005D4E26">
        <w:rPr>
          <w:bCs/>
          <w:sz w:val="22"/>
        </w:rPr>
        <w:t>«Исполнение запросов, оформление и выдача архивных справок, архивных выписок и архивных копий»</w:t>
      </w:r>
      <w:r w:rsidRPr="005D4E26">
        <w:rPr>
          <w:rFonts w:ascii="PT Astra Serif" w:hAnsi="PT Astra Serif"/>
          <w:sz w:val="22"/>
        </w:rPr>
        <w:t xml:space="preserve">                          </w:t>
      </w:r>
    </w:p>
    <w:p w:rsidR="00957079" w:rsidRPr="00192BF9" w:rsidRDefault="00494334">
      <w:pPr>
        <w:pStyle w:val="1TimesNewRoman12"/>
        <w:tabs>
          <w:tab w:val="clear" w:pos="851"/>
        </w:tabs>
        <w:spacing w:line="240" w:lineRule="auto"/>
        <w:ind w:left="720" w:firstLine="0"/>
        <w:jc w:val="right"/>
        <w:rPr>
          <w:rFonts w:ascii="PT Astra Serif" w:hAnsi="PT Astra Serif"/>
          <w:sz w:val="20"/>
          <w:u w:val="single"/>
        </w:rPr>
      </w:pPr>
      <w:r w:rsidRPr="00192BF9">
        <w:rPr>
          <w:rFonts w:ascii="PT Astra Serif" w:hAnsi="PT Astra Serif"/>
          <w:sz w:val="20"/>
          <w:u w:val="single"/>
        </w:rPr>
        <w:t>ФОРМА к вариант</w:t>
      </w:r>
      <w:r w:rsidR="000508C3">
        <w:rPr>
          <w:rFonts w:ascii="PT Astra Serif" w:hAnsi="PT Astra Serif"/>
          <w:sz w:val="20"/>
          <w:u w:val="single"/>
        </w:rPr>
        <w:t xml:space="preserve">ам </w:t>
      </w:r>
      <w:r w:rsidRPr="00192BF9">
        <w:rPr>
          <w:rFonts w:ascii="PT Astra Serif" w:hAnsi="PT Astra Serif"/>
          <w:sz w:val="20"/>
          <w:u w:val="single"/>
        </w:rPr>
        <w:t xml:space="preserve"> 5</w:t>
      </w:r>
      <w:r w:rsidR="000508C3">
        <w:rPr>
          <w:rFonts w:ascii="PT Astra Serif" w:hAnsi="PT Astra Serif"/>
          <w:sz w:val="20"/>
          <w:u w:val="single"/>
        </w:rPr>
        <w:t>, 6, 7, 8</w:t>
      </w:r>
    </w:p>
    <w:p w:rsidR="00957079" w:rsidRPr="00192BF9" w:rsidRDefault="00494334">
      <w:pPr>
        <w:rPr>
          <w:rFonts w:ascii="PT Astra Serif" w:hAnsi="PT Astra Serif"/>
          <w:szCs w:val="20"/>
        </w:rPr>
      </w:pPr>
      <w:r w:rsidRPr="00192BF9">
        <w:rPr>
          <w:rFonts w:ascii="PT Astra Serif" w:hAnsi="PT Astra Serif"/>
          <w:sz w:val="24"/>
          <w:szCs w:val="24"/>
        </w:rPr>
        <w:t xml:space="preserve"> </w:t>
      </w:r>
    </w:p>
    <w:p w:rsidR="00957079" w:rsidRPr="009421FF" w:rsidRDefault="00494334">
      <w:pPr>
        <w:spacing w:line="360" w:lineRule="exact"/>
        <w:jc w:val="center"/>
        <w:rPr>
          <w:rFonts w:ascii="PT Astra Serif" w:hAnsi="PT Astra Serif"/>
          <w:b/>
          <w:sz w:val="24"/>
          <w:szCs w:val="24"/>
        </w:rPr>
      </w:pPr>
      <w:r w:rsidRPr="009421FF">
        <w:rPr>
          <w:rFonts w:ascii="PT Astra Serif" w:hAnsi="PT Astra Serif"/>
          <w:b/>
          <w:sz w:val="24"/>
          <w:szCs w:val="24"/>
        </w:rPr>
        <w:t>Заявление</w:t>
      </w:r>
    </w:p>
    <w:p w:rsidR="00896A8E" w:rsidRPr="009421FF" w:rsidRDefault="00494334">
      <w:pPr>
        <w:spacing w:line="360" w:lineRule="exact"/>
        <w:jc w:val="center"/>
        <w:rPr>
          <w:rFonts w:ascii="PT Astra Serif" w:hAnsi="PT Astra Serif"/>
          <w:b/>
          <w:sz w:val="24"/>
          <w:szCs w:val="24"/>
        </w:rPr>
      </w:pPr>
      <w:r w:rsidRPr="009421FF">
        <w:rPr>
          <w:rFonts w:ascii="PT Astra Serif" w:hAnsi="PT Astra Serif"/>
          <w:b/>
          <w:sz w:val="24"/>
          <w:szCs w:val="24"/>
        </w:rPr>
        <w:t>о предоставлении Услуги «</w:t>
      </w:r>
      <w:r w:rsidR="002C0FAD" w:rsidRPr="009421FF">
        <w:rPr>
          <w:rFonts w:ascii="PT Astra Serif" w:hAnsi="PT Astra Serif"/>
          <w:b/>
          <w:sz w:val="24"/>
          <w:szCs w:val="24"/>
          <w:lang w:eastAsia="ru-RU"/>
        </w:rPr>
        <w:t xml:space="preserve">Исправление допущенных опечаток и (или) ошибок в выданных в результате предоставления Услуги документах» </w:t>
      </w:r>
      <w:r w:rsidR="002C0FAD" w:rsidRPr="009421FF">
        <w:rPr>
          <w:rFonts w:ascii="PT Astra Serif" w:hAnsi="PT Astra Serif"/>
          <w:b/>
          <w:sz w:val="24"/>
          <w:szCs w:val="24"/>
        </w:rPr>
        <w:t xml:space="preserve"> </w:t>
      </w:r>
    </w:p>
    <w:p w:rsidR="00896A8E" w:rsidRDefault="00896A8E">
      <w:pPr>
        <w:spacing w:line="360" w:lineRule="exact"/>
        <w:jc w:val="center"/>
        <w:rPr>
          <w:rFonts w:ascii="PT Astra Serif" w:hAnsi="PT Astra Serif"/>
          <w:sz w:val="24"/>
          <w:szCs w:val="24"/>
        </w:rPr>
      </w:pPr>
    </w:p>
    <w:p w:rsidR="00951324" w:rsidRDefault="00951324" w:rsidP="00951324">
      <w:pPr>
        <w:ind w:right="-144"/>
        <w:jc w:val="right"/>
        <w:rPr>
          <w:rFonts w:ascii="PT Astra Serif" w:hAnsi="PT Astra Serif"/>
          <w:sz w:val="24"/>
          <w:szCs w:val="24"/>
        </w:rPr>
      </w:pPr>
      <w:r w:rsidRPr="00951324">
        <w:rPr>
          <w:rFonts w:ascii="PT Astra Serif" w:hAnsi="PT Astra Serif"/>
          <w:sz w:val="24"/>
          <w:szCs w:val="24"/>
        </w:rPr>
        <w:t>Директору МКУ МОВР «Архив»</w:t>
      </w:r>
    </w:p>
    <w:p w:rsidR="00951324" w:rsidRDefault="00951324" w:rsidP="00951324">
      <w:pPr>
        <w:ind w:right="-144"/>
        <w:jc w:val="right"/>
        <w:rPr>
          <w:rFonts w:ascii="PT Astra Serif" w:hAnsi="PT Astra Serif"/>
          <w:sz w:val="24"/>
          <w:szCs w:val="24"/>
        </w:rPr>
      </w:pPr>
    </w:p>
    <w:p w:rsidR="00951324" w:rsidRDefault="00FB037D" w:rsidP="00951324">
      <w:pPr>
        <w:ind w:right="-144"/>
        <w:jc w:val="right"/>
        <w:rPr>
          <w:rFonts w:ascii="PT Astra Serif" w:hAnsi="PT Astra Serif"/>
          <w:sz w:val="24"/>
          <w:szCs w:val="24"/>
        </w:rPr>
      </w:pPr>
      <w:r>
        <w:rPr>
          <w:rFonts w:ascii="PT Astra Serif" w:hAnsi="PT Astra Serif"/>
          <w:sz w:val="24"/>
          <w:szCs w:val="24"/>
        </w:rPr>
        <w:t xml:space="preserve"> </w:t>
      </w:r>
      <w:r w:rsidR="00951324">
        <w:rPr>
          <w:rFonts w:ascii="PT Astra Serif" w:hAnsi="PT Astra Serif"/>
          <w:sz w:val="24"/>
          <w:szCs w:val="24"/>
        </w:rPr>
        <w:t>от___________________________________</w:t>
      </w:r>
    </w:p>
    <w:p w:rsidR="00951324" w:rsidRDefault="00951324" w:rsidP="00951324">
      <w:pPr>
        <w:ind w:right="-144"/>
        <w:jc w:val="right"/>
        <w:rPr>
          <w:rFonts w:ascii="PT Astra Serif" w:hAnsi="PT Astra Serif"/>
          <w:sz w:val="24"/>
          <w:szCs w:val="24"/>
        </w:rPr>
      </w:pPr>
      <w:r>
        <w:rPr>
          <w:rFonts w:ascii="PT Astra Serif" w:hAnsi="PT Astra Serif"/>
          <w:sz w:val="24"/>
          <w:szCs w:val="24"/>
        </w:rPr>
        <w:t>____________________________________</w:t>
      </w:r>
    </w:p>
    <w:p w:rsidR="00951324" w:rsidRDefault="00951324" w:rsidP="00951324">
      <w:pPr>
        <w:ind w:right="-144"/>
        <w:jc w:val="right"/>
        <w:rPr>
          <w:rFonts w:ascii="PT Astra Serif" w:hAnsi="PT Astra Serif"/>
          <w:sz w:val="24"/>
          <w:szCs w:val="24"/>
        </w:rPr>
      </w:pPr>
      <w:r w:rsidRPr="00951324">
        <w:rPr>
          <w:rFonts w:ascii="PT Astra Serif" w:hAnsi="PT Astra Serif"/>
          <w:sz w:val="24"/>
          <w:szCs w:val="24"/>
        </w:rPr>
        <w:t>_________</w:t>
      </w:r>
      <w:r>
        <w:rPr>
          <w:rFonts w:ascii="PT Astra Serif" w:hAnsi="PT Astra Serif"/>
          <w:sz w:val="24"/>
          <w:szCs w:val="24"/>
        </w:rPr>
        <w:t>__________________________</w:t>
      </w:r>
      <w:r w:rsidRPr="00951324">
        <w:rPr>
          <w:rFonts w:ascii="PT Astra Serif" w:hAnsi="PT Astra Serif"/>
          <w:sz w:val="24"/>
          <w:szCs w:val="24"/>
        </w:rPr>
        <w:t>_</w:t>
      </w:r>
    </w:p>
    <w:p w:rsidR="000508C3" w:rsidRDefault="000508C3" w:rsidP="00951324">
      <w:pPr>
        <w:ind w:right="-144"/>
        <w:jc w:val="right"/>
        <w:rPr>
          <w:rFonts w:ascii="PT Astra Serif" w:hAnsi="PT Astra Serif"/>
          <w:sz w:val="24"/>
          <w:szCs w:val="24"/>
        </w:rPr>
      </w:pPr>
      <w:r>
        <w:rPr>
          <w:rFonts w:ascii="PT Astra Serif" w:hAnsi="PT Astra Serif"/>
          <w:sz w:val="24"/>
          <w:szCs w:val="24"/>
        </w:rPr>
        <w:t>____________________________________</w:t>
      </w:r>
    </w:p>
    <w:p w:rsidR="00951324" w:rsidRPr="00951324" w:rsidRDefault="00951324" w:rsidP="00951324">
      <w:pPr>
        <w:ind w:right="-144"/>
        <w:jc w:val="right"/>
        <w:rPr>
          <w:rFonts w:ascii="PT Astra Serif" w:hAnsi="PT Astra Serif"/>
          <w:sz w:val="24"/>
          <w:szCs w:val="24"/>
        </w:rPr>
      </w:pPr>
    </w:p>
    <w:p w:rsidR="00951324" w:rsidRDefault="00951324" w:rsidP="00FB037D">
      <w:pPr>
        <w:ind w:right="-144"/>
        <w:jc w:val="both"/>
        <w:rPr>
          <w:rFonts w:ascii="PT Astra Serif" w:hAnsi="PT Astra Serif"/>
          <w:sz w:val="24"/>
          <w:szCs w:val="24"/>
        </w:rPr>
      </w:pPr>
      <w:r>
        <w:rPr>
          <w:rFonts w:ascii="PT Astra Serif" w:hAnsi="PT Astra Serif"/>
          <w:sz w:val="24"/>
          <w:szCs w:val="24"/>
        </w:rPr>
        <w:t xml:space="preserve">                                                                               </w:t>
      </w:r>
      <w:r w:rsidR="00FB037D">
        <w:rPr>
          <w:rFonts w:ascii="PT Astra Serif" w:hAnsi="PT Astra Serif"/>
          <w:sz w:val="24"/>
          <w:szCs w:val="24"/>
        </w:rPr>
        <w:t xml:space="preserve">                   </w:t>
      </w:r>
      <w:proofErr w:type="gramStart"/>
      <w:r w:rsidRPr="00951324">
        <w:rPr>
          <w:rFonts w:ascii="PT Astra Serif" w:hAnsi="PT Astra Serif"/>
          <w:sz w:val="24"/>
          <w:szCs w:val="24"/>
        </w:rPr>
        <w:t>Проживающего</w:t>
      </w:r>
      <w:proofErr w:type="gramEnd"/>
      <w:r w:rsidRPr="00951324">
        <w:rPr>
          <w:rFonts w:ascii="PT Astra Serif" w:hAnsi="PT Astra Serif"/>
          <w:sz w:val="24"/>
          <w:szCs w:val="24"/>
        </w:rPr>
        <w:t xml:space="preserve"> (ей) по адресу:</w:t>
      </w:r>
      <w:r w:rsidR="00FB037D">
        <w:rPr>
          <w:rFonts w:ascii="PT Astra Serif" w:hAnsi="PT Astra Serif"/>
          <w:sz w:val="24"/>
          <w:szCs w:val="24"/>
        </w:rPr>
        <w:t>_________</w:t>
      </w:r>
    </w:p>
    <w:p w:rsidR="00FB037D" w:rsidRDefault="00FB037D" w:rsidP="00FB037D">
      <w:pPr>
        <w:ind w:right="-144"/>
        <w:jc w:val="both"/>
        <w:rPr>
          <w:rFonts w:ascii="PT Astra Serif" w:hAnsi="PT Astra Serif"/>
          <w:sz w:val="24"/>
          <w:szCs w:val="24"/>
        </w:rPr>
      </w:pPr>
      <w:r>
        <w:rPr>
          <w:rFonts w:ascii="PT Astra Serif" w:hAnsi="PT Astra Serif"/>
          <w:sz w:val="24"/>
          <w:szCs w:val="24"/>
        </w:rPr>
        <w:t xml:space="preserve">                                                                                                   ____________________________________</w:t>
      </w:r>
    </w:p>
    <w:p w:rsidR="00FB037D" w:rsidRDefault="00FB037D" w:rsidP="00FB037D">
      <w:pPr>
        <w:ind w:right="-144"/>
        <w:jc w:val="both"/>
        <w:rPr>
          <w:rFonts w:ascii="PT Astra Serif" w:hAnsi="PT Astra Serif"/>
          <w:sz w:val="24"/>
          <w:szCs w:val="24"/>
        </w:rPr>
      </w:pPr>
      <w:r>
        <w:rPr>
          <w:rFonts w:ascii="PT Astra Serif" w:hAnsi="PT Astra Serif"/>
          <w:sz w:val="24"/>
          <w:szCs w:val="24"/>
        </w:rPr>
        <w:t xml:space="preserve">                                                                                                  ____________________________________</w:t>
      </w:r>
    </w:p>
    <w:p w:rsidR="00FB037D" w:rsidRDefault="00FB037D" w:rsidP="00FB037D">
      <w:pPr>
        <w:ind w:right="-144"/>
        <w:jc w:val="both"/>
        <w:rPr>
          <w:rFonts w:ascii="PT Astra Serif" w:hAnsi="PT Astra Serif"/>
          <w:sz w:val="24"/>
          <w:szCs w:val="24"/>
        </w:rPr>
      </w:pPr>
      <w:r>
        <w:rPr>
          <w:rFonts w:ascii="PT Astra Serif" w:hAnsi="PT Astra Serif"/>
          <w:sz w:val="24"/>
          <w:szCs w:val="24"/>
        </w:rPr>
        <w:t xml:space="preserve">                                                                                                  ____________________________________</w:t>
      </w:r>
    </w:p>
    <w:p w:rsidR="00951324" w:rsidRDefault="00FB037D" w:rsidP="009421FF">
      <w:pPr>
        <w:ind w:right="-144"/>
        <w:jc w:val="both"/>
        <w:rPr>
          <w:rFonts w:ascii="PT Astra Serif" w:hAnsi="PT Astra Serif"/>
          <w:sz w:val="24"/>
          <w:szCs w:val="24"/>
        </w:rPr>
      </w:pPr>
      <w:r>
        <w:rPr>
          <w:rFonts w:ascii="PT Astra Serif" w:hAnsi="PT Astra Serif"/>
          <w:sz w:val="24"/>
          <w:szCs w:val="24"/>
        </w:rPr>
        <w:t xml:space="preserve">                                                                                                  Телефон:____________________________</w:t>
      </w:r>
    </w:p>
    <w:p w:rsidR="009421FF" w:rsidRPr="00951324" w:rsidRDefault="009421FF" w:rsidP="009421FF">
      <w:pPr>
        <w:ind w:right="-144"/>
        <w:jc w:val="both"/>
        <w:rPr>
          <w:rFonts w:ascii="PT Astra Serif" w:hAnsi="PT Astra Serif"/>
          <w:sz w:val="24"/>
          <w:szCs w:val="24"/>
        </w:rPr>
      </w:pPr>
    </w:p>
    <w:p w:rsidR="00F1384C" w:rsidRPr="009421FF" w:rsidRDefault="009421FF" w:rsidP="009421FF">
      <w:pPr>
        <w:spacing w:line="360" w:lineRule="exact"/>
        <w:jc w:val="center"/>
        <w:rPr>
          <w:rFonts w:ascii="PT Astra Serif" w:hAnsi="PT Astra Serif"/>
          <w:sz w:val="24"/>
          <w:szCs w:val="24"/>
        </w:rPr>
      </w:pPr>
      <w:r w:rsidRPr="009421FF">
        <w:rPr>
          <w:rFonts w:ascii="PT Astra Serif" w:hAnsi="PT Astra Serif"/>
          <w:sz w:val="24"/>
          <w:szCs w:val="24"/>
        </w:rPr>
        <w:t>Заявление</w:t>
      </w:r>
    </w:p>
    <w:p w:rsidR="009421FF" w:rsidRPr="00896A8E" w:rsidRDefault="009421FF" w:rsidP="009421FF">
      <w:pPr>
        <w:spacing w:line="360" w:lineRule="exact"/>
        <w:jc w:val="center"/>
        <w:rPr>
          <w:rFonts w:ascii="PT Astra Serif" w:hAnsi="PT Astra Serif"/>
          <w:b/>
          <w:sz w:val="24"/>
          <w:szCs w:val="24"/>
        </w:rPr>
      </w:pPr>
    </w:p>
    <w:p w:rsidR="00B10E95" w:rsidRPr="00B10E95" w:rsidRDefault="00896A8E" w:rsidP="00B10E95">
      <w:pPr>
        <w:spacing w:line="360" w:lineRule="auto"/>
        <w:ind w:firstLine="851"/>
        <w:jc w:val="both"/>
        <w:rPr>
          <w:rFonts w:ascii="PT Astra Serif" w:hAnsi="PT Astra Serif"/>
          <w:sz w:val="24"/>
          <w:szCs w:val="24"/>
        </w:rPr>
      </w:pPr>
      <w:r w:rsidRPr="00F1384C">
        <w:rPr>
          <w:rFonts w:ascii="PT Astra Serif" w:hAnsi="PT Astra Serif"/>
          <w:sz w:val="24"/>
          <w:szCs w:val="24"/>
        </w:rPr>
        <w:t>Прошу исправить в архивной справке/архивной выписке/уведомлении об отказе (</w:t>
      </w:r>
      <w:proofErr w:type="gramStart"/>
      <w:r w:rsidRPr="00F1384C">
        <w:rPr>
          <w:rFonts w:ascii="PT Astra Serif" w:hAnsi="PT Astra Serif"/>
          <w:sz w:val="24"/>
          <w:szCs w:val="24"/>
        </w:rPr>
        <w:t>нужное</w:t>
      </w:r>
      <w:proofErr w:type="gramEnd"/>
      <w:r w:rsidRPr="00F1384C">
        <w:rPr>
          <w:rFonts w:ascii="PT Astra Serif" w:hAnsi="PT Astra Serif"/>
          <w:sz w:val="24"/>
          <w:szCs w:val="24"/>
        </w:rPr>
        <w:t xml:space="preserve"> подчеркнуть) от «___»________</w:t>
      </w:r>
      <w:r w:rsidR="00F1384C">
        <w:rPr>
          <w:rFonts w:ascii="PT Astra Serif" w:hAnsi="PT Astra Serif"/>
          <w:sz w:val="24"/>
          <w:szCs w:val="24"/>
        </w:rPr>
        <w:t>_____</w:t>
      </w:r>
      <w:r w:rsidR="00437969">
        <w:rPr>
          <w:rFonts w:ascii="PT Astra Serif" w:hAnsi="PT Astra Serif"/>
          <w:sz w:val="24"/>
          <w:szCs w:val="24"/>
        </w:rPr>
        <w:t xml:space="preserve">   </w:t>
      </w:r>
      <w:r w:rsidR="00F1384C">
        <w:rPr>
          <w:rFonts w:ascii="PT Astra Serif" w:hAnsi="PT Astra Serif"/>
          <w:sz w:val="24"/>
          <w:szCs w:val="24"/>
        </w:rPr>
        <w:t>20_</w:t>
      </w:r>
      <w:r w:rsidR="000508C3">
        <w:rPr>
          <w:rFonts w:ascii="PT Astra Serif" w:hAnsi="PT Astra Serif"/>
          <w:sz w:val="24"/>
          <w:szCs w:val="24"/>
        </w:rPr>
        <w:t>_</w:t>
      </w:r>
      <w:r w:rsidR="00F1384C">
        <w:rPr>
          <w:rFonts w:ascii="PT Astra Serif" w:hAnsi="PT Astra Serif"/>
          <w:sz w:val="24"/>
          <w:szCs w:val="24"/>
        </w:rPr>
        <w:t xml:space="preserve">__ г. </w:t>
      </w:r>
      <w:r w:rsidR="00437969">
        <w:rPr>
          <w:rFonts w:ascii="PT Astra Serif" w:hAnsi="PT Astra Serif"/>
          <w:sz w:val="24"/>
          <w:szCs w:val="24"/>
        </w:rPr>
        <w:t xml:space="preserve"> </w:t>
      </w:r>
      <w:r w:rsidR="00F1384C">
        <w:rPr>
          <w:rFonts w:ascii="PT Astra Serif" w:hAnsi="PT Astra Serif"/>
          <w:sz w:val="24"/>
          <w:szCs w:val="24"/>
        </w:rPr>
        <w:t xml:space="preserve">№______ </w:t>
      </w:r>
      <w:r w:rsidRPr="00F1384C">
        <w:rPr>
          <w:rFonts w:ascii="PT Astra Serif" w:hAnsi="PT Astra Serif"/>
          <w:sz w:val="24"/>
          <w:szCs w:val="24"/>
        </w:rPr>
        <w:t>следующие опечатки (ошибки):</w:t>
      </w:r>
    </w:p>
    <w:p w:rsidR="00896A8E" w:rsidRDefault="00896A8E" w:rsidP="00B10E95">
      <w:pPr>
        <w:spacing w:line="360" w:lineRule="auto"/>
        <w:jc w:val="both"/>
        <w:rPr>
          <w:szCs w:val="28"/>
        </w:rPr>
      </w:pPr>
      <w:r>
        <w:rPr>
          <w:szCs w:val="28"/>
        </w:rPr>
        <w:t>__________________________________________________________________________________________</w:t>
      </w:r>
      <w:r w:rsidR="00F1384C">
        <w:rPr>
          <w:szCs w:val="28"/>
        </w:rPr>
        <w:t>_</w:t>
      </w:r>
      <w:r>
        <w:rPr>
          <w:szCs w:val="28"/>
        </w:rPr>
        <w:t>__________</w:t>
      </w:r>
    </w:p>
    <w:p w:rsidR="00896A8E" w:rsidRDefault="00896A8E" w:rsidP="00B10E95">
      <w:pPr>
        <w:spacing w:line="360" w:lineRule="auto"/>
        <w:jc w:val="both"/>
        <w:rPr>
          <w:szCs w:val="28"/>
        </w:rPr>
      </w:pPr>
      <w:r>
        <w:rPr>
          <w:szCs w:val="28"/>
        </w:rPr>
        <w:t>___________________________________________________________________________</w:t>
      </w:r>
      <w:r w:rsidR="00F1384C">
        <w:rPr>
          <w:szCs w:val="28"/>
        </w:rPr>
        <w:t>_</w:t>
      </w:r>
      <w:r>
        <w:rPr>
          <w:szCs w:val="28"/>
        </w:rPr>
        <w:t>_________________________</w:t>
      </w:r>
    </w:p>
    <w:p w:rsidR="00F1384C" w:rsidRDefault="00F1384C" w:rsidP="00437969">
      <w:pPr>
        <w:pStyle w:val="formattext"/>
        <w:shd w:val="clear" w:color="auto" w:fill="FFFFFF"/>
        <w:spacing w:before="0" w:beforeAutospacing="0" w:after="0" w:afterAutospacing="0" w:line="360" w:lineRule="auto"/>
        <w:ind w:firstLine="482"/>
        <w:jc w:val="both"/>
        <w:textAlignment w:val="baseline"/>
        <w:rPr>
          <w:rFonts w:ascii="PT Astra Serif" w:hAnsi="PT Astra Serif"/>
        </w:rPr>
      </w:pPr>
      <w:r>
        <w:rPr>
          <w:rFonts w:ascii="PT Astra Serif" w:hAnsi="PT Astra Serif"/>
        </w:rPr>
        <w:t xml:space="preserve">     Информацию по вопросам рассмотрения заявления об исправлении опечаток и (или) ошибок в электронной форме направить на почтовый адрес или адрес электронной почты:</w:t>
      </w:r>
    </w:p>
    <w:p w:rsidR="00B10E95" w:rsidRDefault="00B10E95" w:rsidP="00B10E95">
      <w:pPr>
        <w:spacing w:line="360" w:lineRule="auto"/>
        <w:jc w:val="both"/>
        <w:rPr>
          <w:szCs w:val="28"/>
        </w:rPr>
      </w:pPr>
      <w:r>
        <w:rPr>
          <w:szCs w:val="28"/>
        </w:rPr>
        <w:t>_____________________________________________________________________________________________________</w:t>
      </w:r>
    </w:p>
    <w:p w:rsidR="00B10E95" w:rsidRDefault="00B10E95" w:rsidP="00B10E95">
      <w:pPr>
        <w:spacing w:line="360" w:lineRule="auto"/>
        <w:jc w:val="both"/>
        <w:rPr>
          <w:szCs w:val="28"/>
        </w:rPr>
      </w:pPr>
      <w:r>
        <w:rPr>
          <w:szCs w:val="28"/>
        </w:rPr>
        <w:t>______________________________________________________________________</w:t>
      </w:r>
      <w:r w:rsidR="009421FF">
        <w:rPr>
          <w:szCs w:val="28"/>
        </w:rPr>
        <w:t>_______________________________</w:t>
      </w:r>
      <w:r>
        <w:rPr>
          <w:szCs w:val="28"/>
        </w:rPr>
        <w:t xml:space="preserve">      </w:t>
      </w:r>
    </w:p>
    <w:p w:rsidR="00B10E95" w:rsidRDefault="00F1384C" w:rsidP="00B10E95">
      <w:pPr>
        <w:spacing w:line="360" w:lineRule="auto"/>
        <w:ind w:firstLine="709"/>
        <w:jc w:val="both"/>
        <w:rPr>
          <w:szCs w:val="28"/>
        </w:rPr>
      </w:pPr>
      <w:r w:rsidRPr="00B10E95">
        <w:rPr>
          <w:rFonts w:ascii="PT Astra Serif" w:hAnsi="PT Astra Serif"/>
          <w:sz w:val="24"/>
          <w:szCs w:val="24"/>
        </w:rPr>
        <w:t>К заявлению прилагаются документы, опечатки и (или) ошибки в которых подлежат исправлению:</w:t>
      </w:r>
      <w:r w:rsidR="00B10E95" w:rsidRPr="00B10E95">
        <w:rPr>
          <w:szCs w:val="28"/>
        </w:rPr>
        <w:t xml:space="preserve"> </w:t>
      </w:r>
      <w:r w:rsidR="00B10E95">
        <w:rPr>
          <w:szCs w:val="28"/>
        </w:rPr>
        <w:t>_____________________________________________________________________________________________________</w:t>
      </w:r>
    </w:p>
    <w:p w:rsidR="00B10E95" w:rsidRDefault="00B10E95" w:rsidP="00B10E95">
      <w:pPr>
        <w:spacing w:line="360" w:lineRule="auto"/>
        <w:jc w:val="both"/>
        <w:rPr>
          <w:szCs w:val="28"/>
        </w:rPr>
      </w:pPr>
      <w:r>
        <w:rPr>
          <w:szCs w:val="28"/>
        </w:rPr>
        <w:t>_____________________________________________________________________________________________________</w:t>
      </w:r>
    </w:p>
    <w:p w:rsidR="00B10E95" w:rsidRDefault="00B10E95" w:rsidP="00B10E95">
      <w:pPr>
        <w:spacing w:line="360" w:lineRule="auto"/>
        <w:jc w:val="both"/>
        <w:rPr>
          <w:szCs w:val="28"/>
        </w:rPr>
      </w:pPr>
      <w:r>
        <w:rPr>
          <w:szCs w:val="28"/>
        </w:rPr>
        <w:t>_____________________________________________________________________________________________________</w:t>
      </w:r>
    </w:p>
    <w:p w:rsidR="00974950" w:rsidRPr="00974950" w:rsidRDefault="00974950" w:rsidP="00974950">
      <w:pPr>
        <w:ind w:right="-1050"/>
        <w:rPr>
          <w:rFonts w:ascii="PT Astra Serif" w:hAnsi="PT Astra Serif"/>
          <w:b/>
          <w:sz w:val="24"/>
          <w:szCs w:val="24"/>
        </w:rPr>
      </w:pPr>
      <w:r>
        <w:rPr>
          <w:rFonts w:ascii="PT Astra Serif" w:hAnsi="PT Astra Serif"/>
          <w:b/>
          <w:szCs w:val="20"/>
        </w:rPr>
        <w:t xml:space="preserve">               </w:t>
      </w:r>
      <w:r w:rsidRPr="00974950">
        <w:rPr>
          <w:rFonts w:ascii="PT Astra Serif" w:hAnsi="PT Astra Serif"/>
          <w:b/>
          <w:sz w:val="24"/>
          <w:szCs w:val="24"/>
        </w:rPr>
        <w:t>Даю согласие на обработку персональных данных</w:t>
      </w:r>
      <w:r>
        <w:rPr>
          <w:rFonts w:ascii="PT Astra Serif" w:hAnsi="PT Astra Serif"/>
          <w:b/>
          <w:sz w:val="24"/>
          <w:szCs w:val="24"/>
        </w:rPr>
        <w:t>.</w:t>
      </w:r>
    </w:p>
    <w:p w:rsidR="00F1384C" w:rsidRDefault="00F1384C" w:rsidP="00F1384C">
      <w:pPr>
        <w:pStyle w:val="formattext"/>
        <w:shd w:val="clear" w:color="auto" w:fill="FFFFFF"/>
        <w:spacing w:before="0" w:beforeAutospacing="0" w:after="0" w:afterAutospacing="0"/>
        <w:jc w:val="both"/>
        <w:textAlignment w:val="baseline"/>
        <w:rPr>
          <w:rFonts w:ascii="Arial" w:hAnsi="Arial" w:cs="Arial"/>
          <w:color w:val="444444"/>
        </w:rPr>
      </w:pPr>
    </w:p>
    <w:tbl>
      <w:tblPr>
        <w:tblW w:w="0" w:type="auto"/>
        <w:jc w:val="center"/>
        <w:tblLook w:val="01E0" w:firstRow="1" w:lastRow="1" w:firstColumn="1" w:lastColumn="1" w:noHBand="0" w:noVBand="0"/>
      </w:tblPr>
      <w:tblGrid>
        <w:gridCol w:w="3809"/>
        <w:gridCol w:w="1897"/>
        <w:gridCol w:w="4467"/>
      </w:tblGrid>
      <w:tr w:rsidR="00B10E95" w:rsidRPr="002A102B" w:rsidTr="0079356B">
        <w:trPr>
          <w:trHeight w:val="233"/>
          <w:jc w:val="center"/>
        </w:trPr>
        <w:tc>
          <w:tcPr>
            <w:tcW w:w="3809" w:type="dxa"/>
          </w:tcPr>
          <w:p w:rsidR="00B10E95" w:rsidRDefault="00B10E95" w:rsidP="0079356B">
            <w:pPr>
              <w:rPr>
                <w:szCs w:val="28"/>
              </w:rPr>
            </w:pPr>
          </w:p>
          <w:p w:rsidR="00B10E95" w:rsidRPr="00B10E95" w:rsidRDefault="00B10E95" w:rsidP="0079356B">
            <w:pPr>
              <w:rPr>
                <w:rFonts w:ascii="PT Astra Serif" w:hAnsi="PT Astra Serif"/>
                <w:sz w:val="24"/>
                <w:szCs w:val="24"/>
              </w:rPr>
            </w:pPr>
            <w:r w:rsidRPr="00B10E95">
              <w:rPr>
                <w:rFonts w:ascii="PT Astra Serif" w:hAnsi="PT Astra Serif"/>
                <w:sz w:val="24"/>
                <w:szCs w:val="24"/>
              </w:rPr>
              <w:t>«____» _________ 20___ г</w:t>
            </w:r>
          </w:p>
        </w:tc>
        <w:tc>
          <w:tcPr>
            <w:tcW w:w="1897" w:type="dxa"/>
          </w:tcPr>
          <w:p w:rsidR="00B10E95" w:rsidRPr="002A102B" w:rsidRDefault="00B10E95" w:rsidP="0079356B">
            <w:pPr>
              <w:ind w:left="1182"/>
              <w:rPr>
                <w:sz w:val="32"/>
                <w:szCs w:val="32"/>
                <w:vertAlign w:val="superscript"/>
              </w:rPr>
            </w:pPr>
          </w:p>
        </w:tc>
        <w:tc>
          <w:tcPr>
            <w:tcW w:w="4467" w:type="dxa"/>
            <w:tcBorders>
              <w:bottom w:val="single" w:sz="4" w:space="0" w:color="auto"/>
            </w:tcBorders>
          </w:tcPr>
          <w:p w:rsidR="00B10E95" w:rsidRPr="002A102B" w:rsidRDefault="00B10E95" w:rsidP="0079356B">
            <w:pPr>
              <w:rPr>
                <w:sz w:val="32"/>
                <w:szCs w:val="32"/>
                <w:vertAlign w:val="superscript"/>
              </w:rPr>
            </w:pPr>
          </w:p>
        </w:tc>
      </w:tr>
    </w:tbl>
    <w:p w:rsidR="00957079" w:rsidRPr="00192BF9" w:rsidRDefault="00B10E95" w:rsidP="00974950">
      <w:pPr>
        <w:tabs>
          <w:tab w:val="left" w:pos="8001"/>
        </w:tabs>
        <w:spacing w:after="120"/>
        <w:jc w:val="both"/>
        <w:rPr>
          <w:rFonts w:ascii="PT Astra Serif" w:hAnsi="PT Astra Serif"/>
        </w:rPr>
      </w:pPr>
      <w:r>
        <w:rPr>
          <w:szCs w:val="28"/>
        </w:rPr>
        <w:tab/>
        <w:t>подпись</w:t>
      </w:r>
    </w:p>
    <w:sectPr w:rsidR="00957079" w:rsidRPr="00192BF9">
      <w:headerReference w:type="default" r:id="rId30"/>
      <w:headerReference w:type="first" r:id="rId31"/>
      <w:pgSz w:w="11906" w:h="16838"/>
      <w:pgMar w:top="766" w:right="567" w:bottom="1134" w:left="1134" w:header="709"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D0C" w:rsidRDefault="00CB3D0C">
      <w:r>
        <w:separator/>
      </w:r>
    </w:p>
  </w:endnote>
  <w:endnote w:type="continuationSeparator" w:id="0">
    <w:p w:rsidR="00CB3D0C" w:rsidRDefault="00CB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D0C" w:rsidRDefault="00CB3D0C">
      <w:pPr>
        <w:rPr>
          <w:sz w:val="12"/>
        </w:rPr>
      </w:pPr>
      <w:r>
        <w:separator/>
      </w:r>
    </w:p>
  </w:footnote>
  <w:footnote w:type="continuationSeparator" w:id="0">
    <w:p w:rsidR="00CB3D0C" w:rsidRDefault="00CB3D0C">
      <w:pPr>
        <w:rPr>
          <w:sz w:val="12"/>
        </w:rPr>
      </w:pPr>
      <w:r>
        <w:continuationSeparator/>
      </w:r>
    </w:p>
  </w:footnote>
  <w:footnote w:id="1">
    <w:p w:rsidR="00571E87" w:rsidRDefault="00571E87" w:rsidP="00571E87">
      <w:pPr>
        <w:pStyle w:val="af3"/>
        <w:jc w:val="both"/>
      </w:pPr>
    </w:p>
    <w:p w:rsidR="00571E87" w:rsidRDefault="00571E87" w:rsidP="00571E87">
      <w:pPr>
        <w:pStyle w:val="af3"/>
        <w:jc w:val="both"/>
      </w:pPr>
    </w:p>
    <w:p w:rsidR="00571E87" w:rsidRDefault="00571E87" w:rsidP="00571E87">
      <w:pPr>
        <w:pStyle w:val="af3"/>
        <w:jc w:val="both"/>
      </w:pPr>
      <w:r>
        <w:rPr>
          <w:rStyle w:val="af4"/>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571E87" w:rsidRDefault="00571E87" w:rsidP="00571E87">
      <w:pPr>
        <w:pStyle w:val="af3"/>
        <w:jc w:val="both"/>
      </w:pPr>
      <w:r>
        <w:rPr>
          <w:rStyle w:val="af4"/>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87" w:rsidRDefault="00571E87">
    <w:pPr>
      <w:pStyle w:val="ab"/>
      <w:jc w:val="center"/>
    </w:pPr>
  </w:p>
  <w:p w:rsidR="00571E87" w:rsidRDefault="00571E8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87" w:rsidRDefault="00571E87">
    <w:pPr>
      <w:pStyle w:val="ab"/>
      <w:jc w:val="center"/>
    </w:pPr>
  </w:p>
  <w:p w:rsidR="00571E87" w:rsidRDefault="00571E8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87" w:rsidRDefault="00571E87">
    <w:pPr>
      <w:pStyle w:val="ab"/>
      <w:jc w:val="center"/>
    </w:pPr>
  </w:p>
  <w:p w:rsidR="00571E87" w:rsidRDefault="00571E8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87" w:rsidRDefault="00571E87">
    <w:pPr>
      <w:pStyle w:val="ab"/>
      <w:jc w:val="center"/>
    </w:pPr>
  </w:p>
  <w:p w:rsidR="00571E87" w:rsidRDefault="00571E87" w:rsidP="00E83A00">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4413"/>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19C30F30"/>
    <w:multiLevelType w:val="multilevel"/>
    <w:tmpl w:val="B35088FA"/>
    <w:lvl w:ilvl="0">
      <w:start w:val="1"/>
      <w:numFmt w:val="decimal"/>
      <w:lvlText w:val="Вариант %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B432A81"/>
    <w:multiLevelType w:val="multilevel"/>
    <w:tmpl w:val="813E9E30"/>
    <w:lvl w:ilvl="0">
      <w:start w:val="1"/>
      <w:numFmt w:val="decimal"/>
      <w:lvlText w:val="%1."/>
      <w:lvlJc w:val="left"/>
      <w:pPr>
        <w:tabs>
          <w:tab w:val="num" w:pos="1077"/>
        </w:tabs>
        <w:ind w:left="0" w:firstLine="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C054B69"/>
    <w:multiLevelType w:val="multilevel"/>
    <w:tmpl w:val="80BE6A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1B745B1"/>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54F3335B"/>
    <w:multiLevelType w:val="multilevel"/>
    <w:tmpl w:val="AAF06D58"/>
    <w:lvl w:ilvl="0">
      <w:start w:val="1"/>
      <w:numFmt w:val="decimal"/>
      <w:lvlText w:val="%1."/>
      <w:lvlJc w:val="left"/>
      <w:pPr>
        <w:tabs>
          <w:tab w:val="num" w:pos="1077"/>
        </w:tabs>
        <w:ind w:left="0" w:firstLine="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576A3701"/>
    <w:multiLevelType w:val="hybridMultilevel"/>
    <w:tmpl w:val="D3E487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9903A81"/>
    <w:multiLevelType w:val="hybridMultilevel"/>
    <w:tmpl w:val="23D27DD4"/>
    <w:lvl w:ilvl="0" w:tplc="A87C2C4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79"/>
    <w:rsid w:val="00021C3E"/>
    <w:rsid w:val="000235B7"/>
    <w:rsid w:val="00033166"/>
    <w:rsid w:val="00043758"/>
    <w:rsid w:val="0004558F"/>
    <w:rsid w:val="000508C3"/>
    <w:rsid w:val="00083C1E"/>
    <w:rsid w:val="000D3B2B"/>
    <w:rsid w:val="000F4E63"/>
    <w:rsid w:val="00113189"/>
    <w:rsid w:val="001177B0"/>
    <w:rsid w:val="001646BC"/>
    <w:rsid w:val="00165E7D"/>
    <w:rsid w:val="00190F4A"/>
    <w:rsid w:val="00192BF9"/>
    <w:rsid w:val="001B7922"/>
    <w:rsid w:val="001F2C42"/>
    <w:rsid w:val="001F634D"/>
    <w:rsid w:val="002075C6"/>
    <w:rsid w:val="00216DFA"/>
    <w:rsid w:val="002241A0"/>
    <w:rsid w:val="00264A5C"/>
    <w:rsid w:val="002B58B5"/>
    <w:rsid w:val="002C0FAD"/>
    <w:rsid w:val="002C6410"/>
    <w:rsid w:val="0031167E"/>
    <w:rsid w:val="003240C7"/>
    <w:rsid w:val="003332AA"/>
    <w:rsid w:val="003421F4"/>
    <w:rsid w:val="003A591B"/>
    <w:rsid w:val="003C1324"/>
    <w:rsid w:val="003C21F0"/>
    <w:rsid w:val="003E4E48"/>
    <w:rsid w:val="00421506"/>
    <w:rsid w:val="00437969"/>
    <w:rsid w:val="004420D5"/>
    <w:rsid w:val="00494334"/>
    <w:rsid w:val="004A1FC7"/>
    <w:rsid w:val="004E3E2F"/>
    <w:rsid w:val="0054772B"/>
    <w:rsid w:val="0056589B"/>
    <w:rsid w:val="00571E87"/>
    <w:rsid w:val="005D4E26"/>
    <w:rsid w:val="00603C37"/>
    <w:rsid w:val="00610099"/>
    <w:rsid w:val="006404BE"/>
    <w:rsid w:val="006444CA"/>
    <w:rsid w:val="00674D5C"/>
    <w:rsid w:val="006A26B4"/>
    <w:rsid w:val="006C60F2"/>
    <w:rsid w:val="006E16A4"/>
    <w:rsid w:val="006F6CB1"/>
    <w:rsid w:val="0072696B"/>
    <w:rsid w:val="00745F19"/>
    <w:rsid w:val="00755E7E"/>
    <w:rsid w:val="0079356B"/>
    <w:rsid w:val="007A6195"/>
    <w:rsid w:val="007C1ABB"/>
    <w:rsid w:val="007D3683"/>
    <w:rsid w:val="00805C25"/>
    <w:rsid w:val="00812C96"/>
    <w:rsid w:val="0085041B"/>
    <w:rsid w:val="008536D3"/>
    <w:rsid w:val="008803D3"/>
    <w:rsid w:val="00891CA6"/>
    <w:rsid w:val="00896A8E"/>
    <w:rsid w:val="008B3196"/>
    <w:rsid w:val="008C0B82"/>
    <w:rsid w:val="00927577"/>
    <w:rsid w:val="009343D5"/>
    <w:rsid w:val="0093627F"/>
    <w:rsid w:val="009421FF"/>
    <w:rsid w:val="00951324"/>
    <w:rsid w:val="00956F76"/>
    <w:rsid w:val="00957079"/>
    <w:rsid w:val="00974950"/>
    <w:rsid w:val="0097745B"/>
    <w:rsid w:val="00994296"/>
    <w:rsid w:val="009E2022"/>
    <w:rsid w:val="009F3677"/>
    <w:rsid w:val="00A23DEA"/>
    <w:rsid w:val="00A3314D"/>
    <w:rsid w:val="00A62630"/>
    <w:rsid w:val="00A6479E"/>
    <w:rsid w:val="00A71732"/>
    <w:rsid w:val="00AC14F7"/>
    <w:rsid w:val="00B10E95"/>
    <w:rsid w:val="00B25532"/>
    <w:rsid w:val="00B27AB2"/>
    <w:rsid w:val="00B35BE7"/>
    <w:rsid w:val="00B84F4A"/>
    <w:rsid w:val="00B86C0A"/>
    <w:rsid w:val="00BD45FC"/>
    <w:rsid w:val="00BD5642"/>
    <w:rsid w:val="00BF5FCE"/>
    <w:rsid w:val="00C216F4"/>
    <w:rsid w:val="00C21E6C"/>
    <w:rsid w:val="00C42313"/>
    <w:rsid w:val="00CB3D0C"/>
    <w:rsid w:val="00CE5A80"/>
    <w:rsid w:val="00D23424"/>
    <w:rsid w:val="00D2781C"/>
    <w:rsid w:val="00D36907"/>
    <w:rsid w:val="00D4224A"/>
    <w:rsid w:val="00D60247"/>
    <w:rsid w:val="00D6746A"/>
    <w:rsid w:val="00D730AE"/>
    <w:rsid w:val="00D741EA"/>
    <w:rsid w:val="00DE4401"/>
    <w:rsid w:val="00E427EF"/>
    <w:rsid w:val="00E60553"/>
    <w:rsid w:val="00E6593D"/>
    <w:rsid w:val="00E83A00"/>
    <w:rsid w:val="00EC0214"/>
    <w:rsid w:val="00F04640"/>
    <w:rsid w:val="00F1384C"/>
    <w:rsid w:val="00F17372"/>
    <w:rsid w:val="00F47285"/>
    <w:rsid w:val="00F60B56"/>
    <w:rsid w:val="00F76A04"/>
    <w:rsid w:val="00F81BAE"/>
    <w:rsid w:val="00FB03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footnote reference" w:uiPriority="0"/>
    <w:lsdException w:name="annotation reference" w:qFormat="1"/>
    <w:lsdException w:name="end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Code"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F6"/>
    <w:rPr>
      <w:rFonts w:ascii="Times New Roman" w:eastAsia="Times New Roman" w:hAnsi="Times New Roman" w:cs="Times New Roman"/>
      <w:sz w:val="20"/>
    </w:rPr>
  </w:style>
  <w:style w:type="paragraph" w:styleId="1">
    <w:name w:val="heading 1"/>
    <w:link w:val="10"/>
    <w:uiPriority w:val="9"/>
    <w:qFormat/>
    <w:rsid w:val="00285B63"/>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unhideWhenUsed/>
    <w:qFormat/>
    <w:rsid w:val="00285B63"/>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unhideWhenUsed/>
    <w:qFormat/>
    <w:rsid w:val="00285B63"/>
    <w:pPr>
      <w:keepNext/>
      <w:keepLines/>
      <w:spacing w:before="200" w:line="259" w:lineRule="auto"/>
      <w:outlineLvl w:val="2"/>
    </w:pPr>
    <w:rPr>
      <w:rFonts w:asciiTheme="majorHAnsi" w:eastAsiaTheme="majorEastAsia" w:hAnsiTheme="majorHAnsi" w:cstheme="majorBidi"/>
      <w:b/>
      <w:bCs/>
      <w:color w:val="5B9BD5" w:themeColor="accent1"/>
    </w:rPr>
  </w:style>
  <w:style w:type="paragraph" w:styleId="4">
    <w:name w:val="heading 4"/>
    <w:link w:val="40"/>
    <w:uiPriority w:val="9"/>
    <w:unhideWhenUsed/>
    <w:qFormat/>
    <w:rsid w:val="005F433E"/>
    <w:pPr>
      <w:keepNext/>
      <w:keepLines/>
      <w:spacing w:before="200" w:line="259" w:lineRule="auto"/>
      <w:outlineLvl w:val="3"/>
    </w:pPr>
    <w:rPr>
      <w:rFonts w:asciiTheme="majorHAnsi" w:eastAsiaTheme="majorEastAsia" w:hAnsiTheme="majorHAnsi" w:cstheme="majorBidi"/>
      <w:b/>
      <w:bCs/>
      <w:i/>
      <w:iCs/>
      <w:color w:val="5B9BD5" w:themeColor="accent1"/>
    </w:rPr>
  </w:style>
  <w:style w:type="paragraph" w:styleId="5">
    <w:name w:val="heading 5"/>
    <w:link w:val="50"/>
    <w:uiPriority w:val="9"/>
    <w:unhideWhenUsed/>
    <w:qFormat/>
    <w:rsid w:val="005F433E"/>
    <w:pPr>
      <w:keepNext/>
      <w:keepLines/>
      <w:spacing w:before="200" w:line="259" w:lineRule="auto"/>
      <w:outlineLvl w:val="4"/>
    </w:pPr>
    <w:rPr>
      <w:rFonts w:asciiTheme="majorHAnsi" w:eastAsiaTheme="majorEastAsia" w:hAnsiTheme="majorHAnsi" w:cstheme="majorBidi"/>
      <w:color w:val="1F4D78" w:themeColor="accent1" w:themeShade="7F"/>
    </w:rPr>
  </w:style>
  <w:style w:type="paragraph" w:styleId="6">
    <w:name w:val="heading 6"/>
    <w:link w:val="60"/>
    <w:uiPriority w:val="9"/>
    <w:unhideWhenUsed/>
    <w:qFormat/>
    <w:rsid w:val="005F433E"/>
    <w:pPr>
      <w:keepNext/>
      <w:keepLines/>
      <w:spacing w:before="200" w:line="259" w:lineRule="auto"/>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1E87"/>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571E8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571E87"/>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571E87"/>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571E87"/>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571E87"/>
    <w:rPr>
      <w:rFonts w:asciiTheme="majorHAnsi" w:eastAsiaTheme="majorEastAsia" w:hAnsiTheme="majorHAnsi" w:cstheme="majorBidi"/>
      <w:i/>
      <w:iCs/>
      <w:color w:val="1F4D78" w:themeColor="accent1" w:themeShade="7F"/>
    </w:rPr>
  </w:style>
  <w:style w:type="character" w:styleId="a3">
    <w:name w:val="annotation reference"/>
    <w:uiPriority w:val="99"/>
    <w:qFormat/>
    <w:rsid w:val="00C955F6"/>
    <w:rPr>
      <w:sz w:val="16"/>
      <w:szCs w:val="16"/>
    </w:rPr>
  </w:style>
  <w:style w:type="character" w:customStyle="1" w:styleId="a4">
    <w:name w:val="Текст примечания Знак"/>
    <w:basedOn w:val="a0"/>
    <w:link w:val="a5"/>
    <w:uiPriority w:val="99"/>
    <w:qFormat/>
    <w:rsid w:val="00C955F6"/>
    <w:rPr>
      <w:rFonts w:ascii="Times New Roman" w:eastAsia="Times New Roman" w:hAnsi="Times New Roman" w:cs="Times New Roman"/>
      <w:sz w:val="20"/>
      <w:szCs w:val="20"/>
    </w:rPr>
  </w:style>
  <w:style w:type="paragraph" w:styleId="a5">
    <w:name w:val="annotation text"/>
    <w:basedOn w:val="a"/>
    <w:link w:val="a4"/>
    <w:uiPriority w:val="99"/>
    <w:unhideWhenUsed/>
    <w:qFormat/>
    <w:rsid w:val="00C955F6"/>
    <w:rPr>
      <w:szCs w:val="20"/>
    </w:rPr>
  </w:style>
  <w:style w:type="character" w:customStyle="1" w:styleId="a6">
    <w:name w:val="Текст выноски Знак"/>
    <w:basedOn w:val="a0"/>
    <w:link w:val="a7"/>
    <w:uiPriority w:val="99"/>
    <w:semiHidden/>
    <w:qFormat/>
    <w:rsid w:val="00C955F6"/>
    <w:rPr>
      <w:rFonts w:ascii="Segoe UI" w:eastAsia="Times New Roman" w:hAnsi="Segoe UI" w:cs="Segoe UI"/>
      <w:sz w:val="18"/>
      <w:szCs w:val="18"/>
    </w:rPr>
  </w:style>
  <w:style w:type="paragraph" w:styleId="a7">
    <w:name w:val="Balloon Text"/>
    <w:basedOn w:val="a"/>
    <w:link w:val="a6"/>
    <w:uiPriority w:val="99"/>
    <w:semiHidden/>
    <w:unhideWhenUsed/>
    <w:qFormat/>
    <w:rsid w:val="00C955F6"/>
    <w:rPr>
      <w:rFonts w:ascii="Segoe UI" w:hAnsi="Segoe UI" w:cs="Segoe UI"/>
      <w:sz w:val="18"/>
      <w:szCs w:val="18"/>
    </w:rPr>
  </w:style>
  <w:style w:type="character" w:customStyle="1" w:styleId="a8">
    <w:name w:val="Тема примечания Знак"/>
    <w:basedOn w:val="a4"/>
    <w:link w:val="a9"/>
    <w:uiPriority w:val="99"/>
    <w:semiHidden/>
    <w:qFormat/>
    <w:rsid w:val="00C955F6"/>
    <w:rPr>
      <w:rFonts w:ascii="Times New Roman" w:eastAsia="Times New Roman" w:hAnsi="Times New Roman" w:cs="Times New Roman"/>
      <w:b/>
      <w:bCs/>
      <w:sz w:val="20"/>
      <w:szCs w:val="20"/>
    </w:rPr>
  </w:style>
  <w:style w:type="paragraph" w:styleId="a9">
    <w:name w:val="annotation subject"/>
    <w:basedOn w:val="a5"/>
    <w:next w:val="a5"/>
    <w:link w:val="a8"/>
    <w:uiPriority w:val="99"/>
    <w:semiHidden/>
    <w:unhideWhenUsed/>
    <w:qFormat/>
    <w:rsid w:val="00C955F6"/>
    <w:rPr>
      <w:b/>
      <w:bCs/>
    </w:rPr>
  </w:style>
  <w:style w:type="character" w:customStyle="1" w:styleId="aa">
    <w:name w:val="Верхний колонтитул Знак"/>
    <w:basedOn w:val="a0"/>
    <w:link w:val="ab"/>
    <w:uiPriority w:val="99"/>
    <w:qFormat/>
    <w:rsid w:val="00B22E57"/>
    <w:rPr>
      <w:rFonts w:ascii="Times New Roman" w:eastAsia="Times New Roman" w:hAnsi="Times New Roman" w:cs="Times New Roman"/>
      <w:sz w:val="20"/>
    </w:rPr>
  </w:style>
  <w:style w:type="paragraph" w:styleId="ab">
    <w:name w:val="header"/>
    <w:basedOn w:val="a"/>
    <w:link w:val="aa"/>
    <w:uiPriority w:val="99"/>
    <w:unhideWhenUsed/>
    <w:rsid w:val="00B22E57"/>
    <w:pPr>
      <w:tabs>
        <w:tab w:val="center" w:pos="4677"/>
        <w:tab w:val="right" w:pos="9355"/>
      </w:tabs>
    </w:pPr>
  </w:style>
  <w:style w:type="character" w:customStyle="1" w:styleId="ac">
    <w:name w:val="Нижний колонтитул Знак"/>
    <w:basedOn w:val="a0"/>
    <w:link w:val="ad"/>
    <w:uiPriority w:val="99"/>
    <w:qFormat/>
    <w:rsid w:val="00B22E57"/>
    <w:rPr>
      <w:rFonts w:ascii="Times New Roman" w:eastAsia="Times New Roman" w:hAnsi="Times New Roman" w:cs="Times New Roman"/>
      <w:sz w:val="20"/>
    </w:rPr>
  </w:style>
  <w:style w:type="paragraph" w:styleId="ad">
    <w:name w:val="footer"/>
    <w:basedOn w:val="a"/>
    <w:link w:val="ac"/>
    <w:uiPriority w:val="99"/>
    <w:unhideWhenUsed/>
    <w:rsid w:val="00B22E57"/>
    <w:pPr>
      <w:tabs>
        <w:tab w:val="center" w:pos="4677"/>
        <w:tab w:val="right" w:pos="9355"/>
      </w:tabs>
    </w:pPr>
  </w:style>
  <w:style w:type="character" w:customStyle="1" w:styleId="ae">
    <w:name w:val="Текст концевой сноски Знак"/>
    <w:basedOn w:val="a0"/>
    <w:link w:val="af"/>
    <w:uiPriority w:val="99"/>
    <w:semiHidden/>
    <w:qFormat/>
    <w:rsid w:val="00DB21FA"/>
    <w:rPr>
      <w:rFonts w:ascii="Times New Roman" w:eastAsia="Times New Roman" w:hAnsi="Times New Roman" w:cs="Times New Roman"/>
      <w:sz w:val="20"/>
      <w:szCs w:val="20"/>
    </w:rPr>
  </w:style>
  <w:style w:type="paragraph" w:styleId="af">
    <w:name w:val="endnote text"/>
    <w:basedOn w:val="a"/>
    <w:link w:val="ae"/>
    <w:uiPriority w:val="99"/>
    <w:semiHidden/>
    <w:unhideWhenUsed/>
    <w:rsid w:val="00DB21FA"/>
    <w:rPr>
      <w:szCs w:val="20"/>
    </w:rPr>
  </w:style>
  <w:style w:type="character" w:customStyle="1" w:styleId="af0">
    <w:name w:val="Символ концевой сноски"/>
    <w:basedOn w:val="a0"/>
    <w:uiPriority w:val="99"/>
    <w:semiHidden/>
    <w:unhideWhenUsed/>
    <w:qFormat/>
    <w:rsid w:val="00DB21FA"/>
    <w:rPr>
      <w:vertAlign w:val="superscript"/>
    </w:rPr>
  </w:style>
  <w:style w:type="character" w:styleId="af1">
    <w:name w:val="endnote reference"/>
    <w:rPr>
      <w:vertAlign w:val="superscript"/>
    </w:rPr>
  </w:style>
  <w:style w:type="character" w:customStyle="1" w:styleId="af2">
    <w:name w:val="Текст сноски Знак"/>
    <w:basedOn w:val="a0"/>
    <w:link w:val="af3"/>
    <w:uiPriority w:val="99"/>
    <w:qFormat/>
    <w:rsid w:val="00BB289A"/>
    <w:rPr>
      <w:rFonts w:ascii="Times New Roman" w:eastAsia="Times New Roman" w:hAnsi="Times New Roman" w:cs="Times New Roman"/>
      <w:sz w:val="20"/>
      <w:szCs w:val="20"/>
    </w:rPr>
  </w:style>
  <w:style w:type="paragraph" w:styleId="af3">
    <w:name w:val="footnote text"/>
    <w:basedOn w:val="a"/>
    <w:link w:val="af2"/>
    <w:uiPriority w:val="99"/>
    <w:unhideWhenUsed/>
    <w:rsid w:val="00BB289A"/>
    <w:rPr>
      <w:szCs w:val="20"/>
    </w:rPr>
  </w:style>
  <w:style w:type="character" w:customStyle="1" w:styleId="af4">
    <w:name w:val="Символ сноски"/>
    <w:basedOn w:val="a0"/>
    <w:uiPriority w:val="99"/>
    <w:semiHidden/>
    <w:unhideWhenUsed/>
    <w:qFormat/>
    <w:rsid w:val="00BB289A"/>
    <w:rPr>
      <w:vertAlign w:val="superscript"/>
    </w:rPr>
  </w:style>
  <w:style w:type="character" w:styleId="af5">
    <w:name w:val="footnote reference"/>
    <w:rPr>
      <w:vertAlign w:val="superscript"/>
    </w:rPr>
  </w:style>
  <w:style w:type="character" w:customStyle="1" w:styleId="af6">
    <w:name w:val="Основной текст Знак"/>
    <w:basedOn w:val="a0"/>
    <w:link w:val="af7"/>
    <w:uiPriority w:val="1"/>
    <w:qFormat/>
    <w:rsid w:val="00143B84"/>
    <w:rPr>
      <w:rFonts w:ascii="Times New Roman" w:eastAsia="Times New Roman" w:hAnsi="Times New Roman" w:cs="Times New Roman"/>
      <w:sz w:val="24"/>
      <w:szCs w:val="24"/>
    </w:rPr>
  </w:style>
  <w:style w:type="paragraph" w:styleId="af7">
    <w:name w:val="Body Text"/>
    <w:basedOn w:val="a"/>
    <w:link w:val="af6"/>
    <w:uiPriority w:val="1"/>
    <w:qFormat/>
    <w:rsid w:val="00143B84"/>
    <w:pPr>
      <w:widowControl w:val="0"/>
    </w:pPr>
    <w:rPr>
      <w:sz w:val="24"/>
      <w:szCs w:val="24"/>
    </w:rPr>
  </w:style>
  <w:style w:type="character" w:styleId="HTML">
    <w:name w:val="HTML Code"/>
    <w:basedOn w:val="a0"/>
    <w:uiPriority w:val="99"/>
    <w:semiHidden/>
    <w:unhideWhenUsed/>
    <w:qFormat/>
    <w:rsid w:val="00416AB1"/>
    <w:rPr>
      <w:rFonts w:ascii="Courier New" w:eastAsia="Times New Roman" w:hAnsi="Courier New" w:cs="Courier New"/>
      <w:sz w:val="20"/>
      <w:szCs w:val="20"/>
    </w:rPr>
  </w:style>
  <w:style w:type="character" w:styleId="af8">
    <w:name w:val="Hyperlink"/>
    <w:uiPriority w:val="99"/>
    <w:unhideWhenUsed/>
    <w:rPr>
      <w:color w:val="0563C1" w:themeColor="hyperlink"/>
      <w:u w:val="single"/>
    </w:rPr>
  </w:style>
  <w:style w:type="paragraph" w:styleId="af9">
    <w:name w:val="Title"/>
    <w:basedOn w:val="a"/>
    <w:next w:val="af7"/>
    <w:link w:val="afa"/>
    <w:qFormat/>
    <w:pPr>
      <w:keepNext/>
      <w:spacing w:before="240" w:after="120"/>
    </w:pPr>
    <w:rPr>
      <w:rFonts w:ascii="PT Astra Serif" w:eastAsia="Tahoma" w:hAnsi="PT Astra Serif" w:cs="Noto Sans Devanagari"/>
      <w:sz w:val="28"/>
      <w:szCs w:val="28"/>
    </w:rPr>
  </w:style>
  <w:style w:type="character" w:customStyle="1" w:styleId="afa">
    <w:name w:val="Название Знак"/>
    <w:basedOn w:val="a0"/>
    <w:link w:val="af9"/>
    <w:rsid w:val="00571E87"/>
    <w:rPr>
      <w:rFonts w:ascii="PT Astra Serif" w:eastAsia="Tahoma" w:hAnsi="PT Astra Serif" w:cs="Noto Sans Devanagari"/>
      <w:sz w:val="28"/>
      <w:szCs w:val="28"/>
    </w:rPr>
  </w:style>
  <w:style w:type="paragraph" w:styleId="afb">
    <w:name w:val="List"/>
    <w:basedOn w:val="af7"/>
    <w:rPr>
      <w:rFonts w:ascii="PT Astra Serif" w:hAnsi="PT Astra Serif" w:cs="Noto Sans Devanagari"/>
    </w:rPr>
  </w:style>
  <w:style w:type="paragraph" w:styleId="afc">
    <w:name w:val="caption"/>
    <w:basedOn w:val="a"/>
    <w:qFormat/>
    <w:pPr>
      <w:suppressLineNumbers/>
      <w:spacing w:before="120" w:after="120"/>
    </w:pPr>
    <w:rPr>
      <w:rFonts w:ascii="PT Astra Serif" w:hAnsi="PT Astra Serif" w:cs="Noto Sans Devanagari"/>
      <w:i/>
      <w:iCs/>
      <w:sz w:val="24"/>
      <w:szCs w:val="24"/>
    </w:rPr>
  </w:style>
  <w:style w:type="paragraph" w:styleId="afd">
    <w:name w:val="index heading"/>
    <w:basedOn w:val="a"/>
    <w:qFormat/>
    <w:pPr>
      <w:suppressLineNumbers/>
    </w:pPr>
    <w:rPr>
      <w:rFonts w:ascii="PT Astra Serif" w:hAnsi="PT Astra Serif" w:cs="Noto Sans Devanagari"/>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z w:val="24"/>
      <w:szCs w:val="20"/>
      <w:lang w:eastAsia="ru-RU"/>
    </w:rPr>
  </w:style>
  <w:style w:type="paragraph" w:styleId="afe">
    <w:name w:val="List Paragraph"/>
    <w:basedOn w:val="a"/>
    <w:uiPriority w:val="34"/>
    <w:qFormat/>
    <w:rsid w:val="00321302"/>
    <w:pPr>
      <w:ind w:left="720"/>
      <w:contextualSpacing/>
    </w:pPr>
  </w:style>
  <w:style w:type="paragraph" w:customStyle="1" w:styleId="aff">
    <w:name w:val="Колонтитул"/>
    <w:basedOn w:val="a"/>
    <w:qFormat/>
  </w:style>
  <w:style w:type="paragraph" w:styleId="aff0">
    <w:name w:val="No Spacing"/>
    <w:uiPriority w:val="1"/>
    <w:qFormat/>
    <w:rsid w:val="00CE3DE6"/>
    <w:rPr>
      <w:rFonts w:ascii="Times New Roman" w:eastAsia="Times New Roman" w:hAnsi="Times New Roman" w:cs="Times New Roman"/>
      <w:sz w:val="20"/>
    </w:rPr>
  </w:style>
  <w:style w:type="table" w:customStyle="1" w:styleId="31">
    <w:name w:val="Сетка таблицы3"/>
    <w:basedOn w:val="a1"/>
    <w:uiPriority w:val="39"/>
    <w:rsid w:val="003C4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Grid"/>
    <w:basedOn w:val="a1"/>
    <w:uiPriority w:val="39"/>
    <w:rsid w:val="003C4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F1384C"/>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footnote reference" w:uiPriority="0"/>
    <w:lsdException w:name="annotation reference" w:qFormat="1"/>
    <w:lsdException w:name="end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Code"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F6"/>
    <w:rPr>
      <w:rFonts w:ascii="Times New Roman" w:eastAsia="Times New Roman" w:hAnsi="Times New Roman" w:cs="Times New Roman"/>
      <w:sz w:val="20"/>
    </w:rPr>
  </w:style>
  <w:style w:type="paragraph" w:styleId="1">
    <w:name w:val="heading 1"/>
    <w:link w:val="10"/>
    <w:uiPriority w:val="9"/>
    <w:qFormat/>
    <w:rsid w:val="00285B63"/>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unhideWhenUsed/>
    <w:qFormat/>
    <w:rsid w:val="00285B63"/>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unhideWhenUsed/>
    <w:qFormat/>
    <w:rsid w:val="00285B63"/>
    <w:pPr>
      <w:keepNext/>
      <w:keepLines/>
      <w:spacing w:before="200" w:line="259" w:lineRule="auto"/>
      <w:outlineLvl w:val="2"/>
    </w:pPr>
    <w:rPr>
      <w:rFonts w:asciiTheme="majorHAnsi" w:eastAsiaTheme="majorEastAsia" w:hAnsiTheme="majorHAnsi" w:cstheme="majorBidi"/>
      <w:b/>
      <w:bCs/>
      <w:color w:val="5B9BD5" w:themeColor="accent1"/>
    </w:rPr>
  </w:style>
  <w:style w:type="paragraph" w:styleId="4">
    <w:name w:val="heading 4"/>
    <w:link w:val="40"/>
    <w:uiPriority w:val="9"/>
    <w:unhideWhenUsed/>
    <w:qFormat/>
    <w:rsid w:val="005F433E"/>
    <w:pPr>
      <w:keepNext/>
      <w:keepLines/>
      <w:spacing w:before="200" w:line="259" w:lineRule="auto"/>
      <w:outlineLvl w:val="3"/>
    </w:pPr>
    <w:rPr>
      <w:rFonts w:asciiTheme="majorHAnsi" w:eastAsiaTheme="majorEastAsia" w:hAnsiTheme="majorHAnsi" w:cstheme="majorBidi"/>
      <w:b/>
      <w:bCs/>
      <w:i/>
      <w:iCs/>
      <w:color w:val="5B9BD5" w:themeColor="accent1"/>
    </w:rPr>
  </w:style>
  <w:style w:type="paragraph" w:styleId="5">
    <w:name w:val="heading 5"/>
    <w:link w:val="50"/>
    <w:uiPriority w:val="9"/>
    <w:unhideWhenUsed/>
    <w:qFormat/>
    <w:rsid w:val="005F433E"/>
    <w:pPr>
      <w:keepNext/>
      <w:keepLines/>
      <w:spacing w:before="200" w:line="259" w:lineRule="auto"/>
      <w:outlineLvl w:val="4"/>
    </w:pPr>
    <w:rPr>
      <w:rFonts w:asciiTheme="majorHAnsi" w:eastAsiaTheme="majorEastAsia" w:hAnsiTheme="majorHAnsi" w:cstheme="majorBidi"/>
      <w:color w:val="1F4D78" w:themeColor="accent1" w:themeShade="7F"/>
    </w:rPr>
  </w:style>
  <w:style w:type="paragraph" w:styleId="6">
    <w:name w:val="heading 6"/>
    <w:link w:val="60"/>
    <w:uiPriority w:val="9"/>
    <w:unhideWhenUsed/>
    <w:qFormat/>
    <w:rsid w:val="005F433E"/>
    <w:pPr>
      <w:keepNext/>
      <w:keepLines/>
      <w:spacing w:before="200" w:line="259" w:lineRule="auto"/>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1E87"/>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571E8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571E87"/>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571E87"/>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571E87"/>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571E87"/>
    <w:rPr>
      <w:rFonts w:asciiTheme="majorHAnsi" w:eastAsiaTheme="majorEastAsia" w:hAnsiTheme="majorHAnsi" w:cstheme="majorBidi"/>
      <w:i/>
      <w:iCs/>
      <w:color w:val="1F4D78" w:themeColor="accent1" w:themeShade="7F"/>
    </w:rPr>
  </w:style>
  <w:style w:type="character" w:styleId="a3">
    <w:name w:val="annotation reference"/>
    <w:uiPriority w:val="99"/>
    <w:qFormat/>
    <w:rsid w:val="00C955F6"/>
    <w:rPr>
      <w:sz w:val="16"/>
      <w:szCs w:val="16"/>
    </w:rPr>
  </w:style>
  <w:style w:type="character" w:customStyle="1" w:styleId="a4">
    <w:name w:val="Текст примечания Знак"/>
    <w:basedOn w:val="a0"/>
    <w:link w:val="a5"/>
    <w:uiPriority w:val="99"/>
    <w:qFormat/>
    <w:rsid w:val="00C955F6"/>
    <w:rPr>
      <w:rFonts w:ascii="Times New Roman" w:eastAsia="Times New Roman" w:hAnsi="Times New Roman" w:cs="Times New Roman"/>
      <w:sz w:val="20"/>
      <w:szCs w:val="20"/>
    </w:rPr>
  </w:style>
  <w:style w:type="paragraph" w:styleId="a5">
    <w:name w:val="annotation text"/>
    <w:basedOn w:val="a"/>
    <w:link w:val="a4"/>
    <w:uiPriority w:val="99"/>
    <w:unhideWhenUsed/>
    <w:qFormat/>
    <w:rsid w:val="00C955F6"/>
    <w:rPr>
      <w:szCs w:val="20"/>
    </w:rPr>
  </w:style>
  <w:style w:type="character" w:customStyle="1" w:styleId="a6">
    <w:name w:val="Текст выноски Знак"/>
    <w:basedOn w:val="a0"/>
    <w:link w:val="a7"/>
    <w:uiPriority w:val="99"/>
    <w:semiHidden/>
    <w:qFormat/>
    <w:rsid w:val="00C955F6"/>
    <w:rPr>
      <w:rFonts w:ascii="Segoe UI" w:eastAsia="Times New Roman" w:hAnsi="Segoe UI" w:cs="Segoe UI"/>
      <w:sz w:val="18"/>
      <w:szCs w:val="18"/>
    </w:rPr>
  </w:style>
  <w:style w:type="paragraph" w:styleId="a7">
    <w:name w:val="Balloon Text"/>
    <w:basedOn w:val="a"/>
    <w:link w:val="a6"/>
    <w:uiPriority w:val="99"/>
    <w:semiHidden/>
    <w:unhideWhenUsed/>
    <w:qFormat/>
    <w:rsid w:val="00C955F6"/>
    <w:rPr>
      <w:rFonts w:ascii="Segoe UI" w:hAnsi="Segoe UI" w:cs="Segoe UI"/>
      <w:sz w:val="18"/>
      <w:szCs w:val="18"/>
    </w:rPr>
  </w:style>
  <w:style w:type="character" w:customStyle="1" w:styleId="a8">
    <w:name w:val="Тема примечания Знак"/>
    <w:basedOn w:val="a4"/>
    <w:link w:val="a9"/>
    <w:uiPriority w:val="99"/>
    <w:semiHidden/>
    <w:qFormat/>
    <w:rsid w:val="00C955F6"/>
    <w:rPr>
      <w:rFonts w:ascii="Times New Roman" w:eastAsia="Times New Roman" w:hAnsi="Times New Roman" w:cs="Times New Roman"/>
      <w:b/>
      <w:bCs/>
      <w:sz w:val="20"/>
      <w:szCs w:val="20"/>
    </w:rPr>
  </w:style>
  <w:style w:type="paragraph" w:styleId="a9">
    <w:name w:val="annotation subject"/>
    <w:basedOn w:val="a5"/>
    <w:next w:val="a5"/>
    <w:link w:val="a8"/>
    <w:uiPriority w:val="99"/>
    <w:semiHidden/>
    <w:unhideWhenUsed/>
    <w:qFormat/>
    <w:rsid w:val="00C955F6"/>
    <w:rPr>
      <w:b/>
      <w:bCs/>
    </w:rPr>
  </w:style>
  <w:style w:type="character" w:customStyle="1" w:styleId="aa">
    <w:name w:val="Верхний колонтитул Знак"/>
    <w:basedOn w:val="a0"/>
    <w:link w:val="ab"/>
    <w:uiPriority w:val="99"/>
    <w:qFormat/>
    <w:rsid w:val="00B22E57"/>
    <w:rPr>
      <w:rFonts w:ascii="Times New Roman" w:eastAsia="Times New Roman" w:hAnsi="Times New Roman" w:cs="Times New Roman"/>
      <w:sz w:val="20"/>
    </w:rPr>
  </w:style>
  <w:style w:type="paragraph" w:styleId="ab">
    <w:name w:val="header"/>
    <w:basedOn w:val="a"/>
    <w:link w:val="aa"/>
    <w:uiPriority w:val="99"/>
    <w:unhideWhenUsed/>
    <w:rsid w:val="00B22E57"/>
    <w:pPr>
      <w:tabs>
        <w:tab w:val="center" w:pos="4677"/>
        <w:tab w:val="right" w:pos="9355"/>
      </w:tabs>
    </w:pPr>
  </w:style>
  <w:style w:type="character" w:customStyle="1" w:styleId="ac">
    <w:name w:val="Нижний колонтитул Знак"/>
    <w:basedOn w:val="a0"/>
    <w:link w:val="ad"/>
    <w:uiPriority w:val="99"/>
    <w:qFormat/>
    <w:rsid w:val="00B22E57"/>
    <w:rPr>
      <w:rFonts w:ascii="Times New Roman" w:eastAsia="Times New Roman" w:hAnsi="Times New Roman" w:cs="Times New Roman"/>
      <w:sz w:val="20"/>
    </w:rPr>
  </w:style>
  <w:style w:type="paragraph" w:styleId="ad">
    <w:name w:val="footer"/>
    <w:basedOn w:val="a"/>
    <w:link w:val="ac"/>
    <w:uiPriority w:val="99"/>
    <w:unhideWhenUsed/>
    <w:rsid w:val="00B22E57"/>
    <w:pPr>
      <w:tabs>
        <w:tab w:val="center" w:pos="4677"/>
        <w:tab w:val="right" w:pos="9355"/>
      </w:tabs>
    </w:pPr>
  </w:style>
  <w:style w:type="character" w:customStyle="1" w:styleId="ae">
    <w:name w:val="Текст концевой сноски Знак"/>
    <w:basedOn w:val="a0"/>
    <w:link w:val="af"/>
    <w:uiPriority w:val="99"/>
    <w:semiHidden/>
    <w:qFormat/>
    <w:rsid w:val="00DB21FA"/>
    <w:rPr>
      <w:rFonts w:ascii="Times New Roman" w:eastAsia="Times New Roman" w:hAnsi="Times New Roman" w:cs="Times New Roman"/>
      <w:sz w:val="20"/>
      <w:szCs w:val="20"/>
    </w:rPr>
  </w:style>
  <w:style w:type="paragraph" w:styleId="af">
    <w:name w:val="endnote text"/>
    <w:basedOn w:val="a"/>
    <w:link w:val="ae"/>
    <w:uiPriority w:val="99"/>
    <w:semiHidden/>
    <w:unhideWhenUsed/>
    <w:rsid w:val="00DB21FA"/>
    <w:rPr>
      <w:szCs w:val="20"/>
    </w:rPr>
  </w:style>
  <w:style w:type="character" w:customStyle="1" w:styleId="af0">
    <w:name w:val="Символ концевой сноски"/>
    <w:basedOn w:val="a0"/>
    <w:uiPriority w:val="99"/>
    <w:semiHidden/>
    <w:unhideWhenUsed/>
    <w:qFormat/>
    <w:rsid w:val="00DB21FA"/>
    <w:rPr>
      <w:vertAlign w:val="superscript"/>
    </w:rPr>
  </w:style>
  <w:style w:type="character" w:styleId="af1">
    <w:name w:val="endnote reference"/>
    <w:rPr>
      <w:vertAlign w:val="superscript"/>
    </w:rPr>
  </w:style>
  <w:style w:type="character" w:customStyle="1" w:styleId="af2">
    <w:name w:val="Текст сноски Знак"/>
    <w:basedOn w:val="a0"/>
    <w:link w:val="af3"/>
    <w:uiPriority w:val="99"/>
    <w:qFormat/>
    <w:rsid w:val="00BB289A"/>
    <w:rPr>
      <w:rFonts w:ascii="Times New Roman" w:eastAsia="Times New Roman" w:hAnsi="Times New Roman" w:cs="Times New Roman"/>
      <w:sz w:val="20"/>
      <w:szCs w:val="20"/>
    </w:rPr>
  </w:style>
  <w:style w:type="paragraph" w:styleId="af3">
    <w:name w:val="footnote text"/>
    <w:basedOn w:val="a"/>
    <w:link w:val="af2"/>
    <w:uiPriority w:val="99"/>
    <w:unhideWhenUsed/>
    <w:rsid w:val="00BB289A"/>
    <w:rPr>
      <w:szCs w:val="20"/>
    </w:rPr>
  </w:style>
  <w:style w:type="character" w:customStyle="1" w:styleId="af4">
    <w:name w:val="Символ сноски"/>
    <w:basedOn w:val="a0"/>
    <w:uiPriority w:val="99"/>
    <w:semiHidden/>
    <w:unhideWhenUsed/>
    <w:qFormat/>
    <w:rsid w:val="00BB289A"/>
    <w:rPr>
      <w:vertAlign w:val="superscript"/>
    </w:rPr>
  </w:style>
  <w:style w:type="character" w:styleId="af5">
    <w:name w:val="footnote reference"/>
    <w:rPr>
      <w:vertAlign w:val="superscript"/>
    </w:rPr>
  </w:style>
  <w:style w:type="character" w:customStyle="1" w:styleId="af6">
    <w:name w:val="Основной текст Знак"/>
    <w:basedOn w:val="a0"/>
    <w:link w:val="af7"/>
    <w:uiPriority w:val="1"/>
    <w:qFormat/>
    <w:rsid w:val="00143B84"/>
    <w:rPr>
      <w:rFonts w:ascii="Times New Roman" w:eastAsia="Times New Roman" w:hAnsi="Times New Roman" w:cs="Times New Roman"/>
      <w:sz w:val="24"/>
      <w:szCs w:val="24"/>
    </w:rPr>
  </w:style>
  <w:style w:type="paragraph" w:styleId="af7">
    <w:name w:val="Body Text"/>
    <w:basedOn w:val="a"/>
    <w:link w:val="af6"/>
    <w:uiPriority w:val="1"/>
    <w:qFormat/>
    <w:rsid w:val="00143B84"/>
    <w:pPr>
      <w:widowControl w:val="0"/>
    </w:pPr>
    <w:rPr>
      <w:sz w:val="24"/>
      <w:szCs w:val="24"/>
    </w:rPr>
  </w:style>
  <w:style w:type="character" w:styleId="HTML">
    <w:name w:val="HTML Code"/>
    <w:basedOn w:val="a0"/>
    <w:uiPriority w:val="99"/>
    <w:semiHidden/>
    <w:unhideWhenUsed/>
    <w:qFormat/>
    <w:rsid w:val="00416AB1"/>
    <w:rPr>
      <w:rFonts w:ascii="Courier New" w:eastAsia="Times New Roman" w:hAnsi="Courier New" w:cs="Courier New"/>
      <w:sz w:val="20"/>
      <w:szCs w:val="20"/>
    </w:rPr>
  </w:style>
  <w:style w:type="character" w:styleId="af8">
    <w:name w:val="Hyperlink"/>
    <w:uiPriority w:val="99"/>
    <w:unhideWhenUsed/>
    <w:rPr>
      <w:color w:val="0563C1" w:themeColor="hyperlink"/>
      <w:u w:val="single"/>
    </w:rPr>
  </w:style>
  <w:style w:type="paragraph" w:styleId="af9">
    <w:name w:val="Title"/>
    <w:basedOn w:val="a"/>
    <w:next w:val="af7"/>
    <w:link w:val="afa"/>
    <w:qFormat/>
    <w:pPr>
      <w:keepNext/>
      <w:spacing w:before="240" w:after="120"/>
    </w:pPr>
    <w:rPr>
      <w:rFonts w:ascii="PT Astra Serif" w:eastAsia="Tahoma" w:hAnsi="PT Astra Serif" w:cs="Noto Sans Devanagari"/>
      <w:sz w:val="28"/>
      <w:szCs w:val="28"/>
    </w:rPr>
  </w:style>
  <w:style w:type="character" w:customStyle="1" w:styleId="afa">
    <w:name w:val="Название Знак"/>
    <w:basedOn w:val="a0"/>
    <w:link w:val="af9"/>
    <w:rsid w:val="00571E87"/>
    <w:rPr>
      <w:rFonts w:ascii="PT Astra Serif" w:eastAsia="Tahoma" w:hAnsi="PT Astra Serif" w:cs="Noto Sans Devanagari"/>
      <w:sz w:val="28"/>
      <w:szCs w:val="28"/>
    </w:rPr>
  </w:style>
  <w:style w:type="paragraph" w:styleId="afb">
    <w:name w:val="List"/>
    <w:basedOn w:val="af7"/>
    <w:rPr>
      <w:rFonts w:ascii="PT Astra Serif" w:hAnsi="PT Astra Serif" w:cs="Noto Sans Devanagari"/>
    </w:rPr>
  </w:style>
  <w:style w:type="paragraph" w:styleId="afc">
    <w:name w:val="caption"/>
    <w:basedOn w:val="a"/>
    <w:qFormat/>
    <w:pPr>
      <w:suppressLineNumbers/>
      <w:spacing w:before="120" w:after="120"/>
    </w:pPr>
    <w:rPr>
      <w:rFonts w:ascii="PT Astra Serif" w:hAnsi="PT Astra Serif" w:cs="Noto Sans Devanagari"/>
      <w:i/>
      <w:iCs/>
      <w:sz w:val="24"/>
      <w:szCs w:val="24"/>
    </w:rPr>
  </w:style>
  <w:style w:type="paragraph" w:styleId="afd">
    <w:name w:val="index heading"/>
    <w:basedOn w:val="a"/>
    <w:qFormat/>
    <w:pPr>
      <w:suppressLineNumbers/>
    </w:pPr>
    <w:rPr>
      <w:rFonts w:ascii="PT Astra Serif" w:hAnsi="PT Astra Serif" w:cs="Noto Sans Devanagari"/>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z w:val="24"/>
      <w:szCs w:val="20"/>
      <w:lang w:eastAsia="ru-RU"/>
    </w:rPr>
  </w:style>
  <w:style w:type="paragraph" w:styleId="afe">
    <w:name w:val="List Paragraph"/>
    <w:basedOn w:val="a"/>
    <w:uiPriority w:val="34"/>
    <w:qFormat/>
    <w:rsid w:val="00321302"/>
    <w:pPr>
      <w:ind w:left="720"/>
      <w:contextualSpacing/>
    </w:pPr>
  </w:style>
  <w:style w:type="paragraph" w:customStyle="1" w:styleId="aff">
    <w:name w:val="Колонтитул"/>
    <w:basedOn w:val="a"/>
    <w:qFormat/>
  </w:style>
  <w:style w:type="paragraph" w:styleId="aff0">
    <w:name w:val="No Spacing"/>
    <w:uiPriority w:val="1"/>
    <w:qFormat/>
    <w:rsid w:val="00CE3DE6"/>
    <w:rPr>
      <w:rFonts w:ascii="Times New Roman" w:eastAsia="Times New Roman" w:hAnsi="Times New Roman" w:cs="Times New Roman"/>
      <w:sz w:val="20"/>
    </w:rPr>
  </w:style>
  <w:style w:type="table" w:customStyle="1" w:styleId="31">
    <w:name w:val="Сетка таблицы3"/>
    <w:basedOn w:val="a1"/>
    <w:uiPriority w:val="39"/>
    <w:rsid w:val="003C4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Grid"/>
    <w:basedOn w:val="a1"/>
    <w:uiPriority w:val="39"/>
    <w:rsid w:val="003C4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F1384C"/>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98053">
      <w:bodyDiv w:val="1"/>
      <w:marLeft w:val="0"/>
      <w:marRight w:val="0"/>
      <w:marTop w:val="0"/>
      <w:marBottom w:val="0"/>
      <w:divBdr>
        <w:top w:val="none" w:sz="0" w:space="0" w:color="auto"/>
        <w:left w:val="none" w:sz="0" w:space="0" w:color="auto"/>
        <w:bottom w:val="none" w:sz="0" w:space="0" w:color="auto"/>
        <w:right w:val="none" w:sz="0" w:space="0" w:color="auto"/>
      </w:divBdr>
    </w:div>
    <w:div w:id="605506008">
      <w:bodyDiv w:val="1"/>
      <w:marLeft w:val="0"/>
      <w:marRight w:val="0"/>
      <w:marTop w:val="0"/>
      <w:marBottom w:val="0"/>
      <w:divBdr>
        <w:top w:val="none" w:sz="0" w:space="0" w:color="auto"/>
        <w:left w:val="none" w:sz="0" w:space="0" w:color="auto"/>
        <w:bottom w:val="none" w:sz="0" w:space="0" w:color="auto"/>
        <w:right w:val="none" w:sz="0" w:space="0" w:color="auto"/>
      </w:divBdr>
    </w:div>
    <w:div w:id="972951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12864&amp;dst=100354&amp;field=134&amp;date=25.11.2022" TargetMode="External"/><Relationship Id="rId18" Type="http://schemas.openxmlformats.org/officeDocument/2006/relationships/hyperlink" Target="https://login.consultant.ru/link/?req=doc&amp;base=LAW&amp;n=412864&amp;dst=100352&amp;field=134&amp;date=25.11.2022" TargetMode="External"/><Relationship Id="rId26" Type="http://schemas.openxmlformats.org/officeDocument/2006/relationships/hyperlink" Target="https://login.consultant.ru/link/?req=doc&amp;base=LAW&amp;n=412864&amp;dst=100352&amp;field=134&amp;date=25.11.2022" TargetMode="External"/><Relationship Id="rId3" Type="http://schemas.openxmlformats.org/officeDocument/2006/relationships/styles" Target="styles.xml"/><Relationship Id="rId21" Type="http://schemas.openxmlformats.org/officeDocument/2006/relationships/hyperlink" Target="https://login.consultant.ru/link/?req=doc&amp;base=LAW&amp;n=412864&amp;dst=219&amp;field=134&amp;date=25.11.2022" TargetMode="External"/><Relationship Id="rId7" Type="http://schemas.openxmlformats.org/officeDocument/2006/relationships/footnotes" Target="footnotes.xml"/><Relationship Id="rId12" Type="http://schemas.openxmlformats.org/officeDocument/2006/relationships/hyperlink" Target="https://login.consultant.ru/link/?req=doc&amp;base=LAW&amp;n=412864&amp;dst=100354&amp;field=134&amp;date=25.11.2022" TargetMode="External"/><Relationship Id="rId17" Type="http://schemas.openxmlformats.org/officeDocument/2006/relationships/hyperlink" Target="https://login.consultant.ru/link/?req=doc&amp;base=LAW&amp;n=412864&amp;dst=100354&amp;field=134&amp;date=25.11.2022" TargetMode="External"/><Relationship Id="rId25" Type="http://schemas.openxmlformats.org/officeDocument/2006/relationships/hyperlink" Target="https://login.consultant.ru/link/?req=doc&amp;base=LAW&amp;n=412864&amp;dst=100352&amp;field=134&amp;date=25.11.20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12864&amp;dst=290&amp;field=134&amp;date=25.11.2022" TargetMode="External"/><Relationship Id="rId20" Type="http://schemas.openxmlformats.org/officeDocument/2006/relationships/hyperlink" Target="https://login.consultant.ru/link/?req=doc&amp;base=LAW&amp;n=412864&amp;dst=100352&amp;field=134&amp;date=25.11.202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12864&amp;dst=100354&amp;field=134&amp;date=25.11.2022" TargetMode="External"/><Relationship Id="rId24" Type="http://schemas.openxmlformats.org/officeDocument/2006/relationships/hyperlink" Target="https://login.consultant.ru/link/?req=doc&amp;base=LAW&amp;n=412864&amp;dst=100352&amp;field=134&amp;date=25.11.202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12864&amp;dst=100354&amp;field=134&amp;date=25.11.2022" TargetMode="External"/><Relationship Id="rId23" Type="http://schemas.openxmlformats.org/officeDocument/2006/relationships/hyperlink" Target="https://login.consultant.ru/link/?req=doc&amp;base=LAW&amp;n=412864&amp;dst=100352&amp;field=134&amp;date=25.11.2022" TargetMode="External"/><Relationship Id="rId28" Type="http://schemas.openxmlformats.org/officeDocument/2006/relationships/header" Target="header1.xml"/><Relationship Id="rId10" Type="http://schemas.openxmlformats.org/officeDocument/2006/relationships/hyperlink" Target="https://login.consultant.ru/link/?req=doc&amp;base=LAW&amp;n=412864&amp;dst=244&amp;field=134&amp;date=25.11.2022" TargetMode="External"/><Relationship Id="rId19" Type="http://schemas.openxmlformats.org/officeDocument/2006/relationships/hyperlink" Target="https://login.consultant.ru/link/?req=doc&amp;base=LAW&amp;n=412864&amp;dst=100352&amp;field=134&amp;date=25.11.2022"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12864&amp;dst=100354&amp;field=134&amp;date=25.11.2022" TargetMode="External"/><Relationship Id="rId22" Type="http://schemas.openxmlformats.org/officeDocument/2006/relationships/hyperlink" Target="https://login.consultant.ru/link/?req=doc&amp;base=LAW&amp;n=412864&amp;dst=100352&amp;field=134&amp;date=25.11.2022" TargetMode="External"/><Relationship Id="rId27" Type="http://schemas.openxmlformats.org/officeDocument/2006/relationships/hyperlink" Target="https://login.consultant.ru/link/?req=doc&amp;base=LAW&amp;n=412864&amp;dst=100352&amp;field=134&amp;date=25.11.2022"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DE7A3-EB73-4A5D-9C35-0E839FDB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14514</Words>
  <Characters>82732</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97052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Пользователь</cp:lastModifiedBy>
  <cp:revision>2</cp:revision>
  <cp:lastPrinted>2024-09-24T07:58:00Z</cp:lastPrinted>
  <dcterms:created xsi:type="dcterms:W3CDTF">2024-12-23T13:46:00Z</dcterms:created>
  <dcterms:modified xsi:type="dcterms:W3CDTF">2024-12-23T13:46:00Z</dcterms:modified>
  <dc:language>ru-RU</dc:language>
</cp:coreProperties>
</file>