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FB" w:rsidRDefault="00B212FB">
      <w:pPr>
        <w:rPr>
          <w:sz w:val="2"/>
        </w:rPr>
      </w:pPr>
      <w:bookmarkStart w:id="0" w:name="_GoBack"/>
      <w:bookmarkEnd w:id="0"/>
    </w:p>
    <w:tbl>
      <w:tblPr>
        <w:tblpPr w:leftFromText="180" w:rightFromText="180" w:vertAnchor="page" w:horzAnchor="margin" w:tblpY="1186"/>
        <w:tblW w:w="1034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49"/>
        <w:gridCol w:w="4680"/>
        <w:gridCol w:w="4820"/>
      </w:tblGrid>
      <w:tr w:rsidR="00B212FB">
        <w:tc>
          <w:tcPr>
            <w:tcW w:w="10349" w:type="dxa"/>
            <w:gridSpan w:val="3"/>
            <w:vAlign w:val="center"/>
          </w:tcPr>
          <w:p w:rsidR="00B212FB" w:rsidRDefault="00B212FB">
            <w:pPr>
              <w:pStyle w:val="ad"/>
              <w:widowControl w:val="0"/>
              <w:jc w:val="center"/>
              <w:rPr>
                <w:caps/>
                <w:sz w:val="24"/>
                <w:szCs w:val="24"/>
              </w:rPr>
            </w:pPr>
          </w:p>
          <w:p w:rsidR="00B212FB" w:rsidRDefault="009A4F17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                                                                           Приложение 1</w:t>
            </w:r>
          </w:p>
          <w:p w:rsidR="00B212FB" w:rsidRDefault="009A4F17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                                                                          к постановлению администрации</w:t>
            </w:r>
          </w:p>
          <w:p w:rsidR="00B212FB" w:rsidRDefault="009A4F17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                                                                                 муниципального образования</w:t>
            </w:r>
          </w:p>
          <w:p w:rsidR="00B212FB" w:rsidRDefault="009A4F17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caps/>
                <w:sz w:val="28"/>
                <w:szCs w:val="28"/>
                <w:shd w:val="clear" w:color="auto" w:fill="FFFFFF"/>
              </w:rPr>
              <w:t xml:space="preserve">                                                                            Веневский район</w:t>
            </w:r>
            <w:r>
              <w:rPr>
                <w:rFonts w:eastAsia="Calibri"/>
                <w:caps/>
                <w:sz w:val="28"/>
                <w:szCs w:val="28"/>
                <w:shd w:val="clear" w:color="auto" w:fill="FFFFFF"/>
              </w:rPr>
              <w:br/>
              <w:t xml:space="preserve">                                                                                от 15.11.2024 № 1331</w:t>
            </w:r>
          </w:p>
          <w:p w:rsidR="00B212FB" w:rsidRDefault="00B212FB">
            <w:pPr>
              <w:pStyle w:val="ad"/>
              <w:widowControl w:val="0"/>
              <w:jc w:val="center"/>
              <w:rPr>
                <w:caps/>
                <w:sz w:val="24"/>
                <w:szCs w:val="24"/>
              </w:rPr>
            </w:pPr>
          </w:p>
          <w:p w:rsidR="00B212FB" w:rsidRDefault="00B212FB">
            <w:pPr>
              <w:pStyle w:val="ad"/>
              <w:widowControl w:val="0"/>
              <w:jc w:val="center"/>
              <w:rPr>
                <w:caps/>
                <w:sz w:val="24"/>
                <w:szCs w:val="24"/>
              </w:rPr>
            </w:pPr>
          </w:p>
          <w:p w:rsidR="00B212FB" w:rsidRDefault="00B212FB">
            <w:pPr>
              <w:pStyle w:val="ad"/>
              <w:widowControl w:val="0"/>
              <w:jc w:val="center"/>
              <w:rPr>
                <w:caps/>
                <w:sz w:val="24"/>
                <w:szCs w:val="24"/>
              </w:rPr>
            </w:pPr>
          </w:p>
          <w:p w:rsidR="00B212FB" w:rsidRDefault="009A4F17">
            <w:pPr>
              <w:pStyle w:val="ad"/>
              <w:widowControl w:val="0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графическое ОПИСАНИЕ МЕСТОПОЛОЖЕНИЯ ГРАНИЦ публичного сервитута</w:t>
            </w:r>
          </w:p>
        </w:tc>
      </w:tr>
      <w:tr w:rsidR="00B212FB">
        <w:tc>
          <w:tcPr>
            <w:tcW w:w="10349" w:type="dxa"/>
            <w:gridSpan w:val="3"/>
            <w:vAlign w:val="center"/>
          </w:tcPr>
          <w:p w:rsidR="00B212FB" w:rsidRDefault="009A4F17">
            <w:pPr>
              <w:pStyle w:val="ad"/>
              <w:widowControl w:val="0"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Газопровод межпоселковый к с. </w:t>
            </w:r>
            <w:proofErr w:type="gramStart"/>
            <w:r>
              <w:rPr>
                <w:u w:val="single"/>
              </w:rPr>
              <w:t>Большое</w:t>
            </w:r>
            <w:proofErr w:type="gram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Алитово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Веневского</w:t>
            </w:r>
            <w:proofErr w:type="spellEnd"/>
            <w:r>
              <w:rPr>
                <w:u w:val="single"/>
              </w:rPr>
              <w:t xml:space="preserve"> района Тульской области</w:t>
            </w:r>
          </w:p>
        </w:tc>
      </w:tr>
      <w:tr w:rsidR="00B212FB">
        <w:tc>
          <w:tcPr>
            <w:tcW w:w="10349" w:type="dxa"/>
            <w:gridSpan w:val="3"/>
            <w:vAlign w:val="center"/>
          </w:tcPr>
          <w:p w:rsidR="00B212FB" w:rsidRDefault="009A4F17">
            <w:pPr>
              <w:widowControl w:val="0"/>
              <w:tabs>
                <w:tab w:val="left" w:pos="2738"/>
              </w:tabs>
              <w:jc w:val="center"/>
            </w:pPr>
            <w:proofErr w:type="gramStart"/>
            <w:r>
              <w:rPr>
                <w:sz w:val="20"/>
              </w:rPr>
              <w:t>(наименование объекта, местоположение границ которого описано (далее - объект)</w:t>
            </w:r>
            <w:proofErr w:type="gramEnd"/>
          </w:p>
        </w:tc>
      </w:tr>
      <w:tr w:rsidR="00B212FB">
        <w:tc>
          <w:tcPr>
            <w:tcW w:w="10349" w:type="dxa"/>
            <w:gridSpan w:val="3"/>
            <w:vAlign w:val="center"/>
          </w:tcPr>
          <w:p w:rsidR="00B212FB" w:rsidRDefault="00B212FB">
            <w:pPr>
              <w:pStyle w:val="1"/>
              <w:widowControl w:val="0"/>
              <w:spacing w:line="240" w:lineRule="atLeast"/>
              <w:jc w:val="center"/>
            </w:pPr>
          </w:p>
        </w:tc>
      </w:tr>
      <w:tr w:rsidR="00B212FB">
        <w:tc>
          <w:tcPr>
            <w:tcW w:w="10349" w:type="dxa"/>
            <w:gridSpan w:val="3"/>
            <w:vAlign w:val="center"/>
          </w:tcPr>
          <w:p w:rsidR="00B212FB" w:rsidRDefault="00B212FB">
            <w:pPr>
              <w:pStyle w:val="1"/>
              <w:widowControl w:val="0"/>
              <w:spacing w:line="240" w:lineRule="atLeast"/>
              <w:jc w:val="center"/>
            </w:pPr>
          </w:p>
        </w:tc>
      </w:tr>
      <w:tr w:rsidR="00B212FB">
        <w:tc>
          <w:tcPr>
            <w:tcW w:w="10349" w:type="dxa"/>
            <w:gridSpan w:val="3"/>
            <w:tcBorders>
              <w:bottom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spacing w:line="240" w:lineRule="atLeast"/>
              <w:jc w:val="center"/>
            </w:pPr>
            <w:r>
              <w:t>Раздел 1</w:t>
            </w:r>
          </w:p>
        </w:tc>
      </w:tr>
      <w:tr w:rsidR="00B212FB">
        <w:trPr>
          <w:trHeight w:hRule="exact" w:val="397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Сведения об объекте</w:t>
            </w:r>
          </w:p>
        </w:tc>
      </w:tr>
      <w:tr w:rsidR="00B212FB">
        <w:trPr>
          <w:trHeight w:hRule="exact" w:val="397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B212FB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</w:p>
        </w:tc>
      </w:tr>
      <w:tr w:rsidR="00B212FB">
        <w:trPr>
          <w:trHeight w:val="246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№ </w:t>
            </w:r>
            <w:proofErr w:type="gramStart"/>
            <w:r>
              <w:rPr>
                <w:sz w:val="20"/>
                <w:szCs w:val="24"/>
              </w:rPr>
              <w:t>п</w:t>
            </w:r>
            <w:proofErr w:type="gramEnd"/>
            <w:r>
              <w:rPr>
                <w:sz w:val="20"/>
                <w:szCs w:val="24"/>
              </w:rPr>
              <w:t>/п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Описание характеристик</w:t>
            </w:r>
          </w:p>
        </w:tc>
      </w:tr>
      <w:tr w:rsidR="00B212FB">
        <w:trPr>
          <w:trHeight w:val="24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</w:p>
        </w:tc>
      </w:tr>
      <w:tr w:rsidR="00B212FB">
        <w:trPr>
          <w:trHeight w:val="24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pStyle w:val="1"/>
              <w:widowControl w:val="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pStyle w:val="1"/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Российская Федерация, Тульская обл., </w:t>
            </w:r>
            <w:proofErr w:type="spellStart"/>
            <w:r>
              <w:rPr>
                <w:sz w:val="20"/>
              </w:rPr>
              <w:t>Веневский</w:t>
            </w:r>
            <w:proofErr w:type="spellEnd"/>
            <w:r>
              <w:rPr>
                <w:sz w:val="20"/>
              </w:rPr>
              <w:t xml:space="preserve"> р-н., с. </w:t>
            </w:r>
            <w:proofErr w:type="gramStart"/>
            <w:r>
              <w:rPr>
                <w:sz w:val="20"/>
              </w:rPr>
              <w:t>Большое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Алитово</w:t>
            </w:r>
            <w:proofErr w:type="spellEnd"/>
          </w:p>
        </w:tc>
      </w:tr>
      <w:tr w:rsidR="00B212FB">
        <w:trPr>
          <w:trHeight w:val="24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pStyle w:val="1"/>
              <w:widowControl w:val="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B212FB" w:rsidRDefault="009A4F17">
            <w:pPr>
              <w:pStyle w:val="1"/>
              <w:widowControl w:val="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(</w:t>
            </w:r>
            <w:proofErr w:type="gramStart"/>
            <w:r>
              <w:rPr>
                <w:sz w:val="20"/>
                <w:szCs w:val="24"/>
              </w:rPr>
              <w:t>Р</w:t>
            </w:r>
            <w:proofErr w:type="gramEnd"/>
            <w:r>
              <w:rPr>
                <w:sz w:val="20"/>
                <w:szCs w:val="24"/>
              </w:rPr>
              <w:t>+/- Дельта Р)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2768 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  <w:r>
              <w:rPr>
                <w:sz w:val="20"/>
              </w:rPr>
              <w:t xml:space="preserve"> ± 18.42 </w:t>
            </w:r>
            <w:proofErr w:type="spellStart"/>
            <w:r>
              <w:rPr>
                <w:sz w:val="20"/>
              </w:rPr>
              <w:t>кв.м</w:t>
            </w:r>
            <w:proofErr w:type="spellEnd"/>
          </w:p>
        </w:tc>
      </w:tr>
      <w:tr w:rsidR="00B212FB">
        <w:trPr>
          <w:trHeight w:val="24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pStyle w:val="1"/>
              <w:widowControl w:val="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pStyle w:val="1"/>
              <w:widowControl w:val="0"/>
              <w:rPr>
                <w:sz w:val="20"/>
                <w:szCs w:val="24"/>
              </w:rPr>
            </w:pPr>
            <w:proofErr w:type="gramStart"/>
            <w:r>
              <w:rPr>
                <w:sz w:val="20"/>
                <w:szCs w:val="24"/>
              </w:rPr>
              <w:t xml:space="preserve">Публичный сервитут в отношении земель МО Центральное </w:t>
            </w:r>
            <w:proofErr w:type="spellStart"/>
            <w:r>
              <w:rPr>
                <w:sz w:val="20"/>
                <w:szCs w:val="24"/>
              </w:rPr>
              <w:t>Веневского</w:t>
            </w:r>
            <w:proofErr w:type="spellEnd"/>
            <w:r>
              <w:rPr>
                <w:sz w:val="20"/>
                <w:szCs w:val="24"/>
              </w:rPr>
              <w:t xml:space="preserve"> района Тульской области кадастровые кварталы 71:05:060210, 71:05:060201 и земельного участка с кадастровым номером 71:05:060201:231 в целях строительства и эксплуатации линейного объекта системы газоснабжения «Газопровод межпоселковый к с. Большое </w:t>
            </w:r>
            <w:proofErr w:type="spellStart"/>
            <w:r>
              <w:rPr>
                <w:sz w:val="20"/>
                <w:szCs w:val="24"/>
              </w:rPr>
              <w:t>Алитово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Веневского</w:t>
            </w:r>
            <w:proofErr w:type="spellEnd"/>
            <w:r>
              <w:rPr>
                <w:sz w:val="20"/>
                <w:szCs w:val="24"/>
              </w:rPr>
              <w:t xml:space="preserve"> района Тульской области» в пределах границы охранной зоны линейного объекта в соответствии с гл. </w:t>
            </w:r>
            <w:r>
              <w:rPr>
                <w:sz w:val="20"/>
                <w:szCs w:val="24"/>
                <w:lang w:val="en-US"/>
              </w:rPr>
              <w:t>V</w:t>
            </w:r>
            <w:proofErr w:type="gramEnd"/>
            <w:r>
              <w:rPr>
                <w:sz w:val="20"/>
                <w:szCs w:val="24"/>
              </w:rPr>
              <w:t xml:space="preserve">.7 Земельного кодекса Российской Федерации от 25.10.2001 </w:t>
            </w:r>
            <w:r>
              <w:rPr>
                <w:sz w:val="20"/>
                <w:szCs w:val="24"/>
                <w:lang w:val="en-US"/>
              </w:rPr>
              <w:t>N</w:t>
            </w:r>
            <w:r>
              <w:rPr>
                <w:sz w:val="20"/>
                <w:szCs w:val="24"/>
              </w:rPr>
              <w:t xml:space="preserve"> 136-ФЗ. Срок публичного сервитута - 49 (сорок девять) лет. Публичный сервитут устанавливается в пользу Общества с ограниченной ответственностью "Газпром газификация" (ИНН 7813655197, ОГРН 1217800107744), адрес: 194044, г. Санкт-Петербург, </w:t>
            </w:r>
            <w:proofErr w:type="spellStart"/>
            <w:r>
              <w:rPr>
                <w:sz w:val="20"/>
                <w:szCs w:val="24"/>
              </w:rPr>
              <w:t>вн</w:t>
            </w:r>
            <w:proofErr w:type="gramStart"/>
            <w:r>
              <w:rPr>
                <w:sz w:val="20"/>
                <w:szCs w:val="24"/>
              </w:rPr>
              <w:t>.т</w:t>
            </w:r>
            <w:proofErr w:type="gramEnd"/>
            <w:r>
              <w:rPr>
                <w:sz w:val="20"/>
                <w:szCs w:val="24"/>
              </w:rPr>
              <w:t>ер.г</w:t>
            </w:r>
            <w:proofErr w:type="spellEnd"/>
            <w:r>
              <w:rPr>
                <w:sz w:val="20"/>
                <w:szCs w:val="24"/>
              </w:rPr>
              <w:t xml:space="preserve">. муниципальный округ </w:t>
            </w:r>
            <w:proofErr w:type="spellStart"/>
            <w:r>
              <w:rPr>
                <w:sz w:val="20"/>
                <w:szCs w:val="24"/>
              </w:rPr>
              <w:t>Сампсониевское</w:t>
            </w:r>
            <w:proofErr w:type="spellEnd"/>
            <w:r>
              <w:rPr>
                <w:sz w:val="20"/>
                <w:szCs w:val="24"/>
              </w:rPr>
              <w:t xml:space="preserve">, </w:t>
            </w:r>
            <w:proofErr w:type="spellStart"/>
            <w:r>
              <w:rPr>
                <w:sz w:val="20"/>
                <w:szCs w:val="24"/>
              </w:rPr>
              <w:t>пр-кт</w:t>
            </w:r>
            <w:proofErr w:type="spellEnd"/>
            <w:r>
              <w:rPr>
                <w:sz w:val="20"/>
                <w:szCs w:val="24"/>
              </w:rPr>
              <w:t xml:space="preserve"> Большой </w:t>
            </w:r>
            <w:proofErr w:type="spellStart"/>
            <w:r>
              <w:rPr>
                <w:sz w:val="20"/>
                <w:szCs w:val="24"/>
              </w:rPr>
              <w:t>Сампсониевский</w:t>
            </w:r>
            <w:proofErr w:type="spellEnd"/>
            <w:r>
              <w:rPr>
                <w:sz w:val="20"/>
                <w:szCs w:val="24"/>
              </w:rPr>
              <w:t xml:space="preserve">, д. 60, литера А) адрес электронной почты: </w:t>
            </w:r>
            <w:r>
              <w:rPr>
                <w:sz w:val="20"/>
                <w:szCs w:val="24"/>
                <w:lang w:val="en-US"/>
              </w:rPr>
              <w:t>info</w:t>
            </w:r>
            <w:r>
              <w:rPr>
                <w:sz w:val="20"/>
                <w:szCs w:val="24"/>
              </w:rPr>
              <w:t>@</w:t>
            </w:r>
            <w:proofErr w:type="spellStart"/>
            <w:r>
              <w:rPr>
                <w:sz w:val="20"/>
                <w:szCs w:val="24"/>
                <w:lang w:val="en-US"/>
              </w:rPr>
              <w:t>eoggazprom</w:t>
            </w:r>
            <w:proofErr w:type="spellEnd"/>
            <w:r>
              <w:rPr>
                <w:sz w:val="20"/>
                <w:szCs w:val="24"/>
              </w:rPr>
              <w:t>.</w:t>
            </w:r>
            <w:proofErr w:type="spellStart"/>
            <w:r>
              <w:rPr>
                <w:sz w:val="20"/>
                <w:szCs w:val="24"/>
                <w:lang w:val="en-US"/>
              </w:rPr>
              <w:t>ru</w:t>
            </w:r>
            <w:proofErr w:type="spellEnd"/>
          </w:p>
        </w:tc>
      </w:tr>
    </w:tbl>
    <w:p w:rsidR="00B212FB" w:rsidRDefault="00B212FB">
      <w:pPr>
        <w:rPr>
          <w:sz w:val="20"/>
          <w:szCs w:val="20"/>
        </w:rPr>
      </w:pPr>
    </w:p>
    <w:tbl>
      <w:tblPr>
        <w:tblW w:w="10632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691"/>
        <w:gridCol w:w="1559"/>
        <w:gridCol w:w="1561"/>
        <w:gridCol w:w="2134"/>
        <w:gridCol w:w="1985"/>
        <w:gridCol w:w="1702"/>
      </w:tblGrid>
      <w:tr w:rsidR="00B212FB">
        <w:trPr>
          <w:trHeight w:val="430"/>
        </w:trPr>
        <w:tc>
          <w:tcPr>
            <w:tcW w:w="10631" w:type="dxa"/>
            <w:gridSpan w:val="6"/>
            <w:tcBorders>
              <w:bottom w:val="single" w:sz="4" w:space="0" w:color="000000"/>
            </w:tcBorders>
          </w:tcPr>
          <w:p w:rsidR="00B212FB" w:rsidRDefault="00B212FB">
            <w:pPr>
              <w:pStyle w:val="1"/>
              <w:widowControl w:val="0"/>
              <w:jc w:val="center"/>
            </w:pPr>
          </w:p>
          <w:p w:rsidR="00B212FB" w:rsidRDefault="00B212FB">
            <w:pPr>
              <w:pStyle w:val="1"/>
              <w:widowControl w:val="0"/>
              <w:jc w:val="center"/>
            </w:pPr>
          </w:p>
          <w:p w:rsidR="00B212FB" w:rsidRDefault="00B212FB">
            <w:pPr>
              <w:pStyle w:val="1"/>
              <w:widowControl w:val="0"/>
              <w:jc w:val="center"/>
            </w:pPr>
          </w:p>
          <w:p w:rsidR="00B212FB" w:rsidRDefault="00B212FB">
            <w:pPr>
              <w:pStyle w:val="1"/>
              <w:widowControl w:val="0"/>
              <w:jc w:val="center"/>
            </w:pPr>
          </w:p>
          <w:p w:rsidR="00B212FB" w:rsidRDefault="00B212FB">
            <w:pPr>
              <w:pStyle w:val="1"/>
              <w:widowControl w:val="0"/>
              <w:jc w:val="center"/>
            </w:pPr>
          </w:p>
          <w:p w:rsidR="00B212FB" w:rsidRDefault="00B212FB">
            <w:pPr>
              <w:pStyle w:val="1"/>
              <w:widowControl w:val="0"/>
              <w:jc w:val="center"/>
            </w:pPr>
          </w:p>
          <w:p w:rsidR="00B212FB" w:rsidRDefault="00B212FB">
            <w:pPr>
              <w:pStyle w:val="1"/>
              <w:widowControl w:val="0"/>
              <w:jc w:val="center"/>
            </w:pPr>
          </w:p>
          <w:p w:rsidR="00B212FB" w:rsidRDefault="00B212FB">
            <w:pPr>
              <w:pStyle w:val="1"/>
              <w:widowControl w:val="0"/>
              <w:jc w:val="center"/>
            </w:pPr>
          </w:p>
          <w:p w:rsidR="00B212FB" w:rsidRDefault="00B212FB">
            <w:pPr>
              <w:pStyle w:val="1"/>
              <w:widowControl w:val="0"/>
              <w:jc w:val="center"/>
            </w:pPr>
          </w:p>
          <w:p w:rsidR="00B212FB" w:rsidRDefault="00B212FB">
            <w:pPr>
              <w:pStyle w:val="1"/>
              <w:widowControl w:val="0"/>
              <w:jc w:val="center"/>
            </w:pPr>
          </w:p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lastRenderedPageBreak/>
              <w:t>Раздел 2</w:t>
            </w:r>
          </w:p>
        </w:tc>
      </w:tr>
      <w:tr w:rsidR="00B212FB">
        <w:trPr>
          <w:trHeight w:val="430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pStyle w:val="1"/>
              <w:widowControl w:val="0"/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Сведения о местоположении границ объекта</w:t>
            </w:r>
          </w:p>
        </w:tc>
      </w:tr>
      <w:tr w:rsidR="00B212FB">
        <w:trPr>
          <w:trHeight w:hRule="exact" w:val="397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pStyle w:val="1"/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 Система координат </w:t>
            </w:r>
            <w:r>
              <w:rPr>
                <w:sz w:val="20"/>
                <w:u w:val="single"/>
              </w:rPr>
              <w:t>МСК-71.1</w:t>
            </w:r>
          </w:p>
        </w:tc>
      </w:tr>
      <w:tr w:rsidR="00B212FB">
        <w:trPr>
          <w:trHeight w:hRule="exact" w:val="397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B212FB">
        <w:trPr>
          <w:trHeight w:val="54"/>
        </w:trPr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Координаты,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Метод определения координат характерной точки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pStyle w:val="1"/>
              <w:widowControl w:val="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Средняя </w:t>
            </w:r>
            <w:proofErr w:type="spellStart"/>
            <w:r>
              <w:rPr>
                <w:sz w:val="20"/>
              </w:rPr>
              <w:t>квадратическая</w:t>
            </w:r>
            <w:proofErr w:type="spellEnd"/>
            <w:r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>
              <w:rPr>
                <w:sz w:val="20"/>
                <w:vertAlign w:val="subscript"/>
                <w:lang w:val="en-US"/>
              </w:rPr>
              <w:t>t</w:t>
            </w:r>
            <w:proofErr w:type="gramEnd"/>
            <w:r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B212FB">
        <w:trPr>
          <w:trHeight w:val="54"/>
        </w:trPr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B212FB">
            <w:pPr>
              <w:pStyle w:val="1"/>
              <w:widowControl w:val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ac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B212FB">
            <w:pPr>
              <w:pStyle w:val="1"/>
              <w:widowControl w:val="0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B212FB">
            <w:pPr>
              <w:pStyle w:val="1"/>
              <w:widowControl w:val="0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B212FB">
            <w:pPr>
              <w:pStyle w:val="1"/>
              <w:widowControl w:val="0"/>
              <w:jc w:val="center"/>
              <w:rPr>
                <w:sz w:val="20"/>
              </w:rPr>
            </w:pP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ac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777460.05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299372.03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777449.43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299347.02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777375.05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299108.60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777309.25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299022.00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777105.24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299005.00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777101.14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299006.25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777100.70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299007.48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777100.17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299008.64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777099.02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299010.27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777097.56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299011.64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777095.87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299012.70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777094.04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299013.51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777092.66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299013.89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777091.39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299014.02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777089.39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299014.05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777087.43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299013.69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777085.58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299012.95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777083.91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299011.85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777082.49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299010.45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777081.38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299008.79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777080.62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299006.94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777080.61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299006.90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777080.06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299005.02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777079.72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299003.35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777079.69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299001.35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777080.06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298999.39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777080.81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298997.54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777081.92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298995.88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777083.33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298994.46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777084.99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298993.36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777086.84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298992.61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777088.11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298992.24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777089.78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298991.90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777091.77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298991.88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777093.74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298992.24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777095.59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298993.00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777097.25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298994.10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777098.66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298995.51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777099.76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298997.18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777100.51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298999.03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777101.06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299000.91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777101.35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299002.01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777104.80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299000.95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777311.36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299018.16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777378.66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299106.74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777453.19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299345.64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777463.73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299370.47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777460.05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299372.03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B212FB">
        <w:trPr>
          <w:trHeight w:hRule="exact" w:val="397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B212FB">
        <w:trPr>
          <w:trHeight w:val="54"/>
        </w:trPr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Координаты,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Метод определения координат характерной точки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pStyle w:val="1"/>
              <w:widowControl w:val="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Средняя </w:t>
            </w:r>
            <w:proofErr w:type="spellStart"/>
            <w:r>
              <w:rPr>
                <w:sz w:val="20"/>
              </w:rPr>
              <w:t>квадратическая</w:t>
            </w:r>
            <w:proofErr w:type="spellEnd"/>
            <w:r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>
              <w:rPr>
                <w:sz w:val="20"/>
                <w:vertAlign w:val="subscript"/>
                <w:lang w:val="en-US"/>
              </w:rPr>
              <w:t>t</w:t>
            </w:r>
            <w:proofErr w:type="gramEnd"/>
            <w:r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B212FB">
        <w:trPr>
          <w:trHeight w:val="54"/>
        </w:trPr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B212FB">
            <w:pPr>
              <w:pStyle w:val="1"/>
              <w:widowControl w:val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ac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B212FB">
            <w:pPr>
              <w:pStyle w:val="1"/>
              <w:widowControl w:val="0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B212FB">
            <w:pPr>
              <w:pStyle w:val="1"/>
              <w:widowControl w:val="0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B212FB">
            <w:pPr>
              <w:pStyle w:val="1"/>
              <w:widowControl w:val="0"/>
              <w:jc w:val="center"/>
              <w:rPr>
                <w:sz w:val="20"/>
              </w:rPr>
            </w:pPr>
          </w:p>
        </w:tc>
      </w:tr>
      <w:tr w:rsidR="00B212FB">
        <w:trPr>
          <w:trHeight w:val="54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ac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pStyle w:val="1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B212FB">
        <w:trPr>
          <w:trHeight w:val="243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widowControl w:val="0"/>
              <w:jc w:val="center"/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widowControl w:val="0"/>
              <w:jc w:val="center"/>
            </w:pPr>
            <w:r>
              <w:rPr>
                <w:sz w:val="18"/>
                <w:szCs w:val="18"/>
              </w:rPr>
              <w:t>–</w:t>
            </w:r>
          </w:p>
        </w:tc>
      </w:tr>
    </w:tbl>
    <w:p w:rsidR="00B212FB" w:rsidRDefault="00B212FB"/>
    <w:p w:rsidR="00B212FB" w:rsidRDefault="00B212FB">
      <w:pPr>
        <w:sectPr w:rsidR="00B212FB">
          <w:footerReference w:type="default" r:id="rId7"/>
          <w:pgSz w:w="11906" w:h="16838"/>
          <w:pgMar w:top="1134" w:right="566" w:bottom="1134" w:left="1134" w:header="0" w:footer="709" w:gutter="0"/>
          <w:cols w:space="720"/>
          <w:formProt w:val="0"/>
          <w:docGrid w:linePitch="360"/>
        </w:sectPr>
      </w:pPr>
    </w:p>
    <w:p w:rsidR="00B212FB" w:rsidRDefault="00B212FB"/>
    <w:p w:rsidR="00B212FB" w:rsidRDefault="00B212FB">
      <w:pPr>
        <w:sectPr w:rsidR="00B212FB">
          <w:type w:val="continuous"/>
          <w:pgSz w:w="11906" w:h="16838"/>
          <w:pgMar w:top="1134" w:right="566" w:bottom="1134" w:left="1134" w:header="0" w:footer="709" w:gutter="0"/>
          <w:cols w:space="720"/>
          <w:formProt w:val="0"/>
          <w:docGrid w:linePitch="360"/>
        </w:sectPr>
      </w:pPr>
    </w:p>
    <w:tbl>
      <w:tblPr>
        <w:tblW w:w="10349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0349"/>
      </w:tblGrid>
      <w:tr w:rsidR="00B212FB">
        <w:tc>
          <w:tcPr>
            <w:tcW w:w="10349" w:type="dxa"/>
            <w:tcBorders>
              <w:bottom w:val="single" w:sz="4" w:space="0" w:color="000000"/>
            </w:tcBorders>
          </w:tcPr>
          <w:p w:rsidR="00B212FB" w:rsidRDefault="009A4F17">
            <w:pPr>
              <w:pageBreakBefore/>
              <w:widowControl w:val="0"/>
              <w:jc w:val="center"/>
            </w:pPr>
            <w:r>
              <w:lastRenderedPageBreak/>
              <w:br w:type="page"/>
              <w:t>Раздел 4</w:t>
            </w:r>
          </w:p>
        </w:tc>
      </w:tr>
      <w:tr w:rsidR="00B212FB">
        <w:trPr>
          <w:trHeight w:hRule="exact" w:val="397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План границ объекта</w:t>
            </w:r>
          </w:p>
        </w:tc>
      </w:tr>
      <w:tr w:rsidR="00B212FB">
        <w:trPr>
          <w:trHeight w:val="317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B212FB" w:rsidRDefault="009A4F17">
            <w:pPr>
              <w:widowControl w:val="0"/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0" t="0" r="0" b="0"/>
                  <wp:wrapNone/>
                  <wp:docPr id="1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212FB">
        <w:trPr>
          <w:trHeight w:val="10739"/>
        </w:trPr>
        <w:tc>
          <w:tcPr>
            <w:tcW w:w="1034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212FB" w:rsidRDefault="009A4F17">
            <w:pPr>
              <w:widowControl w:val="0"/>
              <w:jc w:val="center"/>
            </w:pPr>
            <w:r>
              <w:rPr>
                <w:noProof/>
              </w:rPr>
              <w:drawing>
                <wp:anchor distT="0" distB="0" distL="0" distR="0" simplePos="0" relativeHeight="2" behindDoc="1" locked="0" layoutInCell="0" allowOverlap="1">
                  <wp:simplePos x="0" y="0"/>
                  <wp:positionH relativeFrom="page">
                    <wp:posOffset>733425</wp:posOffset>
                  </wp:positionH>
                  <wp:positionV relativeFrom="margin">
                    <wp:align>center</wp:align>
                  </wp:positionV>
                  <wp:extent cx="6134735" cy="6200140"/>
                  <wp:effectExtent l="0" t="0" r="0" b="0"/>
                  <wp:wrapNone/>
                  <wp:docPr id="2" name="Text Box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ext Box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735" cy="6200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212FB">
        <w:trPr>
          <w:trHeight w:val="1613"/>
        </w:trPr>
        <w:tc>
          <w:tcPr>
            <w:tcW w:w="10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FB" w:rsidRDefault="00B212F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B212FB" w:rsidRDefault="00B212FB">
            <w:pPr>
              <w:widowControl w:val="0"/>
              <w:rPr>
                <w:b/>
                <w:sz w:val="20"/>
                <w:szCs w:val="20"/>
              </w:rPr>
            </w:pPr>
          </w:p>
          <w:p w:rsidR="00B212FB" w:rsidRDefault="009A4F1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Масштаб 1: 6000</w:t>
            </w:r>
          </w:p>
          <w:tbl>
            <w:tblPr>
              <w:tblW w:w="14103" w:type="dxa"/>
              <w:tblInd w:w="142" w:type="dxa"/>
              <w:tblLayout w:type="fixed"/>
              <w:tblLook w:val="01E0" w:firstRow="1" w:lastRow="1" w:firstColumn="1" w:lastColumn="1" w:noHBand="0" w:noVBand="0"/>
            </w:tblPr>
            <w:tblGrid>
              <w:gridCol w:w="6079"/>
              <w:gridCol w:w="8024"/>
            </w:tblGrid>
            <w:tr w:rsidR="00B212FB">
              <w:trPr>
                <w:cantSplit/>
                <w:trHeight w:val="567"/>
              </w:trPr>
              <w:tc>
                <w:tcPr>
                  <w:tcW w:w="6079" w:type="dxa"/>
                </w:tcPr>
                <w:p w:rsidR="00B212FB" w:rsidRDefault="009A4F17">
                  <w:pPr>
                    <w:widowControl w:val="0"/>
                    <w:jc w:val="center"/>
                  </w:pPr>
                  <w:r>
                    <w:t>Подпись _____________________ (</w:t>
                  </w:r>
                  <w:proofErr w:type="spellStart"/>
                  <w:r>
                    <w:t>Делимова</w:t>
                  </w:r>
                  <w:proofErr w:type="spellEnd"/>
                  <w:r>
                    <w:t xml:space="preserve"> Е. Б.)</w:t>
                  </w:r>
                </w:p>
              </w:tc>
              <w:tc>
                <w:tcPr>
                  <w:tcW w:w="8023" w:type="dxa"/>
                </w:tcPr>
                <w:p w:rsidR="00B212FB" w:rsidRDefault="009A4F17">
                  <w:pPr>
                    <w:widowControl w:val="0"/>
                    <w:tabs>
                      <w:tab w:val="left" w:pos="2738"/>
                    </w:tabs>
                  </w:pPr>
                  <w:r>
                    <w:t>Дата 27.08.2024 г.</w:t>
                  </w:r>
                </w:p>
                <w:p w:rsidR="00B212FB" w:rsidRDefault="00B212FB">
                  <w:pPr>
                    <w:widowControl w:val="0"/>
                    <w:tabs>
                      <w:tab w:val="left" w:pos="2738"/>
                    </w:tabs>
                  </w:pPr>
                </w:p>
              </w:tc>
            </w:tr>
            <w:tr w:rsidR="00B212FB">
              <w:trPr>
                <w:cantSplit/>
                <w:trHeight w:val="567"/>
              </w:trPr>
              <w:tc>
                <w:tcPr>
                  <w:tcW w:w="14102" w:type="dxa"/>
                  <w:gridSpan w:val="2"/>
                </w:tcPr>
                <w:p w:rsidR="00B212FB" w:rsidRDefault="00B212FB">
                  <w:pPr>
                    <w:pStyle w:val="1"/>
                    <w:widowControl w:val="0"/>
                    <w:tabs>
                      <w:tab w:val="left" w:pos="10142"/>
                    </w:tabs>
                    <w:spacing w:before="60" w:after="60"/>
                    <w:rPr>
                      <w:i/>
                      <w:sz w:val="20"/>
                    </w:rPr>
                  </w:pPr>
                </w:p>
                <w:p w:rsidR="00B212FB" w:rsidRDefault="009A4F17">
                  <w:pPr>
                    <w:widowControl w:val="0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Место для оттиска печати (при наличии) лица, составившего описание местоположения границ объекта</w:t>
                  </w:r>
                </w:p>
                <w:p w:rsidR="00B212FB" w:rsidRDefault="00B212FB">
                  <w:pPr>
                    <w:widowControl w:val="0"/>
                    <w:tabs>
                      <w:tab w:val="left" w:pos="2738"/>
                    </w:tabs>
                  </w:pPr>
                </w:p>
                <w:p w:rsidR="00B212FB" w:rsidRDefault="00B212FB">
                  <w:pPr>
                    <w:widowControl w:val="0"/>
                    <w:tabs>
                      <w:tab w:val="left" w:pos="2738"/>
                    </w:tabs>
                  </w:pPr>
                </w:p>
              </w:tc>
            </w:tr>
          </w:tbl>
          <w:p w:rsidR="00B212FB" w:rsidRDefault="00B212FB">
            <w:pPr>
              <w:widowControl w:val="0"/>
              <w:jc w:val="center"/>
            </w:pPr>
          </w:p>
        </w:tc>
      </w:tr>
    </w:tbl>
    <w:p w:rsidR="00B212FB" w:rsidRDefault="00B212FB"/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349"/>
      </w:tblGrid>
      <w:tr w:rsidR="00B212FB">
        <w:trPr>
          <w:trHeight w:val="1474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12FB" w:rsidRDefault="009A4F17">
            <w:pPr>
              <w:widowControl w:val="0"/>
            </w:pPr>
            <w:r>
              <w:lastRenderedPageBreak/>
              <w:t>Используемые условные знаки и обозначения</w:t>
            </w:r>
          </w:p>
          <w:tbl>
            <w:tblPr>
              <w:tblStyle w:val="ae"/>
              <w:tblW w:w="9345" w:type="dxa"/>
              <w:tblLayout w:type="fixed"/>
              <w:tblLook w:val="04A0" w:firstRow="1" w:lastRow="0" w:firstColumn="1" w:lastColumn="0" w:noHBand="0" w:noVBand="1"/>
            </w:tblPr>
            <w:tblGrid>
              <w:gridCol w:w="1840"/>
              <w:gridCol w:w="7505"/>
            </w:tblGrid>
            <w:tr w:rsidR="00B212FB"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0" distR="0" simplePos="0" relativeHeight="4" behindDoc="0" locked="0" layoutInCell="1" allowOverlap="1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125730</wp:posOffset>
                            </wp:positionV>
                            <wp:extent cx="255905" cy="1270"/>
                            <wp:effectExtent l="0" t="0" r="0" b="0"/>
                            <wp:wrapNone/>
                            <wp:docPr id="3" name="Прямая соединительная линия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55240" cy="0"/>
                                    </a:xfrm>
                                    <a:prstGeom prst="line">
                                      <a:avLst/>
                                    </a:prstGeom>
                                    <a:ln w="28440">
                                      <a:solidFill>
                                        <a:srgbClr val="FF0000"/>
                                      </a:solidFill>
                                      <a:miter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shape_0" from="0.25pt,9.9pt" to="20.3pt,9.9pt" ID="Прямая соединительная линия 1" stroked="t" style="position:absolute">
                            <v:stroke color="red" weight="28440" joinstyle="miter" endcap="flat"/>
                            <v:fill o:detectmouseclick="t" on="false"/>
                            <w10:wrap type="none"/>
                          </v:line>
                        </w:pict>
                      </mc:Fallback>
                    </mc:AlternateContent>
                  </w:r>
                </w:p>
                <w:p w:rsidR="00B212FB" w:rsidRDefault="00B212FB">
                  <w:pPr>
                    <w:widowControl w:val="0"/>
                    <w:rPr>
                      <w:sz w:val="20"/>
                    </w:rPr>
                  </w:pPr>
                </w:p>
              </w:tc>
              <w:tc>
                <w:tcPr>
                  <w:tcW w:w="7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Проектные границы публичного сервитута</w:t>
                  </w:r>
                </w:p>
              </w:tc>
            </w:tr>
            <w:tr w:rsidR="00B212FB"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B212FB">
                  <w:pPr>
                    <w:widowControl w:val="0"/>
                    <w:rPr>
                      <w:color w:val="4472C4" w:themeColor="accent5"/>
                    </w:rPr>
                  </w:pPr>
                </w:p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0" distR="0" simplePos="0" relativeHeight="8" behindDoc="0" locked="0" layoutInCell="1" allowOverlap="1">
                            <wp:simplePos x="0" y="0"/>
                            <wp:positionH relativeFrom="column">
                              <wp:posOffset>6958965</wp:posOffset>
                            </wp:positionH>
                            <wp:positionV relativeFrom="paragraph">
                              <wp:posOffset>22225</wp:posOffset>
                            </wp:positionV>
                            <wp:extent cx="255905" cy="1270"/>
                            <wp:effectExtent l="0" t="0" r="0" b="0"/>
                            <wp:wrapNone/>
                            <wp:docPr id="4" name="Прямая соединительная линия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55240" cy="0"/>
                                    </a:xfrm>
                                    <a:prstGeom prst="line">
                                      <a:avLst/>
                                    </a:prstGeom>
                                    <a:ln w="0">
                                      <a:solidFill>
                                        <a:srgbClr val="2E74B5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shape_0" from="547.95pt,1.75pt" to="568pt,1.75pt" ID="Прямая соединительная линия 9" stroked="t" style="position:absolute">
                            <v:stroke color="#2e74b5" dashstyle="dash" joinstyle="round" endcap="flat"/>
                            <v:fill o:detectmouseclick="t" on="false"/>
                            <w10:wrap type="none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7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Установленная граница населенного пункта</w:t>
                  </w:r>
                </w:p>
              </w:tc>
            </w:tr>
            <w:tr w:rsidR="00B212FB"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0" distR="0" simplePos="0" relativeHeight="6" behindDoc="0" locked="0" layoutInCell="1" allowOverlap="1">
                            <wp:simplePos x="0" y="0"/>
                            <wp:positionH relativeFrom="column">
                              <wp:posOffset>6958330</wp:posOffset>
                            </wp:positionH>
                            <wp:positionV relativeFrom="paragraph">
                              <wp:posOffset>122555</wp:posOffset>
                            </wp:positionV>
                            <wp:extent cx="255905" cy="1270"/>
                            <wp:effectExtent l="0" t="0" r="0" b="0"/>
                            <wp:wrapNone/>
                            <wp:docPr id="5" name="Прямая соединительная линия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55240" cy="0"/>
                                    </a:xfrm>
                                    <a:prstGeom prst="line">
                                      <a:avLst/>
                                    </a:prstGeom>
                                    <a:ln w="28440">
                                      <a:solidFill>
                                        <a:srgbClr val="FF33CC"/>
                                      </a:solidFill>
                                      <a:miter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shape_0" from="547.9pt,9.65pt" to="567.95pt,9.65pt" ID="Прямая соединительная линия 4" stroked="t" style="position:absolute">
                            <v:stroke color="#ff33cc" weight="28440" joinstyle="miter" endcap="flat"/>
                            <v:fill o:detectmouseclick="t" on="false"/>
                            <w10:wrap type="none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7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Граница кадастрового квартала</w:t>
                  </w:r>
                </w:p>
                <w:p w:rsidR="00B212FB" w:rsidRDefault="00B212FB">
                  <w:pPr>
                    <w:widowControl w:val="0"/>
                    <w:rPr>
                      <w:sz w:val="20"/>
                    </w:rPr>
                  </w:pPr>
                </w:p>
              </w:tc>
            </w:tr>
            <w:tr w:rsidR="00B212FB">
              <w:trPr>
                <w:trHeight w:val="393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</w:pPr>
                  <w:r>
                    <w:rPr>
                      <w:rFonts w:ascii="Helvetica" w:hAnsi="Helvetica" w:cs="Helvetica"/>
                      <w:bCs/>
                      <w:color w:val="1F3864" w:themeColor="accent5" w:themeShade="80"/>
                      <w:sz w:val="21"/>
                      <w:szCs w:val="21"/>
                      <w:shd w:val="clear" w:color="auto" w:fill="FFFFFF"/>
                    </w:rPr>
                    <w:t>71:18-4.65</w:t>
                  </w:r>
                </w:p>
              </w:tc>
              <w:tc>
                <w:tcPr>
                  <w:tcW w:w="7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Номер населенного пункта</w:t>
                  </w:r>
                </w:p>
              </w:tc>
            </w:tr>
            <w:tr w:rsidR="00B212FB"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color w:val="FF66FF"/>
                    </w:rPr>
                  </w:pPr>
                  <w:r>
                    <w:rPr>
                      <w:color w:val="FF66FF"/>
                      <w:sz w:val="20"/>
                    </w:rPr>
                    <w:t>71:01:010101</w:t>
                  </w:r>
                </w:p>
                <w:p w:rsidR="00B212FB" w:rsidRDefault="00B212FB">
                  <w:pPr>
                    <w:widowControl w:val="0"/>
                    <w:rPr>
                      <w:sz w:val="20"/>
                    </w:rPr>
                  </w:pPr>
                </w:p>
              </w:tc>
              <w:tc>
                <w:tcPr>
                  <w:tcW w:w="7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Номер кадастрового квартала</w:t>
                  </w:r>
                </w:p>
              </w:tc>
            </w:tr>
            <w:tr w:rsidR="00B212FB"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1 ●</w:t>
                  </w:r>
                </w:p>
                <w:p w:rsidR="00B212FB" w:rsidRDefault="00B212FB">
                  <w:pPr>
                    <w:widowControl w:val="0"/>
                    <w:rPr>
                      <w:sz w:val="20"/>
                    </w:rPr>
                  </w:pPr>
                </w:p>
              </w:tc>
              <w:tc>
                <w:tcPr>
                  <w:tcW w:w="7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Характерная точка границы публичного сервитута</w:t>
                  </w:r>
                </w:p>
              </w:tc>
            </w:tr>
            <w:tr w:rsidR="00B212FB"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color w:val="00B050"/>
                    </w:rPr>
                  </w:pPr>
                  <w:r>
                    <w:rPr>
                      <w:noProof/>
                      <w:color w:val="00B050"/>
                      <w:sz w:val="20"/>
                    </w:rPr>
                    <mc:AlternateContent>
                      <mc:Choice Requires="wps">
                        <w:drawing>
                          <wp:anchor distT="0" distB="0" distL="0" distR="0" simplePos="0" relativeHeight="5" behindDoc="0" locked="0" layoutInCell="1" allowOverlap="1">
                            <wp:simplePos x="0" y="0"/>
                            <wp:positionH relativeFrom="column">
                              <wp:posOffset>6958330</wp:posOffset>
                            </wp:positionH>
                            <wp:positionV relativeFrom="paragraph">
                              <wp:posOffset>120015</wp:posOffset>
                            </wp:positionV>
                            <wp:extent cx="255905" cy="1270"/>
                            <wp:effectExtent l="0" t="0" r="0" b="0"/>
                            <wp:wrapNone/>
                            <wp:docPr id="6" name="Прямая соединительная линия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55240" cy="0"/>
                                    </a:xfrm>
                                    <a:prstGeom prst="line">
                                      <a:avLst/>
                                    </a:prstGeom>
                                    <a:ln w="28440">
                                      <a:solidFill>
                                        <a:srgbClr val="00B050"/>
                                      </a:solidFill>
                                      <a:miter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shape_0" from="547.9pt,9.45pt" to="567.95pt,9.45pt" ID="Прямая соединительная линия 3" stroked="t" style="position:absolute">
                            <v:stroke color="#00b050" weight="28440" joinstyle="miter" endcap="flat"/>
                            <v:fill o:detectmouseclick="t" on="false"/>
                            <w10:wrap type="none"/>
                          </v:line>
                        </w:pict>
                      </mc:Fallback>
                    </mc:AlternateContent>
                  </w:r>
                </w:p>
                <w:p w:rsidR="00B212FB" w:rsidRDefault="00B212FB">
                  <w:pPr>
                    <w:widowControl w:val="0"/>
                    <w:rPr>
                      <w:sz w:val="20"/>
                    </w:rPr>
                  </w:pPr>
                </w:p>
              </w:tc>
              <w:tc>
                <w:tcPr>
                  <w:tcW w:w="7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Проектное местоположение инженерного сооружения</w:t>
                  </w:r>
                </w:p>
              </w:tc>
            </w:tr>
            <w:tr w:rsidR="00B212FB"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0" distR="0" simplePos="0" relativeHeight="7" behindDoc="0" locked="0" layoutInCell="1" allowOverlap="1">
                            <wp:simplePos x="0" y="0"/>
                            <wp:positionH relativeFrom="column">
                              <wp:posOffset>6958330</wp:posOffset>
                            </wp:positionH>
                            <wp:positionV relativeFrom="paragraph">
                              <wp:posOffset>119380</wp:posOffset>
                            </wp:positionV>
                            <wp:extent cx="255905" cy="1270"/>
                            <wp:effectExtent l="0" t="0" r="0" b="0"/>
                            <wp:wrapNone/>
                            <wp:docPr id="7" name="Прямая соединительная линия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55240" cy="0"/>
                                    </a:xfrm>
                                    <a:prstGeom prst="line">
                                      <a:avLst/>
                                    </a:prstGeom>
                                    <a:ln w="28440">
                                      <a:solidFill>
                                        <a:srgbClr val="000000"/>
                                      </a:solidFill>
                                      <a:miter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shape_0" from="547.9pt,9.4pt" to="567.95pt,9.4pt" ID="Прямая соединительная линия 5" stroked="t" style="position:absolute">
                            <v:stroke color="black" weight="28440" joinstyle="miter" endcap="flat"/>
                            <v:fill o:detectmouseclick="t" on="false"/>
                            <w10:wrap type="none"/>
                          </v:line>
                        </w:pict>
                      </mc:Fallback>
                    </mc:AlternateContent>
                  </w:r>
                </w:p>
                <w:p w:rsidR="00B212FB" w:rsidRDefault="00B212FB">
                  <w:pPr>
                    <w:widowControl w:val="0"/>
                    <w:rPr>
                      <w:sz w:val="20"/>
                    </w:rPr>
                  </w:pPr>
                </w:p>
              </w:tc>
              <w:tc>
                <w:tcPr>
                  <w:tcW w:w="7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Граница земельного участка</w:t>
                  </w:r>
                </w:p>
              </w:tc>
            </w:tr>
            <w:tr w:rsidR="00B212FB"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:100</w:t>
                  </w:r>
                </w:p>
              </w:tc>
              <w:tc>
                <w:tcPr>
                  <w:tcW w:w="7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12FB" w:rsidRDefault="009A4F17">
                  <w:pPr>
                    <w:widowControl w:val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Кадастровый номер земельного участка</w:t>
                  </w:r>
                </w:p>
              </w:tc>
            </w:tr>
          </w:tbl>
          <w:p w:rsidR="00B212FB" w:rsidRDefault="00B212FB">
            <w:pPr>
              <w:widowControl w:val="0"/>
            </w:pPr>
          </w:p>
        </w:tc>
      </w:tr>
    </w:tbl>
    <w:p w:rsidR="00B212FB" w:rsidRDefault="00B212FB"/>
    <w:p w:rsidR="00B212FB" w:rsidRDefault="00B212FB"/>
    <w:sectPr w:rsidR="00B212FB">
      <w:type w:val="continuous"/>
      <w:pgSz w:w="11906" w:h="16838"/>
      <w:pgMar w:top="1134" w:right="566" w:bottom="1134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7A2" w:rsidRDefault="009D57A2">
      <w:r>
        <w:separator/>
      </w:r>
    </w:p>
  </w:endnote>
  <w:endnote w:type="continuationSeparator" w:id="0">
    <w:p w:rsidR="009D57A2" w:rsidRDefault="009D5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2FB" w:rsidRDefault="00B212F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7A2" w:rsidRDefault="009D57A2">
      <w:r>
        <w:separator/>
      </w:r>
    </w:p>
  </w:footnote>
  <w:footnote w:type="continuationSeparator" w:id="0">
    <w:p w:rsidR="009D57A2" w:rsidRDefault="009D5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FB"/>
    <w:rsid w:val="000E6FE4"/>
    <w:rsid w:val="00543AED"/>
    <w:rsid w:val="009A4F17"/>
    <w:rsid w:val="009D57A2"/>
    <w:rsid w:val="00B2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qFormat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qFormat/>
    <w:rsid w:val="006B070E"/>
  </w:style>
  <w:style w:type="character" w:customStyle="1" w:styleId="a5">
    <w:name w:val="Текст концевой сноски Знак"/>
    <w:basedOn w:val="a0"/>
    <w:qFormat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 Unicode M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a">
    <w:name w:val="index heading"/>
    <w:basedOn w:val="a"/>
    <w:qFormat/>
    <w:pPr>
      <w:suppressLineNumbers/>
    </w:pPr>
    <w:rPr>
      <w:rFonts w:cs="Arial Unicode MS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footer"/>
    <w:basedOn w:val="a"/>
    <w:rsid w:val="006B070E"/>
    <w:pPr>
      <w:tabs>
        <w:tab w:val="center" w:pos="4677"/>
        <w:tab w:val="right" w:pos="9355"/>
      </w:tabs>
    </w:pPr>
  </w:style>
  <w:style w:type="paragraph" w:customStyle="1" w:styleId="1">
    <w:name w:val="Обычный1"/>
    <w:qFormat/>
    <w:rsid w:val="006B07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endnote text"/>
    <w:basedOn w:val="a"/>
    <w:rsid w:val="006B070E"/>
    <w:rPr>
      <w:sz w:val="20"/>
      <w:szCs w:val="20"/>
    </w:rPr>
  </w:style>
  <w:style w:type="table" w:styleId="ae">
    <w:name w:val="Table Grid"/>
    <w:basedOn w:val="a1"/>
    <w:uiPriority w:val="39"/>
    <w:rsid w:val="008273E5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qFormat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qFormat/>
    <w:rsid w:val="006B070E"/>
  </w:style>
  <w:style w:type="character" w:customStyle="1" w:styleId="a5">
    <w:name w:val="Текст концевой сноски Знак"/>
    <w:basedOn w:val="a0"/>
    <w:qFormat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 Unicode M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a">
    <w:name w:val="index heading"/>
    <w:basedOn w:val="a"/>
    <w:qFormat/>
    <w:pPr>
      <w:suppressLineNumbers/>
    </w:pPr>
    <w:rPr>
      <w:rFonts w:cs="Arial Unicode MS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footer"/>
    <w:basedOn w:val="a"/>
    <w:rsid w:val="006B070E"/>
    <w:pPr>
      <w:tabs>
        <w:tab w:val="center" w:pos="4677"/>
        <w:tab w:val="right" w:pos="9355"/>
      </w:tabs>
    </w:pPr>
  </w:style>
  <w:style w:type="paragraph" w:customStyle="1" w:styleId="1">
    <w:name w:val="Обычный1"/>
    <w:qFormat/>
    <w:rsid w:val="006B07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endnote text"/>
    <w:basedOn w:val="a"/>
    <w:rsid w:val="006B070E"/>
    <w:rPr>
      <w:sz w:val="20"/>
      <w:szCs w:val="20"/>
    </w:rPr>
  </w:style>
  <w:style w:type="table" w:styleId="ae">
    <w:name w:val="Table Grid"/>
    <w:basedOn w:val="a1"/>
    <w:uiPriority w:val="39"/>
    <w:rsid w:val="008273E5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2024-08-27T11:35:00Z</cp:lastPrinted>
  <dcterms:created xsi:type="dcterms:W3CDTF">2024-11-20T13:34:00Z</dcterms:created>
  <dcterms:modified xsi:type="dcterms:W3CDTF">2024-11-20T13:34:00Z</dcterms:modified>
  <dc:language>ru-RU</dc:language>
</cp:coreProperties>
</file>