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2" w:type="dxa"/>
        <w:jc w:val="right"/>
        <w:tblLook w:val="04A0" w:firstRow="1" w:lastRow="0" w:firstColumn="1" w:lastColumn="0" w:noHBand="0" w:noVBand="1"/>
      </w:tblPr>
      <w:tblGrid>
        <w:gridCol w:w="4876"/>
        <w:gridCol w:w="4876"/>
      </w:tblGrid>
      <w:tr w:rsidR="00AA25CD" w:rsidTr="00A36AE8">
        <w:trPr>
          <w:trHeight w:val="253"/>
          <w:jc w:val="right"/>
        </w:trPr>
        <w:tc>
          <w:tcPr>
            <w:tcW w:w="9752" w:type="dxa"/>
            <w:gridSpan w:val="2"/>
            <w:vAlign w:val="center"/>
            <w:hideMark/>
          </w:tcPr>
          <w:p w:rsidR="00AA25CD" w:rsidRDefault="00AA25CD" w:rsidP="00EF0EC2">
            <w:pPr>
              <w:widowControl w:val="0"/>
              <w:tabs>
                <w:tab w:val="left" w:pos="721"/>
              </w:tabs>
              <w:suppressAutoHyphens/>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Тульская область</w:t>
            </w:r>
          </w:p>
        </w:tc>
      </w:tr>
      <w:tr w:rsidR="00AA25CD" w:rsidTr="00A36AE8">
        <w:trPr>
          <w:trHeight w:val="265"/>
          <w:jc w:val="right"/>
        </w:trPr>
        <w:tc>
          <w:tcPr>
            <w:tcW w:w="9752" w:type="dxa"/>
            <w:gridSpan w:val="2"/>
            <w:vAlign w:val="center"/>
            <w:hideMark/>
          </w:tcPr>
          <w:p w:rsidR="00AA25CD" w:rsidRDefault="00AA25CD" w:rsidP="00EF0EC2">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 Веневский район</w:t>
            </w:r>
          </w:p>
        </w:tc>
      </w:tr>
      <w:tr w:rsidR="00AA25CD" w:rsidTr="00A36AE8">
        <w:trPr>
          <w:trHeight w:val="507"/>
          <w:jc w:val="right"/>
        </w:trPr>
        <w:tc>
          <w:tcPr>
            <w:tcW w:w="9752" w:type="dxa"/>
            <w:gridSpan w:val="2"/>
            <w:vAlign w:val="center"/>
          </w:tcPr>
          <w:p w:rsidR="00AA25CD" w:rsidRDefault="00AA25CD" w:rsidP="00EF0EC2">
            <w:pPr>
              <w:suppressAutoHyphens/>
              <w:spacing w:after="0" w:line="240" w:lineRule="auto"/>
              <w:jc w:val="center"/>
              <w:rPr>
                <w:rFonts w:ascii="Times New Roman" w:eastAsia="Calibri" w:hAnsi="Times New Roman"/>
                <w:b/>
                <w:sz w:val="28"/>
                <w:szCs w:val="28"/>
              </w:rPr>
            </w:pPr>
            <w:r>
              <w:rPr>
                <w:rFonts w:ascii="Times New Roman" w:hAnsi="Times New Roman"/>
                <w:b/>
                <w:sz w:val="28"/>
                <w:szCs w:val="28"/>
              </w:rPr>
              <w:t>Администрация</w:t>
            </w:r>
          </w:p>
          <w:p w:rsidR="00AA25CD" w:rsidRDefault="00AA25CD" w:rsidP="00EF0EC2">
            <w:pPr>
              <w:widowControl w:val="0"/>
              <w:suppressAutoHyphens/>
              <w:spacing w:after="0" w:line="240" w:lineRule="auto"/>
              <w:jc w:val="center"/>
              <w:rPr>
                <w:rFonts w:ascii="Times New Roman" w:hAnsi="Times New Roman"/>
                <w:b/>
                <w:sz w:val="28"/>
                <w:szCs w:val="28"/>
              </w:rPr>
            </w:pPr>
          </w:p>
        </w:tc>
      </w:tr>
      <w:tr w:rsidR="00AA25CD" w:rsidTr="00A36AE8">
        <w:trPr>
          <w:trHeight w:val="265"/>
          <w:jc w:val="right"/>
        </w:trPr>
        <w:tc>
          <w:tcPr>
            <w:tcW w:w="9752" w:type="dxa"/>
            <w:gridSpan w:val="2"/>
            <w:vAlign w:val="center"/>
            <w:hideMark/>
          </w:tcPr>
          <w:p w:rsidR="00AA25CD" w:rsidRDefault="00AA25CD" w:rsidP="00EF0EC2">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tc>
      </w:tr>
      <w:tr w:rsidR="00AA25CD" w:rsidTr="00A36AE8">
        <w:trPr>
          <w:trHeight w:val="253"/>
          <w:jc w:val="right"/>
        </w:trPr>
        <w:tc>
          <w:tcPr>
            <w:tcW w:w="9752" w:type="dxa"/>
            <w:gridSpan w:val="2"/>
            <w:vAlign w:val="center"/>
          </w:tcPr>
          <w:p w:rsidR="00AA25CD" w:rsidRDefault="00AA25CD" w:rsidP="00EF0EC2">
            <w:pPr>
              <w:widowControl w:val="0"/>
              <w:suppressAutoHyphens/>
              <w:spacing w:after="0" w:line="240" w:lineRule="auto"/>
              <w:jc w:val="center"/>
              <w:rPr>
                <w:rFonts w:ascii="Times New Roman" w:hAnsi="Times New Roman"/>
                <w:b/>
                <w:sz w:val="28"/>
                <w:szCs w:val="28"/>
              </w:rPr>
            </w:pPr>
          </w:p>
        </w:tc>
      </w:tr>
      <w:tr w:rsidR="00AA25CD" w:rsidRPr="006A764A" w:rsidTr="00A36AE8">
        <w:trPr>
          <w:trHeight w:val="519"/>
          <w:jc w:val="right"/>
        </w:trPr>
        <w:tc>
          <w:tcPr>
            <w:tcW w:w="4876" w:type="dxa"/>
            <w:vAlign w:val="center"/>
          </w:tcPr>
          <w:p w:rsidR="00AA25CD" w:rsidRDefault="00AA25CD" w:rsidP="00EF0EC2">
            <w:pPr>
              <w:suppressAutoHyphens/>
              <w:spacing w:after="0" w:line="240" w:lineRule="auto"/>
              <w:jc w:val="center"/>
              <w:rPr>
                <w:rFonts w:ascii="Times New Roman" w:hAnsi="Times New Roman"/>
                <w:b/>
                <w:sz w:val="28"/>
                <w:szCs w:val="28"/>
              </w:rPr>
            </w:pPr>
            <w:r w:rsidRPr="006A764A">
              <w:rPr>
                <w:rFonts w:ascii="Times New Roman" w:hAnsi="Times New Roman"/>
                <w:b/>
                <w:sz w:val="28"/>
                <w:szCs w:val="28"/>
              </w:rPr>
              <w:t xml:space="preserve">от </w:t>
            </w:r>
            <w:r w:rsidR="008126C1">
              <w:rPr>
                <w:rFonts w:ascii="Times New Roman" w:hAnsi="Times New Roman"/>
                <w:b/>
                <w:sz w:val="28"/>
                <w:szCs w:val="28"/>
              </w:rPr>
              <w:t>13.10.2023</w:t>
            </w:r>
          </w:p>
          <w:p w:rsidR="00AA25CD" w:rsidRPr="006A764A" w:rsidRDefault="00AA25CD" w:rsidP="00EF0EC2">
            <w:pPr>
              <w:widowControl w:val="0"/>
              <w:suppressAutoHyphens/>
              <w:spacing w:after="0" w:line="240" w:lineRule="auto"/>
              <w:jc w:val="center"/>
              <w:rPr>
                <w:rFonts w:ascii="Times New Roman" w:hAnsi="Times New Roman"/>
                <w:b/>
                <w:sz w:val="28"/>
                <w:szCs w:val="28"/>
              </w:rPr>
            </w:pPr>
          </w:p>
        </w:tc>
        <w:tc>
          <w:tcPr>
            <w:tcW w:w="4876" w:type="dxa"/>
            <w:vAlign w:val="center"/>
          </w:tcPr>
          <w:p w:rsidR="00AA25CD" w:rsidRPr="006A764A" w:rsidRDefault="00AA25CD" w:rsidP="00EF0EC2">
            <w:pPr>
              <w:suppressAutoHyphens/>
              <w:spacing w:after="0" w:line="240" w:lineRule="auto"/>
              <w:jc w:val="center"/>
              <w:rPr>
                <w:rFonts w:ascii="Times New Roman" w:eastAsia="Calibri" w:hAnsi="Times New Roman"/>
                <w:b/>
                <w:sz w:val="28"/>
                <w:szCs w:val="28"/>
                <w:u w:val="single"/>
              </w:rPr>
            </w:pPr>
            <w:r w:rsidRPr="006A764A">
              <w:rPr>
                <w:rFonts w:ascii="Times New Roman" w:hAnsi="Times New Roman"/>
                <w:b/>
                <w:sz w:val="28"/>
                <w:szCs w:val="28"/>
              </w:rPr>
              <w:t xml:space="preserve">№ </w:t>
            </w:r>
            <w:r w:rsidR="008126C1">
              <w:rPr>
                <w:rFonts w:ascii="Times New Roman" w:hAnsi="Times New Roman"/>
                <w:b/>
                <w:sz w:val="28"/>
                <w:szCs w:val="28"/>
              </w:rPr>
              <w:t>1290</w:t>
            </w:r>
          </w:p>
          <w:p w:rsidR="00AA25CD" w:rsidRPr="006A764A" w:rsidRDefault="00AA25CD" w:rsidP="00EF0EC2">
            <w:pPr>
              <w:widowControl w:val="0"/>
              <w:suppressAutoHyphens/>
              <w:spacing w:after="0" w:line="240" w:lineRule="auto"/>
              <w:jc w:val="center"/>
              <w:rPr>
                <w:rFonts w:ascii="Times New Roman" w:hAnsi="Times New Roman"/>
                <w:b/>
                <w:sz w:val="28"/>
                <w:szCs w:val="28"/>
              </w:rPr>
            </w:pPr>
          </w:p>
        </w:tc>
      </w:tr>
    </w:tbl>
    <w:p w:rsidR="00AA25CD" w:rsidRDefault="00AA25CD" w:rsidP="006335B7">
      <w:pPr>
        <w:pStyle w:val="ConsPlusNormal"/>
        <w:spacing w:before="240"/>
        <w:jc w:val="center"/>
        <w:rPr>
          <w:rFonts w:ascii="Times New Roman" w:hAnsi="Times New Roman"/>
          <w:b/>
          <w:sz w:val="28"/>
          <w:szCs w:val="28"/>
        </w:rPr>
      </w:pPr>
      <w:r w:rsidRPr="00E777AA">
        <w:rPr>
          <w:rFonts w:ascii="Times New Roman" w:hAnsi="Times New Roman"/>
          <w:b/>
          <w:sz w:val="28"/>
          <w:szCs w:val="28"/>
        </w:rPr>
        <w:t>Об</w:t>
      </w:r>
      <w:r w:rsidRPr="006A764A">
        <w:rPr>
          <w:rFonts w:ascii="Times New Roman" w:hAnsi="Times New Roman"/>
          <w:b/>
          <w:sz w:val="28"/>
          <w:szCs w:val="28"/>
        </w:rPr>
        <w:t xml:space="preserve">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Pr="00280AB5">
        <w:rPr>
          <w:rFonts w:ascii="Times New Roman" w:hAnsi="Times New Roman" w:cs="Times New Roman"/>
          <w:b/>
          <w:sz w:val="28"/>
          <w:szCs w:val="28"/>
        </w:rPr>
        <w:t>реконструкции</w:t>
      </w:r>
      <w:r w:rsidRPr="006A764A">
        <w:rPr>
          <w:rFonts w:ascii="Times New Roman" w:hAnsi="Times New Roman"/>
          <w:b/>
          <w:sz w:val="28"/>
          <w:szCs w:val="28"/>
        </w:rPr>
        <w:t>»</w:t>
      </w:r>
    </w:p>
    <w:p w:rsidR="007F6689" w:rsidRDefault="007F6689" w:rsidP="006335B7">
      <w:pPr>
        <w:pStyle w:val="ConsPlusNormal"/>
        <w:spacing w:before="240"/>
        <w:jc w:val="center"/>
        <w:rPr>
          <w:rFonts w:ascii="Times New Roman" w:hAnsi="Times New Roman"/>
          <w:b/>
          <w:sz w:val="28"/>
          <w:szCs w:val="28"/>
        </w:rPr>
      </w:pPr>
    </w:p>
    <w:p w:rsidR="00FA280F" w:rsidRDefault="00FA280F" w:rsidP="00FA280F">
      <w:pPr>
        <w:spacing w:after="0" w:line="240" w:lineRule="auto"/>
        <w:ind w:firstLine="709"/>
        <w:jc w:val="both"/>
      </w:pPr>
      <w:r>
        <w:rPr>
          <w:rFonts w:ascii="Times New Roman" w:hAnsi="Times New Roman" w:cs="Times New Roman"/>
          <w:sz w:val="28"/>
          <w:szCs w:val="28"/>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Устава муниципального образования  </w:t>
      </w:r>
      <w:r>
        <w:rPr>
          <w:rFonts w:ascii="Times New Roman" w:hAnsi="Times New Roman" w:cs="Times New Roman"/>
          <w:sz w:val="28"/>
          <w:szCs w:val="28"/>
        </w:rPr>
        <w:t>Веневский район, администрация муниципального образования Веневский район ПОСТАНОВЛЯЕТ:</w:t>
      </w:r>
    </w:p>
    <w:p w:rsidR="00FA280F" w:rsidRDefault="00FA280F" w:rsidP="008209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AA25CD" w:rsidRPr="000B099D">
        <w:rPr>
          <w:rFonts w:ascii="Times New Roman" w:hAnsi="Times New Roman"/>
          <w:sz w:val="28"/>
          <w:szCs w:val="28"/>
        </w:rPr>
        <w:t xml:space="preserve">«Признание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00AA25CD" w:rsidRPr="000B099D">
        <w:rPr>
          <w:rFonts w:ascii="Times New Roman" w:hAnsi="Times New Roman" w:cs="Times New Roman"/>
          <w:sz w:val="28"/>
          <w:szCs w:val="28"/>
        </w:rPr>
        <w:t>реконструкции</w:t>
      </w:r>
      <w:r>
        <w:rPr>
          <w:rFonts w:ascii="Times New Roman" w:hAnsi="Times New Roman" w:cs="Times New Roman"/>
          <w:sz w:val="28"/>
          <w:szCs w:val="28"/>
        </w:rPr>
        <w:t xml:space="preserve"> (приложение).</w:t>
      </w:r>
    </w:p>
    <w:p w:rsidR="00AA25CD" w:rsidRDefault="00AA25CD" w:rsidP="00A36AE8">
      <w:pPr>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настоящее постановление в газете «Вести Веневского района».</w:t>
      </w:r>
    </w:p>
    <w:p w:rsidR="00AA25CD" w:rsidRDefault="00AA25CD" w:rsidP="00A36AE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Отделу по МСУ и информационным технологиям  администрации муниципального образования </w:t>
      </w:r>
      <w:proofErr w:type="spellStart"/>
      <w:r>
        <w:rPr>
          <w:rFonts w:ascii="Times New Roman" w:hAnsi="Times New Roman"/>
          <w:sz w:val="28"/>
          <w:szCs w:val="28"/>
        </w:rPr>
        <w:t>Веневский</w:t>
      </w:r>
      <w:proofErr w:type="spellEnd"/>
      <w:r>
        <w:rPr>
          <w:rFonts w:ascii="Times New Roman" w:hAnsi="Times New Roman"/>
          <w:sz w:val="28"/>
          <w:szCs w:val="28"/>
        </w:rPr>
        <w:t xml:space="preserve"> район </w:t>
      </w:r>
      <w:r w:rsidRPr="0021466F">
        <w:rPr>
          <w:rFonts w:ascii="Times New Roman" w:hAnsi="Times New Roman"/>
          <w:sz w:val="28"/>
          <w:szCs w:val="28"/>
        </w:rPr>
        <w:t>(</w:t>
      </w:r>
      <w:proofErr w:type="spellStart"/>
      <w:r w:rsidR="00FA280F">
        <w:rPr>
          <w:rFonts w:ascii="Times New Roman" w:hAnsi="Times New Roman"/>
          <w:sz w:val="28"/>
          <w:szCs w:val="28"/>
        </w:rPr>
        <w:t>Студеникина</w:t>
      </w:r>
      <w:proofErr w:type="spellEnd"/>
      <w:r w:rsidR="00FA280F">
        <w:rPr>
          <w:rFonts w:ascii="Times New Roman" w:hAnsi="Times New Roman"/>
          <w:sz w:val="28"/>
          <w:szCs w:val="28"/>
        </w:rPr>
        <w:t xml:space="preserve"> Л.В.</w:t>
      </w:r>
      <w:r>
        <w:rPr>
          <w:rFonts w:ascii="Times New Roman" w:hAnsi="Times New Roman"/>
          <w:sz w:val="28"/>
          <w:szCs w:val="28"/>
        </w:rPr>
        <w:t>)</w:t>
      </w:r>
      <w:r w:rsidRPr="0021466F">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rsidR="00A36AE8" w:rsidRPr="00A36AE8" w:rsidRDefault="00A36AE8" w:rsidP="00A36AE8">
      <w:pPr>
        <w:pStyle w:val="ConsPlusNormal"/>
        <w:jc w:val="both"/>
        <w:rPr>
          <w:rFonts w:ascii="Times New Roman" w:hAnsi="Times New Roman"/>
          <w:sz w:val="28"/>
          <w:szCs w:val="28"/>
        </w:rPr>
      </w:pPr>
      <w:r>
        <w:rPr>
          <w:rFonts w:ascii="Times New Roman" w:hAnsi="Times New Roman"/>
          <w:sz w:val="28"/>
          <w:szCs w:val="28"/>
        </w:rPr>
        <w:t xml:space="preserve">         </w:t>
      </w:r>
      <w:r w:rsidR="00AA25CD" w:rsidRPr="00A36AE8">
        <w:rPr>
          <w:rFonts w:ascii="Times New Roman" w:hAnsi="Times New Roman"/>
          <w:sz w:val="28"/>
          <w:szCs w:val="28"/>
        </w:rPr>
        <w:t xml:space="preserve">4. </w:t>
      </w:r>
      <w:proofErr w:type="gramStart"/>
      <w:r w:rsidRPr="00A36AE8">
        <w:rPr>
          <w:rFonts w:ascii="Times New Roman" w:hAnsi="Times New Roman"/>
          <w:sz w:val="28"/>
          <w:szCs w:val="28"/>
        </w:rPr>
        <w:t>Признать утратившим</w:t>
      </w:r>
      <w:r w:rsidR="007F6689">
        <w:rPr>
          <w:rFonts w:ascii="Times New Roman" w:hAnsi="Times New Roman"/>
          <w:sz w:val="28"/>
          <w:szCs w:val="28"/>
        </w:rPr>
        <w:t>и</w:t>
      </w:r>
      <w:r w:rsidRPr="00A36AE8">
        <w:rPr>
          <w:rFonts w:ascii="Times New Roman" w:hAnsi="Times New Roman"/>
          <w:sz w:val="28"/>
          <w:szCs w:val="28"/>
        </w:rPr>
        <w:t xml:space="preserve"> силу постановлени</w:t>
      </w:r>
      <w:r w:rsidR="007F6689">
        <w:rPr>
          <w:rFonts w:ascii="Times New Roman" w:hAnsi="Times New Roman"/>
          <w:sz w:val="28"/>
          <w:szCs w:val="28"/>
        </w:rPr>
        <w:t>я</w:t>
      </w:r>
      <w:r w:rsidRPr="00A36AE8">
        <w:rPr>
          <w:rFonts w:ascii="Times New Roman" w:hAnsi="Times New Roman"/>
          <w:sz w:val="28"/>
          <w:szCs w:val="28"/>
        </w:rPr>
        <w:t xml:space="preserve"> </w:t>
      </w:r>
      <w:r w:rsidRPr="00A36AE8">
        <w:rPr>
          <w:rFonts w:ascii="Times New Roman" w:hAnsi="Times New Roman" w:cs="Times New Roman"/>
          <w:sz w:val="28"/>
          <w:szCs w:val="28"/>
        </w:rPr>
        <w:t xml:space="preserve">администрация муниципального образования Веневский район от 16.08.2019 №840 «Об </w:t>
      </w:r>
      <w:r w:rsidRPr="00A36AE8">
        <w:rPr>
          <w:rFonts w:ascii="Times New Roman" w:hAnsi="Times New Roman"/>
          <w:sz w:val="28"/>
          <w:szCs w:val="28"/>
        </w:rPr>
        <w:t xml:space="preserve">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Pr="00A36AE8">
        <w:rPr>
          <w:rFonts w:ascii="Times New Roman" w:hAnsi="Times New Roman" w:cs="Times New Roman"/>
          <w:sz w:val="28"/>
          <w:szCs w:val="28"/>
        </w:rPr>
        <w:t>реконструкции</w:t>
      </w:r>
      <w:r>
        <w:rPr>
          <w:rFonts w:ascii="Times New Roman" w:hAnsi="Times New Roman" w:cs="Times New Roman"/>
          <w:sz w:val="28"/>
          <w:szCs w:val="28"/>
        </w:rPr>
        <w:t>, садового дома жилым домом и жилого дома содовым домом</w:t>
      </w:r>
      <w:r w:rsidRPr="00A36AE8">
        <w:rPr>
          <w:rFonts w:ascii="Times New Roman" w:hAnsi="Times New Roman"/>
          <w:sz w:val="28"/>
          <w:szCs w:val="28"/>
        </w:rPr>
        <w:t>»</w:t>
      </w:r>
      <w:r w:rsidR="007F6689">
        <w:rPr>
          <w:rFonts w:ascii="Times New Roman" w:hAnsi="Times New Roman"/>
          <w:sz w:val="28"/>
          <w:szCs w:val="28"/>
        </w:rPr>
        <w:t>, от 31.07.2020 №600 «О внесении</w:t>
      </w:r>
      <w:proofErr w:type="gramEnd"/>
      <w:r w:rsidR="007F6689">
        <w:rPr>
          <w:rFonts w:ascii="Times New Roman" w:hAnsi="Times New Roman"/>
          <w:sz w:val="28"/>
          <w:szCs w:val="28"/>
        </w:rPr>
        <w:t xml:space="preserve"> </w:t>
      </w:r>
      <w:proofErr w:type="gramStart"/>
      <w:r w:rsidR="007F6689">
        <w:rPr>
          <w:rFonts w:ascii="Times New Roman" w:hAnsi="Times New Roman"/>
          <w:sz w:val="28"/>
          <w:szCs w:val="28"/>
        </w:rPr>
        <w:t xml:space="preserve">изменений в постановление </w:t>
      </w:r>
      <w:r w:rsidR="007F6689" w:rsidRPr="00A36AE8">
        <w:rPr>
          <w:rFonts w:ascii="Times New Roman" w:hAnsi="Times New Roman" w:cs="Times New Roman"/>
          <w:sz w:val="28"/>
          <w:szCs w:val="28"/>
        </w:rPr>
        <w:t xml:space="preserve">администрация муниципального образования Веневский район от 16.08.2019 №840 «Об </w:t>
      </w:r>
      <w:r w:rsidR="007F6689" w:rsidRPr="00A36AE8">
        <w:rPr>
          <w:rFonts w:ascii="Times New Roman" w:hAnsi="Times New Roman"/>
          <w:sz w:val="28"/>
          <w:szCs w:val="28"/>
        </w:rPr>
        <w:t xml:space="preserve">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w:t>
      </w:r>
      <w:r w:rsidR="007F6689" w:rsidRPr="00A36AE8">
        <w:rPr>
          <w:rFonts w:ascii="Times New Roman" w:hAnsi="Times New Roman"/>
          <w:sz w:val="28"/>
          <w:szCs w:val="28"/>
        </w:rPr>
        <w:lastRenderedPageBreak/>
        <w:t xml:space="preserve">помещением, жилого помещения непригодным для проживания и многоквартирного дома аварийным и подлежащим сносу или </w:t>
      </w:r>
      <w:r w:rsidR="007F6689" w:rsidRPr="00A36AE8">
        <w:rPr>
          <w:rFonts w:ascii="Times New Roman" w:hAnsi="Times New Roman" w:cs="Times New Roman"/>
          <w:sz w:val="28"/>
          <w:szCs w:val="28"/>
        </w:rPr>
        <w:t>реконструкции</w:t>
      </w:r>
      <w:r w:rsidR="007F6689">
        <w:rPr>
          <w:rFonts w:ascii="Times New Roman" w:hAnsi="Times New Roman" w:cs="Times New Roman"/>
          <w:sz w:val="28"/>
          <w:szCs w:val="28"/>
        </w:rPr>
        <w:t>, садового дома жилым домом и жилого дома с</w:t>
      </w:r>
      <w:r w:rsidR="00EA6C1D">
        <w:rPr>
          <w:rFonts w:ascii="Times New Roman" w:hAnsi="Times New Roman" w:cs="Times New Roman"/>
          <w:sz w:val="28"/>
          <w:szCs w:val="28"/>
        </w:rPr>
        <w:t>а</w:t>
      </w:r>
      <w:r w:rsidR="007F6689">
        <w:rPr>
          <w:rFonts w:ascii="Times New Roman" w:hAnsi="Times New Roman" w:cs="Times New Roman"/>
          <w:sz w:val="28"/>
          <w:szCs w:val="28"/>
        </w:rPr>
        <w:t>довым домом</w:t>
      </w:r>
      <w:r w:rsidR="007F6689" w:rsidRPr="00A36AE8">
        <w:rPr>
          <w:rFonts w:ascii="Times New Roman" w:hAnsi="Times New Roman"/>
          <w:sz w:val="28"/>
          <w:szCs w:val="28"/>
        </w:rPr>
        <w:t>»</w:t>
      </w:r>
      <w:proofErr w:type="gramEnd"/>
    </w:p>
    <w:p w:rsidR="00AA25CD" w:rsidRDefault="00A36AE8" w:rsidP="00FA280F">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A25CD">
        <w:rPr>
          <w:rFonts w:ascii="Times New Roman" w:hAnsi="Times New Roman"/>
          <w:sz w:val="28"/>
          <w:szCs w:val="28"/>
        </w:rPr>
        <w:t>Постановление вступает в силу со дня опубликования.</w:t>
      </w:r>
    </w:p>
    <w:tbl>
      <w:tblPr>
        <w:tblW w:w="9495" w:type="dxa"/>
        <w:tblInd w:w="108" w:type="dxa"/>
        <w:tblLayout w:type="fixed"/>
        <w:tblLook w:val="04A0" w:firstRow="1" w:lastRow="0" w:firstColumn="1" w:lastColumn="0" w:noHBand="0" w:noVBand="1"/>
      </w:tblPr>
      <w:tblGrid>
        <w:gridCol w:w="4139"/>
        <w:gridCol w:w="5356"/>
      </w:tblGrid>
      <w:tr w:rsidR="00AA25CD" w:rsidTr="006335B7">
        <w:trPr>
          <w:cantSplit/>
          <w:trHeight w:val="1575"/>
        </w:trPr>
        <w:tc>
          <w:tcPr>
            <w:tcW w:w="4139" w:type="dxa"/>
            <w:hideMark/>
          </w:tcPr>
          <w:p w:rsidR="00AA25CD" w:rsidRDefault="00AA25CD" w:rsidP="006335B7">
            <w:pPr>
              <w:pStyle w:val="3"/>
              <w:spacing w:before="0" w:after="0"/>
              <w:rPr>
                <w:rFonts w:ascii="Times New Roman" w:eastAsiaTheme="majorEastAsia" w:hAnsi="Times New Roman"/>
                <w:sz w:val="28"/>
                <w:szCs w:val="20"/>
              </w:rPr>
            </w:pPr>
          </w:p>
          <w:p w:rsidR="00AA25CD" w:rsidRDefault="00AA25CD" w:rsidP="006335B7">
            <w:pPr>
              <w:pStyle w:val="3"/>
              <w:spacing w:before="0" w:after="0"/>
              <w:rPr>
                <w:rFonts w:ascii="Times New Roman" w:hAnsi="Times New Roman"/>
                <w:sz w:val="28"/>
              </w:rPr>
            </w:pPr>
            <w:r>
              <w:rPr>
                <w:rFonts w:ascii="Times New Roman" w:hAnsi="Times New Roman"/>
                <w:sz w:val="28"/>
              </w:rPr>
              <w:t xml:space="preserve">       Глава администрации муниципального образования </w:t>
            </w:r>
          </w:p>
          <w:p w:rsidR="00AA25CD" w:rsidRDefault="00AA25CD" w:rsidP="006335B7">
            <w:pPr>
              <w:pStyle w:val="3"/>
              <w:spacing w:before="0" w:after="0"/>
              <w:rPr>
                <w:rFonts w:ascii="Times New Roman" w:hAnsi="Times New Roman"/>
                <w:sz w:val="28"/>
                <w:szCs w:val="20"/>
              </w:rPr>
            </w:pPr>
            <w:r>
              <w:rPr>
                <w:rFonts w:ascii="Times New Roman" w:hAnsi="Times New Roman"/>
                <w:sz w:val="28"/>
              </w:rPr>
              <w:t xml:space="preserve">            Веневский район </w:t>
            </w:r>
          </w:p>
        </w:tc>
        <w:tc>
          <w:tcPr>
            <w:tcW w:w="5356" w:type="dxa"/>
          </w:tcPr>
          <w:p w:rsidR="00AA25CD" w:rsidRDefault="00AA25CD" w:rsidP="006335B7">
            <w:pPr>
              <w:spacing w:after="0" w:line="240" w:lineRule="auto"/>
              <w:jc w:val="both"/>
              <w:rPr>
                <w:rFonts w:ascii="Times New Roman" w:eastAsia="Calibri" w:hAnsi="Times New Roman"/>
                <w:b/>
                <w:sz w:val="28"/>
                <w:szCs w:val="28"/>
              </w:rPr>
            </w:pPr>
          </w:p>
          <w:p w:rsidR="00AA25CD" w:rsidRDefault="00AA25CD" w:rsidP="006335B7">
            <w:pPr>
              <w:spacing w:after="0" w:line="240" w:lineRule="auto"/>
              <w:jc w:val="both"/>
              <w:rPr>
                <w:rFonts w:ascii="Times New Roman" w:hAnsi="Times New Roman"/>
                <w:b/>
                <w:sz w:val="28"/>
                <w:szCs w:val="28"/>
              </w:rPr>
            </w:pPr>
          </w:p>
          <w:p w:rsidR="00AA25CD" w:rsidRDefault="00AA25CD" w:rsidP="006335B7">
            <w:pPr>
              <w:widowControl w:val="0"/>
              <w:spacing w:after="0" w:line="240" w:lineRule="auto"/>
              <w:jc w:val="both"/>
              <w:rPr>
                <w:rFonts w:ascii="Times New Roman" w:hAnsi="Times New Roman"/>
                <w:b/>
                <w:sz w:val="28"/>
                <w:szCs w:val="28"/>
              </w:rPr>
            </w:pPr>
          </w:p>
          <w:p w:rsidR="00AA25CD" w:rsidRDefault="00AA25CD" w:rsidP="006335B7">
            <w:pPr>
              <w:widowControl w:val="0"/>
              <w:spacing w:after="0" w:line="240" w:lineRule="auto"/>
              <w:jc w:val="right"/>
              <w:rPr>
                <w:rFonts w:ascii="Times New Roman" w:hAnsi="Times New Roman"/>
                <w:b/>
                <w:sz w:val="28"/>
                <w:szCs w:val="28"/>
              </w:rPr>
            </w:pPr>
            <w:r>
              <w:rPr>
                <w:rFonts w:ascii="Times New Roman" w:hAnsi="Times New Roman"/>
                <w:b/>
                <w:sz w:val="28"/>
                <w:szCs w:val="28"/>
              </w:rPr>
              <w:t xml:space="preserve">                                   А.Г. </w:t>
            </w:r>
            <w:proofErr w:type="spellStart"/>
            <w:r>
              <w:rPr>
                <w:rFonts w:ascii="Times New Roman" w:hAnsi="Times New Roman"/>
                <w:b/>
                <w:sz w:val="28"/>
                <w:szCs w:val="28"/>
              </w:rPr>
              <w:t>Шубчинский</w:t>
            </w:r>
            <w:proofErr w:type="spellEnd"/>
          </w:p>
        </w:tc>
      </w:tr>
    </w:tbl>
    <w:p w:rsidR="006335B7" w:rsidRDefault="006335B7" w:rsidP="006335B7">
      <w:pPr>
        <w:jc w:val="right"/>
        <w:sectPr w:rsidR="006335B7">
          <w:pgSz w:w="11906" w:h="16838"/>
          <w:pgMar w:top="1134" w:right="850" w:bottom="1134" w:left="1701" w:header="708" w:footer="708" w:gutter="0"/>
          <w:cols w:space="708"/>
          <w:docGrid w:linePitch="360"/>
        </w:sect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6335B7" w:rsidRPr="006335B7" w:rsidTr="00627185">
        <w:trPr>
          <w:trHeight w:val="991"/>
        </w:trPr>
        <w:tc>
          <w:tcPr>
            <w:tcW w:w="5040" w:type="dxa"/>
            <w:tcBorders>
              <w:top w:val="nil"/>
              <w:left w:val="nil"/>
              <w:bottom w:val="nil"/>
              <w:right w:val="nil"/>
            </w:tcBorders>
          </w:tcPr>
          <w:p w:rsidR="006335B7" w:rsidRPr="006335B7" w:rsidRDefault="006335B7" w:rsidP="006335B7">
            <w:pPr>
              <w:spacing w:after="0" w:line="240" w:lineRule="auto"/>
              <w:rPr>
                <w:rFonts w:ascii="Times New Roman" w:eastAsia="Times New Roman" w:hAnsi="Times New Roman" w:cs="Times New Roman"/>
                <w:color w:val="000000"/>
                <w:sz w:val="28"/>
                <w:szCs w:val="20"/>
                <w:lang w:eastAsia="ru-RU"/>
              </w:rPr>
            </w:pPr>
          </w:p>
        </w:tc>
        <w:tc>
          <w:tcPr>
            <w:tcW w:w="4268" w:type="dxa"/>
            <w:tcBorders>
              <w:top w:val="nil"/>
              <w:left w:val="nil"/>
              <w:bottom w:val="nil"/>
              <w:right w:val="nil"/>
            </w:tcBorders>
          </w:tcPr>
          <w:p w:rsidR="006335B7" w:rsidRPr="006335B7" w:rsidRDefault="006335B7" w:rsidP="006335B7">
            <w:pPr>
              <w:spacing w:after="0" w:line="240" w:lineRule="auto"/>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 xml:space="preserve">Приложение  </w:t>
            </w: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к постановлению администрации муниципального образования Веневский район</w:t>
            </w: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p>
          <w:p w:rsidR="006335B7" w:rsidRPr="006335B7" w:rsidRDefault="006335B7" w:rsidP="008126C1">
            <w:pPr>
              <w:spacing w:after="0" w:line="240" w:lineRule="auto"/>
              <w:ind w:right="-72"/>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 xml:space="preserve">от </w:t>
            </w:r>
            <w:r w:rsidR="008126C1">
              <w:rPr>
                <w:rFonts w:ascii="Times New Roman" w:eastAsia="Times New Roman" w:hAnsi="Times New Roman" w:cs="Times New Roman"/>
                <w:color w:val="000000"/>
                <w:sz w:val="28"/>
                <w:szCs w:val="20"/>
                <w:lang w:eastAsia="ru-RU"/>
              </w:rPr>
              <w:t xml:space="preserve">13.10.2023 </w:t>
            </w:r>
            <w:r w:rsidRPr="006335B7">
              <w:rPr>
                <w:rFonts w:ascii="Times New Roman" w:eastAsia="Times New Roman" w:hAnsi="Times New Roman" w:cs="Times New Roman"/>
                <w:color w:val="000000"/>
                <w:sz w:val="28"/>
                <w:szCs w:val="20"/>
                <w:lang w:eastAsia="ru-RU"/>
              </w:rPr>
              <w:t xml:space="preserve"> № </w:t>
            </w:r>
            <w:r w:rsidR="008126C1">
              <w:rPr>
                <w:rFonts w:ascii="Times New Roman" w:eastAsia="Times New Roman" w:hAnsi="Times New Roman" w:cs="Times New Roman"/>
                <w:color w:val="000000"/>
                <w:sz w:val="28"/>
                <w:szCs w:val="20"/>
                <w:lang w:eastAsia="ru-RU"/>
              </w:rPr>
              <w:t>1290</w:t>
            </w:r>
          </w:p>
        </w:tc>
      </w:tr>
      <w:tr w:rsidR="006335B7" w:rsidRPr="006335B7" w:rsidTr="00627185">
        <w:trPr>
          <w:trHeight w:val="991"/>
        </w:trPr>
        <w:tc>
          <w:tcPr>
            <w:tcW w:w="5040" w:type="dxa"/>
            <w:tcBorders>
              <w:top w:val="nil"/>
              <w:left w:val="nil"/>
              <w:bottom w:val="nil"/>
              <w:right w:val="nil"/>
            </w:tcBorders>
          </w:tcPr>
          <w:p w:rsidR="006335B7" w:rsidRPr="006335B7" w:rsidRDefault="006335B7" w:rsidP="006335B7">
            <w:pPr>
              <w:spacing w:after="0" w:line="240" w:lineRule="auto"/>
              <w:rPr>
                <w:rFonts w:ascii="Times New Roman" w:eastAsia="Times New Roman" w:hAnsi="Times New Roman" w:cs="Times New Roman"/>
                <w:color w:val="000000"/>
                <w:sz w:val="28"/>
                <w:szCs w:val="20"/>
                <w:lang w:eastAsia="ru-RU"/>
              </w:rPr>
            </w:pPr>
          </w:p>
        </w:tc>
        <w:tc>
          <w:tcPr>
            <w:tcW w:w="4268" w:type="dxa"/>
            <w:tcBorders>
              <w:top w:val="nil"/>
              <w:left w:val="nil"/>
              <w:bottom w:val="nil"/>
              <w:right w:val="nil"/>
            </w:tcBorders>
          </w:tcPr>
          <w:p w:rsidR="006335B7" w:rsidRDefault="006335B7" w:rsidP="006335B7">
            <w:pPr>
              <w:spacing w:after="0" w:line="240" w:lineRule="auto"/>
              <w:jc w:val="center"/>
              <w:rPr>
                <w:rFonts w:ascii="Times New Roman" w:eastAsia="Times New Roman" w:hAnsi="Times New Roman" w:cs="Times New Roman"/>
                <w:color w:val="000000"/>
                <w:sz w:val="28"/>
                <w:szCs w:val="20"/>
                <w:lang w:eastAsia="ru-RU"/>
              </w:rPr>
            </w:pP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p>
        </w:tc>
      </w:tr>
    </w:tbl>
    <w:p w:rsidR="00CD701C" w:rsidRPr="008126C1" w:rsidRDefault="00CD701C" w:rsidP="006335B7">
      <w:pPr>
        <w:jc w:val="right"/>
      </w:pPr>
    </w:p>
    <w:p w:rsidR="00817B11" w:rsidRPr="00872698" w:rsidRDefault="00817B11" w:rsidP="00817B11">
      <w:pPr>
        <w:spacing w:after="0" w:line="240" w:lineRule="auto"/>
        <w:jc w:val="center"/>
        <w:rPr>
          <w:rFonts w:ascii="Times New Roman" w:hAnsi="Times New Roman" w:cs="Times New Roman"/>
          <w:b/>
          <w:sz w:val="28"/>
          <w:szCs w:val="28"/>
        </w:rPr>
      </w:pPr>
      <w:r w:rsidRPr="00872698">
        <w:rPr>
          <w:rFonts w:ascii="Times New Roman" w:hAnsi="Times New Roman" w:cs="Times New Roman"/>
          <w:b/>
          <w:sz w:val="28"/>
          <w:szCs w:val="28"/>
        </w:rPr>
        <w:t>АДМИНИСТРАТИВНЫЙ РЕГЛАМЕНТ</w:t>
      </w:r>
    </w:p>
    <w:p w:rsidR="00817B11" w:rsidRDefault="00817B11" w:rsidP="00817B11">
      <w:pPr>
        <w:spacing w:after="0" w:line="240" w:lineRule="auto"/>
        <w:jc w:val="center"/>
        <w:outlineLvl w:val="2"/>
        <w:rPr>
          <w:rFonts w:ascii="Times New Roman" w:hAnsi="Times New Roman"/>
          <w:b/>
          <w:bCs/>
          <w:sz w:val="28"/>
          <w:szCs w:val="28"/>
        </w:rPr>
      </w:pPr>
      <w:r w:rsidRPr="00872698">
        <w:rPr>
          <w:rFonts w:ascii="Times New Roman" w:hAnsi="Times New Roman" w:cs="Times New Roman"/>
          <w:b/>
          <w:sz w:val="28"/>
          <w:szCs w:val="28"/>
        </w:rPr>
        <w:t>предоставлени</w:t>
      </w:r>
      <w:r>
        <w:rPr>
          <w:rFonts w:ascii="Times New Roman" w:hAnsi="Times New Roman" w:cs="Times New Roman"/>
          <w:b/>
          <w:sz w:val="28"/>
          <w:szCs w:val="28"/>
        </w:rPr>
        <w:t>я</w:t>
      </w:r>
      <w:r w:rsidRPr="00872698">
        <w:rPr>
          <w:rFonts w:ascii="Times New Roman" w:hAnsi="Times New Roman" w:cs="Times New Roman"/>
          <w:b/>
          <w:sz w:val="28"/>
          <w:szCs w:val="28"/>
        </w:rPr>
        <w:t xml:space="preserve"> муниципальной услуги </w:t>
      </w:r>
      <w:r w:rsidRPr="00E0580C">
        <w:rPr>
          <w:rFonts w:ascii="Times New Roman" w:hAnsi="Times New Roman" w:cs="Times New Roman"/>
          <w:b/>
          <w:sz w:val="28"/>
          <w:szCs w:val="28"/>
        </w:rPr>
        <w:t>«</w:t>
      </w:r>
      <w:r w:rsidRPr="00E0580C">
        <w:rPr>
          <w:rFonts w:ascii="Times New Roman" w:hAnsi="Times New Roman"/>
          <w:b/>
          <w:bCs/>
          <w:sz w:val="28"/>
          <w:szCs w:val="28"/>
        </w:rPr>
        <w:t xml:space="preserve">Признание в </w:t>
      </w:r>
      <w:proofErr w:type="gramStart"/>
      <w:r w:rsidRPr="00E0580C">
        <w:rPr>
          <w:rFonts w:ascii="Times New Roman" w:hAnsi="Times New Roman"/>
          <w:b/>
          <w:bCs/>
          <w:sz w:val="28"/>
          <w:szCs w:val="28"/>
        </w:rPr>
        <w:t>муниципальном</w:t>
      </w:r>
      <w:proofErr w:type="gramEnd"/>
      <w:r w:rsidRPr="00E0580C">
        <w:rPr>
          <w:rFonts w:ascii="Times New Roman" w:hAnsi="Times New Roman"/>
          <w:b/>
          <w:bCs/>
          <w:sz w:val="28"/>
          <w:szCs w:val="28"/>
        </w:rPr>
        <w:t xml:space="preserve"> </w:t>
      </w:r>
    </w:p>
    <w:p w:rsidR="00817B11" w:rsidRPr="002A5181" w:rsidRDefault="00817B11" w:rsidP="00817B11">
      <w:pPr>
        <w:spacing w:after="0" w:line="240" w:lineRule="auto"/>
        <w:jc w:val="center"/>
        <w:outlineLvl w:val="2"/>
        <w:rPr>
          <w:rFonts w:ascii="Times New Roman" w:eastAsia="Times New Roman" w:hAnsi="Times New Roman" w:cs="Times New Roman"/>
          <w:b/>
          <w:sz w:val="28"/>
          <w:szCs w:val="28"/>
          <w:lang w:eastAsia="ru-RU"/>
        </w:rPr>
      </w:pPr>
      <w:proofErr w:type="gramStart"/>
      <w:r w:rsidRPr="00E0580C">
        <w:rPr>
          <w:rFonts w:ascii="Times New Roman" w:hAnsi="Times New Roman"/>
          <w:b/>
          <w:bCs/>
          <w:sz w:val="28"/>
          <w:szCs w:val="28"/>
        </w:rPr>
        <w:t xml:space="preserve">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Pr="002A5181">
        <w:rPr>
          <w:rFonts w:ascii="Times New Roman" w:hAnsi="Times New Roman" w:cs="Times New Roman"/>
          <w:b/>
          <w:bCs/>
          <w:sz w:val="28"/>
          <w:szCs w:val="28"/>
        </w:rPr>
        <w:t>реконструкции»</w:t>
      </w:r>
      <w:proofErr w:type="gramEnd"/>
    </w:p>
    <w:p w:rsidR="00817B11" w:rsidRPr="00250F18" w:rsidRDefault="00817B11" w:rsidP="00817B11">
      <w:pPr>
        <w:spacing w:before="100" w:beforeAutospacing="1" w:after="100" w:afterAutospacing="1"/>
        <w:jc w:val="center"/>
        <w:rPr>
          <w:rFonts w:ascii="Times New Roman" w:eastAsia="Times New Roman" w:hAnsi="Times New Roman" w:cs="Times New Roman"/>
          <w:b/>
          <w:sz w:val="28"/>
          <w:szCs w:val="28"/>
          <w:lang w:eastAsia="ru-RU"/>
        </w:rPr>
      </w:pPr>
      <w:r w:rsidRPr="00250F18">
        <w:rPr>
          <w:rFonts w:ascii="Times New Roman" w:eastAsia="Times New Roman" w:hAnsi="Times New Roman" w:cs="Times New Roman"/>
          <w:b/>
          <w:sz w:val="28"/>
          <w:szCs w:val="28"/>
          <w:lang w:val="en-US" w:eastAsia="ru-RU"/>
        </w:rPr>
        <w:t>I</w:t>
      </w:r>
      <w:r w:rsidRPr="00250F1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roofErr w:type="gramStart"/>
      <w:r w:rsidRPr="00250F18">
        <w:rPr>
          <w:rFonts w:ascii="Times New Roman" w:eastAsia="Times New Roman" w:hAnsi="Times New Roman" w:cs="Times New Roman"/>
          <w:b/>
          <w:sz w:val="28"/>
          <w:szCs w:val="28"/>
          <w:lang w:eastAsia="ru-RU"/>
        </w:rPr>
        <w:t>Общие  положения</w:t>
      </w:r>
      <w:proofErr w:type="gramEnd"/>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sidRPr="000562C2">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w:t>
      </w:r>
      <w:r w:rsidR="00817B11">
        <w:rPr>
          <w:rFonts w:ascii="Times New Roman" w:eastAsia="Times New Roman" w:hAnsi="Times New Roman" w:cs="Times New Roman"/>
          <w:b/>
          <w:sz w:val="28"/>
          <w:szCs w:val="28"/>
          <w:lang w:eastAsia="ru-RU"/>
        </w:rPr>
        <w:t>1.</w:t>
      </w:r>
      <w:r w:rsidR="00817B11" w:rsidRPr="00250F18">
        <w:rPr>
          <w:rFonts w:ascii="Times New Roman" w:eastAsia="Times New Roman" w:hAnsi="Times New Roman" w:cs="Times New Roman"/>
          <w:b/>
          <w:sz w:val="28"/>
          <w:szCs w:val="28"/>
          <w:lang w:eastAsia="ru-RU"/>
        </w:rPr>
        <w:t>Предмет регулирования административного регламента</w:t>
      </w:r>
    </w:p>
    <w:p w:rsidR="00817B11" w:rsidRPr="00250F18"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01439">
        <w:rPr>
          <w:rFonts w:ascii="Times New Roman" w:eastAsia="Times New Roman" w:hAnsi="Times New Roman" w:cs="Times New Roman"/>
          <w:sz w:val="28"/>
          <w:szCs w:val="28"/>
          <w:lang w:eastAsia="ru-RU"/>
        </w:rPr>
        <w:t>Административный регламент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A5181">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t xml:space="preserve"> (далее – административный регламент) определяет стандарт предоставления муниципальной услуги </w:t>
      </w:r>
      <w:r w:rsidRPr="00901439">
        <w:rPr>
          <w:rFonts w:ascii="Times New Roman" w:hAnsi="Times New Roman" w:cs="Times New Roman"/>
          <w:sz w:val="28"/>
          <w:szCs w:val="28"/>
        </w:rPr>
        <w:t>по признанию в установленном порядке жилых помещений муниципального и частного  жилищного фонда непригодными для проживания на территории муниципального образования Вен</w:t>
      </w:r>
      <w:r>
        <w:rPr>
          <w:rFonts w:ascii="Times New Roman" w:hAnsi="Times New Roman" w:cs="Times New Roman"/>
          <w:sz w:val="28"/>
          <w:szCs w:val="28"/>
        </w:rPr>
        <w:t>е</w:t>
      </w:r>
      <w:r w:rsidRPr="00901439">
        <w:rPr>
          <w:rFonts w:ascii="Times New Roman" w:hAnsi="Times New Roman" w:cs="Times New Roman"/>
          <w:sz w:val="28"/>
          <w:szCs w:val="28"/>
        </w:rPr>
        <w:t>вский</w:t>
      </w:r>
      <w:proofErr w:type="gramEnd"/>
      <w:r w:rsidRPr="00901439">
        <w:rPr>
          <w:rFonts w:ascii="Times New Roman" w:hAnsi="Times New Roman" w:cs="Times New Roman"/>
          <w:sz w:val="28"/>
          <w:szCs w:val="28"/>
        </w:rPr>
        <w:t xml:space="preserve"> район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 </w:t>
      </w:r>
      <w:r w:rsidRPr="00901439">
        <w:rPr>
          <w:rFonts w:ascii="Times New Roman" w:eastAsia="Times New Roman" w:hAnsi="Times New Roman" w:cs="Times New Roman"/>
          <w:sz w:val="28"/>
          <w:szCs w:val="28"/>
          <w:lang w:eastAsia="ru-RU"/>
        </w:rPr>
        <w:t>Административный регламент устанавливает порядок взаимодействия администрации муниципального образования Веневский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817B11" w:rsidRDefault="00817B11" w:rsidP="00817B1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0F0AE8" w:rsidRPr="000F0AE8">
        <w:rPr>
          <w:rFonts w:ascii="Times New Roman" w:eastAsia="Times New Roman" w:hAnsi="Times New Roman" w:cs="Times New Roman"/>
          <w:b/>
          <w:sz w:val="28"/>
          <w:szCs w:val="28"/>
          <w:lang w:eastAsia="ru-RU"/>
        </w:rPr>
        <w:t>1.</w:t>
      </w:r>
      <w:r w:rsidRPr="000F0AE8">
        <w:rPr>
          <w:rFonts w:ascii="Times New Roman" w:eastAsia="Times New Roman" w:hAnsi="Times New Roman" w:cs="Times New Roman"/>
          <w:b/>
          <w:sz w:val="28"/>
          <w:szCs w:val="28"/>
          <w:lang w:eastAsia="ru-RU"/>
        </w:rPr>
        <w:t>2</w:t>
      </w:r>
      <w:r w:rsidRPr="00A0073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Круг</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заявителей</w:t>
      </w:r>
    </w:p>
    <w:p w:rsidR="00817B11" w:rsidRDefault="00817B11" w:rsidP="00817B1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01439">
        <w:rPr>
          <w:rFonts w:ascii="Times New Roman" w:eastAsia="Times New Roman" w:hAnsi="Times New Roman" w:cs="Times New Roman"/>
          <w:sz w:val="28"/>
          <w:szCs w:val="28"/>
          <w:lang w:eastAsia="ru-RU"/>
        </w:rPr>
        <w:t xml:space="preserve">В качестве заявителей при получении муниципальной услуги могут выступать физические и юридические лица, обратившееся с заявлением по форме, представленной в приложении </w:t>
      </w:r>
      <w:r w:rsidR="006B1D30">
        <w:rPr>
          <w:rFonts w:ascii="Times New Roman" w:eastAsia="Times New Roman" w:hAnsi="Times New Roman" w:cs="Times New Roman"/>
          <w:sz w:val="28"/>
          <w:szCs w:val="28"/>
          <w:lang w:eastAsia="ru-RU"/>
        </w:rPr>
        <w:t>2</w:t>
      </w:r>
      <w:r w:rsidRPr="00901439">
        <w:rPr>
          <w:rFonts w:ascii="Times New Roman" w:eastAsia="Times New Roman" w:hAnsi="Times New Roman" w:cs="Times New Roman"/>
          <w:sz w:val="28"/>
          <w:szCs w:val="28"/>
          <w:lang w:eastAsia="ru-RU"/>
        </w:rPr>
        <w:t xml:space="preserve"> к настоящему административному </w:t>
      </w:r>
      <w:r w:rsidRPr="00901439">
        <w:rPr>
          <w:rFonts w:ascii="Times New Roman" w:eastAsia="Times New Roman" w:hAnsi="Times New Roman" w:cs="Times New Roman"/>
          <w:sz w:val="28"/>
          <w:szCs w:val="28"/>
          <w:lang w:eastAsia="ru-RU"/>
        </w:rPr>
        <w:lastRenderedPageBreak/>
        <w:t>регламенту о предоставлении муниципальной услуги «Признание в муниципальном  и частном жил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B1D30">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t xml:space="preserve"> по адресу многофункционального</w:t>
      </w:r>
      <w:proofErr w:type="gramEnd"/>
      <w:r w:rsidRPr="00901439">
        <w:rPr>
          <w:rFonts w:ascii="Times New Roman" w:eastAsia="Times New Roman" w:hAnsi="Times New Roman" w:cs="Times New Roman"/>
          <w:sz w:val="28"/>
          <w:szCs w:val="28"/>
          <w:lang w:eastAsia="ru-RU"/>
        </w:rPr>
        <w:t xml:space="preserve">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w:t>
      </w:r>
      <w:r w:rsidRPr="00B50446">
        <w:rPr>
          <w:rFonts w:ascii="Times New Roman" w:eastAsia="Times New Roman" w:hAnsi="Times New Roman" w:cs="Times New Roman"/>
          <w:sz w:val="28"/>
          <w:szCs w:val="28"/>
          <w:lang w:eastAsia="ru-RU"/>
        </w:rPr>
        <w:t xml:space="preserve">РПГУ) и единого </w:t>
      </w:r>
      <w:r w:rsidRPr="00901439">
        <w:rPr>
          <w:rFonts w:ascii="Times New Roman" w:eastAsia="Times New Roman" w:hAnsi="Times New Roman" w:cs="Times New Roman"/>
          <w:sz w:val="28"/>
          <w:szCs w:val="28"/>
          <w:lang w:eastAsia="ru-RU"/>
        </w:rPr>
        <w:t>портала государственных и муниципальных услуг</w:t>
      </w:r>
      <w:r>
        <w:rPr>
          <w:rFonts w:ascii="Times New Roman" w:eastAsia="Times New Roman" w:hAnsi="Times New Roman" w:cs="Times New Roman"/>
          <w:sz w:val="28"/>
          <w:szCs w:val="28"/>
          <w:lang w:eastAsia="ru-RU"/>
        </w:rPr>
        <w:t xml:space="preserve"> (далее ЕГПУ)</w:t>
      </w:r>
      <w:r w:rsidRPr="00901439">
        <w:rPr>
          <w:rFonts w:ascii="Times New Roman" w:eastAsia="Times New Roman" w:hAnsi="Times New Roman" w:cs="Times New Roman"/>
          <w:sz w:val="28"/>
          <w:szCs w:val="28"/>
          <w:lang w:eastAsia="ru-RU"/>
        </w:rPr>
        <w:t>.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817B11" w:rsidRDefault="00817B11" w:rsidP="00817B1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0F0AE8">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w:t>
      </w:r>
      <w:r w:rsidRPr="00901439">
        <w:rPr>
          <w:rFonts w:ascii="Times New Roman" w:eastAsia="Times New Roman" w:hAnsi="Times New Roman" w:cs="Times New Roman"/>
          <w:b/>
          <w:sz w:val="28"/>
          <w:szCs w:val="28"/>
          <w:lang w:eastAsia="ru-RU"/>
        </w:rPr>
        <w:t>Требования</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порядку</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информирования</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предоставлении</w:t>
      </w:r>
      <w:r>
        <w:rPr>
          <w:rFonts w:ascii="Times New Roman" w:eastAsia="Times New Roman" w:hAnsi="Times New Roman" w:cs="Times New Roman"/>
          <w:b/>
          <w:sz w:val="28"/>
          <w:szCs w:val="28"/>
          <w:lang w:eastAsia="ru-RU"/>
        </w:rPr>
        <w:t xml:space="preserve"> м</w:t>
      </w:r>
      <w:r w:rsidRPr="00901439">
        <w:rPr>
          <w:rFonts w:ascii="Times New Roman" w:eastAsia="Times New Roman" w:hAnsi="Times New Roman" w:cs="Times New Roman"/>
          <w:b/>
          <w:sz w:val="28"/>
          <w:szCs w:val="28"/>
          <w:lang w:eastAsia="ru-RU"/>
        </w:rPr>
        <w:t>униципал</w:t>
      </w:r>
      <w:r>
        <w:rPr>
          <w:rFonts w:ascii="Times New Roman" w:eastAsia="Times New Roman" w:hAnsi="Times New Roman" w:cs="Times New Roman"/>
          <w:b/>
          <w:sz w:val="28"/>
          <w:szCs w:val="28"/>
          <w:lang w:eastAsia="ru-RU"/>
        </w:rPr>
        <w:t>ь</w:t>
      </w:r>
      <w:r w:rsidRPr="00901439">
        <w:rPr>
          <w:rFonts w:ascii="Times New Roman" w:eastAsia="Times New Roman" w:hAnsi="Times New Roman" w:cs="Times New Roman"/>
          <w:b/>
          <w:sz w:val="28"/>
          <w:szCs w:val="28"/>
          <w:lang w:eastAsia="ru-RU"/>
        </w:rPr>
        <w:t>ной</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услуги</w:t>
      </w:r>
    </w:p>
    <w:p w:rsidR="00817B11" w:rsidRDefault="00817B11" w:rsidP="00817B11">
      <w:pPr>
        <w:spacing w:after="0"/>
        <w:jc w:val="center"/>
        <w:rPr>
          <w:rFonts w:ascii="Times New Roman" w:eastAsia="Times New Roman" w:hAnsi="Times New Roman" w:cs="Times New Roman"/>
          <w:b/>
          <w:sz w:val="28"/>
          <w:szCs w:val="28"/>
          <w:lang w:eastAsia="ru-RU"/>
        </w:rPr>
      </w:pP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3.1. </w:t>
      </w:r>
      <w:r w:rsidR="00817B11" w:rsidRPr="00901439">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и на </w:t>
      </w:r>
      <w:r w:rsidR="00817B11">
        <w:rPr>
          <w:rFonts w:ascii="Times New Roman" w:eastAsia="Times New Roman" w:hAnsi="Times New Roman" w:cs="Times New Roman"/>
          <w:sz w:val="28"/>
          <w:szCs w:val="28"/>
          <w:lang w:eastAsia="ru-RU"/>
        </w:rPr>
        <w:t xml:space="preserve">ЕПГУ, </w:t>
      </w:r>
      <w:r w:rsidR="00817B11" w:rsidRPr="00901439">
        <w:rPr>
          <w:rFonts w:ascii="Times New Roman" w:eastAsia="Times New Roman" w:hAnsi="Times New Roman" w:cs="Times New Roman"/>
          <w:sz w:val="28"/>
          <w:szCs w:val="28"/>
          <w:lang w:eastAsia="ru-RU"/>
        </w:rPr>
        <w:t>РПГУ.</w:t>
      </w:r>
      <w:r w:rsidR="00817B11" w:rsidRPr="00901439">
        <w:rPr>
          <w:rFonts w:ascii="Times New Roman" w:eastAsia="Times New Roman" w:hAnsi="Times New Roman" w:cs="Times New Roman"/>
          <w:sz w:val="28"/>
          <w:szCs w:val="28"/>
          <w:lang w:eastAsia="ru-RU"/>
        </w:rPr>
        <w:br/>
      </w:r>
      <w:r w:rsidR="00817B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3.2. </w:t>
      </w:r>
      <w:r w:rsidR="00817B11" w:rsidRPr="00901439">
        <w:rPr>
          <w:rFonts w:ascii="Times New Roman" w:eastAsia="Times New Roman" w:hAnsi="Times New Roman" w:cs="Times New Roman"/>
          <w:sz w:val="28"/>
          <w:szCs w:val="28"/>
          <w:lang w:eastAsia="ru-RU"/>
        </w:rPr>
        <w:t>Основными требованиями к информированию заявителей о правилах предоставления муниципальной  услуги являются: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д</w:t>
      </w:r>
      <w:r w:rsidRPr="00901439">
        <w:rPr>
          <w:rFonts w:ascii="Times New Roman" w:eastAsia="Times New Roman" w:hAnsi="Times New Roman" w:cs="Times New Roman"/>
          <w:sz w:val="28"/>
          <w:szCs w:val="28"/>
          <w:lang w:eastAsia="ru-RU"/>
        </w:rPr>
        <w:t>остоверность предоставляемой информации;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w:t>
      </w:r>
      <w:r w:rsidRPr="00901439">
        <w:rPr>
          <w:rFonts w:ascii="Times New Roman" w:eastAsia="Times New Roman" w:hAnsi="Times New Roman" w:cs="Times New Roman"/>
          <w:sz w:val="28"/>
          <w:szCs w:val="28"/>
          <w:lang w:eastAsia="ru-RU"/>
        </w:rPr>
        <w:t>еткость в изложении информации;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901439">
        <w:rPr>
          <w:rFonts w:ascii="Times New Roman" w:eastAsia="Times New Roman" w:hAnsi="Times New Roman" w:cs="Times New Roman"/>
          <w:sz w:val="28"/>
          <w:szCs w:val="28"/>
          <w:lang w:eastAsia="ru-RU"/>
        </w:rPr>
        <w:t>олнота информирования;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t>  удобство и доступность получения информации;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оперативность предоставления информации.</w:t>
      </w:r>
      <w:r>
        <w:rPr>
          <w:rFonts w:ascii="Times New Roman" w:eastAsia="Times New Roman" w:hAnsi="Times New Roman" w:cs="Times New Roman"/>
          <w:sz w:val="28"/>
          <w:szCs w:val="28"/>
          <w:lang w:eastAsia="ru-RU"/>
        </w:rPr>
        <w:t xml:space="preserve">       </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3.3. </w:t>
      </w:r>
      <w:r w:rsidR="00817B11" w:rsidRPr="00901439">
        <w:rPr>
          <w:rFonts w:ascii="Times New Roman" w:eastAsia="Times New Roman" w:hAnsi="Times New Roman" w:cs="Times New Roman"/>
          <w:sz w:val="28"/>
          <w:szCs w:val="28"/>
          <w:lang w:eastAsia="ru-RU"/>
        </w:rPr>
        <w:t>При обращении заявителя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r w:rsidR="00817B11" w:rsidRPr="00901439">
        <w:rPr>
          <w:rFonts w:ascii="Times New Roman" w:eastAsia="Times New Roman" w:hAnsi="Times New Roman" w:cs="Times New Roman"/>
          <w:sz w:val="28"/>
          <w:szCs w:val="28"/>
          <w:lang w:eastAsia="ru-RU"/>
        </w:rPr>
        <w:br/>
        <w:t>Время ожидания ответа при устном информировании заявителя не может превышать</w:t>
      </w:r>
      <w:r w:rsidR="00817B11">
        <w:rPr>
          <w:rFonts w:ascii="Times New Roman" w:eastAsia="Times New Roman" w:hAnsi="Times New Roman" w:cs="Times New Roman"/>
          <w:sz w:val="28"/>
          <w:szCs w:val="28"/>
          <w:lang w:eastAsia="ru-RU"/>
        </w:rPr>
        <w:t xml:space="preserve"> 1</w:t>
      </w:r>
      <w:r w:rsidR="00817B11" w:rsidRPr="00901439">
        <w:rPr>
          <w:rFonts w:ascii="Times New Roman" w:eastAsia="Times New Roman" w:hAnsi="Times New Roman" w:cs="Times New Roman"/>
          <w:sz w:val="28"/>
          <w:szCs w:val="28"/>
          <w:lang w:eastAsia="ru-RU"/>
        </w:rPr>
        <w:t>5минут.</w:t>
      </w:r>
      <w:r w:rsidR="00817B11">
        <w:rPr>
          <w:rFonts w:ascii="Times New Roman" w:eastAsia="Times New Roman" w:hAnsi="Times New Roman" w:cs="Times New Roman"/>
          <w:sz w:val="28"/>
          <w:szCs w:val="28"/>
          <w:lang w:eastAsia="ru-RU"/>
        </w:rPr>
        <w:t xml:space="preserve">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roofErr w:type="gramStart"/>
      <w:r w:rsidRPr="0090143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случае</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отсутствия</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возможности</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ответить</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ответ.</w:t>
      </w:r>
      <w:r>
        <w:rPr>
          <w:rFonts w:ascii="Times New Roman" w:eastAsia="Times New Roman" w:hAnsi="Times New Roman" w:cs="Times New Roman"/>
          <w:sz w:val="28"/>
          <w:szCs w:val="28"/>
          <w:lang w:eastAsia="ru-RU"/>
        </w:rPr>
        <w:t xml:space="preserve"> </w:t>
      </w:r>
      <w:proofErr w:type="gramEnd"/>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При ответах на телефонные звонки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3.4. </w:t>
      </w:r>
      <w:r w:rsidR="00817B11" w:rsidRPr="00901439">
        <w:rPr>
          <w:rFonts w:ascii="Times New Roman" w:eastAsia="Times New Roman" w:hAnsi="Times New Roman" w:cs="Times New Roman"/>
          <w:sz w:val="28"/>
          <w:szCs w:val="28"/>
          <w:lang w:eastAsia="ru-RU"/>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r w:rsidR="00817B11">
        <w:rPr>
          <w:rFonts w:ascii="Times New Roman" w:eastAsia="Times New Roman" w:hAnsi="Times New Roman" w:cs="Times New Roman"/>
          <w:sz w:val="28"/>
          <w:szCs w:val="28"/>
          <w:lang w:eastAsia="ru-RU"/>
        </w:rPr>
        <w:t xml:space="preserve"> </w:t>
      </w:r>
      <w:r w:rsidR="00817B11" w:rsidRPr="00901439">
        <w:rPr>
          <w:rFonts w:ascii="Times New Roman" w:eastAsia="Times New Roman" w:hAnsi="Times New Roman" w:cs="Times New Roman"/>
          <w:sz w:val="28"/>
          <w:szCs w:val="28"/>
          <w:lang w:eastAsia="ru-RU"/>
        </w:rPr>
        <w:t>При консультировании по письменным обращениям ответ направляется почтой в адрес заявителя в срок, не превышающий 5</w:t>
      </w:r>
      <w:r w:rsidR="00817B11">
        <w:rPr>
          <w:rFonts w:ascii="Times New Roman" w:eastAsia="Times New Roman" w:hAnsi="Times New Roman" w:cs="Times New Roman"/>
          <w:sz w:val="28"/>
          <w:szCs w:val="28"/>
          <w:lang w:eastAsia="ru-RU"/>
        </w:rPr>
        <w:t xml:space="preserve"> рабочих</w:t>
      </w:r>
      <w:r w:rsidR="00817B11" w:rsidRPr="00901439">
        <w:rPr>
          <w:rFonts w:ascii="Times New Roman" w:eastAsia="Times New Roman" w:hAnsi="Times New Roman" w:cs="Times New Roman"/>
          <w:sz w:val="28"/>
          <w:szCs w:val="28"/>
          <w:lang w:eastAsia="ru-RU"/>
        </w:rPr>
        <w:t xml:space="preserve"> дней с момента поступления обращения.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r w:rsidRPr="00901439">
        <w:rPr>
          <w:rFonts w:ascii="Times New Roman" w:eastAsia="Times New Roman" w:hAnsi="Times New Roman" w:cs="Times New Roman"/>
          <w:sz w:val="28"/>
          <w:szCs w:val="28"/>
          <w:lang w:eastAsia="ru-RU"/>
        </w:rPr>
        <w:b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r w:rsidRPr="00901439">
        <w:rPr>
          <w:rFonts w:ascii="Times New Roman" w:eastAsia="Times New Roman" w:hAnsi="Times New Roman" w:cs="Times New Roman"/>
          <w:sz w:val="28"/>
          <w:szCs w:val="28"/>
          <w:lang w:eastAsia="ru-RU"/>
        </w:rPr>
        <w:br/>
      </w:r>
      <w:r w:rsidR="000F0AE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3.5. </w:t>
      </w:r>
      <w:r w:rsidRPr="00901439">
        <w:rPr>
          <w:rFonts w:ascii="Times New Roman" w:eastAsia="Times New Roman" w:hAnsi="Times New Roman" w:cs="Times New Roman"/>
          <w:sz w:val="28"/>
          <w:szCs w:val="28"/>
          <w:lang w:eastAsia="ru-RU"/>
        </w:rPr>
        <w:t xml:space="preserve">Информация о месте нахождения и графике работы администрации и МФЦ размещается на сайте муниципального образования Веневский район и в МФЦ, на РПГУ.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Размещаемая информация содержит:</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текст настоящего административного регламента;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форму заявления о предоставлении муниципальной услуги (приложение 1 к административному регламенту);</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источник получения документов, необходимых для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время приёма документов;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сроки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 место нахождения и график работы специалистов администрации и МФЦ;</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3.6. </w:t>
      </w:r>
      <w:r w:rsidR="00817B11" w:rsidRPr="00901439">
        <w:rPr>
          <w:rFonts w:ascii="Times New Roman" w:eastAsia="Times New Roman" w:hAnsi="Times New Roman" w:cs="Times New Roman"/>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817B11" w:rsidRPr="00901439">
        <w:rPr>
          <w:rFonts w:ascii="Times New Roman" w:eastAsia="Times New Roman" w:hAnsi="Times New Roman" w:cs="Times New Roman"/>
          <w:sz w:val="28"/>
          <w:szCs w:val="28"/>
          <w:lang w:eastAsia="ru-RU"/>
        </w:rPr>
        <w:t>TimesNewRoman</w:t>
      </w:r>
      <w:proofErr w:type="spellEnd"/>
      <w:r w:rsidR="00817B11" w:rsidRPr="00901439">
        <w:rPr>
          <w:rFonts w:ascii="Times New Roman" w:eastAsia="Times New Roman" w:hAnsi="Times New Roman" w:cs="Times New Roman"/>
          <w:sz w:val="28"/>
          <w:szCs w:val="28"/>
          <w:lang w:eastAsia="ru-RU"/>
        </w:rPr>
        <w:t xml:space="preserve"> №14, без исправлений.</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r w:rsidRPr="00901439">
        <w:rPr>
          <w:rFonts w:ascii="Times New Roman" w:eastAsia="Times New Roman" w:hAnsi="Times New Roman" w:cs="Times New Roman"/>
          <w:sz w:val="28"/>
          <w:szCs w:val="28"/>
          <w:lang w:eastAsia="ru-RU"/>
        </w:rPr>
        <w:b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3.7. </w:t>
      </w:r>
      <w:r w:rsidR="00817B11" w:rsidRPr="00901439">
        <w:rPr>
          <w:rFonts w:ascii="Times New Roman" w:eastAsia="Times New Roman" w:hAnsi="Times New Roman" w:cs="Times New Roman"/>
          <w:sz w:val="28"/>
          <w:szCs w:val="28"/>
          <w:lang w:eastAsia="ru-RU"/>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17B11">
        <w:rPr>
          <w:rFonts w:ascii="Times New Roman" w:eastAsia="Times New Roman" w:hAnsi="Times New Roman" w:cs="Times New Roman"/>
          <w:sz w:val="28"/>
          <w:szCs w:val="28"/>
          <w:lang w:eastAsia="ru-RU"/>
        </w:rPr>
        <w:t xml:space="preserve">3.8. </w:t>
      </w:r>
      <w:r w:rsidR="00817B11" w:rsidRPr="00901439">
        <w:rPr>
          <w:rFonts w:ascii="Times New Roman" w:eastAsia="Times New Roman" w:hAnsi="Times New Roman" w:cs="Times New Roman"/>
          <w:sz w:val="28"/>
          <w:szCs w:val="28"/>
          <w:lang w:eastAsia="ru-RU"/>
        </w:rPr>
        <w:t xml:space="preserve">При обращении на </w:t>
      </w:r>
      <w:r w:rsidR="00817B11">
        <w:rPr>
          <w:rFonts w:ascii="Times New Roman" w:eastAsia="Times New Roman" w:hAnsi="Times New Roman" w:cs="Times New Roman"/>
          <w:sz w:val="28"/>
          <w:szCs w:val="28"/>
          <w:lang w:eastAsia="ru-RU"/>
        </w:rPr>
        <w:t xml:space="preserve">ЕПГУ, </w:t>
      </w:r>
      <w:r w:rsidR="00817B11" w:rsidRPr="00901439">
        <w:rPr>
          <w:rFonts w:ascii="Times New Roman" w:eastAsia="Times New Roman" w:hAnsi="Times New Roman" w:cs="Times New Roman"/>
          <w:sz w:val="28"/>
          <w:szCs w:val="28"/>
          <w:lang w:eastAsia="ru-RU"/>
        </w:rPr>
        <w:t xml:space="preserve">РПГУ заявитель авторизуется в системе и с помощью меню выбирает муниципальную  услугу, реализованную в электронном виде (с простой электронной подписью заявителя).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817B11">
        <w:rPr>
          <w:rFonts w:ascii="Times New Roman" w:eastAsia="Times New Roman" w:hAnsi="Times New Roman" w:cs="Times New Roman"/>
          <w:sz w:val="28"/>
          <w:szCs w:val="28"/>
          <w:lang w:eastAsia="ru-RU"/>
        </w:rPr>
        <w:t xml:space="preserve">ЕПГУ, </w:t>
      </w:r>
      <w:r w:rsidR="00817B11" w:rsidRPr="00901439">
        <w:rPr>
          <w:rFonts w:ascii="Times New Roman" w:eastAsia="Times New Roman" w:hAnsi="Times New Roman" w:cs="Times New Roman"/>
          <w:sz w:val="28"/>
          <w:szCs w:val="28"/>
          <w:lang w:eastAsia="ru-RU"/>
        </w:rPr>
        <w:t>РПГУ.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17B11" w:rsidRDefault="00817B11" w:rsidP="00817B11">
      <w:pPr>
        <w:spacing w:after="0"/>
        <w:jc w:val="both"/>
        <w:rPr>
          <w:rFonts w:ascii="Times New Roman" w:eastAsia="Times New Roman" w:hAnsi="Times New Roman" w:cs="Times New Roman"/>
          <w:sz w:val="28"/>
          <w:szCs w:val="28"/>
          <w:lang w:eastAsia="ru-RU"/>
        </w:rPr>
      </w:pPr>
    </w:p>
    <w:p w:rsidR="00817B11" w:rsidRDefault="00817B11" w:rsidP="00817B11">
      <w:pPr>
        <w:spacing w:after="0"/>
        <w:jc w:val="center"/>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val="en-US" w:eastAsia="ru-RU"/>
        </w:rPr>
        <w:t>II</w:t>
      </w:r>
      <w:r w:rsidRPr="00901439">
        <w:rPr>
          <w:rFonts w:ascii="Times New Roman" w:eastAsia="Times New Roman" w:hAnsi="Times New Roman" w:cs="Times New Roman"/>
          <w:b/>
          <w:sz w:val="28"/>
          <w:szCs w:val="28"/>
          <w:lang w:eastAsia="ru-RU"/>
        </w:rPr>
        <w:t>.Стандарт предоставления муниципальной услуги</w:t>
      </w:r>
      <w:r w:rsidRPr="00901439">
        <w:rPr>
          <w:rFonts w:ascii="Times New Roman" w:eastAsia="Times New Roman" w:hAnsi="Times New Roman" w:cs="Times New Roman"/>
          <w:sz w:val="28"/>
          <w:szCs w:val="28"/>
          <w:lang w:eastAsia="ru-RU"/>
        </w:rPr>
        <w:t> </w:t>
      </w:r>
    </w:p>
    <w:p w:rsidR="00817B11" w:rsidRDefault="00817B11" w:rsidP="00817B11">
      <w:pPr>
        <w:spacing w:after="0"/>
        <w:jc w:val="center"/>
        <w:rPr>
          <w:rFonts w:ascii="Times New Roman" w:eastAsia="Times New Roman" w:hAnsi="Times New Roman" w:cs="Times New Roman"/>
          <w:sz w:val="28"/>
          <w:szCs w:val="28"/>
          <w:lang w:eastAsia="ru-RU"/>
        </w:rPr>
      </w:pPr>
    </w:p>
    <w:p w:rsidR="00817B11" w:rsidRDefault="000F0AE8" w:rsidP="00817B11">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w:t>
      </w:r>
      <w:r w:rsidR="00817B11">
        <w:rPr>
          <w:rFonts w:ascii="Times New Roman" w:hAnsi="Times New Roman" w:cs="Times New Roman"/>
          <w:b/>
          <w:sz w:val="28"/>
          <w:szCs w:val="28"/>
        </w:rPr>
        <w:t>.</w:t>
      </w:r>
      <w:r>
        <w:rPr>
          <w:rFonts w:ascii="Times New Roman" w:hAnsi="Times New Roman" w:cs="Times New Roman"/>
          <w:b/>
          <w:sz w:val="28"/>
          <w:szCs w:val="28"/>
        </w:rPr>
        <w:t>1.</w:t>
      </w:r>
      <w:r w:rsidR="00817B11">
        <w:rPr>
          <w:rFonts w:ascii="Times New Roman" w:hAnsi="Times New Roman" w:cs="Times New Roman"/>
          <w:b/>
          <w:sz w:val="28"/>
          <w:szCs w:val="28"/>
        </w:rPr>
        <w:t xml:space="preserve"> </w:t>
      </w:r>
      <w:r w:rsidR="00817B11" w:rsidRPr="009A3FDA">
        <w:rPr>
          <w:rFonts w:ascii="Times New Roman" w:hAnsi="Times New Roman" w:cs="Times New Roman"/>
          <w:b/>
          <w:sz w:val="28"/>
          <w:szCs w:val="28"/>
        </w:rPr>
        <w:t>Наименование  муниципальной услуги</w:t>
      </w:r>
      <w:r w:rsidR="00817B11">
        <w:rPr>
          <w:rFonts w:ascii="Times New Roman" w:hAnsi="Times New Roman" w:cs="Times New Roman"/>
          <w:b/>
          <w:sz w:val="28"/>
          <w:szCs w:val="28"/>
        </w:rPr>
        <w:t xml:space="preserve">    </w:t>
      </w:r>
    </w:p>
    <w:p w:rsidR="00817B11" w:rsidRDefault="00817B11" w:rsidP="00817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7B11" w:rsidRPr="00B50446"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В соответствии с настоящим административным регламентом предоставляется муниципальная услуга «Признание в муниципальном и частном  жилом фонде в установленном порядке помещения жилым </w:t>
      </w:r>
      <w:r w:rsidRPr="00901439">
        <w:rPr>
          <w:rFonts w:ascii="Times New Roman" w:eastAsia="Times New Roman" w:hAnsi="Times New Roman" w:cs="Times New Roman"/>
          <w:sz w:val="28"/>
          <w:szCs w:val="28"/>
          <w:lang w:eastAsia="ru-RU"/>
        </w:rPr>
        <w:lastRenderedPageBreak/>
        <w:t>помещением, жилого помещения непригодным для проживания и многоквартирного дома аварийным и подлежащим сносу или реконструкции</w:t>
      </w:r>
      <w:r w:rsidRPr="00B50446">
        <w:rPr>
          <w:rFonts w:ascii="Times New Roman" w:eastAsia="Times New Roman" w:hAnsi="Times New Roman" w:cs="Times New Roman"/>
          <w:sz w:val="28"/>
          <w:szCs w:val="28"/>
          <w:lang w:eastAsia="ru-RU"/>
        </w:rPr>
        <w:t>».</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jc w:val="center"/>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t> </w:t>
      </w:r>
      <w:r w:rsidR="000F0AE8">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817B11" w:rsidRDefault="00817B11" w:rsidP="00817B11">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Муниципальную услугу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Pr="00B50446">
        <w:rPr>
          <w:rFonts w:ascii="Times New Roman" w:eastAsia="Times New Roman" w:hAnsi="Times New Roman" w:cs="Times New Roman"/>
          <w:sz w:val="28"/>
          <w:szCs w:val="28"/>
          <w:lang w:eastAsia="ru-RU"/>
        </w:rPr>
        <w:t xml:space="preserve">реконструкции» предоставляет </w:t>
      </w:r>
      <w:r w:rsidRPr="00901439">
        <w:rPr>
          <w:rFonts w:ascii="Times New Roman" w:eastAsia="Times New Roman" w:hAnsi="Times New Roman" w:cs="Times New Roman"/>
          <w:sz w:val="28"/>
          <w:szCs w:val="28"/>
          <w:lang w:eastAsia="ru-RU"/>
        </w:rPr>
        <w:t>администрация.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Структурное подразделение администрации,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Описание результатов предоставления муниципальной услуги</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Pr="00BD2758"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817B11">
        <w:rPr>
          <w:rFonts w:ascii="Times New Roman" w:eastAsia="Times New Roman" w:hAnsi="Times New Roman" w:cs="Times New Roman"/>
          <w:sz w:val="28"/>
          <w:szCs w:val="28"/>
          <w:lang w:eastAsia="ru-RU"/>
        </w:rPr>
        <w:t xml:space="preserve">. </w:t>
      </w:r>
      <w:r w:rsidR="00817B11" w:rsidRPr="00901439">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r w:rsidR="00817B11" w:rsidRPr="00BD2758">
        <w:rPr>
          <w:rFonts w:ascii="Times New Roman" w:eastAsia="Times New Roman" w:hAnsi="Times New Roman" w:cs="Times New Roman"/>
          <w:sz w:val="28"/>
          <w:szCs w:val="28"/>
          <w:lang w:eastAsia="ru-RU"/>
        </w:rPr>
        <w:t>принятие решения: </w:t>
      </w:r>
    </w:p>
    <w:p w:rsidR="00817B11" w:rsidRPr="00BD2758"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817B11" w:rsidRPr="001F5108"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1F5108">
        <w:rPr>
          <w:rFonts w:ascii="Times New Roman" w:hAnsi="Times New Roman" w:cs="Times New Roman"/>
          <w:sz w:val="28"/>
          <w:szCs w:val="28"/>
        </w:rPr>
        <w:t xml:space="preserve">эксплуатации характеристик жилого помещения в соответствие с требованиями, установленными постановлением правительства Российской Федерации </w:t>
      </w:r>
      <w:r>
        <w:rPr>
          <w:rFonts w:ascii="Times New Roman" w:hAnsi="Times New Roman" w:cs="Times New Roman"/>
          <w:sz w:val="28"/>
          <w:szCs w:val="28"/>
        </w:rPr>
        <w:t xml:space="preserve">от 28.01.2006 </w:t>
      </w:r>
      <w:r w:rsidRPr="001F5108">
        <w:rPr>
          <w:rFonts w:ascii="Times New Roman" w:hAnsi="Times New Roman" w:cs="Times New Roman"/>
          <w:sz w:val="28"/>
          <w:szCs w:val="28"/>
        </w:rPr>
        <w:t>№ 47;</w:t>
      </w:r>
    </w:p>
    <w:p w:rsidR="00817B11" w:rsidRPr="00BD2758"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 xml:space="preserve">о выявлении оснований для признания помещения </w:t>
      </w:r>
      <w:proofErr w:type="gramStart"/>
      <w:r w:rsidRPr="00BD2758">
        <w:rPr>
          <w:rFonts w:ascii="Times New Roman" w:hAnsi="Times New Roman" w:cs="Times New Roman"/>
          <w:sz w:val="28"/>
          <w:szCs w:val="28"/>
        </w:rPr>
        <w:t>непригодным</w:t>
      </w:r>
      <w:proofErr w:type="gramEnd"/>
      <w:r w:rsidRPr="00BD2758">
        <w:rPr>
          <w:rFonts w:ascii="Times New Roman" w:hAnsi="Times New Roman" w:cs="Times New Roman"/>
          <w:sz w:val="28"/>
          <w:szCs w:val="28"/>
        </w:rPr>
        <w:t xml:space="preserve"> для проживания;</w:t>
      </w:r>
    </w:p>
    <w:p w:rsidR="00817B11" w:rsidRPr="00BD2758"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817B11" w:rsidRPr="00BD2758"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817B11" w:rsidRDefault="00817B11" w:rsidP="00817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758">
        <w:rPr>
          <w:rFonts w:ascii="Times New Roman" w:hAnsi="Times New Roman" w:cs="Times New Roman"/>
          <w:sz w:val="28"/>
          <w:szCs w:val="28"/>
        </w:rPr>
        <w:t>об отсутствии оснований для признания многоквартирного дома аварийным и под</w:t>
      </w:r>
      <w:r>
        <w:rPr>
          <w:rFonts w:ascii="Times New Roman" w:hAnsi="Times New Roman" w:cs="Times New Roman"/>
          <w:sz w:val="28"/>
          <w:szCs w:val="28"/>
        </w:rPr>
        <w:t>лежащим сносу или реконструкции</w:t>
      </w:r>
      <w:r w:rsidR="00B67719">
        <w:rPr>
          <w:rFonts w:ascii="Times New Roman" w:hAnsi="Times New Roman" w:cs="Times New Roman"/>
          <w:sz w:val="28"/>
          <w:szCs w:val="28"/>
        </w:rPr>
        <w:t>.</w:t>
      </w:r>
    </w:p>
    <w:p w:rsidR="00817B11" w:rsidRDefault="00817B11" w:rsidP="00817B11">
      <w:pPr>
        <w:pStyle w:val="ConsPlusNormal"/>
        <w:ind w:firstLine="709"/>
        <w:jc w:val="both"/>
        <w:rPr>
          <w:rFonts w:ascii="Times New Roman" w:hAnsi="Times New Roman" w:cs="Times New Roman"/>
          <w:spacing w:val="2"/>
          <w:sz w:val="28"/>
          <w:szCs w:val="28"/>
        </w:rPr>
      </w:pPr>
    </w:p>
    <w:p w:rsidR="00817B11" w:rsidRDefault="000F0AE8" w:rsidP="00817B11">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sidR="00817B11">
        <w:rPr>
          <w:rFonts w:ascii="Times New Roman" w:eastAsia="Times New Roman" w:hAnsi="Times New Roman" w:cs="Times New Roman"/>
          <w:sz w:val="28"/>
          <w:szCs w:val="28"/>
        </w:rPr>
        <w:t xml:space="preserve">2. </w:t>
      </w:r>
      <w:r w:rsidR="00817B11" w:rsidRPr="00901439">
        <w:rPr>
          <w:rFonts w:ascii="Times New Roman" w:eastAsia="Times New Roman" w:hAnsi="Times New Roman" w:cs="Times New Roman"/>
          <w:sz w:val="28"/>
          <w:szCs w:val="28"/>
        </w:rPr>
        <w:t>Предоставление муниципальной услуги завершается путем выдачи (направления) заявителю: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gramStart"/>
      <w:r w:rsidRPr="00901439">
        <w:rPr>
          <w:rFonts w:ascii="Times New Roman" w:eastAsia="Times New Roman" w:hAnsi="Times New Roman" w:cs="Times New Roman"/>
          <w:sz w:val="28"/>
          <w:szCs w:val="28"/>
          <w:lang w:eastAsia="ru-RU"/>
        </w:rPr>
        <w:t>ремонтно- восстановительных</w:t>
      </w:r>
      <w:proofErr w:type="gramEnd"/>
      <w:r w:rsidRPr="00901439">
        <w:rPr>
          <w:rFonts w:ascii="Times New Roman" w:eastAsia="Times New Roman" w:hAnsi="Times New Roman" w:cs="Times New Roman"/>
          <w:sz w:val="28"/>
          <w:szCs w:val="28"/>
          <w:lang w:eastAsia="ru-RU"/>
        </w:rPr>
        <w:t xml:space="preserve">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w:t>
      </w:r>
      <w:proofErr w:type="gramStart"/>
      <w:r w:rsidRPr="00901439">
        <w:rPr>
          <w:rFonts w:ascii="Times New Roman" w:eastAsia="Times New Roman" w:hAnsi="Times New Roman" w:cs="Times New Roman"/>
          <w:sz w:val="28"/>
          <w:szCs w:val="28"/>
          <w:lang w:eastAsia="ru-RU"/>
        </w:rPr>
        <w:t>признании</w:t>
      </w:r>
      <w:proofErr w:type="gramEnd"/>
      <w:r w:rsidRPr="00901439">
        <w:rPr>
          <w:rFonts w:ascii="Times New Roman" w:eastAsia="Times New Roman" w:hAnsi="Times New Roman" w:cs="Times New Roman"/>
          <w:sz w:val="28"/>
          <w:szCs w:val="28"/>
          <w:lang w:eastAsia="ru-RU"/>
        </w:rPr>
        <w:t xml:space="preserve"> многоквартирного дома аварийным и подлежащим сносу или реконструкции.  </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Pr>
          <w:rFonts w:ascii="Times New Roman" w:eastAsia="Times New Roman" w:hAnsi="Times New Roman" w:cs="Times New Roman"/>
          <w:sz w:val="28"/>
          <w:szCs w:val="28"/>
          <w:lang w:eastAsia="ru-RU"/>
        </w:rPr>
        <w:t xml:space="preserve">                   </w:t>
      </w:r>
      <w:r w:rsidRPr="004B7DE8">
        <w:rPr>
          <w:rFonts w:ascii="Times New Roman" w:eastAsia="Times New Roman" w:hAnsi="Times New Roman" w:cs="Times New Roman"/>
          <w:b/>
          <w:sz w:val="28"/>
          <w:szCs w:val="28"/>
          <w:lang w:eastAsia="ru-RU"/>
        </w:rPr>
        <w:t xml:space="preserve"> </w:t>
      </w:r>
      <w:r w:rsidR="000F0AE8">
        <w:rPr>
          <w:rFonts w:ascii="Times New Roman" w:eastAsia="Times New Roman" w:hAnsi="Times New Roman" w:cs="Times New Roman"/>
          <w:b/>
          <w:sz w:val="28"/>
          <w:szCs w:val="28"/>
          <w:lang w:eastAsia="ru-RU"/>
        </w:rPr>
        <w:t>2.4</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Срок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Комиссия рассматривает поступившее заявление или заключение органа государственного надзора (контроля) в течение 30 </w:t>
      </w:r>
      <w:r>
        <w:rPr>
          <w:rFonts w:ascii="Times New Roman" w:eastAsia="Times New Roman" w:hAnsi="Times New Roman" w:cs="Times New Roman"/>
          <w:sz w:val="28"/>
          <w:szCs w:val="28"/>
          <w:lang w:eastAsia="ru-RU"/>
        </w:rPr>
        <w:t xml:space="preserve">календарных </w:t>
      </w:r>
      <w:r w:rsidRPr="00901439">
        <w:rPr>
          <w:rFonts w:ascii="Times New Roman" w:eastAsia="Times New Roman" w:hAnsi="Times New Roman" w:cs="Times New Roman"/>
          <w:sz w:val="28"/>
          <w:szCs w:val="28"/>
          <w:lang w:eastAsia="ru-RU"/>
        </w:rPr>
        <w:t xml:space="preserve">дней </w:t>
      </w:r>
      <w:proofErr w:type="gramStart"/>
      <w:r w:rsidRPr="00901439">
        <w:rPr>
          <w:rFonts w:ascii="Times New Roman" w:eastAsia="Times New Roman" w:hAnsi="Times New Roman" w:cs="Times New Roman"/>
          <w:sz w:val="28"/>
          <w:szCs w:val="28"/>
          <w:lang w:eastAsia="ru-RU"/>
        </w:rPr>
        <w:t>с даты регистрации</w:t>
      </w:r>
      <w:proofErr w:type="gramEnd"/>
      <w:r w:rsidRPr="00901439">
        <w:rPr>
          <w:rFonts w:ascii="Times New Roman" w:eastAsia="Times New Roman" w:hAnsi="Times New Roman" w:cs="Times New Roman"/>
          <w:sz w:val="28"/>
          <w:szCs w:val="28"/>
          <w:lang w:eastAsia="ru-RU"/>
        </w:rPr>
        <w:t xml:space="preserve"> и принимает решение (в виде заключения), либо решение о проведении дополнительного обследования оцениваемого помещения.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Администрация в 5-дневный срок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возникшие в связи с предоставлением муниципальной услуги</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Pr="00604964" w:rsidRDefault="00817B11" w:rsidP="00817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114768">
        <w:rPr>
          <w:rFonts w:ascii="Times New Roman" w:eastAsia="Times New Roman" w:hAnsi="Times New Roman" w:cs="Times New Roman"/>
          <w:sz w:val="28"/>
          <w:szCs w:val="28"/>
          <w:lang w:eastAsia="ru-RU"/>
        </w:rPr>
        <w:t>Перечень нормативных правовых актов, регулирующих отношения, возникшие в связи с предоставлением муниципальной услуги, размещен на официальном сайте администрации муниципального образования Веневский район.</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17B11">
        <w:rPr>
          <w:rFonts w:ascii="Times New Roman" w:eastAsia="Times New Roman" w:hAnsi="Times New Roman" w:cs="Times New Roman"/>
          <w:sz w:val="28"/>
          <w:szCs w:val="28"/>
          <w:lang w:eastAsia="ru-RU"/>
        </w:rPr>
        <w:t xml:space="preserve">.1. </w:t>
      </w:r>
      <w:r w:rsidR="00817B11" w:rsidRPr="00901439">
        <w:rPr>
          <w:rFonts w:ascii="Times New Roman" w:eastAsia="Times New Roman" w:hAnsi="Times New Roman" w:cs="Times New Roman"/>
          <w:sz w:val="28"/>
          <w:szCs w:val="28"/>
          <w:lang w:eastAsia="ru-RU"/>
        </w:rPr>
        <w:t xml:space="preserve">Для предоставления муниципальной услуги заявитель предоставляет заявление, оформленное по форме согласно приложению </w:t>
      </w:r>
      <w:r w:rsidR="00817B11">
        <w:rPr>
          <w:rFonts w:ascii="Times New Roman" w:eastAsia="Times New Roman" w:hAnsi="Times New Roman" w:cs="Times New Roman"/>
          <w:sz w:val="28"/>
          <w:szCs w:val="28"/>
          <w:lang w:eastAsia="ru-RU"/>
        </w:rPr>
        <w:t>2</w:t>
      </w:r>
      <w:r w:rsidR="00817B11" w:rsidRPr="00901439">
        <w:rPr>
          <w:rFonts w:ascii="Times New Roman" w:eastAsia="Times New Roman" w:hAnsi="Times New Roman" w:cs="Times New Roman"/>
          <w:sz w:val="28"/>
          <w:szCs w:val="28"/>
          <w:lang w:eastAsia="ru-RU"/>
        </w:rPr>
        <w:t>.</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17B11" w:rsidRPr="00EF2E7B">
        <w:rPr>
          <w:rFonts w:ascii="Times New Roman" w:eastAsia="Times New Roman" w:hAnsi="Times New Roman" w:cs="Times New Roman"/>
          <w:sz w:val="28"/>
          <w:szCs w:val="28"/>
          <w:lang w:eastAsia="ru-RU"/>
        </w:rPr>
        <w:t xml:space="preserve">2. Для рассмотрения вопроса о пригодности (непригодности) помещения для проживания и признания многоквартирного дома аварийным заявитель представляет </w:t>
      </w:r>
      <w:r w:rsidR="00817B11">
        <w:rPr>
          <w:rFonts w:ascii="Times New Roman" w:eastAsia="Times New Roman" w:hAnsi="Times New Roman" w:cs="Times New Roman"/>
          <w:sz w:val="28"/>
          <w:szCs w:val="28"/>
          <w:lang w:eastAsia="ru-RU"/>
        </w:rPr>
        <w:t xml:space="preserve">к заявлению </w:t>
      </w:r>
      <w:r w:rsidR="00817B11" w:rsidRPr="00EF2E7B">
        <w:rPr>
          <w:rFonts w:ascii="Times New Roman" w:eastAsia="Times New Roman" w:hAnsi="Times New Roman" w:cs="Times New Roman"/>
          <w:sz w:val="28"/>
          <w:szCs w:val="28"/>
          <w:lang w:eastAsia="ru-RU"/>
        </w:rPr>
        <w:t>следующие документы:</w:t>
      </w:r>
      <w:r w:rsidR="00817B11" w:rsidRPr="00901439">
        <w:rPr>
          <w:rFonts w:ascii="Times New Roman" w:eastAsia="Times New Roman" w:hAnsi="Times New Roman" w:cs="Times New Roman"/>
          <w:sz w:val="28"/>
          <w:szCs w:val="28"/>
          <w:lang w:eastAsia="ru-RU"/>
        </w:rPr>
        <w:t>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2) в отношении нежилого помещения для признания его в дальнейшем жилым помещением – проект реконструкции нежилого помещения;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3) заключение специализированной организации, проводящей обследование многоквартирного дома, в случае постановки вопроса о признании многоквартирного дома аварийным и подлеж</w:t>
      </w:r>
      <w:r>
        <w:rPr>
          <w:rFonts w:ascii="Times New Roman" w:eastAsia="Times New Roman" w:hAnsi="Times New Roman" w:cs="Times New Roman"/>
          <w:sz w:val="28"/>
          <w:szCs w:val="28"/>
          <w:lang w:eastAsia="ru-RU"/>
        </w:rPr>
        <w:t>ащим сносу или реконструкции;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01439">
        <w:rPr>
          <w:rFonts w:ascii="Times New Roman" w:eastAsia="Times New Roman" w:hAnsi="Times New Roman" w:cs="Times New Roman"/>
          <w:sz w:val="28"/>
          <w:szCs w:val="28"/>
          <w:lang w:eastAsia="ru-RU"/>
        </w:rPr>
        <w:t xml:space="preserve">заключение </w:t>
      </w:r>
      <w:r w:rsidRPr="001C158F">
        <w:rPr>
          <w:rFonts w:ascii="Times New Roman" w:eastAsia="Times New Roman" w:hAnsi="Times New Roman" w:cs="Times New Roman"/>
          <w:sz w:val="28"/>
          <w:szCs w:val="28"/>
          <w:lang w:eastAsia="ru-RU"/>
        </w:rPr>
        <w:t xml:space="preserve">специализированной организации </w:t>
      </w:r>
      <w:r w:rsidRPr="00901439">
        <w:rPr>
          <w:rFonts w:ascii="Times New Roman" w:eastAsia="Times New Roman" w:hAnsi="Times New Roman" w:cs="Times New Roman"/>
          <w:sz w:val="28"/>
          <w:szCs w:val="28"/>
          <w:lang w:eastAsia="ru-RU"/>
        </w:rPr>
        <w:t xml:space="preserve">по результатам обследования элементов ограждающих и несущих конструкций жилого помещения, в случае, если предоставление такого заключения является </w:t>
      </w:r>
      <w:r w:rsidRPr="00773C2F">
        <w:rPr>
          <w:rFonts w:ascii="Times New Roman" w:eastAsia="Times New Roman" w:hAnsi="Times New Roman" w:cs="Times New Roman"/>
          <w:sz w:val="28"/>
          <w:szCs w:val="28"/>
          <w:lang w:eastAsia="ru-RU"/>
        </w:rPr>
        <w:t>необходимым для принятия решения о признании жилого помещения соответствующим (не соответству</w:t>
      </w:r>
      <w:r>
        <w:rPr>
          <w:rFonts w:ascii="Times New Roman" w:eastAsia="Times New Roman" w:hAnsi="Times New Roman" w:cs="Times New Roman"/>
          <w:sz w:val="28"/>
          <w:szCs w:val="28"/>
          <w:lang w:eastAsia="ru-RU"/>
        </w:rPr>
        <w:t>ющим) установленным требованиям.</w:t>
      </w:r>
    </w:p>
    <w:p w:rsidR="00817B11" w:rsidRPr="00E04B09"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При обращении за муниципальной услугой заявитель в праве не </w:t>
      </w:r>
      <w:proofErr w:type="gramStart"/>
      <w:r w:rsidRPr="00901439">
        <w:rPr>
          <w:rFonts w:ascii="Times New Roman" w:eastAsia="Times New Roman" w:hAnsi="Times New Roman" w:cs="Times New Roman"/>
          <w:sz w:val="28"/>
          <w:szCs w:val="28"/>
          <w:lang w:eastAsia="ru-RU"/>
        </w:rPr>
        <w:t>предоставлять следующие документы</w:t>
      </w:r>
      <w:proofErr w:type="gramEnd"/>
      <w:r w:rsidRPr="00901439">
        <w:rPr>
          <w:rFonts w:ascii="Times New Roman" w:eastAsia="Times New Roman" w:hAnsi="Times New Roman" w:cs="Times New Roman"/>
          <w:sz w:val="28"/>
          <w:szCs w:val="28"/>
          <w:lang w:eastAsia="ru-RU"/>
        </w:rPr>
        <w:t>: </w:t>
      </w:r>
    </w:p>
    <w:p w:rsidR="00817B11" w:rsidRPr="00776CD5"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сведения из Единого государственного реестра прав на недвижимое имущество и сделок с ним о правах на жилое помещение; </w:t>
      </w:r>
      <w:r w:rsidRPr="00901439">
        <w:rPr>
          <w:rFonts w:ascii="Times New Roman" w:eastAsia="Times New Roman" w:hAnsi="Times New Roman" w:cs="Times New Roman"/>
          <w:sz w:val="28"/>
          <w:szCs w:val="28"/>
          <w:lang w:eastAsia="ru-RU"/>
        </w:rPr>
        <w:br/>
      </w:r>
      <w:r w:rsidRPr="000A07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776CD5">
        <w:rPr>
          <w:rFonts w:ascii="Times New Roman" w:eastAsia="Times New Roman" w:hAnsi="Times New Roman" w:cs="Times New Roman"/>
          <w:sz w:val="28"/>
          <w:szCs w:val="28"/>
          <w:lang w:eastAsia="ru-RU"/>
        </w:rPr>
        <w:t>) технический паспорт жилого помещения;</w:t>
      </w:r>
    </w:p>
    <w:p w:rsidR="00817B11" w:rsidRPr="00114768"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114768">
        <w:rPr>
          <w:rFonts w:ascii="Times New Roman" w:eastAsia="Times New Roman" w:hAnsi="Times New Roman" w:cs="Times New Roman"/>
          <w:sz w:val="28"/>
          <w:szCs w:val="28"/>
          <w:lang w:eastAsia="ru-RU"/>
        </w:rPr>
        <w:t xml:space="preserve">3) для нежилых помещений - технический план. </w:t>
      </w:r>
    </w:p>
    <w:p w:rsidR="00817B11" w:rsidRPr="00114768" w:rsidRDefault="00817B11" w:rsidP="00817B11">
      <w:pPr>
        <w:spacing w:after="0" w:line="240" w:lineRule="auto"/>
        <w:ind w:firstLine="540"/>
        <w:jc w:val="both"/>
        <w:rPr>
          <w:rFonts w:ascii="Verdana" w:eastAsia="Times New Roman" w:hAnsi="Verdana" w:cs="Times New Roman"/>
          <w:sz w:val="28"/>
          <w:szCs w:val="28"/>
          <w:lang w:eastAsia="ru-RU"/>
        </w:rPr>
      </w:pPr>
      <w:r w:rsidRPr="00114768">
        <w:rPr>
          <w:rFonts w:ascii="Times New Roman" w:eastAsia="Times New Roman" w:hAnsi="Times New Roman" w:cs="Times New Roman"/>
          <w:sz w:val="28"/>
          <w:szCs w:val="28"/>
          <w:lang w:eastAsia="ru-RU"/>
        </w:rPr>
        <w:t xml:space="preserve">  4)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817B11" w:rsidRPr="00114768" w:rsidRDefault="000F0AE8" w:rsidP="00817B11">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817B11" w:rsidRPr="00114768">
        <w:rPr>
          <w:rFonts w:ascii="Times New Roman" w:eastAsia="Times New Roman" w:hAnsi="Times New Roman" w:cs="Times New Roman"/>
          <w:sz w:val="28"/>
          <w:szCs w:val="28"/>
          <w:lang w:eastAsia="ru-RU"/>
        </w:rPr>
        <w:t>.1. Органы, предоставляющие муниципальную услугу, не вправе требовать от заявителя:</w:t>
      </w:r>
    </w:p>
    <w:p w:rsidR="00817B11" w:rsidRPr="00114768" w:rsidRDefault="00817B11" w:rsidP="00817B11">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1476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17B11" w:rsidRPr="00114768" w:rsidRDefault="00817B11" w:rsidP="00817B11">
      <w:pPr>
        <w:shd w:val="clear" w:color="auto" w:fill="FFFFFF"/>
        <w:spacing w:after="0" w:line="240" w:lineRule="auto"/>
        <w:ind w:firstLine="539"/>
        <w:jc w:val="both"/>
        <w:rPr>
          <w:rFonts w:ascii="Times New Roman" w:eastAsia="Times New Roman" w:hAnsi="Times New Roman" w:cs="Times New Roman"/>
          <w:sz w:val="28"/>
          <w:szCs w:val="28"/>
          <w:lang w:eastAsia="ru-RU"/>
        </w:rPr>
      </w:pPr>
      <w:proofErr w:type="gramStart"/>
      <w:r w:rsidRPr="00114768">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114768">
        <w:rPr>
          <w:rFonts w:ascii="Times New Roman" w:eastAsia="Times New Roman" w:hAnsi="Times New Roman" w:cs="Times New Roman"/>
          <w:sz w:val="28"/>
          <w:szCs w:val="28"/>
          <w:lang w:eastAsia="ru-RU"/>
        </w:rPr>
        <w:lastRenderedPageBreak/>
        <w:t>27.07.2010 №210-ФЗ «Об организации предоставления государственных и муниципальных услуг» государственных</w:t>
      </w:r>
      <w:proofErr w:type="gramEnd"/>
      <w:r w:rsidRPr="00114768">
        <w:rPr>
          <w:rFonts w:ascii="Times New Roman" w:eastAsia="Times New Roman" w:hAnsi="Times New Roman" w:cs="Times New Roman"/>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определенный частью 6 статьи 7 Федерального закона от 27.07.2010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7B11" w:rsidRPr="00114768" w:rsidRDefault="00817B11" w:rsidP="00817B11">
      <w:pPr>
        <w:shd w:val="clear" w:color="auto" w:fill="FFFFFF"/>
        <w:spacing w:after="0" w:line="240" w:lineRule="auto"/>
        <w:ind w:firstLine="539"/>
        <w:jc w:val="both"/>
        <w:rPr>
          <w:rFonts w:ascii="Times New Roman" w:eastAsia="Times New Roman" w:hAnsi="Times New Roman" w:cs="Times New Roman"/>
          <w:sz w:val="28"/>
          <w:szCs w:val="28"/>
          <w:lang w:eastAsia="ru-RU"/>
        </w:rPr>
      </w:pPr>
      <w:proofErr w:type="gramStart"/>
      <w:r w:rsidRPr="0011476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w:t>
      </w:r>
      <w:proofErr w:type="gramEnd"/>
      <w:r w:rsidRPr="00114768">
        <w:rPr>
          <w:rFonts w:ascii="Times New Roman" w:eastAsia="Times New Roman" w:hAnsi="Times New Roman" w:cs="Times New Roman"/>
          <w:sz w:val="28"/>
          <w:szCs w:val="28"/>
          <w:lang w:eastAsia="ru-RU"/>
        </w:rPr>
        <w:t xml:space="preserve"> муниципальных услуг»;</w:t>
      </w:r>
    </w:p>
    <w:p w:rsidR="00817B11" w:rsidRPr="00114768" w:rsidRDefault="00817B11" w:rsidP="00817B11">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1476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17B11" w:rsidRPr="00114768" w:rsidRDefault="00817B11" w:rsidP="00817B11">
      <w:pPr>
        <w:spacing w:after="0" w:line="240" w:lineRule="auto"/>
        <w:ind w:firstLine="539"/>
        <w:jc w:val="both"/>
        <w:rPr>
          <w:rFonts w:ascii="Times New Roman" w:hAnsi="Times New Roman" w:cs="Times New Roman"/>
          <w:sz w:val="28"/>
          <w:szCs w:val="28"/>
        </w:rPr>
      </w:pPr>
      <w:r w:rsidRPr="0011476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17B11" w:rsidRPr="00114768" w:rsidRDefault="00817B11" w:rsidP="00817B11">
      <w:pPr>
        <w:spacing w:after="0" w:line="240" w:lineRule="auto"/>
        <w:ind w:firstLine="539"/>
        <w:jc w:val="both"/>
        <w:rPr>
          <w:rFonts w:ascii="Times New Roman" w:hAnsi="Times New Roman" w:cs="Times New Roman"/>
          <w:sz w:val="28"/>
          <w:szCs w:val="28"/>
        </w:rPr>
      </w:pPr>
      <w:r w:rsidRPr="00114768">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17B11" w:rsidRPr="00114768" w:rsidRDefault="00817B11" w:rsidP="00817B11">
      <w:pPr>
        <w:spacing w:after="0" w:line="240" w:lineRule="auto"/>
        <w:ind w:firstLine="539"/>
        <w:jc w:val="both"/>
        <w:rPr>
          <w:rFonts w:ascii="Times New Roman" w:hAnsi="Times New Roman" w:cs="Times New Roman"/>
          <w:sz w:val="28"/>
          <w:szCs w:val="28"/>
        </w:rPr>
      </w:pPr>
      <w:r w:rsidRPr="001147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17B11" w:rsidRPr="00114768" w:rsidRDefault="00817B11" w:rsidP="00817B11">
      <w:pPr>
        <w:spacing w:after="0" w:line="240" w:lineRule="auto"/>
        <w:ind w:firstLine="539"/>
        <w:jc w:val="both"/>
        <w:rPr>
          <w:rFonts w:ascii="Times New Roman" w:hAnsi="Times New Roman" w:cs="Times New Roman"/>
          <w:sz w:val="28"/>
          <w:szCs w:val="28"/>
        </w:rPr>
      </w:pPr>
      <w:proofErr w:type="gramStart"/>
      <w:r w:rsidRPr="001147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114768">
        <w:rPr>
          <w:rFonts w:ascii="Times New Roman" w:eastAsia="Times New Roman" w:hAnsi="Times New Roman" w:cs="Times New Roman"/>
          <w:sz w:val="28"/>
          <w:szCs w:val="28"/>
          <w:lang w:eastAsia="ru-RU"/>
        </w:rPr>
        <w:t xml:space="preserve">Федерального закона от 27.07.2010 №210-ФЗ «Об организации предоставления </w:t>
      </w:r>
      <w:r w:rsidRPr="00114768">
        <w:rPr>
          <w:rFonts w:ascii="Times New Roman" w:eastAsia="Times New Roman" w:hAnsi="Times New Roman" w:cs="Times New Roman"/>
          <w:sz w:val="28"/>
          <w:szCs w:val="28"/>
          <w:lang w:eastAsia="ru-RU"/>
        </w:rPr>
        <w:lastRenderedPageBreak/>
        <w:t>государственных и муниципальных услуг»</w:t>
      </w:r>
      <w:r w:rsidRPr="00114768">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w:t>
      </w:r>
      <w:proofErr w:type="gramEnd"/>
      <w:r w:rsidRPr="00114768">
        <w:rPr>
          <w:rFonts w:ascii="Times New Roman" w:hAnsi="Times New Roman" w:cs="Times New Roman"/>
          <w:sz w:val="28"/>
          <w:szCs w:val="28"/>
        </w:rPr>
        <w:t xml:space="preserve"> </w:t>
      </w:r>
      <w:proofErr w:type="gramStart"/>
      <w:r w:rsidRPr="00114768">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114768">
        <w:rPr>
          <w:rFonts w:ascii="Times New Roman" w:eastAsia="Times New Roman" w:hAnsi="Times New Roman" w:cs="Times New Roman"/>
          <w:sz w:val="28"/>
          <w:szCs w:val="28"/>
          <w:lang w:eastAsia="ru-RU"/>
        </w:rPr>
        <w:t>Федерального закона от 27.07.2010 №210-ФЗ «Об организации предоставления государственных и муниципальных</w:t>
      </w:r>
      <w:proofErr w:type="gramEnd"/>
      <w:r w:rsidRPr="00114768">
        <w:rPr>
          <w:rFonts w:ascii="Times New Roman" w:eastAsia="Times New Roman" w:hAnsi="Times New Roman" w:cs="Times New Roman"/>
          <w:sz w:val="28"/>
          <w:szCs w:val="28"/>
          <w:lang w:eastAsia="ru-RU"/>
        </w:rPr>
        <w:t xml:space="preserve"> услуг»</w:t>
      </w:r>
      <w:r w:rsidRPr="00114768">
        <w:rPr>
          <w:rFonts w:ascii="Times New Roman" w:hAnsi="Times New Roman" w:cs="Times New Roman"/>
          <w:sz w:val="28"/>
          <w:szCs w:val="28"/>
        </w:rPr>
        <w:t>, уведомляется заявитель, а также приносятся извинения за доставленные неудобства.</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2.8</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817B11" w:rsidRPr="00901439">
        <w:rPr>
          <w:rFonts w:ascii="Times New Roman" w:eastAsia="Times New Roman" w:hAnsi="Times New Roman" w:cs="Times New Roman"/>
          <w:b/>
          <w:sz w:val="28"/>
          <w:szCs w:val="28"/>
          <w:lang w:eastAsia="ru-RU"/>
        </w:rPr>
        <w:br/>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отсутствие в заявлении адреса, по которому необходимо направить уведомление о результатах рассмотрения заявления. </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Исчерпывающий перечень оснований для приостановления и отказа в предоставлении муниципальной услуги</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подача заявки лицом, не уполномоченным заявителем на осуществление таких действий;</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наличие у заявителя неполного комплекта документов согласно пункту </w:t>
      </w:r>
      <w:r w:rsidR="00CB62DE">
        <w:rPr>
          <w:rFonts w:ascii="Times New Roman" w:eastAsia="Times New Roman" w:hAnsi="Times New Roman" w:cs="Times New Roman"/>
          <w:sz w:val="28"/>
          <w:szCs w:val="28"/>
          <w:lang w:eastAsia="ru-RU"/>
        </w:rPr>
        <w:t>2.6.2.</w:t>
      </w:r>
      <w:r w:rsidRPr="00901439">
        <w:rPr>
          <w:rFonts w:ascii="Times New Roman" w:eastAsia="Times New Roman" w:hAnsi="Times New Roman" w:cs="Times New Roman"/>
          <w:sz w:val="28"/>
          <w:szCs w:val="28"/>
          <w:lang w:eastAsia="ru-RU"/>
        </w:rPr>
        <w:t xml:space="preserve"> настоящего регламента;</w:t>
      </w:r>
    </w:p>
    <w:p w:rsidR="00817B11" w:rsidRPr="00AA0145" w:rsidRDefault="00817B11" w:rsidP="00817B11">
      <w:pPr>
        <w:spacing w:after="0" w:line="240" w:lineRule="auto"/>
        <w:ind w:firstLine="709"/>
        <w:jc w:val="both"/>
        <w:rPr>
          <w:rFonts w:ascii="Times New Roman" w:eastAsia="Times New Roman" w:hAnsi="Times New Roman" w:cs="Times New Roman"/>
          <w:color w:val="00B050"/>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невозможность прочтения текста копий документов; </w:t>
      </w:r>
    </w:p>
    <w:p w:rsidR="00817B11" w:rsidRPr="002F6D14"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6D14">
        <w:rPr>
          <w:rFonts w:ascii="Times New Roman" w:eastAsia="Times New Roman" w:hAnsi="Times New Roman" w:cs="Times New Roman"/>
          <w:sz w:val="28"/>
          <w:szCs w:val="28"/>
          <w:lang w:eastAsia="ru-RU"/>
        </w:rPr>
        <w:t>поступление от заявителя письменного заявления о прекращении рассмотрения заявления</w:t>
      </w:r>
      <w:r w:rsidR="00B67719">
        <w:rPr>
          <w:rFonts w:ascii="Times New Roman" w:eastAsia="Times New Roman" w:hAnsi="Times New Roman" w:cs="Times New Roman"/>
          <w:sz w:val="28"/>
          <w:szCs w:val="28"/>
          <w:lang w:eastAsia="ru-RU"/>
        </w:rPr>
        <w:t>.</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2F6D14">
        <w:rPr>
          <w:rFonts w:ascii="Times New Roman" w:eastAsia="Times New Roman" w:hAnsi="Times New Roman" w:cs="Times New Roman"/>
          <w:sz w:val="28"/>
          <w:szCs w:val="28"/>
          <w:lang w:eastAsia="ru-RU"/>
        </w:rPr>
        <w:t xml:space="preserve">Во всех перечисленных случаях заявитель уведомляется об отказе в предоставлении </w:t>
      </w:r>
      <w:r w:rsidRPr="00901439">
        <w:rPr>
          <w:rFonts w:ascii="Times New Roman" w:eastAsia="Times New Roman" w:hAnsi="Times New Roman" w:cs="Times New Roman"/>
          <w:sz w:val="28"/>
          <w:szCs w:val="28"/>
          <w:lang w:eastAsia="ru-RU"/>
        </w:rPr>
        <w:t xml:space="preserve">муниципальной услуги письменно или посредством электронной почты или уведомлением </w:t>
      </w:r>
      <w:r>
        <w:rPr>
          <w:rFonts w:ascii="Times New Roman" w:eastAsia="Times New Roman" w:hAnsi="Times New Roman" w:cs="Times New Roman"/>
          <w:sz w:val="28"/>
          <w:szCs w:val="28"/>
          <w:lang w:eastAsia="ru-RU"/>
        </w:rPr>
        <w:t xml:space="preserve">на ЕГПУ и РПГУ в </w:t>
      </w:r>
      <w:r w:rsidRPr="00440966">
        <w:rPr>
          <w:rFonts w:ascii="Times New Roman" w:eastAsia="Times New Roman" w:hAnsi="Times New Roman" w:cs="Times New Roman"/>
          <w:sz w:val="28"/>
          <w:szCs w:val="28"/>
          <w:lang w:eastAsia="ru-RU"/>
        </w:rPr>
        <w:t xml:space="preserve">срок 30 </w:t>
      </w:r>
      <w:r>
        <w:rPr>
          <w:rFonts w:ascii="Times New Roman" w:eastAsia="Times New Roman" w:hAnsi="Times New Roman" w:cs="Times New Roman"/>
          <w:sz w:val="28"/>
          <w:szCs w:val="28"/>
          <w:lang w:eastAsia="ru-RU"/>
        </w:rPr>
        <w:t xml:space="preserve">календарных </w:t>
      </w:r>
      <w:r w:rsidRPr="00440966">
        <w:rPr>
          <w:rFonts w:ascii="Times New Roman" w:eastAsia="Times New Roman" w:hAnsi="Times New Roman" w:cs="Times New Roman"/>
          <w:sz w:val="28"/>
          <w:szCs w:val="28"/>
          <w:lang w:eastAsia="ru-RU"/>
        </w:rPr>
        <w:t>дней с момента регистрации.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Веневский район, регламентирующем предоставление муниципальной услуги, на срок, устанавливаемый законом, вносящим данные изменения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 </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0F0AE8" w:rsidRPr="000F0AE8">
        <w:rPr>
          <w:rFonts w:ascii="Times New Roman" w:eastAsia="Times New Roman" w:hAnsi="Times New Roman" w:cs="Times New Roman"/>
          <w:b/>
          <w:sz w:val="28"/>
          <w:szCs w:val="28"/>
          <w:lang w:eastAsia="ru-RU"/>
        </w:rPr>
        <w:t>2.10</w:t>
      </w:r>
      <w:r w:rsidRPr="000F0AE8">
        <w:rPr>
          <w:rFonts w:ascii="Times New Roman" w:eastAsia="Times New Roman" w:hAnsi="Times New Roman" w:cs="Times New Roman"/>
          <w:b/>
          <w:sz w:val="28"/>
          <w:szCs w:val="28"/>
          <w:lang w:eastAsia="ru-RU"/>
        </w:rPr>
        <w:t>.  Порядок</w:t>
      </w:r>
      <w:r w:rsidRPr="00901439">
        <w:rPr>
          <w:rFonts w:ascii="Times New Roman" w:eastAsia="Times New Roman" w:hAnsi="Times New Roman" w:cs="Times New Roman"/>
          <w:b/>
          <w:sz w:val="28"/>
          <w:szCs w:val="28"/>
          <w:lang w:eastAsia="ru-RU"/>
        </w:rPr>
        <w:t>, размер и основания взимания государственной пошлины или иной платы, взимаемой за предоставление муниципальной услуги</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Муниципальная  услуга предоставляется бесплатно.</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в администрации и в МФЦ не должен превышать 15 минут.</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Ожидание в очереди при получении результата предоставления муниципальной услуги не предусмотрено.</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w:t>
      </w:r>
      <w:r>
        <w:rPr>
          <w:rFonts w:ascii="Times New Roman" w:eastAsia="Times New Roman" w:hAnsi="Times New Roman" w:cs="Times New Roman"/>
          <w:sz w:val="28"/>
          <w:szCs w:val="28"/>
          <w:lang w:eastAsia="ru-RU"/>
        </w:rPr>
        <w:t xml:space="preserve">ЕПГУ, </w:t>
      </w:r>
      <w:r w:rsidRPr="00901439">
        <w:rPr>
          <w:rFonts w:ascii="Times New Roman" w:eastAsia="Times New Roman" w:hAnsi="Times New Roman" w:cs="Times New Roman"/>
          <w:sz w:val="28"/>
          <w:szCs w:val="28"/>
          <w:lang w:eastAsia="ru-RU"/>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2.13</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Центральный вход в здание должен быть оборудован вывеской, содержащей информацию о его наименовании и режиме работы.</w:t>
      </w:r>
      <w:r w:rsidRPr="00901439">
        <w:rPr>
          <w:rFonts w:ascii="Times New Roman" w:eastAsia="Times New Roman" w:hAnsi="Times New Roman" w:cs="Times New Roman"/>
          <w:sz w:val="28"/>
          <w:szCs w:val="28"/>
          <w:lang w:eastAsia="ru-RU"/>
        </w:rPr>
        <w:br/>
      </w:r>
      <w:r w:rsidR="00B6771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17B11" w:rsidRPr="00901439"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r w:rsidRPr="00901439">
        <w:rPr>
          <w:rFonts w:ascii="Times New Roman" w:eastAsia="Times New Roman" w:hAnsi="Times New Roman" w:cs="Times New Roman"/>
          <w:sz w:val="28"/>
          <w:szCs w:val="28"/>
          <w:lang w:eastAsia="ru-RU"/>
        </w:rPr>
        <w:b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Pr="00901439">
        <w:rPr>
          <w:rFonts w:ascii="Times New Roman" w:eastAsia="Times New Roman" w:hAnsi="Times New Roman" w:cs="Times New Roman"/>
          <w:sz w:val="28"/>
          <w:szCs w:val="28"/>
          <w:lang w:eastAsia="ru-RU"/>
        </w:rPr>
        <w:b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901439">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901439">
        <w:rPr>
          <w:rFonts w:ascii="Times New Roman" w:eastAsia="Times New Roman" w:hAnsi="Times New Roman" w:cs="Times New Roman"/>
          <w:sz w:val="28"/>
          <w:szCs w:val="28"/>
          <w:lang w:eastAsia="ru-RU"/>
        </w:rPr>
        <w:t xml:space="preserve"> и муниципальных услуг».</w:t>
      </w:r>
      <w:r w:rsidRPr="00901439">
        <w:rPr>
          <w:rFonts w:ascii="Times New Roman" w:eastAsia="Times New Roman" w:hAnsi="Times New Roman" w:cs="Times New Roman"/>
          <w:sz w:val="28"/>
          <w:szCs w:val="28"/>
          <w:lang w:eastAsia="ru-RU"/>
        </w:rPr>
        <w:br/>
        <w:t>Для обеспечения доступности муниципальной услуги для инвалидов и маломобильных групп населения необходимо:</w:t>
      </w:r>
    </w:p>
    <w:p w:rsidR="00817B11" w:rsidRPr="00901439"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  возможность беспрепятственного входа в помещение и выхода из него; </w:t>
      </w:r>
    </w:p>
    <w:p w:rsidR="00817B11" w:rsidRPr="00901439"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содействие со стороны должностных лиц учреждения, при необходимости, инвалиду при входе в объект и выходе из него;</w:t>
      </w:r>
    </w:p>
    <w:p w:rsidR="00817B11" w:rsidRPr="00901439"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обеспечение на прилегающих к зданию территориях для парковки автотранспортных средств инвалидам;</w:t>
      </w:r>
    </w:p>
    <w:p w:rsidR="00817B11" w:rsidRPr="00901439"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Pr="000F0AE8">
        <w:rPr>
          <w:rFonts w:ascii="Times New Roman" w:eastAsia="Times New Roman" w:hAnsi="Times New Roman" w:cs="Times New Roman"/>
          <w:b/>
          <w:sz w:val="28"/>
          <w:szCs w:val="28"/>
          <w:lang w:eastAsia="ru-RU"/>
        </w:rPr>
        <w:t> </w:t>
      </w:r>
      <w:r w:rsidR="000F0AE8" w:rsidRPr="000F0AE8">
        <w:rPr>
          <w:rFonts w:ascii="Times New Roman" w:eastAsia="Times New Roman" w:hAnsi="Times New Roman" w:cs="Times New Roman"/>
          <w:b/>
          <w:sz w:val="28"/>
          <w:szCs w:val="28"/>
          <w:lang w:eastAsia="ru-RU"/>
        </w:rPr>
        <w:t>2.14</w:t>
      </w:r>
      <w:r w:rsidRPr="000F0AE8">
        <w:rPr>
          <w:rFonts w:ascii="Times New Roman" w:eastAsia="Times New Roman" w:hAnsi="Times New Roman" w:cs="Times New Roman"/>
          <w:b/>
          <w:sz w:val="28"/>
          <w:szCs w:val="28"/>
          <w:lang w:eastAsia="ru-RU"/>
        </w:rPr>
        <w:t>. Показатели</w:t>
      </w:r>
      <w:r w:rsidRPr="00901439">
        <w:rPr>
          <w:rFonts w:ascii="Times New Roman" w:eastAsia="Times New Roman" w:hAnsi="Times New Roman" w:cs="Times New Roman"/>
          <w:b/>
          <w:sz w:val="28"/>
          <w:szCs w:val="28"/>
          <w:lang w:eastAsia="ru-RU"/>
        </w:rPr>
        <w:t xml:space="preserve"> доступности и качества муниципальной услуги</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r w:rsidRPr="00901439">
        <w:rPr>
          <w:rFonts w:ascii="Times New Roman" w:eastAsia="Times New Roman" w:hAnsi="Times New Roman" w:cs="Times New Roman"/>
          <w:sz w:val="28"/>
          <w:szCs w:val="28"/>
          <w:lang w:eastAsia="ru-RU"/>
        </w:rPr>
        <w:b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Соблюдение установленной продолжительности ожидания приема заявителем при подаче заявления.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1. Соблюдение сроков предоставления муниципальной услуги.</w:t>
      </w:r>
      <w:r w:rsidRPr="00901439">
        <w:rPr>
          <w:rFonts w:ascii="Times New Roman" w:eastAsia="Times New Roman" w:hAnsi="Times New Roman" w:cs="Times New Roman"/>
          <w:sz w:val="28"/>
          <w:szCs w:val="28"/>
          <w:lang w:eastAsia="ru-RU"/>
        </w:rPr>
        <w:b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2. Жалобы граждан по вопросам предоставления муниципальной услуги.</w:t>
      </w:r>
      <w:r w:rsidRPr="00901439">
        <w:rPr>
          <w:rFonts w:ascii="Times New Roman" w:eastAsia="Times New Roman" w:hAnsi="Times New Roman" w:cs="Times New Roman"/>
          <w:sz w:val="28"/>
          <w:szCs w:val="28"/>
          <w:lang w:eastAsia="ru-RU"/>
        </w:rPr>
        <w:b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3. Удовлетворенность заявителей качеством и доступностью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Определяется путем присвоения рейтинга по итогам </w:t>
      </w:r>
      <w:proofErr w:type="gramStart"/>
      <w:r w:rsidRPr="00901439">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901439">
        <w:rPr>
          <w:rFonts w:ascii="Times New Roman" w:eastAsia="Times New Roman" w:hAnsi="Times New Roman" w:cs="Times New Roman"/>
          <w:sz w:val="28"/>
          <w:szCs w:val="28"/>
          <w:lang w:eastAsia="ru-RU"/>
        </w:rPr>
        <w:t>. Присвоение рейтинга осуществляется в порядке, установленном администрацией.</w:t>
      </w:r>
      <w:r w:rsidRPr="00901439">
        <w:rPr>
          <w:rFonts w:ascii="Times New Roman" w:eastAsia="Times New Roman" w:hAnsi="Times New Roman" w:cs="Times New Roman"/>
          <w:sz w:val="28"/>
          <w:szCs w:val="28"/>
          <w:lang w:eastAsia="ru-RU"/>
        </w:rPr>
        <w:br/>
        <w:t>Полнота, актуальность и доступность информации о порядке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Определяется путем присвоения рейтинга по итогам </w:t>
      </w:r>
      <w:proofErr w:type="gramStart"/>
      <w:r w:rsidRPr="00901439">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901439">
        <w:rPr>
          <w:rFonts w:ascii="Times New Roman" w:eastAsia="Times New Roman" w:hAnsi="Times New Roman" w:cs="Times New Roman"/>
          <w:sz w:val="28"/>
          <w:szCs w:val="28"/>
          <w:lang w:eastAsia="ru-RU"/>
        </w:rPr>
        <w:t>.</w:t>
      </w:r>
      <w:r w:rsidRPr="00901439">
        <w:rPr>
          <w:rFonts w:ascii="Times New Roman" w:eastAsia="Times New Roman" w:hAnsi="Times New Roman" w:cs="Times New Roman"/>
          <w:sz w:val="28"/>
          <w:szCs w:val="28"/>
          <w:lang w:eastAsia="ru-RU"/>
        </w:rPr>
        <w:br/>
        <w:t>Контрольные показатели при анализе доступности, информирования и обращений граждан по качеству предоставления муниципальной услуги: </w:t>
      </w:r>
      <w:r w:rsidRPr="00901439">
        <w:rPr>
          <w:rFonts w:ascii="Times New Roman" w:eastAsia="Times New Roman" w:hAnsi="Times New Roman" w:cs="Times New Roman"/>
          <w:sz w:val="28"/>
          <w:szCs w:val="28"/>
          <w:lang w:eastAsia="ru-RU"/>
        </w:rPr>
        <w:br/>
        <w:t>-  удовлетворенность населения качеством информирования (процент от числа опрошенных) – 98-100%;</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удовлетворенность населения качеством предоставления муниципальной услуги - не менее 90%;</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процент обоснованных жалоб – не более 0,5%.</w:t>
      </w:r>
    </w:p>
    <w:p w:rsidR="00817B11" w:rsidRDefault="00817B11" w:rsidP="00817B11">
      <w:pPr>
        <w:spacing w:after="0" w:line="240" w:lineRule="auto"/>
        <w:ind w:firstLine="709"/>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t> </w:t>
      </w:r>
      <w:r w:rsidR="000F0AE8" w:rsidRPr="000F0AE8">
        <w:rPr>
          <w:rFonts w:ascii="Times New Roman" w:eastAsia="Times New Roman" w:hAnsi="Times New Roman" w:cs="Times New Roman"/>
          <w:b/>
          <w:sz w:val="28"/>
          <w:szCs w:val="28"/>
          <w:lang w:eastAsia="ru-RU"/>
        </w:rPr>
        <w:t>2.15</w:t>
      </w:r>
      <w:r w:rsidRPr="000F0AE8">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7B11" w:rsidRPr="001D74D0"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r w:rsidR="00AF3A44">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w:t>
      </w:r>
      <w:r w:rsidR="00AF3A44">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или МФЦ, направления соответствующих документов с помощью почтовой связи либо информационно-телекоммуникационных сетей общего </w:t>
      </w:r>
      <w:r w:rsidRPr="001D74D0">
        <w:rPr>
          <w:rFonts w:ascii="Times New Roman" w:eastAsia="Times New Roman" w:hAnsi="Times New Roman" w:cs="Times New Roman"/>
          <w:sz w:val="28"/>
          <w:szCs w:val="28"/>
          <w:lang w:eastAsia="ru-RU"/>
        </w:rPr>
        <w:t>пользования, в том числе сети Интернет, а так же с использованием ЕПГУ или РПГУ. </w:t>
      </w:r>
    </w:p>
    <w:p w:rsidR="00817B11" w:rsidRPr="001D74D0" w:rsidRDefault="00817B11" w:rsidP="00817B11">
      <w:pPr>
        <w:spacing w:after="0" w:line="240" w:lineRule="auto"/>
        <w:jc w:val="both"/>
        <w:rPr>
          <w:rFonts w:ascii="Times New Roman" w:eastAsia="Times New Roman" w:hAnsi="Times New Roman" w:cs="Times New Roman"/>
          <w:sz w:val="28"/>
          <w:szCs w:val="28"/>
          <w:lang w:eastAsia="ru-RU"/>
        </w:rPr>
      </w:pPr>
      <w:r w:rsidRPr="001D74D0">
        <w:rPr>
          <w:rFonts w:ascii="Times New Roman" w:eastAsia="Times New Roman" w:hAnsi="Times New Roman" w:cs="Times New Roman"/>
          <w:sz w:val="28"/>
          <w:szCs w:val="28"/>
          <w:lang w:eastAsia="ru-RU"/>
        </w:rPr>
        <w:t>Сведения о муниципальной услуге размещаются на официальном сайте администрации муниципального образования Веневский район.</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b/>
          <w:sz w:val="28"/>
          <w:szCs w:val="28"/>
          <w:lang w:val="en-US" w:eastAsia="ru-RU"/>
        </w:rPr>
        <w:t>III</w:t>
      </w:r>
      <w:r w:rsidRPr="0090143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w:t>
      </w:r>
      <w:r w:rsidRPr="00901439">
        <w:rPr>
          <w:rFonts w:ascii="Times New Roman" w:eastAsia="Times New Roman" w:hAnsi="Times New Roman" w:cs="Times New Roman"/>
          <w:b/>
          <w:sz w:val="28"/>
          <w:szCs w:val="28"/>
          <w:lang w:eastAsia="ru-RU"/>
        </w:rPr>
        <w:lastRenderedPageBreak/>
        <w:t>особенности выполнения административных процедур в электронной форме</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0F0AE8">
        <w:rPr>
          <w:rFonts w:ascii="Times New Roman" w:eastAsia="Times New Roman" w:hAnsi="Times New Roman" w:cs="Times New Roman"/>
          <w:b/>
          <w:sz w:val="28"/>
          <w:szCs w:val="28"/>
          <w:lang w:eastAsia="ru-RU"/>
        </w:rPr>
        <w:t> </w:t>
      </w:r>
      <w:r w:rsidR="000F0AE8" w:rsidRPr="000F0AE8">
        <w:rPr>
          <w:rFonts w:ascii="Times New Roman" w:eastAsia="Times New Roman" w:hAnsi="Times New Roman" w:cs="Times New Roman"/>
          <w:b/>
          <w:sz w:val="28"/>
          <w:szCs w:val="28"/>
          <w:lang w:eastAsia="ru-RU"/>
        </w:rPr>
        <w:t>3.1</w:t>
      </w:r>
      <w:r w:rsidRPr="000F0AE8">
        <w:rPr>
          <w:rFonts w:ascii="Times New Roman" w:eastAsia="Times New Roman" w:hAnsi="Times New Roman" w:cs="Times New Roman"/>
          <w:b/>
          <w:sz w:val="28"/>
          <w:szCs w:val="28"/>
          <w:lang w:eastAsia="ru-RU"/>
        </w:rPr>
        <w:t>. Перечень</w:t>
      </w:r>
      <w:r w:rsidRPr="00901439">
        <w:rPr>
          <w:rFonts w:ascii="Times New Roman" w:eastAsia="Times New Roman" w:hAnsi="Times New Roman" w:cs="Times New Roman"/>
          <w:b/>
          <w:sz w:val="28"/>
          <w:szCs w:val="28"/>
          <w:lang w:eastAsia="ru-RU"/>
        </w:rPr>
        <w:t xml:space="preserve"> административных процедур</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901439">
        <w:rPr>
          <w:rFonts w:ascii="Times New Roman" w:eastAsia="Times New Roman" w:hAnsi="Times New Roman" w:cs="Times New Roman"/>
          <w:sz w:val="28"/>
          <w:szCs w:val="28"/>
          <w:lang w:eastAsia="ru-RU"/>
        </w:rPr>
        <w:t>рием, первичная проверка и регистрация  заявления и приложенных к нему документов; -</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рассмотрение и проверка заявления и приложенных к нему документов;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-запрос в Систему межведомственного электронного взаимодействия (СМЭВ);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r w:rsidRPr="00901439">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подготовка и выдача муниципального правового акта с указанием дальнейшего использования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gramStart"/>
      <w:r w:rsidRPr="00901439">
        <w:rPr>
          <w:rFonts w:ascii="Times New Roman" w:eastAsia="Times New Roman" w:hAnsi="Times New Roman" w:cs="Times New Roman"/>
          <w:sz w:val="28"/>
          <w:szCs w:val="28"/>
          <w:lang w:eastAsia="ru-RU"/>
        </w:rPr>
        <w:t>ремонтно- восстановительных</w:t>
      </w:r>
      <w:proofErr w:type="gramEnd"/>
      <w:r w:rsidRPr="00901439">
        <w:rPr>
          <w:rFonts w:ascii="Times New Roman" w:eastAsia="Times New Roman" w:hAnsi="Times New Roman" w:cs="Times New Roman"/>
          <w:sz w:val="28"/>
          <w:szCs w:val="28"/>
          <w:lang w:eastAsia="ru-RU"/>
        </w:rPr>
        <w:t xml:space="preserve">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w:t>
      </w:r>
      <w:proofErr w:type="gramStart"/>
      <w:r w:rsidRPr="00901439">
        <w:rPr>
          <w:rFonts w:ascii="Times New Roman" w:eastAsia="Times New Roman" w:hAnsi="Times New Roman" w:cs="Times New Roman"/>
          <w:sz w:val="28"/>
          <w:szCs w:val="28"/>
          <w:lang w:eastAsia="ru-RU"/>
        </w:rPr>
        <w:t>признании</w:t>
      </w:r>
      <w:proofErr w:type="gramEnd"/>
      <w:r w:rsidRPr="00901439">
        <w:rPr>
          <w:rFonts w:ascii="Times New Roman" w:eastAsia="Times New Roman" w:hAnsi="Times New Roman" w:cs="Times New Roman"/>
          <w:sz w:val="28"/>
          <w:szCs w:val="28"/>
          <w:lang w:eastAsia="ru-RU"/>
        </w:rPr>
        <w:t xml:space="preserve"> многоквартирного дома аварийным и подлежащим сносу или р</w:t>
      </w:r>
      <w:r>
        <w:rPr>
          <w:rFonts w:ascii="Times New Roman" w:eastAsia="Times New Roman" w:hAnsi="Times New Roman" w:cs="Times New Roman"/>
          <w:sz w:val="28"/>
          <w:szCs w:val="28"/>
          <w:lang w:eastAsia="ru-RU"/>
        </w:rPr>
        <w:t>еконструкции</w:t>
      </w:r>
      <w:r w:rsidR="00AF3A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3774A">
        <w:rPr>
          <w:rFonts w:ascii="Times New Roman" w:eastAsia="Times New Roman" w:hAnsi="Times New Roman" w:cs="Times New Roman"/>
          <w:sz w:val="28"/>
          <w:szCs w:val="28"/>
          <w:lang w:eastAsia="ru-RU"/>
        </w:rPr>
        <w:t>Моментом завершения административной процедуры является факт</w:t>
      </w:r>
      <w:r w:rsidRPr="00901439">
        <w:rPr>
          <w:rFonts w:ascii="Times New Roman" w:eastAsia="Times New Roman" w:hAnsi="Times New Roman" w:cs="Times New Roman"/>
          <w:sz w:val="28"/>
          <w:szCs w:val="28"/>
          <w:lang w:eastAsia="ru-RU"/>
        </w:rPr>
        <w:t xml:space="preserve">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r>
      <w:r w:rsidR="000F0AE8">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Прием, первичная проверка и регистрация  заявления и приложенных к нему документов</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roofErr w:type="gramStart"/>
      <w:r w:rsidRPr="00901439">
        <w:rPr>
          <w:rFonts w:ascii="Times New Roman" w:eastAsia="Times New Roman" w:hAnsi="Times New Roman" w:cs="Times New Roman"/>
          <w:sz w:val="28"/>
          <w:szCs w:val="28"/>
          <w:lang w:eastAsia="ru-RU"/>
        </w:rPr>
        <w:t xml:space="preserve">Юридическим фактом, служащим основанием для предоставления муниципальной услуги, является письменное заявление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поступившее от заявителя по почте,  по электронной почте или на </w:t>
      </w:r>
      <w:r>
        <w:rPr>
          <w:rFonts w:ascii="Times New Roman" w:eastAsia="Times New Roman" w:hAnsi="Times New Roman" w:cs="Times New Roman"/>
          <w:sz w:val="28"/>
          <w:szCs w:val="28"/>
          <w:lang w:eastAsia="ru-RU"/>
        </w:rPr>
        <w:t xml:space="preserve">ЕПГУ, </w:t>
      </w:r>
      <w:r w:rsidRPr="00901439">
        <w:rPr>
          <w:rFonts w:ascii="Times New Roman" w:eastAsia="Times New Roman" w:hAnsi="Times New Roman" w:cs="Times New Roman"/>
          <w:sz w:val="28"/>
          <w:szCs w:val="28"/>
          <w:lang w:eastAsia="ru-RU"/>
        </w:rPr>
        <w:t xml:space="preserve">РПГУ из личного </w:t>
      </w:r>
      <w:r w:rsidRPr="003A0A2F">
        <w:rPr>
          <w:rFonts w:ascii="Times New Roman" w:eastAsia="Times New Roman" w:hAnsi="Times New Roman" w:cs="Times New Roman"/>
          <w:sz w:val="28"/>
          <w:szCs w:val="28"/>
          <w:lang w:eastAsia="ru-RU"/>
        </w:rPr>
        <w:t xml:space="preserve">кабинета </w:t>
      </w:r>
      <w:r w:rsidRPr="003A0A2F">
        <w:rPr>
          <w:rFonts w:ascii="Times New Roman" w:hAnsi="Times New Roman" w:cs="Times New Roman"/>
          <w:sz w:val="28"/>
          <w:szCs w:val="28"/>
        </w:rPr>
        <w:t>либо на основании заключения органов государственного надзора (контроля) по вопросам, отнесенным к их компетенции</w:t>
      </w:r>
      <w:r w:rsidRPr="003A0A2F">
        <w:rPr>
          <w:rFonts w:ascii="Times New Roman" w:eastAsia="Times New Roman" w:hAnsi="Times New Roman" w:cs="Times New Roman"/>
          <w:sz w:val="28"/>
          <w:szCs w:val="28"/>
          <w:lang w:eastAsia="ru-RU"/>
        </w:rPr>
        <w:t>.</w:t>
      </w:r>
      <w:proofErr w:type="gramEnd"/>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sidR="00243238">
        <w:rPr>
          <w:rFonts w:ascii="Times New Roman" w:eastAsia="Times New Roman" w:hAnsi="Times New Roman" w:cs="Times New Roman"/>
          <w:sz w:val="28"/>
          <w:szCs w:val="28"/>
          <w:lang w:eastAsia="ru-RU"/>
        </w:rPr>
        <w:t>2</w:t>
      </w:r>
      <w:r w:rsidRPr="00901439">
        <w:rPr>
          <w:rFonts w:ascii="Times New Roman" w:eastAsia="Times New Roman" w:hAnsi="Times New Roman" w:cs="Times New Roman"/>
          <w:sz w:val="28"/>
          <w:szCs w:val="28"/>
          <w:lang w:eastAsia="ru-RU"/>
        </w:rPr>
        <w:t xml:space="preserve"> и приложенных к нему документов, указанных в </w:t>
      </w:r>
      <w:r w:rsidRPr="004C1530">
        <w:rPr>
          <w:rFonts w:ascii="Times New Roman" w:eastAsia="Times New Roman" w:hAnsi="Times New Roman" w:cs="Times New Roman"/>
          <w:sz w:val="28"/>
          <w:szCs w:val="28"/>
          <w:lang w:eastAsia="ru-RU"/>
        </w:rPr>
        <w:t>пункт</w:t>
      </w:r>
      <w:r w:rsidR="000562C2">
        <w:rPr>
          <w:rFonts w:ascii="Times New Roman" w:eastAsia="Times New Roman" w:hAnsi="Times New Roman" w:cs="Times New Roman"/>
          <w:sz w:val="28"/>
          <w:szCs w:val="28"/>
          <w:lang w:eastAsia="ru-RU"/>
        </w:rPr>
        <w:t>е 2.6.2</w:t>
      </w:r>
      <w:r w:rsidRPr="00E1682A">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данного регламента и регистрирует заявление во внутренней документации в соответствии с правилами делопроизводства.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 xml:space="preserve">В случае подачи заявления в МФЦ, обращение и приложенные документы от заявителя </w:t>
      </w:r>
      <w:r>
        <w:rPr>
          <w:rFonts w:ascii="Times New Roman" w:eastAsia="Times New Roman" w:hAnsi="Times New Roman" w:cs="Times New Roman"/>
          <w:sz w:val="28"/>
          <w:szCs w:val="28"/>
          <w:lang w:eastAsia="ru-RU"/>
        </w:rPr>
        <w:t xml:space="preserve">(с указанием регистрационного номера расписки, полученной  от специалиста МФЦ)  </w:t>
      </w:r>
      <w:r w:rsidRPr="00901439">
        <w:rPr>
          <w:rFonts w:ascii="Times New Roman" w:eastAsia="Times New Roman" w:hAnsi="Times New Roman" w:cs="Times New Roman"/>
          <w:sz w:val="28"/>
          <w:szCs w:val="28"/>
          <w:lang w:eastAsia="ru-RU"/>
        </w:rPr>
        <w:t>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r>
        <w:rPr>
          <w:rFonts w:ascii="Times New Roman" w:eastAsia="Times New Roman" w:hAnsi="Times New Roman" w:cs="Times New Roman"/>
          <w:sz w:val="28"/>
          <w:szCs w:val="28"/>
          <w:lang w:eastAsia="ru-RU"/>
        </w:rPr>
        <w:t>.</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Максимальное время, затраченное на административную процедуру, не должно превышать </w:t>
      </w:r>
      <w:r>
        <w:rPr>
          <w:rFonts w:ascii="Times New Roman" w:eastAsia="Times New Roman" w:hAnsi="Times New Roman" w:cs="Times New Roman"/>
          <w:sz w:val="28"/>
          <w:szCs w:val="28"/>
          <w:lang w:eastAsia="ru-RU"/>
        </w:rPr>
        <w:t>15</w:t>
      </w:r>
      <w:r w:rsidRPr="00901439">
        <w:rPr>
          <w:rFonts w:ascii="Times New Roman" w:eastAsia="Times New Roman" w:hAnsi="Times New Roman" w:cs="Times New Roman"/>
          <w:sz w:val="28"/>
          <w:szCs w:val="28"/>
          <w:lang w:eastAsia="ru-RU"/>
        </w:rPr>
        <w:t xml:space="preserve"> минут.</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Результатом административной процедуры является факт регистрации заявления, заполненного по образцу из приложения</w:t>
      </w:r>
      <w:r>
        <w:rPr>
          <w:rFonts w:ascii="Times New Roman" w:eastAsia="Times New Roman" w:hAnsi="Times New Roman" w:cs="Times New Roman"/>
          <w:sz w:val="28"/>
          <w:szCs w:val="28"/>
          <w:lang w:eastAsia="ru-RU"/>
        </w:rPr>
        <w:t xml:space="preserve"> </w:t>
      </w:r>
      <w:r w:rsidR="00243238">
        <w:rPr>
          <w:rFonts w:ascii="Times New Roman" w:eastAsia="Times New Roman" w:hAnsi="Times New Roman" w:cs="Times New Roman"/>
          <w:sz w:val="28"/>
          <w:szCs w:val="28"/>
          <w:lang w:eastAsia="ru-RU"/>
        </w:rPr>
        <w:t>2</w:t>
      </w:r>
      <w:r w:rsidRPr="00901439">
        <w:rPr>
          <w:rFonts w:ascii="Times New Roman" w:eastAsia="Times New Roman" w:hAnsi="Times New Roman" w:cs="Times New Roman"/>
          <w:sz w:val="28"/>
          <w:szCs w:val="28"/>
          <w:lang w:eastAsia="ru-RU"/>
        </w:rPr>
        <w:t>.</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0F0AE8" w:rsidP="00817B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3.3</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Рассмотрение и проверка заявления и приложенных к нему документов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7B11">
        <w:rPr>
          <w:rFonts w:ascii="Times New Roman" w:eastAsia="Times New Roman" w:hAnsi="Times New Roman" w:cs="Times New Roman"/>
          <w:sz w:val="28"/>
          <w:szCs w:val="28"/>
          <w:lang w:eastAsia="ru-RU"/>
        </w:rPr>
        <w:t xml:space="preserve">.1. </w:t>
      </w:r>
      <w:r w:rsidR="00817B11" w:rsidRPr="00901439">
        <w:rPr>
          <w:rFonts w:ascii="Times New Roman" w:eastAsia="Times New Roman" w:hAnsi="Times New Roman" w:cs="Times New Roman"/>
          <w:sz w:val="28"/>
          <w:szCs w:val="28"/>
          <w:lang w:eastAsia="ru-RU"/>
        </w:rPr>
        <w:t>Основанием для начала административной процедуры является зарегистрированное заявление, которое передается в день регистрации заявления специалисту, ответственному за предоставление муниципальной услуги.</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7B11">
        <w:rPr>
          <w:rFonts w:ascii="Times New Roman" w:eastAsia="Times New Roman" w:hAnsi="Times New Roman" w:cs="Times New Roman"/>
          <w:sz w:val="28"/>
          <w:szCs w:val="28"/>
          <w:lang w:eastAsia="ru-RU"/>
        </w:rPr>
        <w:t xml:space="preserve">.2. </w:t>
      </w:r>
      <w:r w:rsidR="00817B11" w:rsidRPr="00901439">
        <w:rPr>
          <w:rFonts w:ascii="Times New Roman" w:eastAsia="Times New Roman" w:hAnsi="Times New Roman" w:cs="Times New Roman"/>
          <w:sz w:val="28"/>
          <w:szCs w:val="28"/>
          <w:lang w:eastAsia="ru-RU"/>
        </w:rPr>
        <w:t>Ответственный исполнитель:</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-осуществляет анализ поступивших документов на соответствие требованиям действующего законодательства;</w:t>
      </w:r>
    </w:p>
    <w:p w:rsidR="00817B11" w:rsidRPr="004C1530"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-проверяет наличие или отсутствие оснований для отказа в приеме документов в соответствии </w:t>
      </w:r>
      <w:r w:rsidRPr="004C1530">
        <w:rPr>
          <w:rFonts w:ascii="Times New Roman" w:eastAsia="Times New Roman" w:hAnsi="Times New Roman" w:cs="Times New Roman"/>
          <w:sz w:val="28"/>
          <w:szCs w:val="28"/>
          <w:lang w:eastAsia="ru-RU"/>
        </w:rPr>
        <w:t xml:space="preserve">с пунктом </w:t>
      </w:r>
      <w:r w:rsidR="00CB62DE">
        <w:rPr>
          <w:rFonts w:ascii="Times New Roman" w:eastAsia="Times New Roman" w:hAnsi="Times New Roman" w:cs="Times New Roman"/>
          <w:sz w:val="28"/>
          <w:szCs w:val="28"/>
          <w:lang w:eastAsia="ru-RU"/>
        </w:rPr>
        <w:t xml:space="preserve">2.8. </w:t>
      </w:r>
      <w:r w:rsidRPr="004C1530">
        <w:rPr>
          <w:rFonts w:ascii="Times New Roman" w:eastAsia="Times New Roman" w:hAnsi="Times New Roman" w:cs="Times New Roman"/>
          <w:sz w:val="28"/>
          <w:szCs w:val="28"/>
          <w:lang w:eastAsia="ru-RU"/>
        </w:rPr>
        <w:t>настоящего регламента; </w:t>
      </w:r>
    </w:p>
    <w:p w:rsidR="00817B11" w:rsidRPr="004C1530"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4C1530">
        <w:rPr>
          <w:rFonts w:ascii="Times New Roman" w:eastAsia="Times New Roman" w:hAnsi="Times New Roman" w:cs="Times New Roman"/>
          <w:sz w:val="28"/>
          <w:szCs w:val="28"/>
          <w:lang w:eastAsia="ru-RU"/>
        </w:rPr>
        <w:t xml:space="preserve">-проверяет заявление на соответствие форме из </w:t>
      </w:r>
      <w:r w:rsidRPr="00440966">
        <w:rPr>
          <w:rFonts w:ascii="Times New Roman" w:eastAsia="Times New Roman" w:hAnsi="Times New Roman" w:cs="Times New Roman"/>
          <w:sz w:val="28"/>
          <w:szCs w:val="28"/>
          <w:lang w:eastAsia="ru-RU"/>
        </w:rPr>
        <w:t xml:space="preserve">приложения 3 </w:t>
      </w:r>
      <w:r w:rsidRPr="004C1530">
        <w:rPr>
          <w:rFonts w:ascii="Times New Roman" w:eastAsia="Times New Roman" w:hAnsi="Times New Roman" w:cs="Times New Roman"/>
          <w:sz w:val="28"/>
          <w:szCs w:val="28"/>
          <w:lang w:eastAsia="ru-RU"/>
        </w:rPr>
        <w:t>и на полноту информации, содержащейся в нём.</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7B11" w:rsidRPr="004C1530">
        <w:rPr>
          <w:rFonts w:ascii="Times New Roman" w:eastAsia="Times New Roman" w:hAnsi="Times New Roman" w:cs="Times New Roman"/>
          <w:sz w:val="28"/>
          <w:szCs w:val="28"/>
          <w:lang w:eastAsia="ru-RU"/>
        </w:rPr>
        <w:t>.3. В случае выявле</w:t>
      </w:r>
      <w:r w:rsidR="00817B11">
        <w:rPr>
          <w:rFonts w:ascii="Times New Roman" w:eastAsia="Times New Roman" w:hAnsi="Times New Roman" w:cs="Times New Roman"/>
          <w:sz w:val="28"/>
          <w:szCs w:val="28"/>
          <w:lang w:eastAsia="ru-RU"/>
        </w:rPr>
        <w:t xml:space="preserve">ния оснований согласно пункту </w:t>
      </w:r>
      <w:r w:rsidR="00CB62DE">
        <w:rPr>
          <w:rFonts w:ascii="Times New Roman" w:eastAsia="Times New Roman" w:hAnsi="Times New Roman" w:cs="Times New Roman"/>
          <w:sz w:val="28"/>
          <w:szCs w:val="28"/>
          <w:lang w:eastAsia="ru-RU"/>
        </w:rPr>
        <w:t>2.8.</w:t>
      </w:r>
      <w:r w:rsidR="00817B11" w:rsidRPr="00901439">
        <w:rPr>
          <w:rFonts w:ascii="Times New Roman" w:eastAsia="Times New Roman" w:hAnsi="Times New Roman" w:cs="Times New Roman"/>
          <w:sz w:val="28"/>
          <w:szCs w:val="28"/>
          <w:lang w:eastAsia="ru-RU"/>
        </w:rPr>
        <w:t xml:space="preserve"> настоящего регламента специалист готовит письменный отказ в предоставлении муниципальной услуги в течение одного дня и передает его на отправку почтой.</w:t>
      </w:r>
    </w:p>
    <w:p w:rsidR="00817B11" w:rsidRDefault="000F0AE8"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7B11">
        <w:rPr>
          <w:rFonts w:ascii="Times New Roman" w:eastAsia="Times New Roman" w:hAnsi="Times New Roman" w:cs="Times New Roman"/>
          <w:sz w:val="28"/>
          <w:szCs w:val="28"/>
          <w:lang w:eastAsia="ru-RU"/>
        </w:rPr>
        <w:t>.4.</w:t>
      </w:r>
      <w:r w:rsidR="00817B11" w:rsidRPr="00901439">
        <w:rPr>
          <w:rFonts w:ascii="Times New Roman" w:eastAsia="Times New Roman" w:hAnsi="Times New Roman" w:cs="Times New Roman"/>
          <w:sz w:val="28"/>
          <w:szCs w:val="28"/>
          <w:lang w:eastAsia="ru-RU"/>
        </w:rPr>
        <w:t> Результатом административной процедуры является: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соответствие заявления и приложенных к нему документов установленным требованиям настоящего административного регламента;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Максимальное время, затраченное на административную процедуру, не должно превышать одного </w:t>
      </w:r>
      <w:r>
        <w:rPr>
          <w:rFonts w:ascii="Times New Roman" w:eastAsia="Times New Roman" w:hAnsi="Times New Roman" w:cs="Times New Roman"/>
          <w:sz w:val="28"/>
          <w:szCs w:val="28"/>
          <w:lang w:eastAsia="ru-RU"/>
        </w:rPr>
        <w:t xml:space="preserve">рабочего </w:t>
      </w:r>
      <w:r w:rsidRPr="00901439">
        <w:rPr>
          <w:rFonts w:ascii="Times New Roman" w:eastAsia="Times New Roman" w:hAnsi="Times New Roman" w:cs="Times New Roman"/>
          <w:sz w:val="28"/>
          <w:szCs w:val="28"/>
          <w:lang w:eastAsia="ru-RU"/>
        </w:rPr>
        <w:t>дня.</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Запрос в Систему межведомственного электронного взаимодействия (СМЭВ)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br/>
        <w:t xml:space="preserve">При соответствии представленного пакета документов перечню документов, указанных в </w:t>
      </w:r>
      <w:r w:rsidRPr="004C1530">
        <w:rPr>
          <w:rFonts w:ascii="Times New Roman" w:eastAsia="Times New Roman" w:hAnsi="Times New Roman" w:cs="Times New Roman"/>
          <w:sz w:val="28"/>
          <w:szCs w:val="28"/>
          <w:lang w:eastAsia="ru-RU"/>
        </w:rPr>
        <w:t>пункт</w:t>
      </w:r>
      <w:r w:rsidR="000562C2">
        <w:rPr>
          <w:rFonts w:ascii="Times New Roman" w:eastAsia="Times New Roman" w:hAnsi="Times New Roman" w:cs="Times New Roman"/>
          <w:sz w:val="28"/>
          <w:szCs w:val="28"/>
          <w:lang w:eastAsia="ru-RU"/>
        </w:rPr>
        <w:t>е</w:t>
      </w:r>
      <w:r w:rsidRPr="004C1530">
        <w:rPr>
          <w:rFonts w:ascii="Times New Roman" w:eastAsia="Times New Roman" w:hAnsi="Times New Roman" w:cs="Times New Roman"/>
          <w:sz w:val="28"/>
          <w:szCs w:val="28"/>
          <w:lang w:eastAsia="ru-RU"/>
        </w:rPr>
        <w:t xml:space="preserve"> </w:t>
      </w:r>
      <w:r w:rsidR="000562C2">
        <w:rPr>
          <w:rFonts w:ascii="Times New Roman" w:eastAsia="Times New Roman" w:hAnsi="Times New Roman" w:cs="Times New Roman"/>
          <w:sz w:val="28"/>
          <w:szCs w:val="28"/>
          <w:lang w:eastAsia="ru-RU"/>
        </w:rPr>
        <w:t xml:space="preserve">2.6.2. </w:t>
      </w:r>
      <w:r w:rsidRPr="004C1530">
        <w:rPr>
          <w:rFonts w:ascii="Times New Roman" w:eastAsia="Times New Roman" w:hAnsi="Times New Roman" w:cs="Times New Roman"/>
          <w:sz w:val="28"/>
          <w:szCs w:val="28"/>
          <w:lang w:eastAsia="ru-RU"/>
        </w:rPr>
        <w:t xml:space="preserve">данного регламента для сбора необходимой </w:t>
      </w:r>
      <w:r w:rsidRPr="004C1530">
        <w:rPr>
          <w:rFonts w:ascii="Times New Roman" w:eastAsia="Times New Roman" w:hAnsi="Times New Roman" w:cs="Times New Roman"/>
          <w:sz w:val="28"/>
          <w:szCs w:val="28"/>
          <w:lang w:eastAsia="ru-RU"/>
        </w:rPr>
        <w:lastRenderedPageBreak/>
        <w:t>инфор</w:t>
      </w:r>
      <w:r>
        <w:rPr>
          <w:rFonts w:ascii="Times New Roman" w:eastAsia="Times New Roman" w:hAnsi="Times New Roman" w:cs="Times New Roman"/>
          <w:sz w:val="28"/>
          <w:szCs w:val="28"/>
          <w:lang w:eastAsia="ru-RU"/>
        </w:rPr>
        <w:t>мации согласно перечню пункта 10</w:t>
      </w:r>
      <w:r w:rsidRPr="00901439">
        <w:rPr>
          <w:rFonts w:ascii="Times New Roman" w:eastAsia="Times New Roman" w:hAnsi="Times New Roman" w:cs="Times New Roman"/>
          <w:sz w:val="28"/>
          <w:szCs w:val="28"/>
          <w:lang w:eastAsia="ru-RU"/>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1) сведения из Единого государственного реестра прав на недвижимое имущество и сделок с ним о правах на жилое помещение; </w:t>
      </w:r>
    </w:p>
    <w:p w:rsidR="00817B11" w:rsidRPr="000562C2"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2) 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w:t>
      </w:r>
      <w:r w:rsidRPr="000562C2">
        <w:rPr>
          <w:rFonts w:ascii="Times New Roman" w:eastAsia="Times New Roman" w:hAnsi="Times New Roman" w:cs="Times New Roman"/>
          <w:sz w:val="28"/>
          <w:szCs w:val="28"/>
          <w:lang w:eastAsia="ru-RU"/>
        </w:rPr>
        <w:t>помещения соответствующим (не соответствующим) установленным в настоящем Положении требованиям; </w:t>
      </w:r>
    </w:p>
    <w:p w:rsidR="00817B11" w:rsidRPr="000562C2"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0562C2">
        <w:rPr>
          <w:rFonts w:ascii="Times New Roman" w:eastAsia="Times New Roman" w:hAnsi="Times New Roman" w:cs="Times New Roman"/>
          <w:sz w:val="28"/>
          <w:szCs w:val="28"/>
          <w:lang w:eastAsia="ru-RU"/>
        </w:rPr>
        <w:t>3) технический паспорт жилого помещения, а для нежилых помещений - технический план.</w:t>
      </w:r>
    </w:p>
    <w:p w:rsidR="00817B11" w:rsidRPr="000562C2"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0562C2">
        <w:rPr>
          <w:rFonts w:ascii="Times New Roman" w:eastAsia="Times New Roman" w:hAnsi="Times New Roman" w:cs="Times New Roman"/>
          <w:sz w:val="28"/>
          <w:szCs w:val="28"/>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рабочих дней. </w:t>
      </w:r>
    </w:p>
    <w:p w:rsidR="00817B11" w:rsidRPr="000562C2"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0562C2">
        <w:rPr>
          <w:rFonts w:ascii="Times New Roman" w:eastAsia="Times New Roman" w:hAnsi="Times New Roman" w:cs="Times New Roman"/>
          <w:sz w:val="28"/>
          <w:szCs w:val="28"/>
          <w:lang w:eastAsia="ru-RU"/>
        </w:rPr>
        <w:t xml:space="preserve">Результатом данной процедуры является сбор информации согласно перечню пунктах </w:t>
      </w:r>
      <w:r w:rsidR="000562C2" w:rsidRPr="000562C2">
        <w:rPr>
          <w:rFonts w:ascii="Times New Roman" w:eastAsia="Times New Roman" w:hAnsi="Times New Roman" w:cs="Times New Roman"/>
          <w:sz w:val="28"/>
          <w:szCs w:val="28"/>
          <w:lang w:eastAsia="ru-RU"/>
        </w:rPr>
        <w:t xml:space="preserve">2.6.2 </w:t>
      </w:r>
      <w:r w:rsidRPr="000562C2">
        <w:rPr>
          <w:rFonts w:ascii="Times New Roman" w:eastAsia="Times New Roman" w:hAnsi="Times New Roman" w:cs="Times New Roman"/>
          <w:sz w:val="28"/>
          <w:szCs w:val="28"/>
          <w:lang w:eastAsia="ru-RU"/>
        </w:rPr>
        <w:t xml:space="preserve">и </w:t>
      </w:r>
      <w:r w:rsidR="000562C2" w:rsidRPr="000562C2">
        <w:rPr>
          <w:rFonts w:ascii="Times New Roman" w:eastAsia="Times New Roman" w:hAnsi="Times New Roman" w:cs="Times New Roman"/>
          <w:sz w:val="28"/>
          <w:szCs w:val="28"/>
          <w:lang w:eastAsia="ru-RU"/>
        </w:rPr>
        <w:t xml:space="preserve">2.7. </w:t>
      </w:r>
      <w:r w:rsidRPr="000562C2">
        <w:rPr>
          <w:rFonts w:ascii="Times New Roman" w:eastAsia="Times New Roman" w:hAnsi="Times New Roman" w:cs="Times New Roman"/>
          <w:sz w:val="28"/>
          <w:szCs w:val="28"/>
          <w:lang w:eastAsia="ru-RU"/>
        </w:rPr>
        <w:t>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000F0AE8">
        <w:rPr>
          <w:rFonts w:ascii="Times New Roman" w:eastAsia="Times New Roman" w:hAnsi="Times New Roman" w:cs="Times New Roman"/>
          <w:b/>
          <w:sz w:val="28"/>
          <w:szCs w:val="28"/>
          <w:lang w:eastAsia="ru-RU"/>
        </w:rPr>
        <w:t>3.5</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полного пакета документов согласно перечню </w:t>
      </w:r>
      <w:r w:rsidRPr="004C1530">
        <w:rPr>
          <w:rFonts w:ascii="Times New Roman" w:eastAsia="Times New Roman" w:hAnsi="Times New Roman" w:cs="Times New Roman"/>
          <w:sz w:val="28"/>
          <w:szCs w:val="28"/>
          <w:lang w:eastAsia="ru-RU"/>
        </w:rPr>
        <w:t xml:space="preserve">пункта </w:t>
      </w:r>
      <w:r w:rsidR="000562C2">
        <w:rPr>
          <w:rFonts w:ascii="Times New Roman" w:eastAsia="Times New Roman" w:hAnsi="Times New Roman" w:cs="Times New Roman"/>
          <w:sz w:val="28"/>
          <w:szCs w:val="28"/>
          <w:lang w:eastAsia="ru-RU"/>
        </w:rPr>
        <w:t>2.6</w:t>
      </w:r>
      <w:r w:rsidRPr="00E1682A">
        <w:rPr>
          <w:rFonts w:ascii="Times New Roman" w:eastAsia="Times New Roman" w:hAnsi="Times New Roman" w:cs="Times New Roman"/>
          <w:sz w:val="28"/>
          <w:szCs w:val="28"/>
          <w:lang w:eastAsia="ru-RU"/>
        </w:rPr>
        <w:t xml:space="preserve">.2.  </w:t>
      </w:r>
      <w:r w:rsidRPr="00AA0145">
        <w:rPr>
          <w:rFonts w:ascii="Times New Roman" w:eastAsia="Times New Roman" w:hAnsi="Times New Roman" w:cs="Times New Roman"/>
          <w:color w:val="00B050"/>
          <w:sz w:val="28"/>
          <w:szCs w:val="28"/>
          <w:lang w:eastAsia="ru-RU"/>
        </w:rPr>
        <w:t xml:space="preserve"> </w:t>
      </w:r>
      <w:r w:rsidRPr="00901439">
        <w:rPr>
          <w:rFonts w:ascii="Times New Roman" w:eastAsia="Times New Roman" w:hAnsi="Times New Roman" w:cs="Times New Roman"/>
          <w:sz w:val="28"/>
          <w:szCs w:val="28"/>
          <w:lang w:eastAsia="ru-RU"/>
        </w:rPr>
        <w:t>настоящего регламента.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Ответственный специалист определяет наличие либо отсутствие у заявителя права на получение муниципальной услуги и выносит решение о подготовке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gramStart"/>
      <w:r w:rsidRPr="00901439">
        <w:rPr>
          <w:rFonts w:ascii="Times New Roman" w:eastAsia="Times New Roman" w:hAnsi="Times New Roman" w:cs="Times New Roman"/>
          <w:sz w:val="28"/>
          <w:szCs w:val="28"/>
          <w:lang w:eastAsia="ru-RU"/>
        </w:rPr>
        <w:t>ремонтно- восстановительных</w:t>
      </w:r>
      <w:proofErr w:type="gramEnd"/>
      <w:r w:rsidRPr="00901439">
        <w:rPr>
          <w:rFonts w:ascii="Times New Roman" w:eastAsia="Times New Roman" w:hAnsi="Times New Roman" w:cs="Times New Roman"/>
          <w:sz w:val="28"/>
          <w:szCs w:val="28"/>
          <w:lang w:eastAsia="ru-RU"/>
        </w:rPr>
        <w:t xml:space="preserve"> работ и одного экземпляра решения, оформленного в виде заключения о </w:t>
      </w:r>
      <w:proofErr w:type="gramStart"/>
      <w:r w:rsidRPr="00901439">
        <w:rPr>
          <w:rFonts w:ascii="Times New Roman" w:eastAsia="Times New Roman" w:hAnsi="Times New Roman" w:cs="Times New Roman"/>
          <w:sz w:val="28"/>
          <w:szCs w:val="28"/>
          <w:lang w:eastAsia="ru-RU"/>
        </w:rPr>
        <w:t>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r w:rsidRPr="00E1682A">
        <w:rPr>
          <w:rFonts w:ascii="Times New Roman" w:eastAsia="Times New Roman" w:hAnsi="Times New Roman" w:cs="Times New Roman"/>
          <w:sz w:val="28"/>
          <w:szCs w:val="28"/>
          <w:lang w:eastAsia="ru-RU"/>
        </w:rPr>
        <w:t>.</w:t>
      </w:r>
      <w:proofErr w:type="gramEnd"/>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roofErr w:type="gramStart"/>
      <w:r w:rsidRPr="00901439">
        <w:rPr>
          <w:rFonts w:ascii="Times New Roman" w:eastAsia="Times New Roman" w:hAnsi="Times New Roman" w:cs="Times New Roman"/>
          <w:sz w:val="28"/>
          <w:szCs w:val="28"/>
          <w:lang w:eastAsia="ru-RU"/>
        </w:rPr>
        <w:t xml:space="preserve">В случае отсутствия у заявителя права на получение муниципальной услуги ответственный специалист подготавливает письмо об отказе в </w:t>
      </w:r>
      <w:r w:rsidRPr="00901439">
        <w:rPr>
          <w:rFonts w:ascii="Times New Roman" w:eastAsia="Times New Roman" w:hAnsi="Times New Roman" w:cs="Times New Roman"/>
          <w:sz w:val="28"/>
          <w:szCs w:val="28"/>
          <w:lang w:eastAsia="ru-RU"/>
        </w:rPr>
        <w:lastRenderedPageBreak/>
        <w:t xml:space="preserve">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w:t>
      </w:r>
      <w:r>
        <w:rPr>
          <w:rFonts w:ascii="Times New Roman" w:eastAsia="Times New Roman" w:hAnsi="Times New Roman" w:cs="Times New Roman"/>
          <w:sz w:val="28"/>
          <w:szCs w:val="28"/>
          <w:lang w:eastAsia="ru-RU"/>
        </w:rPr>
        <w:t xml:space="preserve">ЕПГУ, </w:t>
      </w:r>
      <w:r w:rsidRPr="00E1682A">
        <w:rPr>
          <w:rFonts w:ascii="Times New Roman" w:eastAsia="Times New Roman" w:hAnsi="Times New Roman" w:cs="Times New Roman"/>
          <w:sz w:val="28"/>
          <w:szCs w:val="28"/>
          <w:lang w:eastAsia="ru-RU"/>
        </w:rPr>
        <w:t>РПГУ,</w:t>
      </w:r>
      <w:r w:rsidRPr="00901439">
        <w:rPr>
          <w:rFonts w:ascii="Times New Roman" w:eastAsia="Times New Roman" w:hAnsi="Times New Roman" w:cs="Times New Roman"/>
          <w:sz w:val="28"/>
          <w:szCs w:val="28"/>
          <w:lang w:eastAsia="ru-RU"/>
        </w:rPr>
        <w:t xml:space="preserve"> информирует заявителя посредством сообщения на портале.</w:t>
      </w:r>
      <w:proofErr w:type="gramEnd"/>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w:t>
      </w:r>
      <w:r>
        <w:rPr>
          <w:rFonts w:ascii="Times New Roman" w:eastAsia="Times New Roman" w:hAnsi="Times New Roman" w:cs="Times New Roman"/>
          <w:sz w:val="28"/>
          <w:szCs w:val="28"/>
          <w:lang w:eastAsia="ru-RU"/>
        </w:rPr>
        <w:t xml:space="preserve">ЕПГУ, </w:t>
      </w:r>
      <w:r w:rsidRPr="00E1682A">
        <w:rPr>
          <w:rFonts w:ascii="Times New Roman" w:eastAsia="Times New Roman" w:hAnsi="Times New Roman" w:cs="Times New Roman"/>
          <w:sz w:val="28"/>
          <w:szCs w:val="28"/>
          <w:lang w:eastAsia="ru-RU"/>
        </w:rPr>
        <w:t>РПГУ о</w:t>
      </w:r>
      <w:r w:rsidRPr="00901439">
        <w:rPr>
          <w:rFonts w:ascii="Times New Roman" w:eastAsia="Times New Roman" w:hAnsi="Times New Roman" w:cs="Times New Roman"/>
          <w:sz w:val="28"/>
          <w:szCs w:val="28"/>
          <w:lang w:eastAsia="ru-RU"/>
        </w:rPr>
        <w:t>б отказе, если заявитель обращался через региональный портал.</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Решение по данной процедуре фиксируется в системе внутреннего делопроизводства ответственного структурного подразделения администрации.</w:t>
      </w:r>
      <w:r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Максимальное время, затраченное на административную процедуру, не должно превышать один </w:t>
      </w:r>
      <w:r>
        <w:rPr>
          <w:rFonts w:ascii="Times New Roman" w:eastAsia="Times New Roman" w:hAnsi="Times New Roman" w:cs="Times New Roman"/>
          <w:sz w:val="28"/>
          <w:szCs w:val="28"/>
          <w:lang w:eastAsia="ru-RU"/>
        </w:rPr>
        <w:t xml:space="preserve">рабочий </w:t>
      </w:r>
      <w:r w:rsidRPr="00901439">
        <w:rPr>
          <w:rFonts w:ascii="Times New Roman" w:eastAsia="Times New Roman" w:hAnsi="Times New Roman" w:cs="Times New Roman"/>
          <w:sz w:val="28"/>
          <w:szCs w:val="28"/>
          <w:lang w:eastAsia="ru-RU"/>
        </w:rPr>
        <w:t>день.</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sidRPr="000F0AE8">
        <w:rPr>
          <w:rFonts w:ascii="Times New Roman" w:eastAsia="Times New Roman" w:hAnsi="Times New Roman" w:cs="Times New Roman"/>
          <w:b/>
          <w:sz w:val="28"/>
          <w:szCs w:val="28"/>
          <w:lang w:eastAsia="ru-RU"/>
        </w:rPr>
        <w:t> </w:t>
      </w:r>
      <w:r w:rsidR="000F0AE8" w:rsidRPr="000F0AE8">
        <w:rPr>
          <w:rFonts w:ascii="Times New Roman" w:eastAsia="Times New Roman" w:hAnsi="Times New Roman" w:cs="Times New Roman"/>
          <w:b/>
          <w:sz w:val="28"/>
          <w:szCs w:val="28"/>
          <w:lang w:eastAsia="ru-RU"/>
        </w:rPr>
        <w:t>3.6</w:t>
      </w:r>
      <w:r w:rsidRPr="000F0AE8">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Подготовка проекта и выдача муниципального правового акта</w:t>
      </w:r>
    </w:p>
    <w:p w:rsidR="00817B11" w:rsidRDefault="00817B11" w:rsidP="00817B11">
      <w:pPr>
        <w:spacing w:after="0" w:line="240" w:lineRule="auto"/>
        <w:jc w:val="both"/>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Основанием для данного административного действия является принятие решения о предоставлении муниципальной услуги. </w:t>
      </w:r>
    </w:p>
    <w:p w:rsidR="00817B11" w:rsidRPr="001D3A1F"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Ответственный исполнитель в течение одного </w:t>
      </w:r>
      <w:r>
        <w:rPr>
          <w:rFonts w:ascii="Times New Roman" w:eastAsia="Times New Roman" w:hAnsi="Times New Roman" w:cs="Times New Roman"/>
          <w:sz w:val="28"/>
          <w:szCs w:val="28"/>
          <w:lang w:eastAsia="ru-RU"/>
        </w:rPr>
        <w:t xml:space="preserve">рабочего </w:t>
      </w:r>
      <w:r w:rsidRPr="00901439">
        <w:rPr>
          <w:rFonts w:ascii="Times New Roman" w:eastAsia="Times New Roman" w:hAnsi="Times New Roman" w:cs="Times New Roman"/>
          <w:sz w:val="28"/>
          <w:szCs w:val="28"/>
          <w:lang w:eastAsia="ru-RU"/>
        </w:rPr>
        <w:t xml:space="preserve">дня осуществляет подготовку проекта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gramStart"/>
      <w:r w:rsidRPr="00901439">
        <w:rPr>
          <w:rFonts w:ascii="Times New Roman" w:eastAsia="Times New Roman" w:hAnsi="Times New Roman" w:cs="Times New Roman"/>
          <w:sz w:val="28"/>
          <w:szCs w:val="28"/>
          <w:lang w:eastAsia="ru-RU"/>
        </w:rPr>
        <w:t>ремонтно- восстановительных</w:t>
      </w:r>
      <w:proofErr w:type="gramEnd"/>
      <w:r w:rsidRPr="00901439">
        <w:rPr>
          <w:rFonts w:ascii="Times New Roman" w:eastAsia="Times New Roman" w:hAnsi="Times New Roman" w:cs="Times New Roman"/>
          <w:sz w:val="28"/>
          <w:szCs w:val="28"/>
          <w:lang w:eastAsia="ru-RU"/>
        </w:rPr>
        <w:t xml:space="preserve">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w:t>
      </w:r>
      <w:proofErr w:type="gramStart"/>
      <w:r w:rsidRPr="00901439">
        <w:rPr>
          <w:rFonts w:ascii="Times New Roman" w:eastAsia="Times New Roman" w:hAnsi="Times New Roman" w:cs="Times New Roman"/>
          <w:sz w:val="28"/>
          <w:szCs w:val="28"/>
          <w:lang w:eastAsia="ru-RU"/>
        </w:rPr>
        <w:t>признании</w:t>
      </w:r>
      <w:proofErr w:type="gramEnd"/>
      <w:r w:rsidRPr="00901439">
        <w:rPr>
          <w:rFonts w:ascii="Times New Roman" w:eastAsia="Times New Roman" w:hAnsi="Times New Roman" w:cs="Times New Roman"/>
          <w:sz w:val="28"/>
          <w:szCs w:val="28"/>
          <w:lang w:eastAsia="ru-RU"/>
        </w:rPr>
        <w:t xml:space="preserve"> многоквартирного дома аварийным и подлежащим сносу или реконструкции (далее –  проект </w:t>
      </w:r>
      <w:r>
        <w:rPr>
          <w:rFonts w:ascii="Times New Roman" w:eastAsia="Times New Roman" w:hAnsi="Times New Roman" w:cs="Times New Roman"/>
          <w:sz w:val="28"/>
          <w:szCs w:val="28"/>
          <w:lang w:eastAsia="ru-RU"/>
        </w:rPr>
        <w:t>муниципального правового акта</w:t>
      </w:r>
      <w:r w:rsidR="00AB6B9E">
        <w:rPr>
          <w:rFonts w:ascii="Times New Roman" w:eastAsia="Times New Roman" w:hAnsi="Times New Roman" w:cs="Times New Roman"/>
          <w:sz w:val="28"/>
          <w:szCs w:val="28"/>
          <w:lang w:eastAsia="ru-RU"/>
        </w:rPr>
        <w:t>)</w:t>
      </w:r>
      <w:r w:rsidRPr="001D3A1F">
        <w:rPr>
          <w:rFonts w:ascii="Times New Roman" w:eastAsia="Times New Roman" w:hAnsi="Times New Roman" w:cs="Times New Roman"/>
          <w:sz w:val="28"/>
          <w:szCs w:val="28"/>
          <w:lang w:eastAsia="ru-RU"/>
        </w:rPr>
        <w:t>.</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Подготовленный на бумажном носителе в трех идентичных экземплярах, проект муниципального правового акта передается главе администрации муниципального образования для подписания в течение одного дня.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Сообщение о готовности и приглашение к получению результата муниципальной услуги отправляется заявителю в день подписания проекта муниципального правового акта. Оно отправляется заявителю посредством электронной почты на электронный адрес или смс на мобильный телефон, указанные в заявлении, или посредством уведомления на </w:t>
      </w:r>
      <w:r>
        <w:rPr>
          <w:rFonts w:ascii="Times New Roman" w:eastAsia="Times New Roman" w:hAnsi="Times New Roman" w:cs="Times New Roman"/>
          <w:sz w:val="28"/>
          <w:szCs w:val="28"/>
          <w:lang w:eastAsia="ru-RU"/>
        </w:rPr>
        <w:t xml:space="preserve">ЕПГУ, </w:t>
      </w:r>
      <w:r w:rsidRPr="00901439">
        <w:rPr>
          <w:rFonts w:ascii="Times New Roman" w:eastAsia="Times New Roman" w:hAnsi="Times New Roman" w:cs="Times New Roman"/>
          <w:sz w:val="28"/>
          <w:szCs w:val="28"/>
          <w:lang w:eastAsia="ru-RU"/>
        </w:rPr>
        <w:t>РПГУ, если заявитель отправлял заявку на получение муниципальной услуги на региональном портале. В сообщении заявителю содержится информация о дне получения муниципального правового акта.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регистрация документов, полученных по результатам </w:t>
      </w:r>
      <w:r w:rsidRPr="00901439">
        <w:rPr>
          <w:rFonts w:ascii="Times New Roman" w:eastAsia="Times New Roman" w:hAnsi="Times New Roman" w:cs="Times New Roman"/>
          <w:sz w:val="28"/>
          <w:szCs w:val="28"/>
          <w:lang w:eastAsia="ru-RU"/>
        </w:rPr>
        <w:lastRenderedPageBreak/>
        <w:t>предоставления муниципальной услуги, специалистом по делопроизводству в день подписания проект муниципального правового акта.  </w:t>
      </w:r>
    </w:p>
    <w:p w:rsidR="00817B11" w:rsidRDefault="00AB6B9E"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17B11" w:rsidRPr="00901439">
        <w:rPr>
          <w:rFonts w:ascii="Times New Roman" w:eastAsia="Times New Roman" w:hAnsi="Times New Roman" w:cs="Times New Roman"/>
          <w:sz w:val="28"/>
          <w:szCs w:val="28"/>
          <w:lang w:eastAsia="ru-RU"/>
        </w:rPr>
        <w:t>тветственный специали</w:t>
      </w:r>
      <w:proofErr w:type="gramStart"/>
      <w:r w:rsidR="00817B11" w:rsidRPr="00901439">
        <w:rPr>
          <w:rFonts w:ascii="Times New Roman" w:eastAsia="Times New Roman" w:hAnsi="Times New Roman" w:cs="Times New Roman"/>
          <w:sz w:val="28"/>
          <w:szCs w:val="28"/>
          <w:lang w:eastAsia="ru-RU"/>
        </w:rPr>
        <w:t>ст стр</w:t>
      </w:r>
      <w:proofErr w:type="gramEnd"/>
      <w:r w:rsidR="00817B11" w:rsidRPr="00901439">
        <w:rPr>
          <w:rFonts w:ascii="Times New Roman" w:eastAsia="Times New Roman" w:hAnsi="Times New Roman" w:cs="Times New Roman"/>
          <w:sz w:val="28"/>
          <w:szCs w:val="28"/>
          <w:lang w:eastAsia="ru-RU"/>
        </w:rPr>
        <w:t xml:space="preserve">уктурного </w:t>
      </w:r>
      <w:r>
        <w:rPr>
          <w:rFonts w:ascii="Times New Roman" w:eastAsia="Times New Roman" w:hAnsi="Times New Roman" w:cs="Times New Roman"/>
          <w:sz w:val="28"/>
          <w:szCs w:val="28"/>
          <w:lang w:eastAsia="ru-RU"/>
        </w:rPr>
        <w:t xml:space="preserve">подразделения </w:t>
      </w:r>
      <w:r w:rsidR="00817B11" w:rsidRPr="00901439">
        <w:rPr>
          <w:rFonts w:ascii="Times New Roman" w:eastAsia="Times New Roman" w:hAnsi="Times New Roman" w:cs="Times New Roman"/>
          <w:sz w:val="28"/>
          <w:szCs w:val="28"/>
          <w:lang w:eastAsia="ru-RU"/>
        </w:rPr>
        <w:t xml:space="preserve">администрации, участвующий в данной процедуре, в течение одного </w:t>
      </w:r>
      <w:r w:rsidR="00817B11">
        <w:rPr>
          <w:rFonts w:ascii="Times New Roman" w:eastAsia="Times New Roman" w:hAnsi="Times New Roman" w:cs="Times New Roman"/>
          <w:sz w:val="28"/>
          <w:szCs w:val="28"/>
          <w:lang w:eastAsia="ru-RU"/>
        </w:rPr>
        <w:t xml:space="preserve">рабочего </w:t>
      </w:r>
      <w:r w:rsidR="00817B11" w:rsidRPr="00901439">
        <w:rPr>
          <w:rFonts w:ascii="Times New Roman" w:eastAsia="Times New Roman" w:hAnsi="Times New Roman" w:cs="Times New Roman"/>
          <w:sz w:val="28"/>
          <w:szCs w:val="28"/>
          <w:lang w:eastAsia="ru-RU"/>
        </w:rPr>
        <w:t>дня передает  документы к отправке почтой по указанному в заявлении почтовому адресу простым письмом без уведомления</w:t>
      </w:r>
      <w:r>
        <w:rPr>
          <w:rFonts w:ascii="Times New Roman" w:eastAsia="Times New Roman" w:hAnsi="Times New Roman" w:cs="Times New Roman"/>
          <w:sz w:val="28"/>
          <w:szCs w:val="28"/>
          <w:lang w:eastAsia="ru-RU"/>
        </w:rPr>
        <w:t xml:space="preserve"> или на адрес электронной почты</w:t>
      </w:r>
      <w:r w:rsidR="00817B11" w:rsidRPr="00901439">
        <w:rPr>
          <w:rFonts w:ascii="Times New Roman" w:eastAsia="Times New Roman" w:hAnsi="Times New Roman" w:cs="Times New Roman"/>
          <w:sz w:val="28"/>
          <w:szCs w:val="28"/>
          <w:lang w:eastAsia="ru-RU"/>
        </w:rPr>
        <w:t>.</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Результатом административной процедуры является выдача заявителю результирующих документов по предоставлению муниципальной услуги</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Максимальное время, затраченное на административную процедуру, не должно превышать три </w:t>
      </w:r>
      <w:r>
        <w:rPr>
          <w:rFonts w:ascii="Times New Roman" w:eastAsia="Times New Roman" w:hAnsi="Times New Roman" w:cs="Times New Roman"/>
          <w:sz w:val="28"/>
          <w:szCs w:val="28"/>
          <w:lang w:eastAsia="ru-RU"/>
        </w:rPr>
        <w:t xml:space="preserve">рабочих </w:t>
      </w:r>
      <w:r w:rsidRPr="00901439">
        <w:rPr>
          <w:rFonts w:ascii="Times New Roman" w:eastAsia="Times New Roman" w:hAnsi="Times New Roman" w:cs="Times New Roman"/>
          <w:sz w:val="28"/>
          <w:szCs w:val="28"/>
          <w:lang w:eastAsia="ru-RU"/>
        </w:rPr>
        <w:t>дня.</w:t>
      </w: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0F0AE8"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r w:rsidR="00817B11">
        <w:rPr>
          <w:rFonts w:ascii="Times New Roman" w:eastAsia="Times New Roman" w:hAnsi="Times New Roman" w:cs="Times New Roman"/>
          <w:b/>
          <w:sz w:val="28"/>
          <w:szCs w:val="28"/>
          <w:lang w:eastAsia="ru-RU"/>
        </w:rPr>
        <w:t xml:space="preserve">. </w:t>
      </w:r>
      <w:r w:rsidR="00817B11" w:rsidRPr="00901439">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r w:rsidR="00817B11">
        <w:rPr>
          <w:rFonts w:ascii="Times New Roman" w:eastAsia="Times New Roman" w:hAnsi="Times New Roman" w:cs="Times New Roman"/>
          <w:b/>
          <w:sz w:val="28"/>
          <w:szCs w:val="28"/>
          <w:lang w:eastAsia="ru-RU"/>
        </w:rPr>
        <w:t>.</w:t>
      </w:r>
    </w:p>
    <w:p w:rsidR="00817B11" w:rsidRDefault="00817B11" w:rsidP="00817B11">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b/>
          <w:sz w:val="28"/>
          <w:szCs w:val="28"/>
          <w:lang w:eastAsia="ru-RU"/>
        </w:rPr>
        <w:br/>
        <w:t> </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sz w:val="28"/>
          <w:szCs w:val="28"/>
          <w:lang w:eastAsia="ru-RU"/>
        </w:rPr>
        <w:t xml:space="preserve">Заявителям обеспечивается возможность получения муниципальной услуги на </w:t>
      </w:r>
      <w:r>
        <w:rPr>
          <w:rFonts w:ascii="Times New Roman" w:eastAsia="Times New Roman" w:hAnsi="Times New Roman" w:cs="Times New Roman"/>
          <w:sz w:val="28"/>
          <w:szCs w:val="28"/>
          <w:lang w:eastAsia="ru-RU"/>
        </w:rPr>
        <w:t xml:space="preserve">ЕПГУ, </w:t>
      </w:r>
      <w:r w:rsidRPr="00901439">
        <w:rPr>
          <w:rFonts w:ascii="Times New Roman" w:eastAsia="Times New Roman" w:hAnsi="Times New Roman" w:cs="Times New Roman"/>
          <w:sz w:val="28"/>
          <w:szCs w:val="28"/>
          <w:lang w:eastAsia="ru-RU"/>
        </w:rPr>
        <w:t>РПГУ.</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При обращении на региональный портал государственных услуг заявитель авторизуется в системе (с простой электронной подписью заявителя)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w:t>
      </w:r>
      <w:r w:rsidR="000562C2" w:rsidRPr="000562C2">
        <w:rPr>
          <w:rFonts w:ascii="Times New Roman" w:eastAsia="Times New Roman" w:hAnsi="Times New Roman" w:cs="Times New Roman"/>
          <w:sz w:val="28"/>
          <w:szCs w:val="28"/>
          <w:lang w:eastAsia="ru-RU"/>
        </w:rPr>
        <w:t>2.6</w:t>
      </w:r>
      <w:r w:rsidRPr="000562C2">
        <w:rPr>
          <w:rFonts w:ascii="Times New Roman" w:eastAsia="Times New Roman" w:hAnsi="Times New Roman" w:cs="Times New Roman"/>
          <w:sz w:val="28"/>
          <w:szCs w:val="28"/>
          <w:lang w:eastAsia="ru-RU"/>
        </w:rPr>
        <w:t xml:space="preserve">.2. </w:t>
      </w:r>
      <w:r w:rsidRPr="00901439">
        <w:rPr>
          <w:rFonts w:ascii="Times New Roman" w:eastAsia="Times New Roman" w:hAnsi="Times New Roman" w:cs="Times New Roman"/>
          <w:sz w:val="28"/>
          <w:szCs w:val="28"/>
          <w:lang w:eastAsia="ru-RU"/>
        </w:rPr>
        <w:t>настоящего регламента, пользователь портала отправляет заявку на получение муниципальной услуги.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Заявка регистрируется на Портале автоматически в режиме реального времени. </w:t>
      </w:r>
      <w:r w:rsidRPr="00901439">
        <w:rPr>
          <w:rFonts w:ascii="Times New Roman" w:eastAsia="Times New Roman" w:hAnsi="Times New Roman" w:cs="Times New Roman"/>
          <w:sz w:val="28"/>
          <w:szCs w:val="28"/>
          <w:lang w:eastAsia="ru-RU"/>
        </w:rPr>
        <w:br/>
        <w:t>Изменения статуса заявки муниципальной услуги заявитель сможет отслеживать в режиме реального времени в личном кабинете на</w:t>
      </w:r>
      <w:r>
        <w:rPr>
          <w:rFonts w:ascii="Times New Roman" w:eastAsia="Times New Roman" w:hAnsi="Times New Roman" w:cs="Times New Roman"/>
          <w:sz w:val="28"/>
          <w:szCs w:val="28"/>
          <w:lang w:eastAsia="ru-RU"/>
        </w:rPr>
        <w:t xml:space="preserve"> ЕПГУ,</w:t>
      </w:r>
      <w:r w:rsidRPr="00901439">
        <w:rPr>
          <w:rFonts w:ascii="Times New Roman" w:eastAsia="Times New Roman" w:hAnsi="Times New Roman" w:cs="Times New Roman"/>
          <w:sz w:val="28"/>
          <w:szCs w:val="28"/>
          <w:lang w:eastAsia="ru-RU"/>
        </w:rPr>
        <w:t xml:space="preserve"> РПГУ.</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17B11" w:rsidRDefault="00817B11" w:rsidP="00817B11">
      <w:pPr>
        <w:spacing w:after="0" w:line="240" w:lineRule="auto"/>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901439">
        <w:rPr>
          <w:rFonts w:ascii="Times New Roman" w:eastAsia="Times New Roman" w:hAnsi="Times New Roman" w:cs="Times New Roman"/>
          <w:sz w:val="28"/>
          <w:szCs w:val="28"/>
          <w:lang w:eastAsia="ru-RU"/>
        </w:rPr>
        <w:t>в</w:t>
      </w:r>
      <w:proofErr w:type="gramEnd"/>
      <w:r w:rsidRPr="00901439">
        <w:rPr>
          <w:rFonts w:ascii="Times New Roman" w:eastAsia="Times New Roman" w:hAnsi="Times New Roman" w:cs="Times New Roman"/>
          <w:sz w:val="28"/>
          <w:szCs w:val="28"/>
          <w:lang w:eastAsia="ru-RU"/>
        </w:rPr>
        <w:t xml:space="preserve"> СИР.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 </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lastRenderedPageBreak/>
        <w:t>Административные процедуры:</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-принятие уполномоченным должностным лицом решения по результатам рассмотрения и проверки заявления и приложенных к нему документов;</w:t>
      </w:r>
    </w:p>
    <w:p w:rsidR="00817B11" w:rsidRPr="00E22E3E"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gramStart"/>
      <w:r w:rsidRPr="00901439">
        <w:rPr>
          <w:rFonts w:ascii="Times New Roman" w:eastAsia="Times New Roman" w:hAnsi="Times New Roman" w:cs="Times New Roman"/>
          <w:sz w:val="28"/>
          <w:szCs w:val="28"/>
          <w:lang w:eastAsia="ru-RU"/>
        </w:rPr>
        <w:t>ремонтно- восстановительных</w:t>
      </w:r>
      <w:proofErr w:type="gramEnd"/>
      <w:r w:rsidRPr="00901439">
        <w:rPr>
          <w:rFonts w:ascii="Times New Roman" w:eastAsia="Times New Roman" w:hAnsi="Times New Roman" w:cs="Times New Roman"/>
          <w:sz w:val="28"/>
          <w:szCs w:val="28"/>
          <w:lang w:eastAsia="ru-RU"/>
        </w:rPr>
        <w:t xml:space="preserve"> работ и одного экземпляра решения, оформленного в виде заключения о признании жилого помещения соответствующим (несоответствующим)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w:t>
      </w:r>
      <w:r>
        <w:rPr>
          <w:rFonts w:ascii="Times New Roman" w:eastAsia="Times New Roman" w:hAnsi="Times New Roman" w:cs="Times New Roman"/>
          <w:sz w:val="28"/>
          <w:szCs w:val="28"/>
          <w:lang w:eastAsia="ru-RU"/>
        </w:rPr>
        <w:t>ежащим сносу или реконструкции</w:t>
      </w:r>
      <w:r w:rsidRPr="00E22E3E">
        <w:rPr>
          <w:rFonts w:ascii="Times New Roman" w:eastAsia="Times New Roman" w:hAnsi="Times New Roman" w:cs="Times New Roman"/>
          <w:sz w:val="28"/>
          <w:szCs w:val="28"/>
          <w:lang w:eastAsia="ru-RU"/>
        </w:rPr>
        <w:t>.</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E22E3E">
        <w:rPr>
          <w:rFonts w:ascii="Times New Roman" w:eastAsia="Times New Roman" w:hAnsi="Times New Roman" w:cs="Times New Roman"/>
          <w:sz w:val="28"/>
          <w:szCs w:val="28"/>
          <w:lang w:eastAsia="ru-RU"/>
        </w:rPr>
        <w:t xml:space="preserve">Вне зависимости от процедуры </w:t>
      </w:r>
      <w:r w:rsidRPr="00901439">
        <w:rPr>
          <w:rFonts w:ascii="Times New Roman" w:eastAsia="Times New Roman" w:hAnsi="Times New Roman" w:cs="Times New Roman"/>
          <w:sz w:val="28"/>
          <w:szCs w:val="28"/>
          <w:lang w:eastAsia="ru-RU"/>
        </w:rPr>
        <w:t>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sidRPr="00901439">
        <w:rPr>
          <w:rFonts w:ascii="Times New Roman" w:eastAsia="Times New Roman" w:hAnsi="Times New Roman" w:cs="Times New Roman"/>
          <w:sz w:val="28"/>
          <w:szCs w:val="28"/>
          <w:lang w:eastAsia="ru-RU"/>
        </w:rPr>
        <w:br/>
      </w:r>
      <w:r w:rsidRPr="00901439">
        <w:rPr>
          <w:rFonts w:ascii="Times New Roman" w:eastAsia="Times New Roman" w:hAnsi="Times New Roman" w:cs="Times New Roman"/>
          <w:b/>
          <w:sz w:val="28"/>
          <w:szCs w:val="28"/>
          <w:lang w:eastAsia="ru-RU"/>
        </w:rPr>
        <w:t>IV.</w:t>
      </w:r>
      <w:r w:rsidRPr="0090143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Формы контроля над предоставлением муниципальной услуги</w:t>
      </w:r>
      <w:r w:rsidRPr="00901439">
        <w:rPr>
          <w:rFonts w:ascii="Times New Roman" w:eastAsia="Times New Roman" w:hAnsi="Times New Roman" w:cs="Times New Roman"/>
          <w:sz w:val="28"/>
          <w:szCs w:val="28"/>
          <w:lang w:eastAsia="ru-RU"/>
        </w:rPr>
        <w:br/>
        <w:t> </w:t>
      </w:r>
      <w:r w:rsidRPr="00901439">
        <w:rPr>
          <w:rFonts w:ascii="Times New Roman" w:eastAsia="Times New Roman" w:hAnsi="Times New Roman" w:cs="Times New Roman"/>
          <w:sz w:val="28"/>
          <w:szCs w:val="28"/>
          <w:lang w:eastAsia="ru-RU"/>
        </w:rPr>
        <w:b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w:t>
      </w:r>
      <w:r w:rsidRPr="00901439">
        <w:rPr>
          <w:rFonts w:ascii="Times New Roman" w:eastAsia="Times New Roman" w:hAnsi="Times New Roman" w:cs="Times New Roman"/>
          <w:sz w:val="28"/>
          <w:szCs w:val="28"/>
          <w:lang w:eastAsia="ru-RU"/>
        </w:rPr>
        <w:lastRenderedPageBreak/>
        <w:t>деятельности, обучению подчиненных, несут персональную ответственность за соблюдением законности.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за своевременность и качество проводимых проверок по представленным заявителем сведениям;</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за соответствие направляемых запросов требованиям настоящего регламента;</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за соблюдение порядка и сроков направления запросов.</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Специалист, ответственный за выдачу муниципального правового акта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муниципального правового акта, правильность оформления результата предоставления муниципальной услуги.</w:t>
      </w:r>
      <w:r w:rsidRPr="00901439">
        <w:rPr>
          <w:rFonts w:ascii="Times New Roman" w:eastAsia="Times New Roman" w:hAnsi="Times New Roman" w:cs="Times New Roman"/>
          <w:sz w:val="28"/>
          <w:szCs w:val="28"/>
          <w:lang w:eastAsia="ru-RU"/>
        </w:rPr>
        <w:b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xml:space="preserve">Плановые проверки осуществляются на основании годовых планов работы администрации, но не реже двух раз в год. При проверке могут </w:t>
      </w:r>
      <w:r w:rsidRPr="00901439">
        <w:rPr>
          <w:rFonts w:ascii="Times New Roman" w:eastAsia="Times New Roman" w:hAnsi="Times New Roman" w:cs="Times New Roman"/>
          <w:sz w:val="28"/>
          <w:szCs w:val="28"/>
          <w:lang w:eastAsia="ru-RU"/>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w:t>
      </w:r>
      <w:r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p>
    <w:p w:rsidR="00817B11" w:rsidRDefault="00817B11" w:rsidP="00817B11">
      <w:pPr>
        <w:tabs>
          <w:tab w:val="left" w:pos="709"/>
        </w:tabs>
        <w:autoSpaceDE w:val="0"/>
        <w:autoSpaceDN w:val="0"/>
        <w:adjustRightInd w:val="0"/>
        <w:spacing w:after="0" w:line="240" w:lineRule="auto"/>
        <w:ind w:firstLine="709"/>
        <w:jc w:val="center"/>
        <w:rPr>
          <w:rFonts w:ascii="Times New Roman" w:hAnsi="Times New Roman"/>
          <w:b/>
          <w:sz w:val="28"/>
          <w:szCs w:val="28"/>
        </w:rPr>
      </w:pPr>
      <w:r w:rsidRPr="00901439">
        <w:rPr>
          <w:rFonts w:ascii="Times New Roman" w:eastAsia="Times New Roman" w:hAnsi="Times New Roman" w:cs="Times New Roman"/>
          <w:b/>
          <w:sz w:val="28"/>
          <w:szCs w:val="28"/>
          <w:lang w:eastAsia="ru-RU"/>
        </w:rPr>
        <w:t xml:space="preserve">V. </w:t>
      </w:r>
      <w:r>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17B11" w:rsidRDefault="00817B11" w:rsidP="00817B11">
      <w:pPr>
        <w:tabs>
          <w:tab w:val="left" w:pos="709"/>
        </w:tabs>
        <w:autoSpaceDE w:val="0"/>
        <w:autoSpaceDN w:val="0"/>
        <w:adjustRightInd w:val="0"/>
        <w:spacing w:after="0" w:line="240" w:lineRule="auto"/>
        <w:ind w:firstLine="709"/>
        <w:jc w:val="center"/>
        <w:rPr>
          <w:rFonts w:ascii="Times New Roman" w:hAnsi="Times New Roman"/>
          <w:b/>
          <w:sz w:val="28"/>
          <w:szCs w:val="28"/>
        </w:rPr>
      </w:pPr>
    </w:p>
    <w:p w:rsidR="00FE11EC" w:rsidRPr="00413696" w:rsidRDefault="00FE11EC" w:rsidP="00FE11E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Times New Roman" w:hAnsi="Times New Roman"/>
          <w:color w:val="000000"/>
          <w:sz w:val="28"/>
          <w:szCs w:val="28"/>
        </w:rPr>
      </w:pPr>
      <w:r w:rsidRPr="00413696">
        <w:rPr>
          <w:rFonts w:ascii="Times New Roman" w:hAnsi="Times New Roman"/>
          <w:color w:val="000000"/>
          <w:sz w:val="28"/>
          <w:szCs w:val="28"/>
        </w:rPr>
        <w:t xml:space="preserve">1. </w:t>
      </w:r>
      <w:proofErr w:type="gramStart"/>
      <w:r w:rsidRPr="00413696">
        <w:rPr>
          <w:rFonts w:ascii="Times New Roman" w:hAnsi="Times New Roman"/>
          <w:color w:val="000000"/>
          <w:sz w:val="28"/>
          <w:szCs w:val="28"/>
        </w:rPr>
        <w:t xml:space="preserve">Настоящий Порядок подачи и рассмотрения жалоб на решения и действия (бездействие) </w:t>
      </w:r>
      <w:r>
        <w:rPr>
          <w:rFonts w:ascii="Times New Roman" w:hAnsi="Times New Roman"/>
          <w:color w:val="000000"/>
          <w:sz w:val="28"/>
          <w:szCs w:val="28"/>
        </w:rPr>
        <w:t xml:space="preserve"> муниципального учреждения администрации муниципального образования Веневский район «Управление строительства и жилищно-коммунального хозяйства» (далее МУ «УС ЖКХ») и их должностных лиц </w:t>
      </w:r>
      <w:r w:rsidRPr="00413696">
        <w:rPr>
          <w:rFonts w:ascii="Times New Roman" w:hAnsi="Times New Roman"/>
          <w:color w:val="000000"/>
          <w:sz w:val="28"/>
          <w:szCs w:val="28"/>
        </w:rPr>
        <w:t xml:space="preserve">(далее - порядок) распространяется на жалобы, поданные на решения и действия (бездействие) главы администрации муниципального образования Веневский район, </w:t>
      </w:r>
      <w:r>
        <w:rPr>
          <w:rFonts w:ascii="Times New Roman" w:hAnsi="Times New Roman"/>
          <w:color w:val="000000"/>
          <w:sz w:val="28"/>
          <w:szCs w:val="28"/>
        </w:rPr>
        <w:t>руководителя МУ «УС ЖКХ»</w:t>
      </w:r>
      <w:r w:rsidRPr="00413696">
        <w:rPr>
          <w:rFonts w:ascii="Times New Roman" w:hAnsi="Times New Roman"/>
          <w:color w:val="000000"/>
          <w:sz w:val="28"/>
          <w:szCs w:val="28"/>
        </w:rPr>
        <w:t xml:space="preserve"> и их </w:t>
      </w:r>
      <w:r>
        <w:rPr>
          <w:rFonts w:ascii="Times New Roman" w:hAnsi="Times New Roman"/>
          <w:color w:val="000000"/>
          <w:sz w:val="28"/>
          <w:szCs w:val="28"/>
        </w:rPr>
        <w:t>должностных лиц</w:t>
      </w:r>
      <w:r w:rsidRPr="00413696">
        <w:rPr>
          <w:rFonts w:ascii="Times New Roman" w:hAnsi="Times New Roman"/>
          <w:color w:val="000000"/>
          <w:sz w:val="28"/>
          <w:szCs w:val="28"/>
        </w:rPr>
        <w:t>, сотрудников многофункционального центра предоставления</w:t>
      </w:r>
      <w:proofErr w:type="gramEnd"/>
      <w:r w:rsidRPr="00413696">
        <w:rPr>
          <w:rFonts w:ascii="Times New Roman" w:hAnsi="Times New Roman"/>
          <w:color w:val="000000"/>
          <w:sz w:val="28"/>
          <w:szCs w:val="28"/>
        </w:rPr>
        <w:t xml:space="preserve"> муниципальных услуг (дале</w:t>
      </w:r>
      <w:proofErr w:type="gramStart"/>
      <w:r w:rsidRPr="00413696">
        <w:rPr>
          <w:rFonts w:ascii="Times New Roman" w:hAnsi="Times New Roman"/>
          <w:color w:val="000000"/>
          <w:sz w:val="28"/>
          <w:szCs w:val="28"/>
        </w:rPr>
        <w:t>е-</w:t>
      </w:r>
      <w:proofErr w:type="gramEnd"/>
      <w:r w:rsidRPr="00413696">
        <w:rPr>
          <w:rFonts w:ascii="Times New Roman" w:hAnsi="Times New Roman"/>
          <w:color w:val="000000"/>
          <w:sz w:val="28"/>
          <w:szCs w:val="28"/>
        </w:rPr>
        <w:t xml:space="preserve"> МФЦ)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w:t>
      </w:r>
      <w:r>
        <w:rPr>
          <w:rFonts w:ascii="Times New Roman" w:hAnsi="Times New Roman"/>
          <w:color w:val="000000"/>
          <w:sz w:val="28"/>
          <w:szCs w:val="28"/>
        </w:rPr>
        <w:t xml:space="preserve">МУ «УС ЖКХ» </w:t>
      </w:r>
      <w:r w:rsidRPr="00413696">
        <w:rPr>
          <w:rFonts w:ascii="Times New Roman" w:hAnsi="Times New Roman"/>
          <w:color w:val="000000"/>
          <w:sz w:val="28"/>
          <w:szCs w:val="28"/>
        </w:rPr>
        <w:t>и их должнос</w:t>
      </w:r>
      <w:r>
        <w:rPr>
          <w:rFonts w:ascii="Times New Roman" w:hAnsi="Times New Roman"/>
          <w:color w:val="000000"/>
          <w:sz w:val="28"/>
          <w:szCs w:val="28"/>
        </w:rPr>
        <w:t>тных лиц</w:t>
      </w:r>
      <w:r w:rsidRPr="00413696">
        <w:rPr>
          <w:rFonts w:ascii="Times New Roman" w:hAnsi="Times New Roman"/>
          <w:color w:val="000000"/>
          <w:sz w:val="28"/>
          <w:szCs w:val="28"/>
        </w:rPr>
        <w:t xml:space="preserve"> при предоставлении муниципальных услуг (далее - жалобы).</w:t>
      </w:r>
    </w:p>
    <w:p w:rsidR="00FE11EC" w:rsidRPr="00413696" w:rsidRDefault="00FE11EC" w:rsidP="00FE11EC">
      <w:pPr>
        <w:spacing w:after="0" w:line="240" w:lineRule="auto"/>
        <w:ind w:firstLine="709"/>
        <w:jc w:val="both"/>
        <w:rPr>
          <w:rFonts w:ascii="Times New Roman" w:hAnsi="Times New Roman"/>
          <w:color w:val="000000"/>
          <w:sz w:val="28"/>
          <w:szCs w:val="28"/>
        </w:rPr>
      </w:pPr>
      <w:r w:rsidRPr="00413696">
        <w:rPr>
          <w:rFonts w:ascii="Times New Roman" w:hAnsi="Times New Roman"/>
          <w:color w:val="000000"/>
          <w:sz w:val="28"/>
          <w:szCs w:val="28"/>
        </w:rPr>
        <w:t xml:space="preserve">Действие настоящего Порядка распространяется на жалобы, поданные с соблюдением требований Федерального закона </w:t>
      </w:r>
      <w:r w:rsidRPr="00413696">
        <w:rPr>
          <w:rFonts w:ascii="Times New Roman" w:hAnsi="Times New Roman"/>
          <w:sz w:val="28"/>
          <w:szCs w:val="28"/>
        </w:rPr>
        <w:t>от 27 июля 2010 года №210-ФЗ</w:t>
      </w:r>
      <w:r>
        <w:rPr>
          <w:rFonts w:ascii="Times New Roman" w:hAnsi="Times New Roman"/>
          <w:sz w:val="28"/>
          <w:szCs w:val="28"/>
        </w:rPr>
        <w:t xml:space="preserve"> </w:t>
      </w:r>
      <w:r w:rsidRPr="00413696">
        <w:rPr>
          <w:rFonts w:ascii="Times New Roman" w:hAnsi="Times New Roman"/>
          <w:color w:val="000000"/>
          <w:sz w:val="28"/>
          <w:szCs w:val="28"/>
        </w:rPr>
        <w:t>«Об организации предоставления государственных и муниципальных услуг».</w:t>
      </w:r>
    </w:p>
    <w:p w:rsidR="00FE11EC" w:rsidRPr="00413696" w:rsidRDefault="00FE11EC" w:rsidP="00FE11EC">
      <w:pPr>
        <w:tabs>
          <w:tab w:val="left" w:pos="709"/>
        </w:tabs>
        <w:spacing w:after="0" w:line="240" w:lineRule="auto"/>
        <w:ind w:left="57" w:right="57" w:firstLine="652"/>
        <w:jc w:val="both"/>
        <w:rPr>
          <w:rFonts w:ascii="Times New Roman" w:hAnsi="Times New Roman"/>
          <w:bCs/>
          <w:kern w:val="2"/>
          <w:sz w:val="28"/>
          <w:szCs w:val="28"/>
        </w:rPr>
      </w:pPr>
      <w:r w:rsidRPr="00413696">
        <w:rPr>
          <w:rFonts w:ascii="Times New Roman" w:hAnsi="Times New Roman"/>
          <w:sz w:val="28"/>
          <w:szCs w:val="28"/>
        </w:rPr>
        <w:t>2.</w:t>
      </w:r>
      <w:r>
        <w:rPr>
          <w:rFonts w:ascii="Times New Roman" w:hAnsi="Times New Roman"/>
          <w:sz w:val="28"/>
          <w:szCs w:val="28"/>
        </w:rPr>
        <w:t xml:space="preserve"> </w:t>
      </w:r>
      <w:r w:rsidRPr="00413696">
        <w:rPr>
          <w:rFonts w:ascii="Times New Roman" w:hAnsi="Times New Roman"/>
          <w:bCs/>
          <w:kern w:val="2"/>
          <w:sz w:val="28"/>
          <w:szCs w:val="28"/>
        </w:rPr>
        <w:t>Заявитель вправе подать жалобу на решение и (или) действие (бездействие)</w:t>
      </w:r>
      <w:r>
        <w:rPr>
          <w:rFonts w:ascii="Times New Roman" w:hAnsi="Times New Roman"/>
          <w:bCs/>
          <w:kern w:val="2"/>
          <w:sz w:val="28"/>
          <w:szCs w:val="28"/>
        </w:rPr>
        <w:t xml:space="preserve"> МУ «УС ЖКХ», должностного лица </w:t>
      </w:r>
      <w:r w:rsidRPr="00266992">
        <w:rPr>
          <w:rFonts w:ascii="Times New Roman" w:hAnsi="Times New Roman"/>
          <w:bCs/>
          <w:color w:val="000000" w:themeColor="text1"/>
          <w:kern w:val="2"/>
          <w:sz w:val="28"/>
          <w:szCs w:val="28"/>
        </w:rPr>
        <w:t>МУ «УС ЖКХ»</w:t>
      </w:r>
      <w:r w:rsidRPr="00413696">
        <w:rPr>
          <w:rFonts w:ascii="Times New Roman" w:hAnsi="Times New Roman"/>
          <w:bCs/>
          <w:kern w:val="2"/>
          <w:sz w:val="28"/>
          <w:szCs w:val="28"/>
        </w:rPr>
        <w:t>,</w:t>
      </w:r>
      <w:r>
        <w:rPr>
          <w:rFonts w:ascii="Times New Roman" w:hAnsi="Times New Roman"/>
          <w:bCs/>
          <w:kern w:val="2"/>
          <w:sz w:val="28"/>
          <w:szCs w:val="28"/>
        </w:rPr>
        <w:t xml:space="preserve"> муниципального служащего,</w:t>
      </w:r>
      <w:r w:rsidRPr="00413696">
        <w:rPr>
          <w:rFonts w:ascii="Times New Roman" w:hAnsi="Times New Roman"/>
          <w:bCs/>
          <w:kern w:val="2"/>
          <w:sz w:val="28"/>
          <w:szCs w:val="28"/>
        </w:rPr>
        <w:t xml:space="preserve"> МФЦ,</w:t>
      </w:r>
      <w:r>
        <w:rPr>
          <w:rFonts w:ascii="Times New Roman" w:hAnsi="Times New Roman"/>
          <w:bCs/>
          <w:kern w:val="2"/>
          <w:sz w:val="28"/>
          <w:szCs w:val="28"/>
        </w:rPr>
        <w:t xml:space="preserve"> работника МФЦ,</w:t>
      </w:r>
      <w:r w:rsidRPr="00413696">
        <w:rPr>
          <w:rFonts w:ascii="Times New Roman" w:hAnsi="Times New Roman"/>
          <w:bCs/>
          <w:kern w:val="2"/>
          <w:sz w:val="28"/>
          <w:szCs w:val="28"/>
        </w:rPr>
        <w:t xml:space="preserve">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3. Предмет жалобы.</w:t>
      </w:r>
    </w:p>
    <w:p w:rsidR="00FE11EC" w:rsidRPr="00413696" w:rsidRDefault="00FE11EC" w:rsidP="00FE11EC">
      <w:pPr>
        <w:spacing w:after="0" w:line="240" w:lineRule="auto"/>
        <w:ind w:left="57" w:right="57" w:firstLine="652"/>
        <w:jc w:val="both"/>
        <w:rPr>
          <w:rFonts w:ascii="Times New Roman" w:hAnsi="Times New Roman"/>
          <w:kern w:val="2"/>
          <w:sz w:val="28"/>
          <w:szCs w:val="28"/>
        </w:rPr>
      </w:pPr>
      <w:r w:rsidRPr="00413696">
        <w:rPr>
          <w:rFonts w:ascii="Times New Roman" w:hAnsi="Times New Roman"/>
          <w:kern w:val="2"/>
          <w:sz w:val="28"/>
          <w:szCs w:val="28"/>
        </w:rPr>
        <w:t>Заявитель может обратиться с жалобой</w:t>
      </w:r>
      <w:r>
        <w:rPr>
          <w:rFonts w:ascii="Times New Roman" w:hAnsi="Times New Roman"/>
          <w:kern w:val="2"/>
          <w:sz w:val="28"/>
          <w:szCs w:val="28"/>
        </w:rPr>
        <w:t>,</w:t>
      </w:r>
      <w:r w:rsidRPr="00413696">
        <w:rPr>
          <w:rFonts w:ascii="Times New Roman" w:hAnsi="Times New Roman"/>
          <w:kern w:val="2"/>
          <w:sz w:val="28"/>
          <w:szCs w:val="28"/>
        </w:rPr>
        <w:t xml:space="preserve"> в том числе в следующих случаях:</w:t>
      </w:r>
    </w:p>
    <w:p w:rsidR="00FE11EC" w:rsidRPr="0002572C" w:rsidRDefault="00FE11EC" w:rsidP="00FE11EC">
      <w:pPr>
        <w:shd w:val="clear" w:color="auto" w:fill="FFFFFF"/>
        <w:spacing w:after="0" w:line="240" w:lineRule="auto"/>
        <w:ind w:firstLine="540"/>
        <w:jc w:val="both"/>
        <w:rPr>
          <w:rFonts w:ascii="Times New Roman" w:hAnsi="Times New Roman" w:cs="Times New Roman"/>
          <w:color w:val="333333"/>
          <w:sz w:val="28"/>
          <w:szCs w:val="28"/>
        </w:rPr>
      </w:pPr>
      <w:r w:rsidRPr="0002572C">
        <w:rPr>
          <w:rStyle w:val="blk"/>
          <w:rFonts w:ascii="Times New Roman" w:hAnsi="Times New Roman" w:cs="Times New Roman"/>
          <w:color w:val="333333"/>
          <w:sz w:val="28"/>
          <w:szCs w:val="28"/>
        </w:rPr>
        <w:t xml:space="preserve">   3.1.  нарушение срока регистрации заявления о предоставлении муниципальной услуги;</w:t>
      </w:r>
    </w:p>
    <w:p w:rsidR="00FE11EC" w:rsidRPr="0052074B" w:rsidRDefault="00FE11EC" w:rsidP="00FE11EC">
      <w:pPr>
        <w:spacing w:after="0" w:line="240" w:lineRule="auto"/>
        <w:ind w:left="57" w:right="57" w:firstLine="652"/>
        <w:jc w:val="both"/>
        <w:rPr>
          <w:rFonts w:ascii="Times New Roman" w:hAnsi="Times New Roman" w:cs="Times New Roman"/>
          <w:kern w:val="2"/>
          <w:sz w:val="28"/>
          <w:szCs w:val="28"/>
        </w:rPr>
      </w:pPr>
      <w:bookmarkStart w:id="1" w:name="dst221"/>
      <w:bookmarkStart w:id="2" w:name="dst295"/>
      <w:bookmarkEnd w:id="1"/>
      <w:bookmarkEnd w:id="2"/>
      <w:r w:rsidRPr="0002572C">
        <w:rPr>
          <w:rFonts w:ascii="Times New Roman" w:hAnsi="Times New Roman" w:cs="Times New Roman"/>
          <w:kern w:val="2"/>
          <w:sz w:val="28"/>
          <w:szCs w:val="28"/>
        </w:rPr>
        <w:t>3.2. нарушения срока предоставления муниципальной услуги; в</w:t>
      </w:r>
      <w:r w:rsidRPr="0002572C">
        <w:rPr>
          <w:rFonts w:ascii="Times New Roman" w:hAnsi="Times New Roman" w:cs="Times New Roman"/>
          <w:color w:val="000000"/>
          <w:sz w:val="28"/>
          <w:szCs w:val="28"/>
        </w:rPr>
        <w:t xml:space="preserve"> указанном случае досудебное (внесудебное) обжалование заявителем</w:t>
      </w:r>
      <w:r w:rsidRPr="00C13C54">
        <w:rPr>
          <w:rFonts w:ascii="Times New Roman" w:hAnsi="Times New Roman"/>
          <w:color w:val="000000"/>
          <w:sz w:val="28"/>
          <w:szCs w:val="28"/>
        </w:rPr>
        <w:t xml:space="preserve"> решений и действий (бездействия) многофункционального центра, </w:t>
      </w:r>
      <w:r w:rsidRPr="00C13C54">
        <w:rPr>
          <w:rFonts w:ascii="Times New Roman" w:hAnsi="Times New Roman"/>
          <w:color w:val="000000"/>
          <w:sz w:val="28"/>
          <w:szCs w:val="28"/>
        </w:rPr>
        <w:lastRenderedPageBreak/>
        <w:t xml:space="preserve">работника многофункционального центра возможно в случае, если на </w:t>
      </w:r>
      <w:r w:rsidRPr="0002572C">
        <w:rPr>
          <w:rFonts w:ascii="Times New Roman" w:hAnsi="Times New Roman" w:cs="Times New Roman"/>
          <w:color w:val="000000"/>
          <w:sz w:val="28"/>
          <w:szCs w:val="28"/>
        </w:rPr>
        <w:t>многофункциональный центр, решения и действия (бездействие) которого обжалуются</w:t>
      </w:r>
      <w:r w:rsidRPr="0052074B">
        <w:rPr>
          <w:rFonts w:ascii="Times New Roman" w:hAnsi="Times New Roman" w:cs="Times New Roman"/>
          <w:sz w:val="28"/>
          <w:szCs w:val="28"/>
        </w:rPr>
        <w:t>, возложена функция по предоставлению соответствующих государственных или муниципальных услуг в полном объеме;</w:t>
      </w:r>
    </w:p>
    <w:p w:rsidR="00FE11EC" w:rsidRPr="0052074B" w:rsidRDefault="00FE11EC" w:rsidP="00FE11EC">
      <w:pPr>
        <w:shd w:val="clear" w:color="auto" w:fill="FFFFFF"/>
        <w:spacing w:after="0" w:line="240" w:lineRule="auto"/>
        <w:ind w:firstLine="540"/>
        <w:jc w:val="both"/>
        <w:rPr>
          <w:rFonts w:ascii="Times New Roman" w:hAnsi="Times New Roman" w:cs="Times New Roman"/>
          <w:sz w:val="28"/>
          <w:szCs w:val="28"/>
        </w:rPr>
      </w:pPr>
      <w:r w:rsidRPr="0052074B">
        <w:rPr>
          <w:rStyle w:val="blk"/>
          <w:rFonts w:ascii="Times New Roman" w:hAnsi="Times New Roman" w:cs="Times New Roman"/>
          <w:sz w:val="28"/>
          <w:szCs w:val="28"/>
        </w:rPr>
        <w:t xml:space="preserve">  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1EC" w:rsidRPr="0002572C" w:rsidRDefault="00FE11EC" w:rsidP="00FE11EC">
      <w:pPr>
        <w:pStyle w:val="pboth"/>
        <w:spacing w:before="0" w:beforeAutospacing="0" w:after="0" w:afterAutospacing="0"/>
        <w:jc w:val="both"/>
        <w:textAlignment w:val="baseline"/>
        <w:rPr>
          <w:sz w:val="28"/>
          <w:szCs w:val="28"/>
        </w:rPr>
      </w:pPr>
      <w:r w:rsidRPr="0052074B">
        <w:rPr>
          <w:sz w:val="28"/>
          <w:szCs w:val="28"/>
        </w:rPr>
        <w:t xml:space="preserve">         3.4. отказ в приеме документов, представление которых предусмотрено нормативными правовыми актами Российской Федерации, </w:t>
      </w:r>
      <w:r w:rsidRPr="0052074B">
        <w:rPr>
          <w:kern w:val="2"/>
          <w:sz w:val="28"/>
          <w:szCs w:val="28"/>
        </w:rPr>
        <w:t xml:space="preserve">нормативными правовыми актами </w:t>
      </w:r>
      <w:r w:rsidRPr="0002572C">
        <w:rPr>
          <w:kern w:val="2"/>
          <w:sz w:val="28"/>
          <w:szCs w:val="28"/>
        </w:rPr>
        <w:t>субъектов Российской Федерации, муниципальными правовыми актами для предоставления муниципальной услуги, у заявителя</w:t>
      </w:r>
      <w:r w:rsidRPr="0002572C">
        <w:rPr>
          <w:sz w:val="28"/>
          <w:szCs w:val="28"/>
        </w:rPr>
        <w:t>;</w:t>
      </w:r>
    </w:p>
    <w:p w:rsidR="00FE11EC" w:rsidRPr="00116A69" w:rsidRDefault="00FE11EC" w:rsidP="00FE11EC">
      <w:pPr>
        <w:pStyle w:val="pboth"/>
        <w:tabs>
          <w:tab w:val="left" w:pos="709"/>
        </w:tabs>
        <w:spacing w:before="0" w:beforeAutospacing="0" w:after="0" w:afterAutospacing="0"/>
        <w:jc w:val="both"/>
        <w:textAlignment w:val="baseline"/>
        <w:rPr>
          <w:color w:val="000000"/>
          <w:sz w:val="28"/>
          <w:szCs w:val="28"/>
        </w:rPr>
      </w:pPr>
      <w:r w:rsidRPr="0002572C">
        <w:rPr>
          <w:color w:val="000000"/>
          <w:sz w:val="28"/>
          <w:szCs w:val="28"/>
        </w:rPr>
        <w:t xml:space="preserve">         </w:t>
      </w:r>
      <w:proofErr w:type="gramStart"/>
      <w:r w:rsidRPr="0002572C">
        <w:rPr>
          <w:color w:val="000000"/>
          <w:sz w:val="28"/>
          <w:szCs w:val="28"/>
        </w:rPr>
        <w:t>3.5. отказ в предоставлении  муниципальной услуги, если основания отказа не предусмотрены федеральными законами и принятыми в соответствии с ними</w:t>
      </w:r>
      <w:r w:rsidRPr="00116A69">
        <w:rPr>
          <w:color w:val="000000"/>
          <w:sz w:val="28"/>
          <w:szCs w:val="28"/>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6A69">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E11EC" w:rsidRDefault="00FE11EC" w:rsidP="00FE11EC">
      <w:pPr>
        <w:widowControl w:val="0"/>
        <w:autoSpaceDE w:val="0"/>
        <w:autoSpaceDN w:val="0"/>
        <w:adjustRightInd w:val="0"/>
        <w:spacing w:after="0" w:line="240" w:lineRule="auto"/>
        <w:ind w:firstLine="708"/>
        <w:jc w:val="both"/>
        <w:rPr>
          <w:rFonts w:ascii="Arial" w:hAnsi="Arial" w:cs="Arial"/>
          <w:color w:val="000000"/>
          <w:sz w:val="23"/>
          <w:szCs w:val="23"/>
        </w:rPr>
      </w:pPr>
      <w:r>
        <w:rPr>
          <w:rFonts w:ascii="Times New Roman" w:hAnsi="Times New Roman"/>
          <w:kern w:val="2"/>
          <w:sz w:val="28"/>
          <w:szCs w:val="28"/>
        </w:rPr>
        <w:t>3.6.</w:t>
      </w:r>
      <w:r w:rsidRPr="00413696">
        <w:rPr>
          <w:rFonts w:ascii="Times New Roman" w:hAnsi="Times New Roman"/>
          <w:kern w:val="2"/>
          <w:sz w:val="28"/>
          <w:szCs w:val="28"/>
        </w:rPr>
        <w:t xml:space="preserve"> требования внесения Заявителем при предоставлении муниципальной услуги платы, не предусмотренной </w:t>
      </w:r>
      <w:r w:rsidRPr="00413696">
        <w:rPr>
          <w:rFonts w:ascii="Times New Roman" w:hAnsi="Times New Roman"/>
          <w:sz w:val="28"/>
          <w:szCs w:val="28"/>
        </w:rPr>
        <w:t xml:space="preserve">нормативными правовыми актами Российской Федерации, </w:t>
      </w:r>
      <w:r w:rsidRPr="00413696">
        <w:rPr>
          <w:rFonts w:ascii="Times New Roman" w:hAnsi="Times New Roman"/>
          <w:kern w:val="2"/>
          <w:sz w:val="28"/>
          <w:szCs w:val="28"/>
        </w:rPr>
        <w:t>нормативными правовыми актами субъектов Российской Федерации, муниципальными правовыми актами;</w:t>
      </w:r>
    </w:p>
    <w:p w:rsidR="00FE11EC" w:rsidRPr="00116A69" w:rsidRDefault="00FE11EC" w:rsidP="00FE11EC">
      <w:pPr>
        <w:widowControl w:val="0"/>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color w:val="000000"/>
          <w:sz w:val="28"/>
          <w:szCs w:val="28"/>
        </w:rPr>
        <w:t>3.7.</w:t>
      </w:r>
      <w:r w:rsidRPr="00116A69">
        <w:rPr>
          <w:rFonts w:ascii="Times New Roman" w:hAnsi="Times New Roman"/>
          <w:color w:val="000000"/>
          <w:sz w:val="28"/>
          <w:szCs w:val="28"/>
        </w:rPr>
        <w:t xml:space="preserve"> отказ МУ «УС ЖКХ», предоставляющего муниципальную услугу, должностного лица МУ «УС ЖКХ»,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6A69">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Times New Roman" w:hAnsi="Times New Roman"/>
          <w:color w:val="005EA5"/>
          <w:sz w:val="28"/>
          <w:szCs w:val="28"/>
          <w:u w:val="single"/>
          <w:bdr w:val="none" w:sz="0" w:space="0" w:color="auto" w:frame="1"/>
        </w:rPr>
        <w:t>;</w:t>
      </w:r>
    </w:p>
    <w:p w:rsidR="00FE11EC" w:rsidRPr="00413696" w:rsidRDefault="00FE11EC" w:rsidP="00FE11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41369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w:t>
      </w:r>
    </w:p>
    <w:p w:rsidR="00FE11EC" w:rsidRPr="00116A69" w:rsidRDefault="00FE11EC" w:rsidP="00FE11EC">
      <w:pPr>
        <w:pStyle w:val="pboth"/>
        <w:tabs>
          <w:tab w:val="left" w:pos="709"/>
        </w:tabs>
        <w:spacing w:before="0" w:beforeAutospacing="0" w:after="0" w:afterAutospacing="0"/>
        <w:jc w:val="both"/>
        <w:textAlignment w:val="baseline"/>
        <w:rPr>
          <w:color w:val="000000"/>
          <w:sz w:val="28"/>
          <w:szCs w:val="28"/>
        </w:rPr>
      </w:pPr>
      <w:r>
        <w:rPr>
          <w:sz w:val="28"/>
          <w:szCs w:val="28"/>
        </w:rPr>
        <w:t xml:space="preserve">          </w:t>
      </w:r>
      <w:proofErr w:type="gramStart"/>
      <w:r>
        <w:rPr>
          <w:sz w:val="28"/>
          <w:szCs w:val="28"/>
        </w:rPr>
        <w:t>3.9.</w:t>
      </w:r>
      <w:r w:rsidRPr="00413696">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413696">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r w:rsidRPr="00116A69">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w:t>
      </w:r>
      <w:r>
        <w:rPr>
          <w:color w:val="000000"/>
          <w:sz w:val="28"/>
          <w:szCs w:val="28"/>
        </w:rPr>
        <w:t>лном объеме.</w:t>
      </w:r>
    </w:p>
    <w:p w:rsidR="00FE11EC" w:rsidRPr="00413696" w:rsidRDefault="00FE11EC" w:rsidP="00FE11EC">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не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4. Органы муниципальной власти и уполномоченные на рассмотрение жалобы должностные лица, которым может быть направлена жалоба:</w:t>
      </w:r>
    </w:p>
    <w:p w:rsidR="00FE11EC" w:rsidRPr="00413696" w:rsidRDefault="00FE11EC" w:rsidP="00FE11EC">
      <w:pPr>
        <w:spacing w:after="0" w:line="240" w:lineRule="auto"/>
        <w:ind w:firstLine="709"/>
        <w:jc w:val="both"/>
        <w:rPr>
          <w:rFonts w:ascii="Times New Roman" w:hAnsi="Times New Roman"/>
          <w:color w:val="FF0000"/>
          <w:kern w:val="2"/>
          <w:sz w:val="28"/>
          <w:szCs w:val="28"/>
        </w:rPr>
      </w:pPr>
      <w:r w:rsidRPr="00413696">
        <w:rPr>
          <w:rFonts w:ascii="Times New Roman" w:hAnsi="Times New Roman"/>
          <w:kern w:val="2"/>
          <w:sz w:val="28"/>
          <w:szCs w:val="28"/>
        </w:rPr>
        <w:t>4.1. </w:t>
      </w:r>
      <w:r w:rsidRPr="00413696">
        <w:rPr>
          <w:rFonts w:ascii="Times New Roman" w:hAnsi="Times New Roman"/>
          <w:color w:val="000000"/>
          <w:kern w:val="2"/>
          <w:sz w:val="28"/>
          <w:szCs w:val="28"/>
        </w:rPr>
        <w:t xml:space="preserve">Жалоба на нарушение порядка предоставления муниципальной услуги, выразившееся в неправомерных решениях и действиях (бездействии) специалистов, </w:t>
      </w:r>
      <w:r w:rsidRPr="00266992">
        <w:rPr>
          <w:rFonts w:ascii="Times New Roman" w:hAnsi="Times New Roman"/>
          <w:color w:val="000000" w:themeColor="text1"/>
          <w:kern w:val="2"/>
          <w:sz w:val="28"/>
          <w:szCs w:val="28"/>
        </w:rPr>
        <w:t>МУ «УС ЖКХ»,</w:t>
      </w:r>
      <w:r w:rsidRPr="00413696">
        <w:rPr>
          <w:rFonts w:ascii="Times New Roman" w:hAnsi="Times New Roman"/>
          <w:color w:val="000000"/>
          <w:kern w:val="2"/>
          <w:sz w:val="28"/>
          <w:szCs w:val="28"/>
        </w:rPr>
        <w:t xml:space="preserve"> предоставляющих муниципальную услугу, рассматривается ее руководителем.</w:t>
      </w:r>
    </w:p>
    <w:p w:rsidR="00FE11EC" w:rsidRPr="00413696" w:rsidRDefault="00FE11EC" w:rsidP="00FE11EC">
      <w:pPr>
        <w:tabs>
          <w:tab w:val="left" w:pos="709"/>
        </w:tabs>
        <w:spacing w:after="0" w:line="240" w:lineRule="auto"/>
        <w:ind w:firstLine="709"/>
        <w:jc w:val="both"/>
        <w:rPr>
          <w:rFonts w:ascii="Times New Roman" w:hAnsi="Times New Roman"/>
          <w:bCs/>
          <w:sz w:val="28"/>
          <w:szCs w:val="28"/>
        </w:rPr>
      </w:pPr>
      <w:r w:rsidRPr="00413696">
        <w:rPr>
          <w:rFonts w:ascii="Times New Roman" w:hAnsi="Times New Roman"/>
          <w:kern w:val="2"/>
          <w:sz w:val="28"/>
          <w:szCs w:val="28"/>
        </w:rPr>
        <w:t xml:space="preserve">4.2. Жалоба на нарушение порядка предоставления муниципальной услуги, выразившееся в неправомерных решениях и действиях (бездействии) руководителя </w:t>
      </w:r>
      <w:r w:rsidRPr="00266992">
        <w:rPr>
          <w:rFonts w:ascii="Times New Roman" w:hAnsi="Times New Roman"/>
          <w:color w:val="000000" w:themeColor="text1"/>
          <w:kern w:val="2"/>
          <w:sz w:val="28"/>
          <w:szCs w:val="28"/>
        </w:rPr>
        <w:t>МУ «УС ЖКХ»,</w:t>
      </w:r>
      <w:r w:rsidRPr="00413696">
        <w:rPr>
          <w:rFonts w:ascii="Times New Roman" w:hAnsi="Times New Roman"/>
          <w:kern w:val="2"/>
          <w:sz w:val="28"/>
          <w:szCs w:val="28"/>
        </w:rPr>
        <w:t xml:space="preserve"> предоставляющего муниципальную услугу, рассматривается </w:t>
      </w:r>
      <w:r w:rsidRPr="00266992">
        <w:rPr>
          <w:rFonts w:ascii="Times New Roman" w:hAnsi="Times New Roman"/>
          <w:color w:val="000000" w:themeColor="text1"/>
          <w:kern w:val="2"/>
          <w:sz w:val="28"/>
          <w:szCs w:val="28"/>
        </w:rPr>
        <w:t xml:space="preserve">заместителем главы </w:t>
      </w:r>
      <w:r w:rsidRPr="00266992">
        <w:rPr>
          <w:rFonts w:ascii="Times New Roman" w:hAnsi="Times New Roman"/>
          <w:bCs/>
          <w:color w:val="000000" w:themeColor="text1"/>
          <w:sz w:val="28"/>
          <w:szCs w:val="28"/>
        </w:rPr>
        <w:t>администрации муниципального образования Веневский район</w:t>
      </w:r>
      <w:r w:rsidRPr="00413696">
        <w:rPr>
          <w:rFonts w:ascii="Times New Roman" w:hAnsi="Times New Roman"/>
          <w:bCs/>
          <w:sz w:val="28"/>
          <w:szCs w:val="28"/>
        </w:rPr>
        <w:t>.</w:t>
      </w:r>
    </w:p>
    <w:p w:rsidR="00FE11EC" w:rsidRDefault="00FE11EC" w:rsidP="00FE11EC">
      <w:pPr>
        <w:spacing w:after="0" w:line="240" w:lineRule="auto"/>
        <w:ind w:firstLine="709"/>
        <w:jc w:val="both"/>
        <w:rPr>
          <w:rFonts w:ascii="Times New Roman" w:hAnsi="Times New Roman"/>
          <w:bCs/>
          <w:color w:val="000000" w:themeColor="text1"/>
          <w:sz w:val="28"/>
          <w:szCs w:val="28"/>
        </w:rPr>
      </w:pPr>
      <w:r w:rsidRPr="00413696">
        <w:rPr>
          <w:rFonts w:ascii="Times New Roman" w:hAnsi="Times New Roman"/>
          <w:kern w:val="2"/>
          <w:sz w:val="28"/>
          <w:szCs w:val="28"/>
        </w:rPr>
        <w:t xml:space="preserve">4.3. Жалоба на решения, действия (бездействие) </w:t>
      </w:r>
      <w:r w:rsidRPr="00266992">
        <w:rPr>
          <w:rFonts w:ascii="Times New Roman" w:hAnsi="Times New Roman"/>
          <w:color w:val="000000" w:themeColor="text1"/>
          <w:kern w:val="2"/>
          <w:sz w:val="28"/>
          <w:szCs w:val="28"/>
        </w:rPr>
        <w:t xml:space="preserve">заместителя главы </w:t>
      </w:r>
      <w:r w:rsidRPr="00266992">
        <w:rPr>
          <w:rFonts w:ascii="Times New Roman" w:hAnsi="Times New Roman"/>
          <w:bCs/>
          <w:color w:val="000000" w:themeColor="text1"/>
          <w:sz w:val="28"/>
          <w:szCs w:val="28"/>
        </w:rPr>
        <w:t xml:space="preserve">администрации муниципального образования Веневский район </w:t>
      </w:r>
      <w:r w:rsidRPr="00413696">
        <w:rPr>
          <w:rFonts w:ascii="Times New Roman" w:hAnsi="Times New Roman"/>
          <w:kern w:val="2"/>
          <w:sz w:val="28"/>
          <w:szCs w:val="28"/>
        </w:rPr>
        <w:t xml:space="preserve">рассматривается </w:t>
      </w:r>
      <w:r>
        <w:rPr>
          <w:rFonts w:ascii="Times New Roman" w:hAnsi="Times New Roman"/>
          <w:color w:val="000000" w:themeColor="text1"/>
          <w:kern w:val="2"/>
          <w:sz w:val="28"/>
          <w:szCs w:val="28"/>
        </w:rPr>
        <w:t xml:space="preserve"> главой </w:t>
      </w:r>
      <w:r w:rsidRPr="00266992">
        <w:rPr>
          <w:rFonts w:ascii="Times New Roman" w:hAnsi="Times New Roman"/>
          <w:bCs/>
          <w:color w:val="000000" w:themeColor="text1"/>
          <w:sz w:val="28"/>
          <w:szCs w:val="28"/>
        </w:rPr>
        <w:t>администрации муниципального образования Веневский район</w:t>
      </w:r>
      <w:r w:rsidRPr="00413696">
        <w:rPr>
          <w:rFonts w:ascii="Times New Roman" w:hAnsi="Times New Roman"/>
          <w:bCs/>
          <w:sz w:val="28"/>
          <w:szCs w:val="28"/>
        </w:rPr>
        <w:t>.</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4.4.</w:t>
      </w:r>
      <w:r>
        <w:rPr>
          <w:rFonts w:ascii="Times New Roman" w:hAnsi="Times New Roman"/>
          <w:kern w:val="2"/>
          <w:sz w:val="28"/>
          <w:szCs w:val="28"/>
        </w:rPr>
        <w:t xml:space="preserve"> </w:t>
      </w:r>
      <w:r w:rsidRPr="00413696">
        <w:rPr>
          <w:rFonts w:ascii="Times New Roman" w:hAnsi="Times New Roman"/>
          <w:kern w:val="2"/>
          <w:sz w:val="28"/>
          <w:szCs w:val="28"/>
        </w:rPr>
        <w:t>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w:t>
      </w:r>
      <w:r>
        <w:rPr>
          <w:rFonts w:ascii="Times New Roman" w:hAnsi="Times New Roman"/>
          <w:kern w:val="2"/>
          <w:sz w:val="28"/>
          <w:szCs w:val="28"/>
        </w:rPr>
        <w:t xml:space="preserve"> </w:t>
      </w:r>
      <w:r w:rsidRPr="00413696">
        <w:rPr>
          <w:rFonts w:ascii="Times New Roman" w:hAnsi="Times New Roman"/>
          <w:kern w:val="2"/>
          <w:sz w:val="28"/>
          <w:szCs w:val="28"/>
        </w:rPr>
        <w:t xml:space="preserve">- ЕПГУ) либо регионального портала государственных и муниципальных услуг (далее-РПГУ), а также может быть принята при личном приеме заявителя. </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5.  Порядок подачи и рассмотрения жалобы.</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 xml:space="preserve">Жалоба подается в письменной форме на бумажном носителе, в электронной форме в </w:t>
      </w:r>
      <w:r w:rsidRPr="00266992">
        <w:rPr>
          <w:rFonts w:ascii="Times New Roman" w:hAnsi="Times New Roman"/>
          <w:color w:val="000000" w:themeColor="text1"/>
          <w:sz w:val="28"/>
          <w:szCs w:val="28"/>
        </w:rPr>
        <w:t>МУ «УС ЖКХ»,</w:t>
      </w:r>
      <w:r w:rsidRPr="00413696">
        <w:rPr>
          <w:rFonts w:ascii="Times New Roman" w:hAnsi="Times New Roman"/>
          <w:sz w:val="28"/>
          <w:szCs w:val="28"/>
        </w:rPr>
        <w:t xml:space="preserve"> предоставляющий муниципальную </w:t>
      </w:r>
      <w:r w:rsidRPr="00413696">
        <w:rPr>
          <w:rFonts w:ascii="Times New Roman" w:hAnsi="Times New Roman"/>
          <w:sz w:val="28"/>
          <w:szCs w:val="28"/>
        </w:rPr>
        <w:lastRenderedPageBreak/>
        <w:t>услугу, МФЦ либо в соответствующий орган государственной власти публично-правового образования, являющийся учредителем МФЦ.</w:t>
      </w:r>
    </w:p>
    <w:p w:rsidR="00FE11EC" w:rsidRPr="00266992" w:rsidRDefault="00FE11EC" w:rsidP="00FE11EC">
      <w:pPr>
        <w:spacing w:after="0" w:line="240" w:lineRule="auto"/>
        <w:ind w:firstLine="709"/>
        <w:jc w:val="both"/>
        <w:rPr>
          <w:rFonts w:ascii="Times New Roman" w:hAnsi="Times New Roman"/>
          <w:color w:val="000000" w:themeColor="text1"/>
          <w:sz w:val="28"/>
          <w:szCs w:val="28"/>
        </w:rPr>
      </w:pPr>
      <w:r w:rsidRPr="00413696">
        <w:rPr>
          <w:rFonts w:ascii="Times New Roman" w:hAnsi="Times New Roman"/>
          <w:sz w:val="28"/>
          <w:szCs w:val="28"/>
        </w:rPr>
        <w:t xml:space="preserve">Жалобы на решения и действия (бездействие) руководителя </w:t>
      </w:r>
      <w:r w:rsidRPr="00266992">
        <w:rPr>
          <w:rFonts w:ascii="Times New Roman" w:hAnsi="Times New Roman"/>
          <w:color w:val="000000" w:themeColor="text1"/>
          <w:sz w:val="28"/>
          <w:szCs w:val="28"/>
        </w:rPr>
        <w:t>МУ «УС ЖКХ», предоставляющего муниципальную услугу, подаются в администрацию муниципального образования Веневский район.</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FE11EC" w:rsidRPr="00266992" w:rsidRDefault="00FE11EC" w:rsidP="00FE11EC">
      <w:pPr>
        <w:spacing w:after="0" w:line="240" w:lineRule="auto"/>
        <w:ind w:firstLine="709"/>
        <w:jc w:val="both"/>
        <w:rPr>
          <w:rFonts w:ascii="Times New Roman" w:hAnsi="Times New Roman"/>
          <w:color w:val="000000" w:themeColor="text1"/>
          <w:sz w:val="28"/>
          <w:szCs w:val="28"/>
        </w:rPr>
      </w:pPr>
      <w:r w:rsidRPr="00413696">
        <w:rPr>
          <w:rFonts w:ascii="Times New Roman" w:hAnsi="Times New Roman"/>
          <w:sz w:val="28"/>
          <w:szCs w:val="28"/>
        </w:rPr>
        <w:t>5.1.</w:t>
      </w:r>
      <w:r>
        <w:rPr>
          <w:rFonts w:ascii="Times New Roman" w:hAnsi="Times New Roman"/>
          <w:sz w:val="28"/>
          <w:szCs w:val="28"/>
        </w:rPr>
        <w:t xml:space="preserve"> </w:t>
      </w:r>
      <w:r w:rsidRPr="00413696">
        <w:rPr>
          <w:rFonts w:ascii="Times New Roman" w:hAnsi="Times New Roman"/>
          <w:sz w:val="28"/>
          <w:szCs w:val="28"/>
        </w:rPr>
        <w:t xml:space="preserve">Жалоба на решения и действия (бездействие) </w:t>
      </w:r>
      <w:r w:rsidRPr="00266992">
        <w:rPr>
          <w:rFonts w:ascii="Times New Roman" w:hAnsi="Times New Roman"/>
          <w:color w:val="000000" w:themeColor="text1"/>
          <w:sz w:val="28"/>
          <w:szCs w:val="28"/>
        </w:rPr>
        <w:t>МУ «УС ЖКХ», предоставляющего муниципальную услугу, должностного лица  МУ «УС ЖКХ», предоставляющего муниципальную услугу, руководителя  МУ «УС ЖКХ», предоставляющего муниципальную услугу, может быть направлена:</w:t>
      </w:r>
    </w:p>
    <w:p w:rsidR="00FE11EC" w:rsidRPr="0052074B" w:rsidRDefault="00FE11EC" w:rsidP="00FE11EC">
      <w:pPr>
        <w:spacing w:after="0" w:line="240" w:lineRule="auto"/>
        <w:ind w:firstLine="709"/>
        <w:jc w:val="both"/>
        <w:rPr>
          <w:rFonts w:ascii="Times New Roman" w:hAnsi="Times New Roman"/>
          <w:sz w:val="28"/>
          <w:szCs w:val="28"/>
        </w:rPr>
      </w:pPr>
      <w:r w:rsidRPr="0052074B">
        <w:rPr>
          <w:rFonts w:ascii="Times New Roman" w:hAnsi="Times New Roman"/>
          <w:sz w:val="28"/>
          <w:szCs w:val="28"/>
        </w:rPr>
        <w:t xml:space="preserve">- непосредственно в  МУ «УС ЖКХ», предоставляющий муниципальную услугу, на имя руководителя, </w:t>
      </w:r>
      <w:r w:rsidRPr="0052074B">
        <w:rPr>
          <w:rFonts w:ascii="Times New Roman" w:hAnsi="Times New Roman"/>
          <w:kern w:val="2"/>
          <w:sz w:val="28"/>
          <w:szCs w:val="28"/>
        </w:rPr>
        <w:t>в Администрацию муниципального образования Веневский</w:t>
      </w:r>
      <w:r w:rsidRPr="0052074B">
        <w:rPr>
          <w:rFonts w:ascii="Times New Roman" w:hAnsi="Times New Roman"/>
          <w:bCs/>
          <w:sz w:val="28"/>
          <w:szCs w:val="28"/>
        </w:rPr>
        <w:t xml:space="preserve"> район;</w:t>
      </w:r>
    </w:p>
    <w:p w:rsidR="00FE11EC" w:rsidRPr="0052074B" w:rsidRDefault="00FE11EC" w:rsidP="00FE11EC">
      <w:pPr>
        <w:spacing w:after="0" w:line="240" w:lineRule="auto"/>
        <w:ind w:firstLine="709"/>
        <w:jc w:val="both"/>
        <w:rPr>
          <w:rFonts w:ascii="Times New Roman" w:hAnsi="Times New Roman"/>
          <w:sz w:val="28"/>
          <w:szCs w:val="28"/>
        </w:rPr>
      </w:pPr>
      <w:r w:rsidRPr="0052074B">
        <w:rPr>
          <w:rFonts w:ascii="Times New Roman" w:hAnsi="Times New Roman"/>
          <w:sz w:val="28"/>
          <w:szCs w:val="28"/>
        </w:rPr>
        <w:t>- по почте;</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 через МФЦ;</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 с использованием информационно-телекоммуникационной сети "Интернет";</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 ЕПГУ, РПГУ;</w:t>
      </w:r>
    </w:p>
    <w:p w:rsidR="00FE11EC" w:rsidRPr="00266992" w:rsidRDefault="00FE11EC" w:rsidP="00FE11EC">
      <w:pPr>
        <w:spacing w:after="0" w:line="240" w:lineRule="auto"/>
        <w:ind w:firstLine="709"/>
        <w:jc w:val="both"/>
        <w:rPr>
          <w:rFonts w:ascii="Times New Roman" w:hAnsi="Times New Roman"/>
          <w:color w:val="000000" w:themeColor="text1"/>
          <w:sz w:val="28"/>
          <w:szCs w:val="28"/>
        </w:rPr>
      </w:pPr>
      <w:r w:rsidRPr="00413696">
        <w:rPr>
          <w:rFonts w:ascii="Times New Roman" w:hAnsi="Times New Roman"/>
          <w:sz w:val="28"/>
          <w:szCs w:val="28"/>
        </w:rPr>
        <w:t xml:space="preserve">- в ходе личного приема руководителем </w:t>
      </w:r>
      <w:r w:rsidRPr="00266992">
        <w:rPr>
          <w:rFonts w:ascii="Times New Roman" w:hAnsi="Times New Roman"/>
          <w:color w:val="000000" w:themeColor="text1"/>
          <w:sz w:val="28"/>
          <w:szCs w:val="28"/>
        </w:rPr>
        <w:t>МУ «УС ЖКХ».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11EC" w:rsidRPr="00266992" w:rsidRDefault="00FE11EC" w:rsidP="00FE11EC">
      <w:pPr>
        <w:spacing w:after="0" w:line="240" w:lineRule="auto"/>
        <w:ind w:firstLine="709"/>
        <w:jc w:val="both"/>
        <w:rPr>
          <w:rFonts w:ascii="Times New Roman" w:hAnsi="Times New Roman"/>
          <w:color w:val="000000" w:themeColor="text1"/>
          <w:sz w:val="28"/>
          <w:szCs w:val="28"/>
        </w:rPr>
      </w:pPr>
      <w:r w:rsidRPr="00266992">
        <w:rPr>
          <w:rFonts w:ascii="Times New Roman" w:hAnsi="Times New Roman"/>
          <w:color w:val="000000" w:themeColor="text1"/>
          <w:sz w:val="28"/>
          <w:szCs w:val="28"/>
        </w:rPr>
        <w:t>5.2. Подача жалоб осуществляется бесплатно.</w:t>
      </w:r>
    </w:p>
    <w:p w:rsidR="00FE11EC" w:rsidRPr="00266992" w:rsidRDefault="00FE11EC" w:rsidP="00FE11EC">
      <w:pPr>
        <w:spacing w:after="0" w:line="240" w:lineRule="auto"/>
        <w:ind w:firstLine="709"/>
        <w:jc w:val="both"/>
        <w:rPr>
          <w:rFonts w:ascii="Times New Roman" w:hAnsi="Times New Roman"/>
          <w:color w:val="000000" w:themeColor="text1"/>
          <w:sz w:val="28"/>
          <w:szCs w:val="28"/>
        </w:rPr>
      </w:pPr>
      <w:r w:rsidRPr="00266992">
        <w:rPr>
          <w:rFonts w:ascii="Times New Roman" w:hAnsi="Times New Roman"/>
          <w:color w:val="000000" w:themeColor="text1"/>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E11EC" w:rsidRPr="00266992" w:rsidRDefault="00FE11EC" w:rsidP="00FE11EC">
      <w:pPr>
        <w:tabs>
          <w:tab w:val="left" w:pos="709"/>
        </w:tabs>
        <w:spacing w:after="0" w:line="240" w:lineRule="auto"/>
        <w:ind w:firstLine="709"/>
        <w:jc w:val="both"/>
        <w:rPr>
          <w:rFonts w:ascii="Times New Roman" w:hAnsi="Times New Roman"/>
          <w:color w:val="000000" w:themeColor="text1"/>
          <w:sz w:val="28"/>
          <w:szCs w:val="28"/>
        </w:rPr>
      </w:pPr>
      <w:r w:rsidRPr="00266992">
        <w:rPr>
          <w:rFonts w:ascii="Times New Roman" w:hAnsi="Times New Roman"/>
          <w:color w:val="000000" w:themeColor="text1"/>
          <w:sz w:val="28"/>
          <w:szCs w:val="28"/>
        </w:rPr>
        <w:t>5.4. Жалоба оформляется в произвольной форме с учетом требований, предусмотренных законодательством Российской Федерации.</w:t>
      </w:r>
    </w:p>
    <w:p w:rsidR="00FE11EC" w:rsidRPr="00266992" w:rsidRDefault="00FE11EC" w:rsidP="00FE11EC">
      <w:pPr>
        <w:tabs>
          <w:tab w:val="right" w:pos="9355"/>
        </w:tabs>
        <w:spacing w:after="0" w:line="240" w:lineRule="auto"/>
        <w:ind w:firstLine="697"/>
        <w:jc w:val="both"/>
        <w:outlineLvl w:val="3"/>
        <w:rPr>
          <w:rFonts w:ascii="Times New Roman" w:hAnsi="Times New Roman"/>
          <w:color w:val="000000" w:themeColor="text1"/>
          <w:sz w:val="28"/>
          <w:szCs w:val="28"/>
        </w:rPr>
      </w:pPr>
      <w:r w:rsidRPr="00266992">
        <w:rPr>
          <w:rFonts w:ascii="Times New Roman" w:hAnsi="Times New Roman"/>
          <w:bCs/>
          <w:color w:val="000000" w:themeColor="text1"/>
          <w:sz w:val="28"/>
          <w:szCs w:val="28"/>
        </w:rPr>
        <w:t xml:space="preserve">5.5.  </w:t>
      </w:r>
      <w:r w:rsidRPr="00266992">
        <w:rPr>
          <w:rFonts w:ascii="Times New Roman" w:hAnsi="Times New Roman"/>
          <w:color w:val="000000" w:themeColor="text1"/>
          <w:sz w:val="28"/>
          <w:szCs w:val="28"/>
        </w:rPr>
        <w:t xml:space="preserve">Жалоба должна содержать: </w:t>
      </w:r>
      <w:r w:rsidRPr="00266992">
        <w:rPr>
          <w:rFonts w:ascii="Times New Roman" w:hAnsi="Times New Roman"/>
          <w:color w:val="000000" w:themeColor="text1"/>
          <w:sz w:val="28"/>
          <w:szCs w:val="28"/>
        </w:rPr>
        <w:tab/>
      </w:r>
    </w:p>
    <w:p w:rsidR="00FE11EC" w:rsidRDefault="00FE11EC" w:rsidP="00FE11EC">
      <w:pPr>
        <w:spacing w:after="0" w:line="240" w:lineRule="auto"/>
        <w:ind w:firstLine="697"/>
        <w:jc w:val="both"/>
        <w:outlineLvl w:val="3"/>
        <w:rPr>
          <w:rFonts w:ascii="Times New Roman" w:hAnsi="Times New Roman"/>
          <w:bCs/>
          <w:color w:val="000000"/>
          <w:sz w:val="28"/>
          <w:szCs w:val="28"/>
          <w:shd w:val="clear" w:color="auto" w:fill="FFFFFF"/>
        </w:rPr>
      </w:pPr>
      <w:proofErr w:type="gramStart"/>
      <w:r w:rsidRPr="00AB69E2">
        <w:rPr>
          <w:rFonts w:ascii="Times New Roman" w:hAnsi="Times New Roman"/>
          <w:color w:val="000000" w:themeColor="text1"/>
          <w:sz w:val="28"/>
          <w:szCs w:val="28"/>
        </w:rPr>
        <w:t xml:space="preserve">- </w:t>
      </w:r>
      <w:r w:rsidRPr="00AB69E2">
        <w:rPr>
          <w:rFonts w:ascii="Times New Roman" w:hAnsi="Times New Roman"/>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r>
        <w:rPr>
          <w:rFonts w:ascii="Times New Roman" w:hAnsi="Times New Roman"/>
          <w:bCs/>
          <w:color w:val="000000"/>
          <w:sz w:val="28"/>
          <w:szCs w:val="28"/>
          <w:shd w:val="clear" w:color="auto" w:fill="FFFFFF"/>
        </w:rPr>
        <w:t>;</w:t>
      </w:r>
      <w:proofErr w:type="gramEnd"/>
    </w:p>
    <w:p w:rsidR="00FE11EC" w:rsidRPr="00591680" w:rsidRDefault="00FE11EC" w:rsidP="00FE11EC">
      <w:pPr>
        <w:spacing w:after="0" w:line="240" w:lineRule="auto"/>
        <w:ind w:firstLine="697"/>
        <w:jc w:val="both"/>
        <w:outlineLvl w:val="3"/>
        <w:rPr>
          <w:rFonts w:ascii="Times New Roman" w:hAnsi="Times New Roman"/>
          <w:sz w:val="28"/>
          <w:szCs w:val="28"/>
        </w:rPr>
      </w:pPr>
      <w:proofErr w:type="gramStart"/>
      <w:r w:rsidRPr="00413696">
        <w:rPr>
          <w:rFonts w:ascii="Times New Roman" w:hAnsi="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w:t>
      </w:r>
      <w:r w:rsidRPr="00591680">
        <w:rPr>
          <w:rFonts w:ascii="Times New Roman" w:hAnsi="Times New Roman"/>
          <w:sz w:val="28"/>
          <w:szCs w:val="28"/>
        </w:rPr>
        <w:t>быть направлен ответ Заявителю;</w:t>
      </w:r>
      <w:proofErr w:type="gramEnd"/>
    </w:p>
    <w:p w:rsidR="00FE11EC" w:rsidRPr="00591680" w:rsidRDefault="00FE11EC" w:rsidP="00FE11EC">
      <w:pPr>
        <w:spacing w:after="0" w:line="240" w:lineRule="auto"/>
        <w:ind w:firstLine="697"/>
        <w:jc w:val="both"/>
        <w:outlineLvl w:val="3"/>
        <w:rPr>
          <w:rFonts w:ascii="Times New Roman" w:hAnsi="Times New Roman"/>
          <w:sz w:val="28"/>
          <w:szCs w:val="28"/>
        </w:rPr>
      </w:pPr>
      <w:r w:rsidRPr="00591680">
        <w:rPr>
          <w:rFonts w:ascii="Times New Roman" w:hAnsi="Times New Roman"/>
          <w:sz w:val="28"/>
          <w:szCs w:val="28"/>
        </w:rPr>
        <w:t xml:space="preserve">- сведения об обжалуемых решениях и действиях (бездействии) руководителя или специалиста МУ «УС ЖКХ», предоставляющих </w:t>
      </w:r>
      <w:r w:rsidRPr="00591680">
        <w:rPr>
          <w:rFonts w:ascii="Times New Roman" w:hAnsi="Times New Roman"/>
          <w:sz w:val="28"/>
          <w:szCs w:val="28"/>
        </w:rPr>
        <w:lastRenderedPageBreak/>
        <w:t xml:space="preserve">муниципальную услугу, </w:t>
      </w:r>
      <w:r w:rsidRPr="00591680">
        <w:rPr>
          <w:rFonts w:ascii="Times New Roman" w:hAnsi="Times New Roman"/>
          <w:kern w:val="2"/>
          <w:sz w:val="28"/>
          <w:szCs w:val="28"/>
        </w:rPr>
        <w:t xml:space="preserve">заместителя главы </w:t>
      </w:r>
      <w:r w:rsidRPr="00591680">
        <w:rPr>
          <w:rFonts w:ascii="Times New Roman" w:hAnsi="Times New Roman"/>
          <w:bCs/>
          <w:sz w:val="28"/>
          <w:szCs w:val="28"/>
        </w:rPr>
        <w:t>администрации муниципального образования Веневский район,</w:t>
      </w:r>
      <w:r w:rsidRPr="00591680">
        <w:rPr>
          <w:rFonts w:ascii="Times New Roman" w:hAnsi="Times New Roman"/>
          <w:sz w:val="28"/>
          <w:szCs w:val="28"/>
        </w:rPr>
        <w:t xml:space="preserve"> сотрудника или учредителя МФЦ;</w:t>
      </w:r>
    </w:p>
    <w:p w:rsidR="00FE11EC" w:rsidRPr="00413696" w:rsidRDefault="00FE11EC" w:rsidP="00FE11EC">
      <w:pPr>
        <w:spacing w:after="0" w:line="240" w:lineRule="auto"/>
        <w:ind w:firstLine="697"/>
        <w:jc w:val="both"/>
        <w:outlineLvl w:val="3"/>
        <w:rPr>
          <w:rFonts w:ascii="Times New Roman" w:hAnsi="Times New Roman"/>
          <w:sz w:val="28"/>
          <w:szCs w:val="28"/>
        </w:rPr>
      </w:pPr>
      <w:r w:rsidRPr="00266992">
        <w:rPr>
          <w:rFonts w:ascii="Times New Roman" w:hAnsi="Times New Roman"/>
          <w:color w:val="000000" w:themeColor="text1"/>
          <w:sz w:val="28"/>
          <w:szCs w:val="28"/>
        </w:rPr>
        <w:t>- доводы, на основании которых Заявитель не согласен с решением и действием (бездействием) руководителя или специалиста  МУ «УС ЖКХ», предоставляющего муниципальную услугу, либо сотрудника</w:t>
      </w:r>
      <w:r w:rsidRPr="00413696">
        <w:rPr>
          <w:rFonts w:ascii="Times New Roman" w:hAnsi="Times New Roman"/>
          <w:sz w:val="28"/>
          <w:szCs w:val="28"/>
        </w:rPr>
        <w:t xml:space="preserve"> МФЦ. Заявителем могут быть представлены документы (при наличии), подтверждающие доводы Заявителя, либо их копии.</w:t>
      </w:r>
    </w:p>
    <w:p w:rsidR="00FE11EC" w:rsidRPr="00413696" w:rsidRDefault="00FE11EC" w:rsidP="00FE11EC">
      <w:pPr>
        <w:spacing w:after="0" w:line="240" w:lineRule="auto"/>
        <w:ind w:firstLine="720"/>
        <w:jc w:val="both"/>
        <w:rPr>
          <w:rFonts w:ascii="Times New Roman" w:hAnsi="Times New Roman"/>
          <w:sz w:val="28"/>
          <w:szCs w:val="28"/>
        </w:rPr>
      </w:pPr>
      <w:r w:rsidRPr="00413696">
        <w:rPr>
          <w:rFonts w:ascii="Times New Roman" w:hAnsi="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FE11EC" w:rsidRPr="00266992" w:rsidRDefault="00FE11EC" w:rsidP="00FE11EC">
      <w:pPr>
        <w:spacing w:after="0" w:line="240" w:lineRule="auto"/>
        <w:ind w:firstLine="720"/>
        <w:jc w:val="both"/>
        <w:rPr>
          <w:rFonts w:ascii="Times New Roman" w:hAnsi="Times New Roman"/>
          <w:color w:val="000000" w:themeColor="text1"/>
          <w:sz w:val="28"/>
          <w:szCs w:val="28"/>
        </w:rPr>
      </w:pPr>
      <w:bookmarkStart w:id="3" w:name="sub_1041"/>
      <w:r w:rsidRPr="00413696">
        <w:rPr>
          <w:rFonts w:ascii="Times New Roman" w:hAnsi="Times New Roman"/>
          <w:sz w:val="28"/>
          <w:szCs w:val="28"/>
        </w:rPr>
        <w:t xml:space="preserve">- оформленная в соответствии с </w:t>
      </w:r>
      <w:hyperlink r:id="rId5" w:history="1">
        <w:r w:rsidRPr="00266992">
          <w:rPr>
            <w:rFonts w:ascii="Times New Roman" w:hAnsi="Times New Roman"/>
            <w:color w:val="000000" w:themeColor="text1"/>
            <w:sz w:val="28"/>
            <w:szCs w:val="28"/>
            <w:u w:val="single"/>
          </w:rPr>
          <w:t>законодательством</w:t>
        </w:r>
      </w:hyperlink>
      <w:r w:rsidRPr="00266992">
        <w:rPr>
          <w:rFonts w:ascii="Times New Roman" w:hAnsi="Times New Roman"/>
          <w:color w:val="000000" w:themeColor="text1"/>
          <w:sz w:val="28"/>
          <w:szCs w:val="28"/>
        </w:rPr>
        <w:t xml:space="preserve"> Российской Федерации доверенность (для физических лиц);</w:t>
      </w:r>
    </w:p>
    <w:p w:rsidR="00FE11EC" w:rsidRPr="00413696" w:rsidRDefault="00FE11EC" w:rsidP="00FE11EC">
      <w:pPr>
        <w:spacing w:after="0" w:line="240" w:lineRule="auto"/>
        <w:ind w:firstLine="720"/>
        <w:jc w:val="both"/>
        <w:rPr>
          <w:rFonts w:ascii="Times New Roman" w:hAnsi="Times New Roman"/>
          <w:sz w:val="28"/>
          <w:szCs w:val="28"/>
        </w:rPr>
      </w:pPr>
      <w:bookmarkStart w:id="4" w:name="sub_1042"/>
      <w:bookmarkEnd w:id="3"/>
      <w:r w:rsidRPr="00266992">
        <w:rPr>
          <w:rFonts w:ascii="Times New Roman" w:hAnsi="Times New Roman"/>
          <w:color w:val="000000" w:themeColor="text1"/>
          <w:sz w:val="28"/>
          <w:szCs w:val="28"/>
        </w:rPr>
        <w:t xml:space="preserve">- оформленная в соответствии с </w:t>
      </w:r>
      <w:hyperlink r:id="rId6" w:history="1">
        <w:r w:rsidRPr="00266992">
          <w:rPr>
            <w:rFonts w:ascii="Times New Roman" w:hAnsi="Times New Roman"/>
            <w:color w:val="000000" w:themeColor="text1"/>
            <w:sz w:val="28"/>
            <w:szCs w:val="28"/>
            <w:u w:val="single"/>
          </w:rPr>
          <w:t>законодательством</w:t>
        </w:r>
      </w:hyperlink>
      <w:r w:rsidRPr="00413696">
        <w:rPr>
          <w:rFonts w:ascii="Times New Roman" w:hAnsi="Times New Roman"/>
          <w:sz w:val="28"/>
          <w:szCs w:val="28"/>
        </w:rPr>
        <w:t xml:space="preserve"> Российской Федерации доверенность, заверенная печатью</w:t>
      </w:r>
      <w:r>
        <w:rPr>
          <w:rFonts w:ascii="Times New Roman" w:hAnsi="Times New Roman"/>
          <w:sz w:val="28"/>
          <w:szCs w:val="28"/>
        </w:rPr>
        <w:t xml:space="preserve"> (при наличии)</w:t>
      </w:r>
      <w:r w:rsidRPr="00413696">
        <w:rPr>
          <w:rFonts w:ascii="Times New Roman" w:hAnsi="Times New Roman"/>
          <w:sz w:val="28"/>
          <w:szCs w:val="28"/>
        </w:rPr>
        <w:t xml:space="preserve"> Заявителя и подписанная руководителем Заявителя или уполномоченным этим руководителем лицом (для юридических лиц);</w:t>
      </w:r>
    </w:p>
    <w:p w:rsidR="00FE11EC" w:rsidRPr="00413696" w:rsidRDefault="00FE11EC" w:rsidP="00FE11EC">
      <w:pPr>
        <w:spacing w:after="0" w:line="240" w:lineRule="auto"/>
        <w:ind w:firstLine="720"/>
        <w:jc w:val="both"/>
        <w:rPr>
          <w:rFonts w:ascii="Times New Roman" w:hAnsi="Times New Roman"/>
          <w:sz w:val="28"/>
          <w:szCs w:val="28"/>
        </w:rPr>
      </w:pPr>
      <w:bookmarkStart w:id="5" w:name="sub_1043"/>
      <w:bookmarkEnd w:id="4"/>
      <w:r w:rsidRPr="00413696">
        <w:rPr>
          <w:rFonts w:ascii="Times New Roman" w:hAnsi="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5"/>
      <w:r w:rsidRPr="00413696">
        <w:rPr>
          <w:rFonts w:ascii="Times New Roman" w:hAnsi="Times New Roman"/>
          <w:sz w:val="28"/>
          <w:szCs w:val="28"/>
        </w:rPr>
        <w:t>;</w:t>
      </w:r>
    </w:p>
    <w:p w:rsidR="00FE11EC" w:rsidRPr="00413696" w:rsidRDefault="00FE11EC" w:rsidP="00FE11EC">
      <w:pPr>
        <w:spacing w:after="0" w:line="240" w:lineRule="auto"/>
        <w:ind w:firstLine="720"/>
        <w:jc w:val="both"/>
        <w:rPr>
          <w:rFonts w:ascii="Times New Roman" w:hAnsi="Times New Roman"/>
          <w:sz w:val="28"/>
          <w:szCs w:val="28"/>
        </w:rPr>
      </w:pPr>
      <w:r w:rsidRPr="00413696">
        <w:rPr>
          <w:rFonts w:ascii="Times New Roman" w:hAnsi="Times New Roman"/>
          <w:sz w:val="28"/>
          <w:szCs w:val="28"/>
        </w:rPr>
        <w:t>-выписка из ЕГРЮЛ.</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413696">
        <w:rPr>
          <w:rFonts w:ascii="Times New Roman" w:hAnsi="Times New Roman"/>
          <w:kern w:val="2"/>
          <w:sz w:val="28"/>
          <w:szCs w:val="28"/>
        </w:rPr>
        <w:t xml:space="preserve">5.7. Жалоба, поступившая в письменной форме на бумажном носителе в </w:t>
      </w:r>
      <w:r w:rsidRPr="00266992">
        <w:rPr>
          <w:rFonts w:ascii="Times New Roman" w:hAnsi="Times New Roman"/>
          <w:color w:val="000000" w:themeColor="text1"/>
          <w:kern w:val="2"/>
          <w:sz w:val="28"/>
          <w:szCs w:val="28"/>
        </w:rPr>
        <w:t>МУ «УС ЖКХ», предоставляющий муниципальную услугу,</w:t>
      </w:r>
      <w:r>
        <w:rPr>
          <w:rFonts w:ascii="Times New Roman" w:hAnsi="Times New Roman"/>
          <w:color w:val="000000" w:themeColor="text1"/>
          <w:kern w:val="2"/>
          <w:sz w:val="28"/>
          <w:szCs w:val="28"/>
        </w:rPr>
        <w:t xml:space="preserve"> </w:t>
      </w:r>
      <w:r w:rsidRPr="00266992">
        <w:rPr>
          <w:rFonts w:ascii="Times New Roman" w:hAnsi="Times New Roman"/>
          <w:color w:val="000000" w:themeColor="text1"/>
          <w:kern w:val="2"/>
          <w:sz w:val="28"/>
          <w:szCs w:val="28"/>
        </w:rPr>
        <w:t>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В журнале указываются следующие сведения:</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порядковый номер жалобы;</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дата регистрации жалобы;</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фамилия, имя и отчество физического лица либо наименование организации, направившей жалобу;</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краткое содержание жалобы;</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дата рассмотрения жалобы;</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информация о рассмотрении жалобы.</w:t>
      </w:r>
    </w:p>
    <w:p w:rsidR="00FE11EC" w:rsidRPr="00266992" w:rsidRDefault="00FE11EC" w:rsidP="00FE11EC">
      <w:pPr>
        <w:spacing w:after="0" w:line="240" w:lineRule="auto"/>
        <w:ind w:firstLine="720"/>
        <w:jc w:val="both"/>
        <w:rPr>
          <w:rFonts w:ascii="Times New Roman" w:hAnsi="Times New Roman"/>
          <w:color w:val="000000" w:themeColor="text1"/>
          <w:sz w:val="28"/>
          <w:szCs w:val="28"/>
        </w:rPr>
      </w:pPr>
      <w:r w:rsidRPr="00266992">
        <w:rPr>
          <w:rFonts w:ascii="Times New Roman" w:hAnsi="Times New Roman"/>
          <w:color w:val="000000" w:themeColor="text1"/>
          <w:sz w:val="28"/>
          <w:szCs w:val="28"/>
        </w:rPr>
        <w:t>5.8. В электронном виде жалоба может быть подана Заявителем посредством:</w:t>
      </w:r>
    </w:p>
    <w:p w:rsidR="00FE11EC" w:rsidRPr="00266992" w:rsidRDefault="00FE11EC" w:rsidP="00FE11EC">
      <w:pPr>
        <w:spacing w:after="0" w:line="240" w:lineRule="auto"/>
        <w:ind w:firstLine="720"/>
        <w:jc w:val="both"/>
        <w:rPr>
          <w:rFonts w:ascii="Times New Roman" w:hAnsi="Times New Roman"/>
          <w:color w:val="000000" w:themeColor="text1"/>
          <w:sz w:val="28"/>
          <w:szCs w:val="28"/>
        </w:rPr>
      </w:pPr>
      <w:bookmarkStart w:id="6" w:name="sub_1061"/>
      <w:r w:rsidRPr="00266992">
        <w:rPr>
          <w:rFonts w:ascii="Times New Roman" w:hAnsi="Times New Roman"/>
          <w:color w:val="000000" w:themeColor="text1"/>
          <w:sz w:val="28"/>
          <w:szCs w:val="28"/>
        </w:rPr>
        <w:t xml:space="preserve">- официального сайта </w:t>
      </w:r>
      <w:r w:rsidRPr="00266992">
        <w:rPr>
          <w:rFonts w:ascii="Times New Roman" w:hAnsi="Times New Roman"/>
          <w:color w:val="000000" w:themeColor="text1"/>
          <w:kern w:val="2"/>
          <w:sz w:val="28"/>
          <w:szCs w:val="28"/>
        </w:rPr>
        <w:t>Администрации муниципального образования Веневский район, многофункционального центра</w:t>
      </w:r>
      <w:r w:rsidRPr="00266992">
        <w:rPr>
          <w:rFonts w:ascii="Times New Roman" w:hAnsi="Times New Roman"/>
          <w:color w:val="000000" w:themeColor="text1"/>
          <w:sz w:val="28"/>
          <w:szCs w:val="28"/>
        </w:rPr>
        <w:t>;</w:t>
      </w:r>
      <w:bookmarkStart w:id="7" w:name="sub_1062"/>
      <w:bookmarkEnd w:id="6"/>
    </w:p>
    <w:p w:rsidR="00FE11EC" w:rsidRPr="00266992" w:rsidRDefault="00FE11EC" w:rsidP="00FE11EC">
      <w:pPr>
        <w:spacing w:after="0" w:line="240" w:lineRule="auto"/>
        <w:ind w:firstLine="720"/>
        <w:jc w:val="both"/>
        <w:rPr>
          <w:rFonts w:ascii="Times New Roman" w:hAnsi="Times New Roman"/>
          <w:color w:val="000000" w:themeColor="text1"/>
          <w:sz w:val="28"/>
          <w:szCs w:val="28"/>
        </w:rPr>
      </w:pPr>
      <w:r w:rsidRPr="00266992">
        <w:rPr>
          <w:rFonts w:ascii="Times New Roman" w:hAnsi="Times New Roman"/>
          <w:color w:val="000000" w:themeColor="text1"/>
          <w:sz w:val="28"/>
          <w:szCs w:val="28"/>
        </w:rPr>
        <w:t>- ЕПГУ;</w:t>
      </w:r>
      <w:r>
        <w:rPr>
          <w:rFonts w:ascii="Times New Roman" w:hAnsi="Times New Roman"/>
          <w:color w:val="000000" w:themeColor="text1"/>
          <w:sz w:val="28"/>
          <w:szCs w:val="28"/>
        </w:rPr>
        <w:t xml:space="preserve"> РПГУ;</w:t>
      </w:r>
    </w:p>
    <w:p w:rsidR="00FE11EC" w:rsidRPr="00413696" w:rsidRDefault="00FE11EC" w:rsidP="00FE11EC">
      <w:pPr>
        <w:spacing w:after="0" w:line="240" w:lineRule="auto"/>
        <w:ind w:firstLine="720"/>
        <w:jc w:val="both"/>
        <w:rPr>
          <w:rFonts w:ascii="Times New Roman" w:hAnsi="Times New Roman"/>
          <w:color w:val="000000"/>
          <w:sz w:val="28"/>
          <w:szCs w:val="28"/>
        </w:rPr>
      </w:pPr>
      <w:r w:rsidRPr="00266992">
        <w:rPr>
          <w:rFonts w:ascii="Times New Roman" w:hAnsi="Times New Roman"/>
          <w:color w:val="000000" w:themeColor="text1"/>
          <w:sz w:val="28"/>
          <w:szCs w:val="28"/>
        </w:rPr>
        <w:t>- электронной почты  МУ «УС ЖКХ»,</w:t>
      </w:r>
      <w:r w:rsidRPr="00413696">
        <w:rPr>
          <w:rFonts w:ascii="Times New Roman" w:hAnsi="Times New Roman"/>
          <w:color w:val="000000"/>
          <w:sz w:val="28"/>
          <w:szCs w:val="28"/>
        </w:rPr>
        <w:t xml:space="preserve"> предоставляющего муниципальную услугу.</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lastRenderedPageBreak/>
        <w:t xml:space="preserve">5.9.При подаче жалобы в электронном виде документы, указанные в пункте 5.5.  могут быть представлены в форме электронных документов, подписанных электронной подписью, вид </w:t>
      </w:r>
      <w:r w:rsidRPr="00EC5778">
        <w:rPr>
          <w:rFonts w:ascii="Times New Roman" w:hAnsi="Times New Roman"/>
          <w:kern w:val="2"/>
          <w:sz w:val="28"/>
          <w:szCs w:val="28"/>
        </w:rPr>
        <w:t>которой предусмотрен законодательством Российской Федерации, при этом предоставление документа, удостоверяющего личность заявителя, не требуется</w:t>
      </w:r>
      <w:r w:rsidRPr="00413696">
        <w:rPr>
          <w:rFonts w:ascii="Times New Roman" w:hAnsi="Times New Roman"/>
          <w:kern w:val="2"/>
          <w:sz w:val="28"/>
          <w:szCs w:val="28"/>
        </w:rPr>
        <w:t>.</w:t>
      </w:r>
    </w:p>
    <w:bookmarkEnd w:id="7"/>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Pr>
          <w:rFonts w:ascii="Times New Roman" w:hAnsi="Times New Roman"/>
          <w:kern w:val="2"/>
          <w:sz w:val="28"/>
          <w:szCs w:val="28"/>
        </w:rPr>
        <w:t xml:space="preserve">5.10. Жалоба, поступившая в </w:t>
      </w:r>
      <w:r w:rsidRPr="00266992">
        <w:rPr>
          <w:rFonts w:ascii="Times New Roman" w:hAnsi="Times New Roman"/>
          <w:color w:val="000000" w:themeColor="text1"/>
          <w:kern w:val="2"/>
          <w:sz w:val="28"/>
          <w:szCs w:val="28"/>
        </w:rPr>
        <w:t>МУ «УС ЖКХ»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5.11. Срок рассмотрения жалобы исчисляется со дня ее регистрации в журнале.</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5.12. Жалобы регистрируются специалистом  МУ «УС ЖКХ», сотрудником МФЦ, ответственным за учет входящей корреспонденции.</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xml:space="preserve">5.13. В случае если принятие решения по жалобе не входит в компетенцию  МУ «УС ЖКХ», МФЦ, то в течение 3 рабочих дней со дня ее регистрации жалоба направляется в орган местного самоуправления района, уполномоченный на ее рассмотрение, </w:t>
      </w:r>
      <w:r>
        <w:rPr>
          <w:rFonts w:ascii="Times New Roman" w:hAnsi="Times New Roman"/>
          <w:color w:val="000000" w:themeColor="text1"/>
          <w:kern w:val="2"/>
          <w:sz w:val="28"/>
          <w:szCs w:val="28"/>
        </w:rPr>
        <w:t xml:space="preserve">учредителю МФЦ </w:t>
      </w:r>
      <w:r w:rsidRPr="00266992">
        <w:rPr>
          <w:rFonts w:ascii="Times New Roman" w:hAnsi="Times New Roman"/>
          <w:color w:val="000000" w:themeColor="text1"/>
          <w:kern w:val="2"/>
          <w:sz w:val="28"/>
          <w:szCs w:val="28"/>
        </w:rPr>
        <w:t>и в письменной форме информирует Заявителя о перенаправлении жалобы.</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5.14. Запрещается направлять жалобу на рассмотрение должностному лицу, решение или действие (бездействие) которого обжалуется.</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5.15. МУ «УС ЖКХ» предоставляющий муниципальную услугу обеспечивает:</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оснащение мест приема жалоб;</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информирование Заявителей о порядке обжалования решений и действий (бездействия)  МУ «УС ЖКХ», его руководителя и специалистов посредством размещения информации на стендах в месте предоставления муниципальной услуги, на ЕПГУ и РПГУ;</w:t>
      </w:r>
    </w:p>
    <w:p w:rsidR="00FE11EC" w:rsidRPr="00266992" w:rsidRDefault="00FE11EC" w:rsidP="00FE11EC">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консультирование Заявителей о порядке обжалования решений и действий (бездействия)  МУ «УС ЖКХ», его руководителя и специалистов, в том числе по телефону, электронной почте, при личном приеме.</w:t>
      </w:r>
    </w:p>
    <w:p w:rsidR="00FE11EC" w:rsidRPr="00413696" w:rsidRDefault="00FE11EC" w:rsidP="00FE11EC">
      <w:pPr>
        <w:widowControl w:val="0"/>
        <w:tabs>
          <w:tab w:val="left" w:pos="709"/>
        </w:tabs>
        <w:autoSpaceDE w:val="0"/>
        <w:autoSpaceDN w:val="0"/>
        <w:adjustRightInd w:val="0"/>
        <w:spacing w:after="0" w:line="240" w:lineRule="auto"/>
        <w:ind w:firstLine="708"/>
        <w:jc w:val="both"/>
        <w:rPr>
          <w:rFonts w:ascii="Times New Roman" w:hAnsi="Times New Roman"/>
          <w:sz w:val="28"/>
          <w:szCs w:val="28"/>
        </w:rPr>
      </w:pPr>
      <w:r w:rsidRPr="00266992">
        <w:rPr>
          <w:rFonts w:ascii="Times New Roman" w:eastAsia="MS Mincho" w:hAnsi="Times New Roman"/>
          <w:color w:val="000000" w:themeColor="text1"/>
          <w:sz w:val="28"/>
          <w:szCs w:val="28"/>
        </w:rPr>
        <w:t xml:space="preserve">5.16. В случае установления в ходе или по результатам </w:t>
      </w:r>
      <w:proofErr w:type="gramStart"/>
      <w:r w:rsidRPr="00266992">
        <w:rPr>
          <w:rFonts w:ascii="Times New Roman" w:eastAsia="MS Mincho" w:hAnsi="Times New Roman"/>
          <w:color w:val="000000" w:themeColor="text1"/>
          <w:sz w:val="28"/>
          <w:szCs w:val="28"/>
        </w:rPr>
        <w:t>рассмотрения жалобы признаков состава административного правонарушения</w:t>
      </w:r>
      <w:proofErr w:type="gramEnd"/>
      <w:r w:rsidRPr="00266992">
        <w:rPr>
          <w:rFonts w:ascii="Times New Roman" w:eastAsia="MS Mincho" w:hAnsi="Times New Roman"/>
          <w:color w:val="000000" w:themeColor="text1"/>
          <w:sz w:val="28"/>
          <w:szCs w:val="28"/>
        </w:rPr>
        <w:t xml:space="preserve"> или преступления, предусмотренного </w:t>
      </w:r>
      <w:hyperlink r:id="rId7" w:history="1">
        <w:r w:rsidRPr="00266992">
          <w:rPr>
            <w:rFonts w:ascii="Times New Roman" w:eastAsia="MS Mincho" w:hAnsi="Times New Roman"/>
            <w:color w:val="000000" w:themeColor="text1"/>
            <w:sz w:val="28"/>
            <w:szCs w:val="28"/>
            <w:u w:val="single"/>
          </w:rPr>
          <w:t>статьей 5.63</w:t>
        </w:r>
      </w:hyperlink>
      <w:r w:rsidRPr="00266992">
        <w:rPr>
          <w:rFonts w:ascii="Times New Roman" w:eastAsia="MS Mincho" w:hAnsi="Times New Roman"/>
          <w:color w:val="000000" w:themeColor="text1"/>
          <w:sz w:val="28"/>
          <w:szCs w:val="28"/>
        </w:rPr>
        <w:t xml:space="preserve"> Кодекса Российской</w:t>
      </w:r>
      <w:r w:rsidRPr="00413696">
        <w:rPr>
          <w:rFonts w:ascii="Times New Roman" w:eastAsia="MS Mincho" w:hAnsi="Times New Roman"/>
          <w:sz w:val="28"/>
          <w:szCs w:val="28"/>
        </w:rPr>
        <w:t xml:space="preserve">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FE11EC" w:rsidRPr="00266992" w:rsidRDefault="00FE11EC" w:rsidP="00FE11EC">
      <w:pPr>
        <w:widowControl w:val="0"/>
        <w:tabs>
          <w:tab w:val="left" w:pos="-5245"/>
        </w:tabs>
        <w:autoSpaceDE w:val="0"/>
        <w:autoSpaceDN w:val="0"/>
        <w:adjustRightInd w:val="0"/>
        <w:spacing w:after="0" w:line="240" w:lineRule="auto"/>
        <w:ind w:firstLine="720"/>
        <w:jc w:val="both"/>
        <w:rPr>
          <w:rFonts w:ascii="Times New Roman" w:hAnsi="Times New Roman"/>
          <w:color w:val="000000" w:themeColor="text1"/>
          <w:sz w:val="28"/>
          <w:szCs w:val="28"/>
        </w:rPr>
      </w:pPr>
      <w:r w:rsidRPr="00413696">
        <w:rPr>
          <w:rFonts w:ascii="Times New Roman" w:eastAsia="MS Mincho" w:hAnsi="Times New Roman"/>
          <w:sz w:val="28"/>
          <w:szCs w:val="28"/>
        </w:rPr>
        <w:t xml:space="preserve">5.17. Жалоба может быть подана заявителем через МФЦ. При поступлении жалобы МФЦ обеспечивает ее передачу в </w:t>
      </w:r>
      <w:r w:rsidRPr="00266992">
        <w:rPr>
          <w:rFonts w:ascii="Times New Roman" w:eastAsia="MS Mincho" w:hAnsi="Times New Roman"/>
          <w:color w:val="000000" w:themeColor="text1"/>
          <w:sz w:val="28"/>
          <w:szCs w:val="28"/>
        </w:rPr>
        <w:t>МУ «УС ЖКХ» чьи действия обжалуются не позднее следующего рабочего дня со дня поступления жалобы.</w:t>
      </w:r>
    </w:p>
    <w:p w:rsidR="00FE11EC" w:rsidRPr="00413696" w:rsidRDefault="00FE11EC" w:rsidP="00FE11EC">
      <w:pPr>
        <w:widowControl w:val="0"/>
        <w:autoSpaceDE w:val="0"/>
        <w:autoSpaceDN w:val="0"/>
        <w:adjustRightInd w:val="0"/>
        <w:spacing w:after="0" w:line="240" w:lineRule="auto"/>
        <w:ind w:firstLine="708"/>
        <w:jc w:val="both"/>
        <w:rPr>
          <w:rFonts w:ascii="Times New Roman" w:hAnsi="Times New Roman"/>
          <w:sz w:val="28"/>
          <w:szCs w:val="28"/>
        </w:rPr>
      </w:pPr>
      <w:r w:rsidRPr="00266992">
        <w:rPr>
          <w:rFonts w:ascii="Times New Roman" w:hAnsi="Times New Roman"/>
          <w:color w:val="000000" w:themeColor="text1"/>
          <w:kern w:val="2"/>
          <w:sz w:val="28"/>
          <w:szCs w:val="28"/>
        </w:rPr>
        <w:t>5.18. МУ «УС ЖКХ», предоставляющий муниципальную</w:t>
      </w:r>
      <w:r>
        <w:rPr>
          <w:rFonts w:ascii="Times New Roman" w:hAnsi="Times New Roman"/>
          <w:kern w:val="2"/>
          <w:sz w:val="28"/>
          <w:szCs w:val="28"/>
        </w:rPr>
        <w:t xml:space="preserve"> услугу</w:t>
      </w:r>
      <w:r w:rsidRPr="00413696">
        <w:rPr>
          <w:rFonts w:ascii="Times New Roman" w:hAnsi="Times New Roman"/>
          <w:sz w:val="28"/>
          <w:szCs w:val="28"/>
        </w:rPr>
        <w:t xml:space="preserve"> отказывает в удовлетворении жалобы в следующих случаях:</w:t>
      </w:r>
    </w:p>
    <w:p w:rsidR="00FE11EC" w:rsidRPr="00413696" w:rsidRDefault="00FE11EC" w:rsidP="00FE11EC">
      <w:pPr>
        <w:widowControl w:val="0"/>
        <w:tabs>
          <w:tab w:val="left" w:pos="709"/>
        </w:tabs>
        <w:autoSpaceDE w:val="0"/>
        <w:autoSpaceDN w:val="0"/>
        <w:adjustRightInd w:val="0"/>
        <w:spacing w:after="0" w:line="240" w:lineRule="auto"/>
        <w:ind w:firstLine="720"/>
        <w:jc w:val="both"/>
        <w:rPr>
          <w:rFonts w:ascii="Times New Roman" w:hAnsi="Times New Roman"/>
          <w:sz w:val="28"/>
          <w:szCs w:val="28"/>
        </w:rPr>
      </w:pPr>
      <w:r w:rsidRPr="00413696">
        <w:rPr>
          <w:rFonts w:ascii="Times New Roman" w:hAnsi="Times New Roman"/>
          <w:sz w:val="28"/>
          <w:szCs w:val="28"/>
        </w:rPr>
        <w:t xml:space="preserve">- </w:t>
      </w:r>
      <w:r w:rsidRPr="00413696">
        <w:rPr>
          <w:rFonts w:ascii="Times New Roman" w:hAnsi="Times New Roman"/>
          <w:kern w:val="2"/>
          <w:sz w:val="28"/>
          <w:szCs w:val="28"/>
        </w:rPr>
        <w:t>наличия вступившего в законную силу решения суда, арбитражного суда по жалобе о том же предмете и по тем же основаниям;</w:t>
      </w:r>
    </w:p>
    <w:p w:rsidR="00FE11EC" w:rsidRPr="00266992" w:rsidRDefault="00FE11EC" w:rsidP="00FE11EC">
      <w:pPr>
        <w:tabs>
          <w:tab w:val="left" w:pos="709"/>
        </w:tabs>
        <w:spacing w:after="0" w:line="240" w:lineRule="auto"/>
        <w:jc w:val="both"/>
        <w:rPr>
          <w:rFonts w:ascii="Times New Roman" w:hAnsi="Times New Roman"/>
          <w:color w:val="000000" w:themeColor="text1"/>
          <w:kern w:val="2"/>
          <w:sz w:val="28"/>
          <w:szCs w:val="28"/>
        </w:rPr>
      </w:pPr>
      <w:r w:rsidRPr="00413696">
        <w:rPr>
          <w:rFonts w:ascii="Times New Roman" w:hAnsi="Times New Roman"/>
          <w:kern w:val="2"/>
          <w:sz w:val="28"/>
          <w:szCs w:val="28"/>
        </w:rPr>
        <w:tab/>
      </w:r>
      <w:r>
        <w:rPr>
          <w:rFonts w:ascii="Times New Roman" w:hAnsi="Times New Roman"/>
          <w:kern w:val="2"/>
          <w:sz w:val="28"/>
          <w:szCs w:val="28"/>
        </w:rPr>
        <w:t xml:space="preserve">5.19. </w:t>
      </w:r>
      <w:r w:rsidRPr="00266992">
        <w:rPr>
          <w:rFonts w:ascii="Times New Roman" w:hAnsi="Times New Roman"/>
          <w:color w:val="000000" w:themeColor="text1"/>
          <w:kern w:val="2"/>
          <w:sz w:val="28"/>
          <w:szCs w:val="28"/>
        </w:rPr>
        <w:t xml:space="preserve">МУ «УС ЖКХ», МФЦ оставляет жалобу без ответа в следующих случаях: </w:t>
      </w:r>
    </w:p>
    <w:p w:rsidR="00FE11EC" w:rsidRDefault="00FE11EC" w:rsidP="00FE11EC">
      <w:pPr>
        <w:tabs>
          <w:tab w:val="left" w:pos="567"/>
        </w:tabs>
        <w:spacing w:after="0" w:line="240" w:lineRule="auto"/>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lastRenderedPageBreak/>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FE11EC" w:rsidRPr="00FF002D" w:rsidRDefault="00FE11EC" w:rsidP="00FE11EC">
      <w:pPr>
        <w:tabs>
          <w:tab w:val="left" w:pos="567"/>
        </w:tabs>
        <w:spacing w:after="0" w:line="240" w:lineRule="auto"/>
        <w:jc w:val="both"/>
        <w:rPr>
          <w:rFonts w:ascii="Times New Roman" w:hAnsi="Times New Roman"/>
          <w:kern w:val="2"/>
          <w:sz w:val="28"/>
          <w:szCs w:val="28"/>
        </w:rPr>
      </w:pPr>
      <w:r w:rsidRPr="00FF002D">
        <w:rPr>
          <w:rFonts w:ascii="Times New Roman" w:hAnsi="Times New Roman"/>
          <w:kern w:val="2"/>
          <w:sz w:val="28"/>
          <w:szCs w:val="28"/>
        </w:rPr>
        <w:t xml:space="preserve">       - в случае</w:t>
      </w:r>
      <w:proofErr w:type="gramStart"/>
      <w:r w:rsidRPr="00FF002D">
        <w:rPr>
          <w:rFonts w:ascii="Times New Roman" w:hAnsi="Times New Roman"/>
          <w:kern w:val="2"/>
          <w:sz w:val="28"/>
          <w:szCs w:val="28"/>
        </w:rPr>
        <w:t>,</w:t>
      </w:r>
      <w:proofErr w:type="gramEnd"/>
      <w:r w:rsidRPr="00FF002D">
        <w:rPr>
          <w:rFonts w:ascii="Times New Roman" w:hAnsi="Times New Roman"/>
          <w:kern w:val="2"/>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11EC" w:rsidRPr="00266992" w:rsidRDefault="00FE11EC" w:rsidP="00FE11EC">
      <w:pPr>
        <w:tabs>
          <w:tab w:val="left" w:pos="567"/>
        </w:tabs>
        <w:spacing w:after="0" w:line="240" w:lineRule="auto"/>
        <w:jc w:val="both"/>
        <w:rPr>
          <w:rFonts w:ascii="Times New Roman" w:hAnsi="Times New Roman"/>
          <w:color w:val="000000" w:themeColor="text1"/>
          <w:sz w:val="28"/>
          <w:szCs w:val="28"/>
        </w:rPr>
      </w:pPr>
      <w:r w:rsidRPr="00266992">
        <w:rPr>
          <w:rFonts w:ascii="Times New Roman" w:hAnsi="Times New Roman"/>
          <w:color w:val="000000" w:themeColor="text1"/>
          <w:kern w:val="2"/>
          <w:sz w:val="28"/>
          <w:szCs w:val="28"/>
        </w:rPr>
        <w:tab/>
      </w:r>
      <w:r w:rsidRPr="00266992">
        <w:rPr>
          <w:rFonts w:ascii="Times New Roman" w:hAnsi="Times New Roman"/>
          <w:color w:val="000000" w:themeColor="text1"/>
          <w:sz w:val="28"/>
          <w:szCs w:val="28"/>
        </w:rPr>
        <w:tab/>
        <w:t>6. Сроки рассмотрения жалобы.</w:t>
      </w:r>
    </w:p>
    <w:p w:rsidR="00FE11EC" w:rsidRPr="00266992" w:rsidRDefault="00FE11EC" w:rsidP="00FE11EC">
      <w:pPr>
        <w:widowControl w:val="0"/>
        <w:tabs>
          <w:tab w:val="left" w:pos="851"/>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266992">
        <w:rPr>
          <w:rFonts w:ascii="Times New Roman" w:hAnsi="Times New Roman"/>
          <w:color w:val="000000" w:themeColor="text1"/>
          <w:kern w:val="2"/>
          <w:sz w:val="28"/>
          <w:szCs w:val="28"/>
        </w:rPr>
        <w:t>6.1. Жалоба, поступившая в МУ «УС ЖКХ», предоставляющий муниципальную услугу, МФЦ, учредителю МФЦ</w:t>
      </w:r>
      <w:r>
        <w:rPr>
          <w:rFonts w:ascii="Times New Roman" w:hAnsi="Times New Roman"/>
          <w:color w:val="000000" w:themeColor="text1"/>
          <w:kern w:val="2"/>
          <w:sz w:val="28"/>
          <w:szCs w:val="28"/>
        </w:rPr>
        <w:t xml:space="preserve"> </w:t>
      </w:r>
      <w:r w:rsidRPr="00266992">
        <w:rPr>
          <w:rFonts w:ascii="Times New Roman" w:hAnsi="Times New Roman"/>
          <w:color w:val="000000" w:themeColor="text1"/>
          <w:kern w:val="2"/>
          <w:sz w:val="28"/>
          <w:szCs w:val="28"/>
        </w:rPr>
        <w:t>подлежит рассмотрению в течение 15 рабочих дней   со дня  ее регистрации.</w:t>
      </w:r>
    </w:p>
    <w:p w:rsidR="00FE11EC" w:rsidRPr="00413696" w:rsidRDefault="00FE11EC" w:rsidP="00FE11EC">
      <w:pPr>
        <w:spacing w:after="0" w:line="240" w:lineRule="auto"/>
        <w:ind w:firstLine="709"/>
        <w:jc w:val="both"/>
        <w:rPr>
          <w:rFonts w:ascii="Times New Roman" w:hAnsi="Times New Roman"/>
          <w:kern w:val="2"/>
          <w:sz w:val="28"/>
          <w:szCs w:val="28"/>
        </w:rPr>
      </w:pPr>
      <w:r w:rsidRPr="00266992">
        <w:rPr>
          <w:rFonts w:ascii="Times New Roman" w:hAnsi="Times New Roman"/>
          <w:color w:val="000000" w:themeColor="text1"/>
          <w:kern w:val="2"/>
          <w:sz w:val="28"/>
          <w:szCs w:val="28"/>
        </w:rPr>
        <w:t>6.2. В</w:t>
      </w:r>
      <w:r>
        <w:rPr>
          <w:rFonts w:ascii="Times New Roman" w:hAnsi="Times New Roman"/>
          <w:color w:val="000000" w:themeColor="text1"/>
          <w:kern w:val="2"/>
          <w:sz w:val="28"/>
          <w:szCs w:val="28"/>
        </w:rPr>
        <w:t xml:space="preserve"> </w:t>
      </w:r>
      <w:r w:rsidRPr="00266992">
        <w:rPr>
          <w:rFonts w:ascii="Times New Roman" w:hAnsi="Times New Roman"/>
          <w:color w:val="000000" w:themeColor="text1"/>
          <w:kern w:val="2"/>
          <w:sz w:val="28"/>
          <w:szCs w:val="28"/>
        </w:rPr>
        <w:t>случае обжалования отказа МУ «УС ЖКХ», предоставляющего муниципальную услугу, МФЦ,  в приеме документов у Заявителя либо в</w:t>
      </w:r>
      <w:r w:rsidRPr="00413696">
        <w:rPr>
          <w:rFonts w:ascii="Times New Roman" w:hAnsi="Times New Roman"/>
          <w:kern w:val="2"/>
          <w:sz w:val="28"/>
          <w:szCs w:val="28"/>
        </w:rPr>
        <w:t xml:space="preserve"> исправлении допущенных опечаток и ошибок или в случае обжалования нарушения установленного срока таких исправлений</w:t>
      </w:r>
      <w:r>
        <w:rPr>
          <w:rFonts w:ascii="Times New Roman" w:hAnsi="Times New Roman"/>
          <w:kern w:val="2"/>
          <w:sz w:val="28"/>
          <w:szCs w:val="28"/>
        </w:rPr>
        <w:t xml:space="preserve"> </w:t>
      </w:r>
      <w:r w:rsidRPr="00413696">
        <w:rPr>
          <w:rFonts w:ascii="Times New Roman" w:hAnsi="Times New Roman"/>
          <w:kern w:val="2"/>
          <w:sz w:val="28"/>
          <w:szCs w:val="28"/>
        </w:rPr>
        <w:t>жалоба рассматривается в течение 5 рабочих дней со дня ее регистрации.</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sz w:val="28"/>
          <w:szCs w:val="28"/>
        </w:rPr>
        <w:t xml:space="preserve">7. </w:t>
      </w:r>
      <w:r w:rsidRPr="00413696">
        <w:rPr>
          <w:rFonts w:ascii="Times New Roman" w:hAnsi="Times New Roman"/>
          <w:kern w:val="2"/>
          <w:sz w:val="28"/>
          <w:szCs w:val="28"/>
        </w:rPr>
        <w:t>Основания для приостановления рассмотрения жалобы законодательством Российской Федерации не установлены.</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8. Результат рассмотрения жалобы:</w:t>
      </w:r>
    </w:p>
    <w:p w:rsidR="00FE11EC" w:rsidRPr="00413696" w:rsidRDefault="00FE11EC" w:rsidP="00FE11EC">
      <w:pPr>
        <w:keepNext/>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8.1. По результатам рассмотрения жалобы принимается одно из следующих решений:</w:t>
      </w:r>
    </w:p>
    <w:p w:rsidR="00FE11EC" w:rsidRPr="00FF002D" w:rsidRDefault="00FE11EC" w:rsidP="00FE11EC">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FF002D">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11EC" w:rsidRPr="00FF002D" w:rsidRDefault="00FE11EC" w:rsidP="00FE11EC">
      <w:pPr>
        <w:shd w:val="clear" w:color="auto" w:fill="FFFFFF"/>
        <w:spacing w:after="0" w:line="240" w:lineRule="auto"/>
        <w:ind w:firstLine="540"/>
        <w:jc w:val="both"/>
        <w:rPr>
          <w:rFonts w:ascii="Arial" w:eastAsia="Times New Roman" w:hAnsi="Arial" w:cs="Arial"/>
          <w:color w:val="333333"/>
          <w:sz w:val="24"/>
          <w:szCs w:val="24"/>
          <w:lang w:eastAsia="ru-RU"/>
        </w:rPr>
      </w:pPr>
      <w:bookmarkStart w:id="8" w:name="dst236"/>
      <w:bookmarkEnd w:id="8"/>
      <w:r>
        <w:rPr>
          <w:rFonts w:ascii="Times New Roman" w:eastAsia="Times New Roman" w:hAnsi="Times New Roman" w:cs="Times New Roman"/>
          <w:sz w:val="28"/>
          <w:szCs w:val="28"/>
          <w:lang w:eastAsia="ru-RU"/>
        </w:rPr>
        <w:t xml:space="preserve">  -</w:t>
      </w:r>
      <w:r w:rsidRPr="00FF002D">
        <w:rPr>
          <w:rFonts w:ascii="Times New Roman" w:eastAsia="Times New Roman" w:hAnsi="Times New Roman" w:cs="Times New Roman"/>
          <w:sz w:val="28"/>
          <w:szCs w:val="28"/>
          <w:lang w:eastAsia="ru-RU"/>
        </w:rPr>
        <w:t xml:space="preserve"> в удовлетворении жалобы отказывается</w:t>
      </w:r>
      <w:r w:rsidRPr="00FF002D">
        <w:rPr>
          <w:rFonts w:ascii="Arial" w:eastAsia="Times New Roman" w:hAnsi="Arial" w:cs="Arial"/>
          <w:color w:val="333333"/>
          <w:sz w:val="24"/>
          <w:szCs w:val="24"/>
          <w:lang w:eastAsia="ru-RU"/>
        </w:rPr>
        <w:t>.</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9. Порядок информирования Заявителя о результатах рассмотрения жалобы.</w:t>
      </w:r>
    </w:p>
    <w:p w:rsidR="00FE11EC" w:rsidRDefault="00FE11EC" w:rsidP="00FE11EC">
      <w:pPr>
        <w:tabs>
          <w:tab w:val="left" w:pos="709"/>
        </w:tabs>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9.1</w:t>
      </w:r>
      <w:r>
        <w:rPr>
          <w:rFonts w:ascii="Times New Roman" w:hAnsi="Times New Roman"/>
          <w:kern w:val="2"/>
          <w:sz w:val="28"/>
          <w:szCs w:val="28"/>
        </w:rPr>
        <w:t>. Не позднее дня, следующего за днем</w:t>
      </w:r>
      <w:r w:rsidRPr="00413696">
        <w:rPr>
          <w:rFonts w:ascii="Times New Roman" w:hAnsi="Times New Roman"/>
          <w:kern w:val="2"/>
          <w:sz w:val="28"/>
          <w:szCs w:val="28"/>
        </w:rPr>
        <w:t xml:space="preserve"> принятия решения по жалобе</w:t>
      </w:r>
      <w:r>
        <w:rPr>
          <w:rFonts w:ascii="Times New Roman" w:hAnsi="Times New Roman"/>
          <w:kern w:val="2"/>
          <w:sz w:val="28"/>
          <w:szCs w:val="28"/>
        </w:rPr>
        <w:t>,</w:t>
      </w:r>
      <w:r w:rsidRPr="00413696">
        <w:rPr>
          <w:rFonts w:ascii="Times New Roman" w:hAnsi="Times New Roman"/>
          <w:kern w:val="2"/>
          <w:sz w:val="28"/>
          <w:szCs w:val="28"/>
        </w:rPr>
        <w:t xml:space="preserve"> Заявителю в установленном порядке направляется мотивированный ответ о результатах рассмотрения жалобы в письменной форме.</w:t>
      </w:r>
    </w:p>
    <w:p w:rsidR="00FE11EC" w:rsidRDefault="00FE11EC" w:rsidP="00FE11EC">
      <w:pPr>
        <w:tabs>
          <w:tab w:val="left" w:pos="709"/>
        </w:tabs>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kern w:val="2"/>
          <w:sz w:val="28"/>
          <w:szCs w:val="28"/>
        </w:rPr>
        <w:t>неудобства</w:t>
      </w:r>
      <w:proofErr w:type="gramEnd"/>
      <w:r>
        <w:rPr>
          <w:rFonts w:ascii="Times New Roman" w:hAnsi="Times New Roman"/>
          <w:kern w:val="2"/>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E11EC" w:rsidRDefault="00FE11EC" w:rsidP="00FE11EC">
      <w:pPr>
        <w:tabs>
          <w:tab w:val="left" w:pos="709"/>
        </w:tabs>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В случае признания </w:t>
      </w:r>
      <w:proofErr w:type="gramStart"/>
      <w:r>
        <w:rPr>
          <w:rFonts w:ascii="Times New Roman" w:hAnsi="Times New Roman"/>
          <w:kern w:val="2"/>
          <w:sz w:val="28"/>
          <w:szCs w:val="28"/>
        </w:rPr>
        <w:t>жалобы</w:t>
      </w:r>
      <w:proofErr w:type="gramEnd"/>
      <w:r>
        <w:rPr>
          <w:rFonts w:ascii="Times New Roman" w:hAnsi="Times New Roman"/>
          <w:kern w:val="2"/>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9.3. В ответе по результатам рассмотрения жалобы указываются:</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xml:space="preserve">- наименование </w:t>
      </w:r>
      <w:r w:rsidRPr="004104C1">
        <w:rPr>
          <w:rFonts w:ascii="Times New Roman" w:hAnsi="Times New Roman"/>
          <w:color w:val="000000" w:themeColor="text1"/>
          <w:kern w:val="2"/>
          <w:sz w:val="28"/>
          <w:szCs w:val="28"/>
        </w:rPr>
        <w:t>МУ «УС ЖКХ»</w:t>
      </w:r>
      <w:r w:rsidRPr="00413696">
        <w:rPr>
          <w:rFonts w:ascii="Times New Roman" w:hAnsi="Times New Roman"/>
          <w:kern w:val="2"/>
          <w:sz w:val="28"/>
          <w:szCs w:val="28"/>
        </w:rPr>
        <w:t xml:space="preserve"> исполнительной власти, МФЦ, фамилия, имя, отчество должностного лица, осуществлявшего рассмотрение жалобы;</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фамилия, имя, отчество (при наличии) или наименование Заявителя;</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основания для принятия решения по жалобе;</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принятое по жалобе решение;</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11EC"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сведения о порядке обжалования принятого по жалобе решения.</w:t>
      </w:r>
    </w:p>
    <w:p w:rsidR="00FE11EC" w:rsidRPr="00413696" w:rsidRDefault="00FE11EC" w:rsidP="00FE11EC">
      <w:pPr>
        <w:spacing w:after="0" w:line="240" w:lineRule="auto"/>
        <w:ind w:firstLine="709"/>
        <w:jc w:val="both"/>
        <w:rPr>
          <w:rFonts w:ascii="Times New Roman" w:hAnsi="Times New Roman"/>
          <w:sz w:val="28"/>
          <w:szCs w:val="28"/>
        </w:rPr>
      </w:pPr>
      <w:r w:rsidRPr="00413696">
        <w:rPr>
          <w:rFonts w:ascii="Times New Roman" w:hAnsi="Times New Roman"/>
          <w:sz w:val="28"/>
          <w:szCs w:val="28"/>
        </w:rPr>
        <w:t>10. Порядок обжалования решения по жалобе.</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Обжалование решения по жалобе осуществляется по правилам, установленным действующим законодательством.</w:t>
      </w:r>
    </w:p>
    <w:p w:rsidR="00FE11EC" w:rsidRPr="00413696" w:rsidRDefault="00FE11EC" w:rsidP="00FE11EC">
      <w:pPr>
        <w:spacing w:after="0" w:line="240" w:lineRule="auto"/>
        <w:jc w:val="both"/>
        <w:rPr>
          <w:rFonts w:ascii="Times New Roman" w:hAnsi="Times New Roman"/>
          <w:sz w:val="28"/>
          <w:szCs w:val="28"/>
        </w:rPr>
      </w:pPr>
      <w:r w:rsidRPr="00413696">
        <w:rPr>
          <w:rFonts w:ascii="Times New Roman" w:hAnsi="Times New Roman"/>
          <w:b/>
          <w:sz w:val="28"/>
          <w:szCs w:val="28"/>
        </w:rPr>
        <w:tab/>
      </w:r>
      <w:r w:rsidRPr="00413696">
        <w:rPr>
          <w:rFonts w:ascii="Times New Roman" w:hAnsi="Times New Roman"/>
          <w:sz w:val="28"/>
          <w:szCs w:val="28"/>
        </w:rPr>
        <w:t>11. Право Заявителя на получение информации и документов, необходимых для обоснования и рассмотрения жалобы.</w:t>
      </w:r>
    </w:p>
    <w:p w:rsidR="00FE11EC" w:rsidRDefault="00FE11EC" w:rsidP="00FE11EC">
      <w:pPr>
        <w:spacing w:after="0" w:line="240" w:lineRule="auto"/>
        <w:ind w:firstLine="709"/>
        <w:jc w:val="both"/>
        <w:rPr>
          <w:rFonts w:ascii="Times New Roman" w:hAnsi="Times New Roman"/>
          <w:color w:val="000000" w:themeColor="text1"/>
          <w:kern w:val="2"/>
          <w:sz w:val="28"/>
          <w:szCs w:val="28"/>
        </w:rPr>
      </w:pPr>
      <w:r w:rsidRPr="00413696">
        <w:rPr>
          <w:rFonts w:ascii="Times New Roman" w:hAnsi="Times New Roman"/>
          <w:kern w:val="2"/>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w:t>
      </w:r>
      <w:r w:rsidRPr="004104C1">
        <w:rPr>
          <w:rFonts w:ascii="Times New Roman" w:hAnsi="Times New Roman"/>
          <w:color w:val="000000" w:themeColor="text1"/>
          <w:kern w:val="2"/>
          <w:sz w:val="28"/>
          <w:szCs w:val="28"/>
        </w:rPr>
        <w:t>в  МУ «УС ЖКХ», МФЦ.</w:t>
      </w:r>
      <w:r>
        <w:rPr>
          <w:rFonts w:ascii="Times New Roman" w:hAnsi="Times New Roman"/>
          <w:color w:val="000000" w:themeColor="text1"/>
          <w:kern w:val="2"/>
          <w:sz w:val="28"/>
          <w:szCs w:val="28"/>
        </w:rPr>
        <w:t xml:space="preserve">  Срок </w:t>
      </w:r>
      <w:r w:rsidRPr="00266992">
        <w:rPr>
          <w:rFonts w:ascii="Times New Roman" w:hAnsi="Times New Roman"/>
          <w:color w:val="000000" w:themeColor="text1"/>
          <w:kern w:val="2"/>
          <w:sz w:val="28"/>
          <w:szCs w:val="28"/>
        </w:rPr>
        <w:t xml:space="preserve">регистрации </w:t>
      </w:r>
      <w:r>
        <w:rPr>
          <w:rFonts w:ascii="Times New Roman" w:hAnsi="Times New Roman"/>
          <w:color w:val="000000" w:themeColor="text1"/>
          <w:kern w:val="2"/>
          <w:sz w:val="28"/>
          <w:szCs w:val="28"/>
        </w:rPr>
        <w:t>запроса в</w:t>
      </w:r>
      <w:r w:rsidRPr="00266992">
        <w:rPr>
          <w:rFonts w:ascii="Times New Roman" w:hAnsi="Times New Roman"/>
          <w:color w:val="000000" w:themeColor="text1"/>
          <w:kern w:val="2"/>
          <w:sz w:val="28"/>
          <w:szCs w:val="28"/>
        </w:rPr>
        <w:t xml:space="preserve"> журнале в течение 1 рабочего дня со дня поступления </w:t>
      </w:r>
      <w:r>
        <w:rPr>
          <w:rFonts w:ascii="Times New Roman" w:hAnsi="Times New Roman"/>
          <w:color w:val="000000" w:themeColor="text1"/>
          <w:kern w:val="2"/>
          <w:sz w:val="28"/>
          <w:szCs w:val="28"/>
        </w:rPr>
        <w:t>запроса.</w:t>
      </w:r>
    </w:p>
    <w:p w:rsidR="00FE11EC" w:rsidRPr="00413696" w:rsidRDefault="00FE11EC" w:rsidP="00FE11EC">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12. Способы информирования Заявителей о порядке подачи и рассмотрения жалобы.</w:t>
      </w:r>
    </w:p>
    <w:p w:rsidR="00FE11EC" w:rsidRPr="00413696" w:rsidRDefault="00FE11EC" w:rsidP="00FE11EC">
      <w:pPr>
        <w:spacing w:after="0" w:line="240" w:lineRule="auto"/>
        <w:ind w:firstLine="709"/>
        <w:jc w:val="both"/>
        <w:rPr>
          <w:rFonts w:ascii="Times New Roman" w:hAnsi="Times New Roman"/>
          <w:color w:val="FF0000"/>
          <w:sz w:val="20"/>
          <w:szCs w:val="20"/>
        </w:rPr>
      </w:pPr>
      <w:r w:rsidRPr="00413696">
        <w:rPr>
          <w:rFonts w:ascii="Times New Roman" w:hAnsi="Times New Roman"/>
          <w:kern w:val="2"/>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Веневский</w:t>
      </w:r>
      <w:r w:rsidRPr="00413696">
        <w:rPr>
          <w:rFonts w:ascii="Times New Roman" w:hAnsi="Times New Roman"/>
          <w:bCs/>
          <w:sz w:val="28"/>
          <w:szCs w:val="28"/>
        </w:rPr>
        <w:t xml:space="preserve"> район</w:t>
      </w:r>
      <w:r>
        <w:rPr>
          <w:rFonts w:ascii="Times New Roman" w:hAnsi="Times New Roman"/>
          <w:kern w:val="2"/>
          <w:sz w:val="28"/>
          <w:szCs w:val="28"/>
        </w:rPr>
        <w:t>, на ЕПГУ, РПГУ.</w:t>
      </w:r>
    </w:p>
    <w:p w:rsidR="00FE11EC" w:rsidRDefault="00FE11EC" w:rsidP="00FE1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E11EC" w:rsidRDefault="00FE11EC" w:rsidP="00FE11EC">
      <w:pPr>
        <w:spacing w:after="0" w:line="240" w:lineRule="auto"/>
        <w:jc w:val="both"/>
        <w:rPr>
          <w:rFonts w:ascii="Times New Roman" w:hAnsi="Times New Roman" w:cs="Times New Roman"/>
          <w:sz w:val="28"/>
          <w:szCs w:val="28"/>
        </w:rPr>
      </w:pPr>
    </w:p>
    <w:p w:rsidR="000F0AE8" w:rsidRDefault="000F0AE8" w:rsidP="000F0AE8">
      <w:pPr>
        <w:spacing w:after="0" w:line="240" w:lineRule="auto"/>
        <w:jc w:val="both"/>
        <w:rPr>
          <w:rFonts w:ascii="Times New Roman" w:hAnsi="Times New Roman" w:cs="Times New Roman"/>
          <w:sz w:val="28"/>
          <w:szCs w:val="28"/>
        </w:rPr>
      </w:pPr>
    </w:p>
    <w:p w:rsidR="000F0AE8" w:rsidRDefault="000F0AE8" w:rsidP="000F0AE8">
      <w:pPr>
        <w:tabs>
          <w:tab w:val="left" w:pos="709"/>
        </w:tabs>
        <w:spacing w:after="0" w:line="240" w:lineRule="auto"/>
        <w:ind w:firstLine="709"/>
        <w:jc w:val="center"/>
        <w:rPr>
          <w:rFonts w:ascii="Times New Roman" w:hAnsi="Times New Roman" w:cs="Times New Roman"/>
          <w:sz w:val="28"/>
          <w:szCs w:val="28"/>
        </w:rPr>
      </w:pPr>
    </w:p>
    <w:p w:rsidR="00817B11" w:rsidRPr="00FA280F" w:rsidRDefault="00817B11" w:rsidP="00817B11">
      <w:pPr>
        <w:spacing w:after="0" w:line="240" w:lineRule="auto"/>
        <w:jc w:val="both"/>
        <w:rPr>
          <w:rFonts w:ascii="Times New Roman" w:hAnsi="Times New Roman" w:cs="Times New Roman"/>
          <w:sz w:val="28"/>
          <w:szCs w:val="28"/>
        </w:rPr>
      </w:pPr>
    </w:p>
    <w:p w:rsidR="00817B11" w:rsidRPr="00901439" w:rsidRDefault="00817B11" w:rsidP="00817B11">
      <w:pPr>
        <w:spacing w:after="0" w:line="240" w:lineRule="auto"/>
        <w:jc w:val="right"/>
        <w:rPr>
          <w:rFonts w:ascii="Times New Roman" w:hAnsi="Times New Roman" w:cs="Times New Roman"/>
          <w:sz w:val="28"/>
          <w:szCs w:val="28"/>
        </w:rPr>
      </w:pPr>
      <w:r w:rsidRPr="00901439">
        <w:rPr>
          <w:rFonts w:ascii="Times New Roman" w:hAnsi="Times New Roman" w:cs="Times New Roman"/>
          <w:sz w:val="28"/>
          <w:szCs w:val="28"/>
        </w:rPr>
        <w:t>Приложение № 1</w:t>
      </w:r>
    </w:p>
    <w:p w:rsidR="00817B11" w:rsidRPr="00901439" w:rsidRDefault="00817B11" w:rsidP="00817B11">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817B11" w:rsidRPr="00901439" w:rsidRDefault="00817B11" w:rsidP="00817B11">
      <w:pPr>
        <w:widowControl w:val="0"/>
        <w:autoSpaceDE w:val="0"/>
        <w:autoSpaceDN w:val="0"/>
        <w:adjustRightInd w:val="0"/>
        <w:spacing w:after="0" w:line="240" w:lineRule="auto"/>
        <w:jc w:val="center"/>
        <w:rPr>
          <w:rFonts w:ascii="Times New Roman" w:hAnsi="Times New Roman" w:cs="Times New Roman"/>
          <w:sz w:val="28"/>
          <w:szCs w:val="28"/>
        </w:rPr>
      </w:pPr>
      <w:r w:rsidRPr="00901439">
        <w:rPr>
          <w:rFonts w:ascii="Times New Roman" w:hAnsi="Times New Roman" w:cs="Times New Roman"/>
          <w:sz w:val="28"/>
          <w:szCs w:val="28"/>
        </w:rPr>
        <w:t>УВЕДОМЛЕНИЕ ОБ ОТКАЗЕ В ПРИЕМЕ ДОКУМЕНТОВ</w:t>
      </w:r>
    </w:p>
    <w:p w:rsidR="00817B11" w:rsidRPr="00901439" w:rsidRDefault="00817B11" w:rsidP="00817B11">
      <w:pPr>
        <w:spacing w:after="0" w:line="240" w:lineRule="auto"/>
        <w:ind w:firstLine="709"/>
        <w:jc w:val="both"/>
        <w:rPr>
          <w:rFonts w:ascii="Times New Roman" w:hAnsi="Times New Roman" w:cs="Times New Roman"/>
          <w:sz w:val="28"/>
          <w:szCs w:val="28"/>
        </w:rPr>
      </w:pPr>
    </w:p>
    <w:p w:rsidR="00817B11" w:rsidRPr="00901439" w:rsidRDefault="00817B11" w:rsidP="00817B11">
      <w:pPr>
        <w:spacing w:after="0" w:line="240" w:lineRule="auto"/>
        <w:ind w:firstLine="709"/>
        <w:jc w:val="both"/>
        <w:rPr>
          <w:rFonts w:ascii="Times New Roman" w:hAnsi="Times New Roman" w:cs="Times New Roman"/>
          <w:sz w:val="28"/>
          <w:szCs w:val="28"/>
        </w:rPr>
      </w:pPr>
      <w:r w:rsidRPr="00901439">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w:t>
      </w:r>
      <w:r w:rsidRPr="00901439">
        <w:rPr>
          <w:rFonts w:ascii="Times New Roman" w:hAnsi="Times New Roman" w:cs="Times New Roman"/>
          <w:i/>
          <w:sz w:val="28"/>
          <w:szCs w:val="28"/>
        </w:rPr>
        <w:t>наименование</w:t>
      </w:r>
      <w:r w:rsidRPr="00901439">
        <w:rPr>
          <w:rFonts w:ascii="Times New Roman" w:hAnsi="Times New Roman" w:cs="Times New Roman"/>
          <w:sz w:val="28"/>
          <w:szCs w:val="28"/>
        </w:rPr>
        <w:t>», были выявлены следующие основания для отказа в приеме документов:</w:t>
      </w:r>
    </w:p>
    <w:p w:rsidR="00817B11" w:rsidRDefault="00817B11" w:rsidP="00817B11">
      <w:pPr>
        <w:pStyle w:val="ConsPlusNormal"/>
        <w:ind w:firstLine="540"/>
        <w:jc w:val="both"/>
        <w:rPr>
          <w:rFonts w:ascii="Times New Roman" w:eastAsia="Times New Roman" w:hAnsi="Times New Roman" w:cs="Times New Roman"/>
          <w:sz w:val="28"/>
          <w:szCs w:val="28"/>
        </w:rPr>
      </w:pPr>
      <w:r w:rsidRPr="00901439">
        <w:rPr>
          <w:rFonts w:ascii="Times New Roman" w:hAnsi="Times New Roman" w:cs="Times New Roman"/>
          <w:sz w:val="28"/>
          <w:szCs w:val="28"/>
        </w:rPr>
        <w:t xml:space="preserve">а) </w:t>
      </w:r>
      <w:r w:rsidRPr="00901439">
        <w:rPr>
          <w:rFonts w:ascii="Times New Roman" w:eastAsia="Times New Roman" w:hAnsi="Times New Roman" w:cs="Times New Roman"/>
          <w:sz w:val="28"/>
          <w:szCs w:val="28"/>
        </w:rPr>
        <w:t>поступление заявления об оказании муниципальной услуги от лица, не имеющего полномочий на обращение; </w:t>
      </w:r>
    </w:p>
    <w:p w:rsidR="00817B11" w:rsidRPr="00901439" w:rsidRDefault="00817B11" w:rsidP="00817B11">
      <w:pPr>
        <w:pStyle w:val="ConsPlusNormal"/>
        <w:ind w:firstLine="540"/>
        <w:jc w:val="both"/>
        <w:rPr>
          <w:rFonts w:ascii="Times New Roman" w:hAnsi="Times New Roman" w:cs="Times New Roman"/>
          <w:sz w:val="28"/>
          <w:szCs w:val="28"/>
        </w:rPr>
      </w:pPr>
      <w:r w:rsidRPr="00901439">
        <w:rPr>
          <w:rFonts w:ascii="Times New Roman" w:eastAsia="Times New Roman" w:hAnsi="Times New Roman" w:cs="Times New Roman"/>
          <w:sz w:val="28"/>
          <w:szCs w:val="28"/>
        </w:rPr>
        <w:t>б)       отсутствие в заявлении адреса, по которому необходимо направить уведомление о результатах рассмотрения заявления</w:t>
      </w:r>
      <w:r w:rsidRPr="00901439">
        <w:rPr>
          <w:rFonts w:ascii="Times New Roman" w:hAnsi="Times New Roman" w:cs="Times New Roman"/>
          <w:sz w:val="28"/>
          <w:szCs w:val="28"/>
        </w:rPr>
        <w:t xml:space="preserve"> </w:t>
      </w:r>
    </w:p>
    <w:p w:rsidR="00817B11" w:rsidRPr="00901439" w:rsidRDefault="00817B11" w:rsidP="00817B11">
      <w:pPr>
        <w:autoSpaceDE w:val="0"/>
        <w:autoSpaceDN w:val="0"/>
        <w:adjustRightInd w:val="0"/>
        <w:spacing w:after="0" w:line="240" w:lineRule="auto"/>
        <w:ind w:firstLine="540"/>
        <w:jc w:val="both"/>
        <w:rPr>
          <w:rFonts w:ascii="Times New Roman" w:eastAsia="Calibri" w:hAnsi="Times New Roman" w:cs="Times New Roman"/>
          <w:bCs/>
          <w:i/>
          <w:sz w:val="28"/>
          <w:szCs w:val="28"/>
        </w:rPr>
      </w:pPr>
      <w:r w:rsidRPr="00901439">
        <w:rPr>
          <w:rFonts w:ascii="Times New Roman" w:eastAsia="Calibri" w:hAnsi="Times New Roman" w:cs="Times New Roman"/>
          <w:bCs/>
          <w:i/>
          <w:sz w:val="28"/>
          <w:szCs w:val="28"/>
        </w:rPr>
        <w:t xml:space="preserve"> (нужное подчеркнуть)</w:t>
      </w:r>
    </w:p>
    <w:p w:rsidR="00817B11" w:rsidRPr="00901439" w:rsidRDefault="00817B11" w:rsidP="00817B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1439">
        <w:rPr>
          <w:rFonts w:ascii="Times New Roman" w:hAnsi="Times New Roman" w:cs="Times New Roman"/>
          <w:sz w:val="28"/>
          <w:szCs w:val="28"/>
        </w:rPr>
        <w:t xml:space="preserve">В связи с изложенным принято решение об ОТКАЗЕ </w:t>
      </w:r>
      <w:r w:rsidRPr="00901439">
        <w:rPr>
          <w:rFonts w:ascii="Times New Roman" w:eastAsia="Lucida Sans Unicode" w:hAnsi="Times New Roman" w:cs="Times New Roman"/>
          <w:sz w:val="28"/>
          <w:szCs w:val="28"/>
          <w:lang w:bidi="hi-IN"/>
        </w:rPr>
        <w:t>в приеме документов, необходимых для предоставления муниципальной услуги</w:t>
      </w:r>
      <w:r w:rsidRPr="00901439">
        <w:rPr>
          <w:rFonts w:ascii="Times New Roman" w:hAnsi="Times New Roman" w:cs="Times New Roman"/>
          <w:sz w:val="28"/>
          <w:szCs w:val="28"/>
        </w:rPr>
        <w:t>.</w:t>
      </w:r>
    </w:p>
    <w:p w:rsidR="00817B11" w:rsidRPr="00901439"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p>
    <w:p w:rsidR="00817B11" w:rsidRPr="00901439"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Специалист УМФЦ       ____________ </w:t>
      </w:r>
      <w:r w:rsidRPr="00901439">
        <w:rPr>
          <w:rFonts w:ascii="Times New Roman" w:eastAsia="Calibri" w:hAnsi="Times New Roman" w:cs="Times New Roman"/>
          <w:bCs/>
          <w:i/>
          <w:sz w:val="28"/>
          <w:szCs w:val="28"/>
        </w:rPr>
        <w:t>(подпись)</w:t>
      </w:r>
      <w:r w:rsidRPr="00901439">
        <w:rPr>
          <w:rFonts w:ascii="Times New Roman" w:eastAsia="Calibri" w:hAnsi="Times New Roman" w:cs="Times New Roman"/>
          <w:bCs/>
          <w:sz w:val="28"/>
          <w:szCs w:val="28"/>
        </w:rPr>
        <w:t xml:space="preserve">             ___________ </w:t>
      </w:r>
      <w:r w:rsidRPr="00901439">
        <w:rPr>
          <w:rFonts w:ascii="Times New Roman" w:eastAsia="Calibri" w:hAnsi="Times New Roman" w:cs="Times New Roman"/>
          <w:bCs/>
          <w:i/>
          <w:sz w:val="28"/>
          <w:szCs w:val="28"/>
        </w:rPr>
        <w:t>(ФИО)</w:t>
      </w:r>
    </w:p>
    <w:p w:rsidR="00817B11" w:rsidRPr="00901439"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                                                                                             _______________  Дата</w:t>
      </w:r>
    </w:p>
    <w:p w:rsidR="00817B11" w:rsidRPr="00901439" w:rsidRDefault="00817B11" w:rsidP="00817B11">
      <w:pPr>
        <w:pBdr>
          <w:bottom w:val="single" w:sz="12" w:space="1" w:color="auto"/>
        </w:pBdr>
        <w:autoSpaceDE w:val="0"/>
        <w:autoSpaceDN w:val="0"/>
        <w:adjustRightInd w:val="0"/>
        <w:spacing w:after="0" w:line="240" w:lineRule="auto"/>
        <w:jc w:val="both"/>
        <w:rPr>
          <w:rFonts w:ascii="Times New Roman" w:eastAsia="Calibri" w:hAnsi="Times New Roman" w:cs="Times New Roman"/>
          <w:bCs/>
          <w:sz w:val="28"/>
          <w:szCs w:val="28"/>
        </w:rPr>
      </w:pPr>
    </w:p>
    <w:p w:rsidR="00817B11" w:rsidRPr="00901439" w:rsidRDefault="00817B11" w:rsidP="00817B11">
      <w:pPr>
        <w:pBdr>
          <w:bottom w:val="single" w:sz="12" w:space="1" w:color="auto"/>
        </w:pBdr>
        <w:autoSpaceDE w:val="0"/>
        <w:autoSpaceDN w:val="0"/>
        <w:adjustRightInd w:val="0"/>
        <w:spacing w:after="0" w:line="240" w:lineRule="auto"/>
        <w:jc w:val="both"/>
        <w:rPr>
          <w:rFonts w:ascii="Times New Roman" w:eastAsia="Calibri" w:hAnsi="Times New Roman" w:cs="Times New Roman"/>
          <w:bCs/>
          <w:sz w:val="28"/>
          <w:szCs w:val="28"/>
        </w:rPr>
      </w:pPr>
    </w:p>
    <w:p w:rsidR="00817B11" w:rsidRPr="00901439" w:rsidRDefault="00817B11" w:rsidP="00817B11">
      <w:pPr>
        <w:autoSpaceDE w:val="0"/>
        <w:autoSpaceDN w:val="0"/>
        <w:adjustRightInd w:val="0"/>
        <w:spacing w:after="0" w:line="240" w:lineRule="auto"/>
        <w:jc w:val="both"/>
        <w:rPr>
          <w:rFonts w:ascii="Times New Roman" w:eastAsia="Calibri" w:hAnsi="Times New Roman" w:cs="Times New Roman"/>
          <w:b/>
          <w:bCs/>
          <w:sz w:val="28"/>
          <w:szCs w:val="28"/>
        </w:rPr>
      </w:pPr>
    </w:p>
    <w:p w:rsidR="00817B11" w:rsidRPr="00901439" w:rsidRDefault="00817B11" w:rsidP="00817B11">
      <w:pPr>
        <w:autoSpaceDE w:val="0"/>
        <w:autoSpaceDN w:val="0"/>
        <w:adjustRightInd w:val="0"/>
        <w:spacing w:after="0" w:line="240" w:lineRule="auto"/>
        <w:jc w:val="right"/>
        <w:rPr>
          <w:rFonts w:ascii="Times New Roman" w:eastAsia="Calibri" w:hAnsi="Times New Roman" w:cs="Times New Roman"/>
          <w:b/>
          <w:bCs/>
          <w:sz w:val="28"/>
          <w:szCs w:val="28"/>
        </w:rPr>
      </w:pPr>
      <w:r w:rsidRPr="00901439">
        <w:rPr>
          <w:rFonts w:ascii="Times New Roman" w:eastAsia="Calibri" w:hAnsi="Times New Roman" w:cs="Times New Roman"/>
          <w:b/>
          <w:bCs/>
          <w:sz w:val="28"/>
          <w:szCs w:val="28"/>
        </w:rPr>
        <w:t>Корешок к уведомлению</w:t>
      </w:r>
    </w:p>
    <w:p w:rsidR="00817B11" w:rsidRPr="00901439" w:rsidRDefault="00817B11" w:rsidP="00817B11">
      <w:pPr>
        <w:spacing w:after="0" w:line="240" w:lineRule="auto"/>
        <w:jc w:val="both"/>
        <w:rPr>
          <w:rFonts w:ascii="Times New Roman" w:hAnsi="Times New Roman" w:cs="Times New Roman"/>
          <w:b/>
          <w:sz w:val="28"/>
          <w:szCs w:val="28"/>
        </w:rPr>
      </w:pPr>
      <w:r w:rsidRPr="00901439">
        <w:rPr>
          <w:rFonts w:ascii="Times New Roman" w:hAnsi="Times New Roman" w:cs="Times New Roman"/>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17B11" w:rsidRPr="00901439" w:rsidRDefault="00817B11" w:rsidP="00817B1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1439">
        <w:rPr>
          <w:rFonts w:ascii="Times New Roman" w:eastAsia="Calibri" w:hAnsi="Times New Roman" w:cs="Times New Roman"/>
          <w:bCs/>
          <w:sz w:val="28"/>
          <w:szCs w:val="28"/>
        </w:rPr>
        <w:t xml:space="preserve">Уведомление об отказе в приеме документов, необходимых для предоставления муниципальной услуги </w:t>
      </w:r>
      <w:r w:rsidRPr="00901439">
        <w:rPr>
          <w:rFonts w:ascii="Times New Roman" w:hAnsi="Times New Roman" w:cs="Times New Roman"/>
          <w:sz w:val="28"/>
          <w:szCs w:val="28"/>
        </w:rPr>
        <w:t>«</w:t>
      </w:r>
      <w:r w:rsidRPr="00901439">
        <w:rPr>
          <w:rFonts w:ascii="Times New Roman" w:eastAsia="Calibri" w:hAnsi="Times New Roman" w:cs="Times New Roman"/>
          <w:bCs/>
          <w:i/>
          <w:sz w:val="28"/>
          <w:szCs w:val="28"/>
        </w:rPr>
        <w:t>наименование</w:t>
      </w:r>
      <w:r w:rsidRPr="00901439">
        <w:rPr>
          <w:rFonts w:ascii="Times New Roman" w:eastAsia="Calibri" w:hAnsi="Times New Roman" w:cs="Times New Roman"/>
          <w:bCs/>
          <w:sz w:val="28"/>
          <w:szCs w:val="28"/>
        </w:rPr>
        <w:t>»</w:t>
      </w:r>
    </w:p>
    <w:p w:rsidR="00817B11" w:rsidRPr="00901439" w:rsidRDefault="00817B11" w:rsidP="00817B11">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901439">
        <w:rPr>
          <w:rFonts w:ascii="Times New Roman" w:eastAsia="Calibri" w:hAnsi="Times New Roman" w:cs="Times New Roman"/>
          <w:bCs/>
          <w:sz w:val="28"/>
          <w:szCs w:val="28"/>
        </w:rPr>
        <w:t xml:space="preserve">получил _________ </w:t>
      </w:r>
      <w:r w:rsidRPr="00901439">
        <w:rPr>
          <w:rFonts w:ascii="Times New Roman" w:eastAsia="Calibri" w:hAnsi="Times New Roman" w:cs="Times New Roman"/>
          <w:bCs/>
          <w:i/>
          <w:sz w:val="28"/>
          <w:szCs w:val="28"/>
        </w:rPr>
        <w:t>подпись</w:t>
      </w:r>
      <w:r w:rsidRPr="00901439">
        <w:rPr>
          <w:rFonts w:ascii="Times New Roman" w:eastAsia="Calibri" w:hAnsi="Times New Roman" w:cs="Times New Roman"/>
          <w:bCs/>
          <w:sz w:val="28"/>
          <w:szCs w:val="28"/>
        </w:rPr>
        <w:t xml:space="preserve">___________ </w:t>
      </w:r>
      <w:r w:rsidRPr="00901439">
        <w:rPr>
          <w:rFonts w:ascii="Times New Roman" w:eastAsia="Calibri" w:hAnsi="Times New Roman" w:cs="Times New Roman"/>
          <w:bCs/>
          <w:i/>
          <w:sz w:val="28"/>
          <w:szCs w:val="28"/>
        </w:rPr>
        <w:t xml:space="preserve">(ФИО) </w:t>
      </w:r>
      <w:r w:rsidRPr="00901439">
        <w:rPr>
          <w:rFonts w:ascii="Times New Roman" w:eastAsia="Calibri" w:hAnsi="Times New Roman" w:cs="Times New Roman"/>
          <w:bCs/>
          <w:sz w:val="28"/>
          <w:szCs w:val="28"/>
        </w:rPr>
        <w:t xml:space="preserve">_______________  </w:t>
      </w:r>
      <w:r w:rsidRPr="00901439">
        <w:rPr>
          <w:rFonts w:ascii="Times New Roman" w:eastAsia="Calibri" w:hAnsi="Times New Roman" w:cs="Times New Roman"/>
          <w:bCs/>
          <w:i/>
          <w:sz w:val="28"/>
          <w:szCs w:val="28"/>
        </w:rPr>
        <w:t>Дата</w:t>
      </w: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p>
    <w:p w:rsidR="00817B11" w:rsidRDefault="00817B11" w:rsidP="00817B11">
      <w:pPr>
        <w:spacing w:after="0" w:line="240" w:lineRule="auto"/>
        <w:ind w:left="3402"/>
        <w:jc w:val="both"/>
        <w:rPr>
          <w:rFonts w:ascii="Times New Roman" w:hAnsi="Times New Roman" w:cs="Times New Roman"/>
          <w:bCs/>
          <w:sz w:val="28"/>
          <w:szCs w:val="28"/>
        </w:rPr>
      </w:pPr>
      <w:r w:rsidRPr="00901439">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817B11"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FE11EC" w:rsidRDefault="00FE11EC"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p w:rsidR="00817B11" w:rsidRPr="00901439" w:rsidRDefault="00817B11" w:rsidP="00817B11">
      <w:pPr>
        <w:spacing w:after="0" w:line="240" w:lineRule="auto"/>
        <w:ind w:left="3402"/>
        <w:jc w:val="right"/>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Pr="00901439">
        <w:rPr>
          <w:rFonts w:ascii="Times New Roman" w:hAnsi="Times New Roman" w:cs="Times New Roman"/>
          <w:sz w:val="28"/>
          <w:szCs w:val="28"/>
        </w:rPr>
        <w:t>Приложение  № 2</w:t>
      </w:r>
    </w:p>
    <w:p w:rsidR="00817B11" w:rsidRPr="00901439" w:rsidRDefault="00817B11" w:rsidP="00817B11">
      <w:pPr>
        <w:spacing w:after="0" w:line="240" w:lineRule="auto"/>
        <w:jc w:val="both"/>
        <w:rPr>
          <w:rFonts w:ascii="Times New Roman" w:hAnsi="Times New Roman" w:cs="Times New Roman"/>
          <w:sz w:val="28"/>
          <w:szCs w:val="28"/>
        </w:rPr>
      </w:pPr>
    </w:p>
    <w:p w:rsidR="00817B11" w:rsidRDefault="00817B11" w:rsidP="00817B11">
      <w:pPr>
        <w:spacing w:line="240" w:lineRule="auto"/>
        <w:jc w:val="center"/>
        <w:textAlignment w:val="top"/>
        <w:rPr>
          <w:rFonts w:ascii="Times New Roman" w:hAnsi="Times New Roman" w:cs="Times New Roman"/>
          <w:sz w:val="28"/>
          <w:szCs w:val="28"/>
        </w:rPr>
      </w:pPr>
      <w:r w:rsidRPr="00901439">
        <w:rPr>
          <w:rFonts w:ascii="Times New Roman" w:hAnsi="Times New Roman" w:cs="Times New Roman"/>
          <w:sz w:val="28"/>
          <w:szCs w:val="28"/>
        </w:rPr>
        <w:t>ОБРАЗЕЦ ЗАЯВЛЕНИЯ</w:t>
      </w:r>
    </w:p>
    <w:p w:rsidR="00817B11" w:rsidRDefault="00817B11" w:rsidP="00817B11">
      <w:pPr>
        <w:spacing w:after="0" w:line="240" w:lineRule="auto"/>
        <w:ind w:firstLine="709"/>
        <w:jc w:val="both"/>
        <w:textAlignment w:val="top"/>
        <w:rPr>
          <w:rFonts w:ascii="Times New Roman" w:hAnsi="Times New Roman" w:cs="Times New Roman"/>
          <w:sz w:val="28"/>
          <w:szCs w:val="28"/>
        </w:rPr>
      </w:pPr>
      <w:r w:rsidRPr="00901439">
        <w:rPr>
          <w:rFonts w:ascii="Times New Roman" w:hAnsi="Times New Roman" w:cs="Times New Roman"/>
          <w:sz w:val="28"/>
          <w:szCs w:val="28"/>
        </w:rPr>
        <w:t>Главе администрации муниципального  образования Веневский</w:t>
      </w:r>
      <w:r>
        <w:rPr>
          <w:rFonts w:ascii="Times New Roman" w:hAnsi="Times New Roman" w:cs="Times New Roman"/>
          <w:sz w:val="28"/>
          <w:szCs w:val="28"/>
        </w:rPr>
        <w:t xml:space="preserve"> </w:t>
      </w:r>
      <w:r w:rsidRPr="00901439">
        <w:rPr>
          <w:rFonts w:ascii="Times New Roman" w:hAnsi="Times New Roman" w:cs="Times New Roman"/>
          <w:sz w:val="28"/>
          <w:szCs w:val="28"/>
        </w:rPr>
        <w:t>район</w:t>
      </w:r>
      <w:r>
        <w:rPr>
          <w:rFonts w:ascii="Times New Roman" w:hAnsi="Times New Roman" w:cs="Times New Roman"/>
          <w:sz w:val="28"/>
          <w:szCs w:val="28"/>
        </w:rPr>
        <w:t xml:space="preserve"> </w:t>
      </w:r>
      <w:r w:rsidRPr="00901439">
        <w:rPr>
          <w:rFonts w:ascii="Times New Roman" w:hAnsi="Times New Roman" w:cs="Times New Roman"/>
          <w:sz w:val="28"/>
          <w:szCs w:val="28"/>
        </w:rPr>
        <w:t>___________________________</w:t>
      </w:r>
      <w:r>
        <w:rPr>
          <w:rFonts w:ascii="Times New Roman" w:hAnsi="Times New Roman" w:cs="Times New Roman"/>
          <w:sz w:val="28"/>
          <w:szCs w:val="28"/>
        </w:rPr>
        <w:t>___________</w:t>
      </w:r>
      <w:r w:rsidRPr="00901439">
        <w:rPr>
          <w:rFonts w:ascii="Times New Roman" w:hAnsi="Times New Roman" w:cs="Times New Roman"/>
          <w:sz w:val="28"/>
          <w:szCs w:val="28"/>
        </w:rPr>
        <w:t>_________________</w:t>
      </w:r>
      <w:r>
        <w:rPr>
          <w:rFonts w:ascii="Times New Roman" w:hAnsi="Times New Roman" w:cs="Times New Roman"/>
          <w:sz w:val="28"/>
          <w:szCs w:val="28"/>
        </w:rPr>
        <w:t>__________</w:t>
      </w:r>
    </w:p>
    <w:p w:rsidR="00817B11" w:rsidRDefault="00817B11" w:rsidP="00817B11">
      <w:pPr>
        <w:pBdr>
          <w:bottom w:val="single" w:sz="12" w:space="1" w:color="auto"/>
        </w:pBdr>
        <w:spacing w:after="0" w:line="240" w:lineRule="auto"/>
        <w:jc w:val="both"/>
        <w:textAlignment w:val="top"/>
        <w:rPr>
          <w:rFonts w:ascii="Times New Roman" w:hAnsi="Times New Roman" w:cs="Times New Roman"/>
          <w:sz w:val="28"/>
          <w:szCs w:val="28"/>
        </w:rPr>
      </w:pPr>
      <w:r w:rsidRPr="00901439">
        <w:rPr>
          <w:rFonts w:ascii="Times New Roman" w:hAnsi="Times New Roman" w:cs="Times New Roman"/>
          <w:sz w:val="28"/>
          <w:szCs w:val="28"/>
        </w:rPr>
        <w:t>Ф.И.О.</w:t>
      </w:r>
      <w:r>
        <w:rPr>
          <w:rFonts w:ascii="Times New Roman" w:hAnsi="Times New Roman" w:cs="Times New Roman"/>
          <w:sz w:val="28"/>
          <w:szCs w:val="28"/>
        </w:rPr>
        <w:t xml:space="preserve"> </w:t>
      </w:r>
      <w:r w:rsidRPr="00901439">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заявителя </w:t>
      </w:r>
    </w:p>
    <w:p w:rsidR="00817B11" w:rsidRDefault="00817B11" w:rsidP="00817B11">
      <w:pPr>
        <w:pBdr>
          <w:bottom w:val="single" w:sz="12" w:space="1" w:color="auto"/>
        </w:pBdr>
        <w:spacing w:after="0" w:line="240" w:lineRule="auto"/>
        <w:jc w:val="both"/>
        <w:textAlignment w:val="top"/>
        <w:rPr>
          <w:rFonts w:ascii="Times New Roman" w:hAnsi="Times New Roman" w:cs="Times New Roman"/>
          <w:sz w:val="28"/>
          <w:szCs w:val="28"/>
        </w:rPr>
      </w:pPr>
    </w:p>
    <w:p w:rsidR="00817B11" w:rsidRDefault="00817B11" w:rsidP="00817B11">
      <w:pPr>
        <w:spacing w:after="0" w:line="240" w:lineRule="auto"/>
        <w:textAlignment w:val="top"/>
        <w:rPr>
          <w:rFonts w:ascii="Times New Roman" w:hAnsi="Times New Roman" w:cs="Times New Roman"/>
          <w:sz w:val="28"/>
          <w:szCs w:val="28"/>
        </w:rPr>
      </w:pPr>
      <w:proofErr w:type="gramStart"/>
      <w:r w:rsidRPr="00901439">
        <w:rPr>
          <w:rFonts w:ascii="Times New Roman" w:hAnsi="Times New Roman" w:cs="Times New Roman"/>
          <w:sz w:val="28"/>
          <w:szCs w:val="28"/>
        </w:rPr>
        <w:t>зарегистрированного</w:t>
      </w:r>
      <w:proofErr w:type="gramEnd"/>
      <w:r w:rsidRPr="00901439">
        <w:rPr>
          <w:rFonts w:ascii="Times New Roman" w:hAnsi="Times New Roman" w:cs="Times New Roman"/>
          <w:sz w:val="28"/>
          <w:szCs w:val="28"/>
        </w:rPr>
        <w:t xml:space="preserve"> (юридический адрес) по адресу: ______________________________________________________________</w:t>
      </w:r>
    </w:p>
    <w:p w:rsidR="00817B11" w:rsidRDefault="00817B11" w:rsidP="00817B11">
      <w:pPr>
        <w:spacing w:after="0" w:line="240" w:lineRule="auto"/>
        <w:jc w:val="both"/>
        <w:textAlignment w:val="top"/>
        <w:rPr>
          <w:rFonts w:ascii="Times New Roman" w:hAnsi="Times New Roman" w:cs="Times New Roman"/>
          <w:sz w:val="28"/>
          <w:szCs w:val="28"/>
        </w:rPr>
      </w:pPr>
      <w:r w:rsidRPr="00901439">
        <w:rPr>
          <w:rFonts w:ascii="Times New Roman" w:hAnsi="Times New Roman" w:cs="Times New Roman"/>
          <w:sz w:val="28"/>
          <w:szCs w:val="28"/>
        </w:rPr>
        <w:t>Тел.</w:t>
      </w:r>
      <w:r>
        <w:rPr>
          <w:rFonts w:ascii="Times New Roman" w:hAnsi="Times New Roman" w:cs="Times New Roman"/>
          <w:sz w:val="28"/>
          <w:szCs w:val="28"/>
        </w:rPr>
        <w:t>____________; электронная почта __________________________</w:t>
      </w:r>
      <w:r w:rsidRPr="00901439">
        <w:rPr>
          <w:rFonts w:ascii="Times New Roman" w:hAnsi="Times New Roman" w:cs="Times New Roman"/>
          <w:sz w:val="28"/>
          <w:szCs w:val="28"/>
        </w:rPr>
        <w:t>  </w:t>
      </w:r>
    </w:p>
    <w:p w:rsidR="00817B11" w:rsidRDefault="00817B11" w:rsidP="00817B11">
      <w:pPr>
        <w:spacing w:after="0" w:line="240" w:lineRule="auto"/>
        <w:jc w:val="both"/>
        <w:textAlignment w:val="top"/>
        <w:rPr>
          <w:rFonts w:ascii="Times New Roman" w:hAnsi="Times New Roman" w:cs="Times New Roman"/>
          <w:sz w:val="28"/>
          <w:szCs w:val="28"/>
        </w:rPr>
      </w:pPr>
    </w:p>
    <w:p w:rsidR="00817B11" w:rsidRPr="001D74D0" w:rsidRDefault="00817B11" w:rsidP="00817B11">
      <w:pPr>
        <w:spacing w:after="0" w:line="240" w:lineRule="auto"/>
        <w:textAlignment w:val="top"/>
        <w:rPr>
          <w:rFonts w:ascii="Times New Roman" w:hAnsi="Times New Roman" w:cs="Times New Roman"/>
          <w:sz w:val="28"/>
          <w:szCs w:val="28"/>
        </w:rPr>
      </w:pPr>
      <w:r>
        <w:rPr>
          <w:rFonts w:ascii="Times New Roman" w:hAnsi="Times New Roman" w:cs="Times New Roman"/>
          <w:sz w:val="28"/>
          <w:szCs w:val="28"/>
        </w:rPr>
        <w:t xml:space="preserve">                                                          </w:t>
      </w:r>
      <w:r w:rsidRPr="00901439">
        <w:rPr>
          <w:rFonts w:ascii="Times New Roman" w:hAnsi="Times New Roman" w:cs="Times New Roman"/>
          <w:sz w:val="28"/>
          <w:szCs w:val="28"/>
        </w:rPr>
        <w:t>Заявление </w:t>
      </w:r>
      <w:r w:rsidRPr="00901439">
        <w:rPr>
          <w:rFonts w:ascii="Times New Roman" w:hAnsi="Times New Roman" w:cs="Times New Roman"/>
          <w:sz w:val="28"/>
          <w:szCs w:val="28"/>
        </w:rPr>
        <w:br/>
      </w:r>
      <w:r>
        <w:rPr>
          <w:rFonts w:ascii="Times New Roman" w:hAnsi="Times New Roman" w:cs="Times New Roman"/>
          <w:sz w:val="28"/>
          <w:szCs w:val="28"/>
        </w:rPr>
        <w:t xml:space="preserve">1. </w:t>
      </w:r>
      <w:proofErr w:type="gramStart"/>
      <w:r w:rsidRPr="001D74D0">
        <w:rPr>
          <w:rFonts w:ascii="Times New Roman" w:hAnsi="Times New Roman" w:cs="Times New Roman"/>
          <w:sz w:val="28"/>
          <w:szCs w:val="28"/>
        </w:rPr>
        <w:t>Прошу признать помещение по адресу: ____________________________________________________________</w:t>
      </w:r>
      <w:r>
        <w:rPr>
          <w:rFonts w:ascii="Times New Roman" w:hAnsi="Times New Roman" w:cs="Times New Roman"/>
          <w:sz w:val="28"/>
          <w:szCs w:val="28"/>
        </w:rPr>
        <w:t>______</w:t>
      </w:r>
      <w:r w:rsidRPr="001D74D0">
        <w:rPr>
          <w:rFonts w:ascii="Times New Roman" w:hAnsi="Times New Roman" w:cs="Times New Roman"/>
          <w:sz w:val="28"/>
          <w:szCs w:val="28"/>
        </w:rPr>
        <w:t>, жилым помещением, жилого помещения непригодным для проживания и многоквартирного дома аварийным и подлежащим сносу или реконструкции (нужное подчеркнуть) непригодным (пригодным) для проживания,</w:t>
      </w:r>
      <w:r>
        <w:rPr>
          <w:rFonts w:ascii="Times New Roman" w:hAnsi="Times New Roman" w:cs="Times New Roman"/>
          <w:sz w:val="28"/>
          <w:szCs w:val="28"/>
        </w:rPr>
        <w:t xml:space="preserve"> </w:t>
      </w:r>
      <w:r w:rsidRPr="001D74D0">
        <w:rPr>
          <w:rFonts w:ascii="Times New Roman" w:hAnsi="Times New Roman" w:cs="Times New Roman"/>
          <w:sz w:val="28"/>
          <w:szCs w:val="28"/>
        </w:rPr>
        <w:t xml:space="preserve"> в связи ____________________________________________________________</w:t>
      </w:r>
      <w:r>
        <w:rPr>
          <w:rFonts w:ascii="Times New Roman" w:hAnsi="Times New Roman" w:cs="Times New Roman"/>
          <w:sz w:val="28"/>
          <w:szCs w:val="28"/>
        </w:rPr>
        <w:t>;</w:t>
      </w:r>
      <w:proofErr w:type="gramEnd"/>
    </w:p>
    <w:p w:rsidR="00817B11" w:rsidRPr="001D74D0" w:rsidRDefault="00817B11" w:rsidP="00817B11">
      <w:pPr>
        <w:spacing w:line="240" w:lineRule="auto"/>
        <w:textAlignment w:val="top"/>
        <w:rPr>
          <w:rFonts w:ascii="Times New Roman" w:hAnsi="Times New Roman" w:cs="Times New Roman"/>
          <w:sz w:val="28"/>
          <w:szCs w:val="28"/>
        </w:rPr>
      </w:pPr>
      <w:r w:rsidRPr="001D74D0">
        <w:rPr>
          <w:rFonts w:ascii="Times New Roman" w:hAnsi="Times New Roman" w:cs="Times New Roman"/>
          <w:sz w:val="28"/>
          <w:szCs w:val="28"/>
        </w:rPr>
        <w:t>(указывается причина и основания)</w:t>
      </w:r>
    </w:p>
    <w:p w:rsidR="00817B11" w:rsidRDefault="00817B11" w:rsidP="00817B11">
      <w:pPr>
        <w:spacing w:line="240" w:lineRule="auto"/>
        <w:jc w:val="both"/>
        <w:textAlignment w:val="top"/>
        <w:rPr>
          <w:rFonts w:ascii="Times New Roman" w:hAnsi="Times New Roman" w:cs="Times New Roman"/>
          <w:sz w:val="28"/>
          <w:szCs w:val="28"/>
        </w:rPr>
      </w:pPr>
    </w:p>
    <w:p w:rsidR="00817B11" w:rsidRDefault="00817B11" w:rsidP="00817B11">
      <w:pPr>
        <w:spacing w:after="0" w:line="240" w:lineRule="auto"/>
        <w:jc w:val="both"/>
        <w:textAlignment w:val="top"/>
        <w:rPr>
          <w:rFonts w:ascii="Times New Roman" w:hAnsi="Times New Roman" w:cs="Times New Roman"/>
          <w:sz w:val="28"/>
          <w:szCs w:val="28"/>
        </w:rPr>
      </w:pPr>
      <w:r>
        <w:rPr>
          <w:rFonts w:ascii="Times New Roman" w:hAnsi="Times New Roman" w:cs="Times New Roman"/>
          <w:sz w:val="28"/>
          <w:szCs w:val="28"/>
        </w:rPr>
        <w:t>Способ получения решения – почтовое отправление с уведомлением о вручении, электронная почта, получение лично в МФЦ</w:t>
      </w:r>
    </w:p>
    <w:p w:rsidR="00817B11" w:rsidRDefault="00817B11" w:rsidP="00817B11">
      <w:pPr>
        <w:spacing w:after="0" w:line="240" w:lineRule="auto"/>
        <w:jc w:val="center"/>
        <w:textAlignment w:val="top"/>
        <w:rPr>
          <w:rFonts w:ascii="Times New Roman" w:hAnsi="Times New Roman" w:cs="Times New Roman"/>
          <w:sz w:val="28"/>
          <w:szCs w:val="28"/>
        </w:rPr>
      </w:pPr>
      <w:r>
        <w:rPr>
          <w:rFonts w:ascii="Times New Roman" w:hAnsi="Times New Roman" w:cs="Times New Roman"/>
          <w:sz w:val="28"/>
          <w:szCs w:val="28"/>
        </w:rPr>
        <w:t>(нужное подчеркнуть)</w:t>
      </w:r>
    </w:p>
    <w:p w:rsidR="00817B11" w:rsidRDefault="00817B11" w:rsidP="00817B11">
      <w:pPr>
        <w:spacing w:line="240" w:lineRule="auto"/>
        <w:jc w:val="both"/>
        <w:textAlignment w:val="top"/>
        <w:rPr>
          <w:rFonts w:ascii="Times New Roman" w:hAnsi="Times New Roman" w:cs="Times New Roman"/>
          <w:sz w:val="28"/>
          <w:szCs w:val="28"/>
        </w:rPr>
      </w:pPr>
    </w:p>
    <w:p w:rsidR="00817B11" w:rsidRDefault="00817B11" w:rsidP="00817B11">
      <w:pPr>
        <w:spacing w:line="240" w:lineRule="auto"/>
        <w:jc w:val="both"/>
        <w:textAlignment w:val="top"/>
        <w:rPr>
          <w:rFonts w:ascii="Times New Roman" w:hAnsi="Times New Roman" w:cs="Times New Roman"/>
          <w:sz w:val="28"/>
          <w:szCs w:val="28"/>
        </w:rPr>
      </w:pPr>
    </w:p>
    <w:p w:rsidR="00817B11" w:rsidRPr="001D74D0" w:rsidRDefault="00817B11" w:rsidP="00817B11">
      <w:pPr>
        <w:spacing w:line="240" w:lineRule="auto"/>
        <w:jc w:val="both"/>
        <w:textAlignment w:val="top"/>
        <w:rPr>
          <w:rFonts w:ascii="Times New Roman" w:hAnsi="Times New Roman" w:cs="Times New Roman"/>
          <w:sz w:val="28"/>
          <w:szCs w:val="28"/>
        </w:rPr>
      </w:pPr>
      <w:r w:rsidRPr="001D74D0">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1D74D0">
        <w:rPr>
          <w:rFonts w:ascii="Times New Roman" w:hAnsi="Times New Roman" w:cs="Times New Roman"/>
          <w:sz w:val="28"/>
          <w:szCs w:val="28"/>
        </w:rPr>
        <w:t xml:space="preserve">Подпись.  </w:t>
      </w:r>
    </w:p>
    <w:p w:rsidR="00817B11" w:rsidRDefault="00817B11" w:rsidP="00817B11">
      <w:pPr>
        <w:jc w:val="right"/>
        <w:rPr>
          <w:rFonts w:ascii="Times New Roman" w:hAnsi="Times New Roman" w:cs="Times New Roman"/>
          <w:sz w:val="28"/>
          <w:szCs w:val="28"/>
        </w:rPr>
      </w:pPr>
      <w:r w:rsidRPr="001D74D0">
        <w:rPr>
          <w:rFonts w:ascii="Times New Roman" w:hAnsi="Times New Roman" w:cs="Times New Roman"/>
          <w:sz w:val="28"/>
          <w:szCs w:val="28"/>
        </w:rPr>
        <w:t>(</w:t>
      </w:r>
      <w:proofErr w:type="spellStart"/>
      <w:r w:rsidRPr="001D74D0">
        <w:rPr>
          <w:rFonts w:ascii="Times New Roman" w:hAnsi="Times New Roman" w:cs="Times New Roman"/>
          <w:sz w:val="28"/>
          <w:szCs w:val="28"/>
        </w:rPr>
        <w:t>м.п</w:t>
      </w:r>
      <w:proofErr w:type="spellEnd"/>
      <w:r w:rsidRPr="001D74D0">
        <w:rPr>
          <w:rFonts w:ascii="Times New Roman" w:hAnsi="Times New Roman" w:cs="Times New Roman"/>
          <w:sz w:val="28"/>
          <w:szCs w:val="28"/>
        </w:rPr>
        <w:t>.  - для юридических лиц) </w:t>
      </w: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817B11">
      <w:pPr>
        <w:jc w:val="right"/>
        <w:rPr>
          <w:rFonts w:ascii="Times New Roman" w:hAnsi="Times New Roman" w:cs="Times New Roman"/>
          <w:sz w:val="28"/>
          <w:szCs w:val="28"/>
        </w:rPr>
      </w:pPr>
    </w:p>
    <w:p w:rsidR="007F1EDD" w:rsidRDefault="007F1EDD" w:rsidP="007F1EDD">
      <w:pPr>
        <w:spacing w:after="0" w:line="240" w:lineRule="auto"/>
        <w:jc w:val="center"/>
      </w:pPr>
    </w:p>
    <w:p w:rsidR="007F1EDD" w:rsidRDefault="007F1EDD" w:rsidP="007F1EDD">
      <w:pPr>
        <w:spacing w:after="0" w:line="240" w:lineRule="auto"/>
        <w:jc w:val="center"/>
      </w:pPr>
      <w:r>
        <w:rPr>
          <w:rFonts w:ascii="Times New Roman" w:hAnsi="Times New Roman" w:cs="Times New Roman"/>
          <w:sz w:val="28"/>
          <w:szCs w:val="28"/>
        </w:rPr>
        <w:lastRenderedPageBreak/>
        <w:t>Список на рассылку постановление администрации МО Веневский район</w:t>
      </w:r>
    </w:p>
    <w:p w:rsidR="007F1EDD" w:rsidRDefault="007F1EDD" w:rsidP="007F1EDD">
      <w:pPr>
        <w:spacing w:after="0" w:line="240" w:lineRule="auto"/>
        <w:jc w:val="center"/>
      </w:pPr>
      <w:r>
        <w:rPr>
          <w:rFonts w:ascii="Times New Roman" w:hAnsi="Times New Roman" w:cs="Times New Roman"/>
          <w:sz w:val="28"/>
          <w:szCs w:val="28"/>
        </w:rPr>
        <w:t>от ____________№________</w:t>
      </w: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pStyle w:val="ConsPlusNormal"/>
        <w:spacing w:before="240"/>
        <w:jc w:val="center"/>
        <w:rPr>
          <w:rFonts w:ascii="Times New Roman" w:hAnsi="Times New Roman"/>
          <w:b/>
          <w:sz w:val="28"/>
          <w:szCs w:val="28"/>
        </w:rPr>
      </w:pPr>
      <w:r>
        <w:rPr>
          <w:rFonts w:ascii="Times New Roman" w:hAnsi="Times New Roman" w:cs="Times New Roman"/>
          <w:b/>
          <w:bCs/>
          <w:sz w:val="28"/>
          <w:szCs w:val="28"/>
        </w:rPr>
        <w:t>«</w:t>
      </w:r>
      <w:r w:rsidRPr="00E777AA">
        <w:rPr>
          <w:rFonts w:ascii="Times New Roman" w:hAnsi="Times New Roman"/>
          <w:b/>
          <w:sz w:val="28"/>
          <w:szCs w:val="28"/>
        </w:rPr>
        <w:t>Об</w:t>
      </w:r>
      <w:r w:rsidRPr="006A764A">
        <w:rPr>
          <w:rFonts w:ascii="Times New Roman" w:hAnsi="Times New Roman"/>
          <w:b/>
          <w:sz w:val="28"/>
          <w:szCs w:val="28"/>
        </w:rPr>
        <w:t xml:space="preserve">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w:t>
      </w:r>
      <w:r w:rsidRPr="00280AB5">
        <w:rPr>
          <w:rFonts w:ascii="Times New Roman" w:hAnsi="Times New Roman" w:cs="Times New Roman"/>
          <w:b/>
          <w:sz w:val="28"/>
          <w:szCs w:val="28"/>
        </w:rPr>
        <w:t>реконструкции</w:t>
      </w:r>
      <w:r w:rsidRPr="006A764A">
        <w:rPr>
          <w:rFonts w:ascii="Times New Roman" w:hAnsi="Times New Roman"/>
          <w:b/>
          <w:sz w:val="28"/>
          <w:szCs w:val="28"/>
        </w:rPr>
        <w:t>»</w:t>
      </w:r>
    </w:p>
    <w:p w:rsidR="007F1EDD" w:rsidRDefault="007F1EDD" w:rsidP="007F1EDD">
      <w:pPr>
        <w:widowControl w:val="0"/>
        <w:spacing w:after="0" w:line="240" w:lineRule="auto"/>
        <w:jc w:val="center"/>
      </w:pPr>
      <w:r>
        <w:rPr>
          <w:rFonts w:ascii="Times New Roman" w:eastAsia="Times New Roman" w:hAnsi="Times New Roman" w:cs="Times New Roman"/>
          <w:b/>
          <w:sz w:val="28"/>
          <w:szCs w:val="28"/>
          <w:lang w:eastAsia="ru-RU"/>
        </w:rPr>
        <w:t xml:space="preserve"> </w:t>
      </w:r>
    </w:p>
    <w:p w:rsidR="007F1EDD" w:rsidRDefault="007F1EDD" w:rsidP="007F1EDD">
      <w:pPr>
        <w:spacing w:after="0" w:line="240" w:lineRule="auto"/>
        <w:jc w:val="center"/>
      </w:pPr>
      <w:r>
        <w:rPr>
          <w:rFonts w:ascii="Times New Roman" w:hAnsi="Times New Roman" w:cs="Times New Roman"/>
          <w:b/>
          <w:bCs/>
          <w:sz w:val="28"/>
          <w:szCs w:val="28"/>
        </w:rPr>
        <w:t xml:space="preserve"> </w:t>
      </w:r>
    </w:p>
    <w:p w:rsidR="007F1EDD" w:rsidRDefault="007F1EDD" w:rsidP="007F1EDD">
      <w:pPr>
        <w:spacing w:after="0" w:line="240" w:lineRule="auto"/>
        <w:jc w:val="center"/>
      </w:pPr>
      <w:r>
        <w:rPr>
          <w:rFonts w:ascii="Times New Roman" w:hAnsi="Times New Roman" w:cs="Times New Roman"/>
          <w:sz w:val="28"/>
          <w:szCs w:val="28"/>
        </w:rPr>
        <w:t>(название нормативно-правового акта)</w:t>
      </w:r>
    </w:p>
    <w:tbl>
      <w:tblPr>
        <w:tblW w:w="0" w:type="auto"/>
        <w:tblLayout w:type="fixed"/>
        <w:tblLook w:val="04A0" w:firstRow="1" w:lastRow="0" w:firstColumn="1" w:lastColumn="0" w:noHBand="0" w:noVBand="1"/>
      </w:tblPr>
      <w:tblGrid>
        <w:gridCol w:w="484"/>
        <w:gridCol w:w="3759"/>
        <w:gridCol w:w="3612"/>
        <w:gridCol w:w="1715"/>
      </w:tblGrid>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Название структурного подразделения, органа, организации</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Ф.И.О. руководителя, адрес</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Кол-во экземпляров</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lang w:val="en-US"/>
              </w:rPr>
              <w:t>1</w:t>
            </w:r>
            <w:r>
              <w:rPr>
                <w:rFonts w:ascii="Times New Roman" w:hAnsi="Times New Roman" w:cs="Times New Roman"/>
                <w:sz w:val="28"/>
                <w:szCs w:val="28"/>
              </w:rPr>
              <w:t>.</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Прокуратура</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Ульянов Д.В.</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2.</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МУ «УС ЖКХ»</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Филин Н.Н.</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2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3.</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Отдел по МСУ и информационным технологиям</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Times New Roman" w:eastAsia="Calibri" w:hAnsi="Times New Roman" w:cs="Times New Roman"/>
                <w:sz w:val="28"/>
                <w:szCs w:val="28"/>
              </w:rPr>
            </w:pPr>
            <w:proofErr w:type="spellStart"/>
            <w:r>
              <w:rPr>
                <w:rFonts w:ascii="Times New Roman" w:hAnsi="Times New Roman" w:cs="Times New Roman"/>
                <w:sz w:val="28"/>
                <w:szCs w:val="28"/>
              </w:rPr>
              <w:t>Студеникина</w:t>
            </w:r>
            <w:proofErr w:type="spellEnd"/>
            <w:r>
              <w:rPr>
                <w:rFonts w:ascii="Times New Roman" w:hAnsi="Times New Roman" w:cs="Times New Roman"/>
                <w:sz w:val="28"/>
                <w:szCs w:val="28"/>
              </w:rPr>
              <w:t xml:space="preserve"> Л.В.</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4.</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Отдел по правовой работе</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Андреева А.Н.</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5.</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Газета «Вести Веневского района»</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proofErr w:type="spellStart"/>
            <w:r>
              <w:rPr>
                <w:rFonts w:ascii="Times New Roman" w:hAnsi="Times New Roman" w:cs="Times New Roman"/>
                <w:sz w:val="28"/>
                <w:szCs w:val="28"/>
              </w:rPr>
              <w:t>Гаспарян</w:t>
            </w:r>
            <w:proofErr w:type="spellEnd"/>
            <w:r>
              <w:rPr>
                <w:rFonts w:ascii="Times New Roman" w:hAnsi="Times New Roman" w:cs="Times New Roman"/>
                <w:sz w:val="28"/>
                <w:szCs w:val="28"/>
              </w:rPr>
              <w:t xml:space="preserve"> К.О.</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6.</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Библиотека</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proofErr w:type="spellStart"/>
            <w:r>
              <w:rPr>
                <w:rFonts w:ascii="Times New Roman" w:hAnsi="Times New Roman" w:cs="Times New Roman"/>
                <w:sz w:val="28"/>
                <w:szCs w:val="28"/>
              </w:rPr>
              <w:t>Кобец</w:t>
            </w:r>
            <w:proofErr w:type="spellEnd"/>
            <w:r>
              <w:rPr>
                <w:rFonts w:ascii="Times New Roman" w:hAnsi="Times New Roman" w:cs="Times New Roman"/>
                <w:sz w:val="28"/>
                <w:szCs w:val="28"/>
              </w:rPr>
              <w:t xml:space="preserve"> О.А.</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7.</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МФЦ</w:t>
            </w:r>
          </w:p>
        </w:tc>
        <w:tc>
          <w:tcPr>
            <w:tcW w:w="3612"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Куликов С.Д.</w:t>
            </w: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r w:rsidR="007F1EDD" w:rsidTr="007F1EDD">
        <w:tc>
          <w:tcPr>
            <w:tcW w:w="484"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8.</w:t>
            </w:r>
          </w:p>
        </w:tc>
        <w:tc>
          <w:tcPr>
            <w:tcW w:w="3759"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rPr>
                <w:rFonts w:ascii="Calibri" w:eastAsia="Calibri" w:hAnsi="Calibri" w:cs="Calibri"/>
              </w:rPr>
            </w:pPr>
            <w:r>
              <w:rPr>
                <w:rFonts w:ascii="Times New Roman" w:hAnsi="Times New Roman" w:cs="Times New Roman"/>
                <w:sz w:val="28"/>
                <w:szCs w:val="28"/>
              </w:rPr>
              <w:t>Консультант</w:t>
            </w:r>
          </w:p>
        </w:tc>
        <w:tc>
          <w:tcPr>
            <w:tcW w:w="3612" w:type="dxa"/>
            <w:tcBorders>
              <w:top w:val="single" w:sz="4" w:space="0" w:color="000000"/>
              <w:left w:val="single" w:sz="4" w:space="0" w:color="000000"/>
              <w:bottom w:val="single" w:sz="4" w:space="0" w:color="000000"/>
              <w:right w:val="single" w:sz="4" w:space="0" w:color="000000"/>
            </w:tcBorders>
          </w:tcPr>
          <w:p w:rsidR="007F1EDD" w:rsidRDefault="007F1EDD">
            <w:pPr>
              <w:widowControl w:val="0"/>
              <w:suppressAutoHyphens/>
              <w:spacing w:after="0" w:line="240" w:lineRule="auto"/>
              <w:jc w:val="center"/>
              <w:rPr>
                <w:rFonts w:ascii="Times New Roman" w:eastAsia="Calibri" w:hAnsi="Times New Roman" w:cs="Times New Roman"/>
                <w:sz w:val="28"/>
                <w:szCs w:val="28"/>
              </w:rPr>
            </w:pPr>
          </w:p>
        </w:tc>
        <w:tc>
          <w:tcPr>
            <w:tcW w:w="1715" w:type="dxa"/>
            <w:tcBorders>
              <w:top w:val="single" w:sz="4" w:space="0" w:color="000000"/>
              <w:left w:val="single" w:sz="4" w:space="0" w:color="000000"/>
              <w:bottom w:val="single" w:sz="4" w:space="0" w:color="000000"/>
              <w:right w:val="single" w:sz="4" w:space="0" w:color="000000"/>
            </w:tcBorders>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1 экз.</w:t>
            </w:r>
          </w:p>
        </w:tc>
      </w:tr>
    </w:tbl>
    <w:p w:rsidR="007F1EDD" w:rsidRDefault="007F1EDD" w:rsidP="007F1EDD">
      <w:pPr>
        <w:spacing w:after="0" w:line="240" w:lineRule="auto"/>
        <w:jc w:val="center"/>
        <w:rPr>
          <w:rFonts w:ascii="Times New Roman" w:eastAsia="Calibri"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6912"/>
        <w:gridCol w:w="2657"/>
      </w:tblGrid>
      <w:tr w:rsidR="007F1EDD" w:rsidTr="007F1EDD">
        <w:tc>
          <w:tcPr>
            <w:tcW w:w="6912" w:type="dxa"/>
            <w:hideMark/>
          </w:tcPr>
          <w:p w:rsidR="007F1EDD" w:rsidRDefault="007F1EDD">
            <w:pPr>
              <w:widowControl w:val="0"/>
              <w:spacing w:after="0" w:line="240" w:lineRule="auto"/>
              <w:jc w:val="right"/>
              <w:rPr>
                <w:rFonts w:ascii="Calibri" w:eastAsia="Calibri" w:hAnsi="Calibri" w:cs="Calibri"/>
              </w:rPr>
            </w:pPr>
            <w:r>
              <w:rPr>
                <w:rFonts w:ascii="Times New Roman" w:hAnsi="Times New Roman" w:cs="Times New Roman"/>
                <w:sz w:val="28"/>
                <w:szCs w:val="28"/>
              </w:rPr>
              <w:t>______________________</w:t>
            </w:r>
          </w:p>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 xml:space="preserve">                                                                                              (Подпись)</w:t>
            </w:r>
          </w:p>
        </w:tc>
        <w:tc>
          <w:tcPr>
            <w:tcW w:w="2657" w:type="dxa"/>
            <w:hideMark/>
          </w:tcPr>
          <w:p w:rsidR="007F1EDD" w:rsidRDefault="007F1EDD">
            <w:pPr>
              <w:widowControl w:val="0"/>
              <w:suppressAutoHyphens/>
              <w:spacing w:after="0" w:line="240" w:lineRule="auto"/>
              <w:jc w:val="center"/>
              <w:rPr>
                <w:rFonts w:ascii="Calibri" w:eastAsia="Calibri" w:hAnsi="Calibri" w:cs="Calibri"/>
              </w:rPr>
            </w:pPr>
            <w:r>
              <w:rPr>
                <w:rFonts w:ascii="Times New Roman" w:hAnsi="Times New Roman" w:cs="Times New Roman"/>
                <w:sz w:val="28"/>
                <w:szCs w:val="28"/>
              </w:rPr>
              <w:t>Власова Ю.В.  (Ф.И.О.)</w:t>
            </w:r>
          </w:p>
        </w:tc>
      </w:tr>
    </w:tbl>
    <w:p w:rsidR="007F1EDD" w:rsidRDefault="007F1EDD" w:rsidP="007F1EDD">
      <w:pPr>
        <w:spacing w:after="0" w:line="240" w:lineRule="auto"/>
        <w:jc w:val="center"/>
        <w:rPr>
          <w:rFonts w:ascii="Times New Roman" w:eastAsia="Calibri"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Default="007F1EDD" w:rsidP="007F1EDD">
      <w:pPr>
        <w:spacing w:after="0" w:line="240" w:lineRule="auto"/>
        <w:jc w:val="center"/>
        <w:rPr>
          <w:rFonts w:ascii="Times New Roman" w:hAnsi="Times New Roman" w:cs="Times New Roman"/>
          <w:sz w:val="28"/>
          <w:szCs w:val="28"/>
        </w:rPr>
      </w:pPr>
    </w:p>
    <w:p w:rsidR="007F1EDD" w:rsidRPr="00817B11" w:rsidRDefault="007F1EDD" w:rsidP="00817B11">
      <w:pPr>
        <w:jc w:val="right"/>
      </w:pPr>
    </w:p>
    <w:sectPr w:rsidR="007F1EDD" w:rsidRPr="00817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D"/>
    <w:rsid w:val="000562C2"/>
    <w:rsid w:val="000F0AE8"/>
    <w:rsid w:val="00132FE5"/>
    <w:rsid w:val="00243238"/>
    <w:rsid w:val="003B4695"/>
    <w:rsid w:val="00516191"/>
    <w:rsid w:val="006335B7"/>
    <w:rsid w:val="006B1D30"/>
    <w:rsid w:val="007F1EDD"/>
    <w:rsid w:val="007F6689"/>
    <w:rsid w:val="0080614C"/>
    <w:rsid w:val="008126C1"/>
    <w:rsid w:val="00817B11"/>
    <w:rsid w:val="0082097F"/>
    <w:rsid w:val="00A36AE8"/>
    <w:rsid w:val="00AA25CD"/>
    <w:rsid w:val="00AB6B9E"/>
    <w:rsid w:val="00AF3A44"/>
    <w:rsid w:val="00B67719"/>
    <w:rsid w:val="00CB62DE"/>
    <w:rsid w:val="00CD701C"/>
    <w:rsid w:val="00EA6C1D"/>
    <w:rsid w:val="00F66A5A"/>
    <w:rsid w:val="00FA280F"/>
    <w:rsid w:val="00FE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CD"/>
  </w:style>
  <w:style w:type="paragraph" w:styleId="3">
    <w:name w:val="heading 3"/>
    <w:basedOn w:val="a"/>
    <w:next w:val="a"/>
    <w:link w:val="30"/>
    <w:qFormat/>
    <w:rsid w:val="00AA25C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25CD"/>
    <w:rPr>
      <w:rFonts w:ascii="Arial" w:eastAsia="Times New Roman" w:hAnsi="Arial" w:cs="Arial"/>
      <w:b/>
      <w:bCs/>
      <w:sz w:val="26"/>
      <w:szCs w:val="26"/>
      <w:lang w:eastAsia="ru-RU"/>
    </w:rPr>
  </w:style>
  <w:style w:type="paragraph" w:customStyle="1" w:styleId="ConsPlusNormal">
    <w:name w:val="ConsPlusNormal"/>
    <w:basedOn w:val="a"/>
    <w:rsid w:val="00AA25CD"/>
    <w:pPr>
      <w:autoSpaceDE w:val="0"/>
      <w:autoSpaceDN w:val="0"/>
      <w:spacing w:after="0" w:line="240" w:lineRule="auto"/>
    </w:pPr>
    <w:rPr>
      <w:rFonts w:ascii="Arial" w:eastAsia="Calibri" w:hAnsi="Arial" w:cs="Arial"/>
      <w:sz w:val="20"/>
      <w:szCs w:val="20"/>
      <w:lang w:eastAsia="ru-RU"/>
    </w:rPr>
  </w:style>
  <w:style w:type="paragraph" w:customStyle="1" w:styleId="pboth">
    <w:name w:val="pboth"/>
    <w:basedOn w:val="a"/>
    <w:rsid w:val="00817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17B11"/>
  </w:style>
  <w:style w:type="paragraph" w:styleId="a3">
    <w:name w:val="Balloon Text"/>
    <w:basedOn w:val="a"/>
    <w:link w:val="a4"/>
    <w:uiPriority w:val="99"/>
    <w:semiHidden/>
    <w:unhideWhenUsed/>
    <w:rsid w:val="007F6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CD"/>
  </w:style>
  <w:style w:type="paragraph" w:styleId="3">
    <w:name w:val="heading 3"/>
    <w:basedOn w:val="a"/>
    <w:next w:val="a"/>
    <w:link w:val="30"/>
    <w:qFormat/>
    <w:rsid w:val="00AA25C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25CD"/>
    <w:rPr>
      <w:rFonts w:ascii="Arial" w:eastAsia="Times New Roman" w:hAnsi="Arial" w:cs="Arial"/>
      <w:b/>
      <w:bCs/>
      <w:sz w:val="26"/>
      <w:szCs w:val="26"/>
      <w:lang w:eastAsia="ru-RU"/>
    </w:rPr>
  </w:style>
  <w:style w:type="paragraph" w:customStyle="1" w:styleId="ConsPlusNormal">
    <w:name w:val="ConsPlusNormal"/>
    <w:basedOn w:val="a"/>
    <w:rsid w:val="00AA25CD"/>
    <w:pPr>
      <w:autoSpaceDE w:val="0"/>
      <w:autoSpaceDN w:val="0"/>
      <w:spacing w:after="0" w:line="240" w:lineRule="auto"/>
    </w:pPr>
    <w:rPr>
      <w:rFonts w:ascii="Arial" w:eastAsia="Calibri" w:hAnsi="Arial" w:cs="Arial"/>
      <w:sz w:val="20"/>
      <w:szCs w:val="20"/>
      <w:lang w:eastAsia="ru-RU"/>
    </w:rPr>
  </w:style>
  <w:style w:type="paragraph" w:customStyle="1" w:styleId="pboth">
    <w:name w:val="pboth"/>
    <w:basedOn w:val="a"/>
    <w:rsid w:val="00817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17B11"/>
  </w:style>
  <w:style w:type="paragraph" w:styleId="a3">
    <w:name w:val="Balloon Text"/>
    <w:basedOn w:val="a"/>
    <w:link w:val="a4"/>
    <w:uiPriority w:val="99"/>
    <w:semiHidden/>
    <w:unhideWhenUsed/>
    <w:rsid w:val="007F6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9023">
      <w:bodyDiv w:val="1"/>
      <w:marLeft w:val="0"/>
      <w:marRight w:val="0"/>
      <w:marTop w:val="0"/>
      <w:marBottom w:val="0"/>
      <w:divBdr>
        <w:top w:val="none" w:sz="0" w:space="0" w:color="auto"/>
        <w:left w:val="none" w:sz="0" w:space="0" w:color="auto"/>
        <w:bottom w:val="none" w:sz="0" w:space="0" w:color="auto"/>
        <w:right w:val="none" w:sz="0" w:space="0" w:color="auto"/>
      </w:divBdr>
    </w:div>
    <w:div w:id="21195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590273F6EB35B10DF3C879964E3F6960685120C15AF8F660148ECAD8658AB8047EB927FDC2JAkF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072.18505/" TargetMode="External"/><Relationship Id="rId5" Type="http://schemas.openxmlformats.org/officeDocument/2006/relationships/hyperlink" Target="garantf1://10064072.1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10583</Words>
  <Characters>60324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2023-10-11T13:59:00Z</cp:lastPrinted>
  <dcterms:created xsi:type="dcterms:W3CDTF">2025-01-21T09:40:00Z</dcterms:created>
  <dcterms:modified xsi:type="dcterms:W3CDTF">2025-01-21T09:40:00Z</dcterms:modified>
</cp:coreProperties>
</file>