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  <w:gridCol w:w="4785"/>
      </w:tblGrid>
      <w:tr w:rsidR="00942DA2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942DA2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942DA2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DA2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47174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</w:t>
            </w:r>
            <w:r w:rsidR="00CD0EBC"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</w:p>
        </w:tc>
      </w:tr>
      <w:tr w:rsidR="00942DA2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DA2" w:rsidRPr="00A74C78" w:rsidTr="000F1C34">
        <w:trPr>
          <w:jc w:val="right"/>
        </w:trPr>
        <w:tc>
          <w:tcPr>
            <w:tcW w:w="4785" w:type="dxa"/>
            <w:vAlign w:val="center"/>
          </w:tcPr>
          <w:p w:rsidR="00CD0EBC" w:rsidRPr="00A74C78" w:rsidRDefault="00C213E3" w:rsidP="004B7E4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4B7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20.04.2018</w:t>
            </w:r>
          </w:p>
        </w:tc>
        <w:tc>
          <w:tcPr>
            <w:tcW w:w="4785" w:type="dxa"/>
            <w:vAlign w:val="center"/>
          </w:tcPr>
          <w:p w:rsidR="00CD0EBC" w:rsidRPr="00A74C78" w:rsidRDefault="00CD0EBC" w:rsidP="004B7E4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4B7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355</w:t>
            </w:r>
          </w:p>
        </w:tc>
      </w:tr>
    </w:tbl>
    <w:p w:rsidR="00CD0EBC" w:rsidRPr="00A74C78" w:rsidRDefault="00CD0EBC" w:rsidP="00CD0EB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8E6" w:rsidRDefault="008518E6" w:rsidP="00DA7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2"/>
    </w:p>
    <w:p w:rsidR="00D65226" w:rsidRDefault="00DA7D33" w:rsidP="00956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D33">
        <w:rPr>
          <w:rFonts w:ascii="Times New Roman" w:hAnsi="Times New Roman" w:cs="Times New Roman"/>
          <w:b/>
          <w:sz w:val="28"/>
          <w:szCs w:val="28"/>
        </w:rPr>
        <w:t>О</w:t>
      </w:r>
      <w:r w:rsidR="00221467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DA7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3FF" w:rsidRPr="00C753FF">
        <w:rPr>
          <w:rFonts w:ascii="Times New Roman" w:hAnsi="Times New Roman" w:cs="Times New Roman"/>
          <w:b/>
          <w:sz w:val="28"/>
          <w:szCs w:val="28"/>
        </w:rPr>
        <w:t>Поряд</w:t>
      </w:r>
      <w:r w:rsidR="00C753FF">
        <w:rPr>
          <w:rFonts w:ascii="Times New Roman" w:hAnsi="Times New Roman" w:cs="Times New Roman"/>
          <w:b/>
          <w:sz w:val="28"/>
          <w:szCs w:val="28"/>
        </w:rPr>
        <w:t>ка</w:t>
      </w:r>
      <w:r w:rsidR="00C753FF" w:rsidRPr="00C753FF">
        <w:rPr>
          <w:rFonts w:ascii="Times New Roman" w:hAnsi="Times New Roman" w:cs="Times New Roman"/>
          <w:b/>
          <w:sz w:val="28"/>
          <w:szCs w:val="28"/>
        </w:rPr>
        <w:t xml:space="preserve"> разработки (корректировки) прогноза социально-экономического развития муниципального образования </w:t>
      </w:r>
      <w:r w:rsidR="00942DA2">
        <w:rPr>
          <w:rFonts w:ascii="Times New Roman" w:hAnsi="Times New Roman" w:cs="Times New Roman"/>
          <w:b/>
          <w:sz w:val="28"/>
          <w:szCs w:val="28"/>
        </w:rPr>
        <w:t xml:space="preserve">город Венев </w:t>
      </w:r>
      <w:r w:rsidR="00C753FF" w:rsidRPr="00C753FF">
        <w:rPr>
          <w:rFonts w:ascii="Times New Roman" w:hAnsi="Times New Roman" w:cs="Times New Roman"/>
          <w:b/>
          <w:sz w:val="28"/>
          <w:szCs w:val="28"/>
        </w:rPr>
        <w:t>Веневск</w:t>
      </w:r>
      <w:r w:rsidR="00942DA2">
        <w:rPr>
          <w:rFonts w:ascii="Times New Roman" w:hAnsi="Times New Roman" w:cs="Times New Roman"/>
          <w:b/>
          <w:sz w:val="28"/>
          <w:szCs w:val="28"/>
        </w:rPr>
        <w:t>ого</w:t>
      </w:r>
      <w:r w:rsidR="00C753FF" w:rsidRPr="00C753F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42DA2">
        <w:rPr>
          <w:rFonts w:ascii="Times New Roman" w:hAnsi="Times New Roman" w:cs="Times New Roman"/>
          <w:b/>
          <w:sz w:val="28"/>
          <w:szCs w:val="28"/>
        </w:rPr>
        <w:t>а</w:t>
      </w:r>
      <w:r w:rsidR="00C753FF" w:rsidRPr="00C753FF">
        <w:rPr>
          <w:rFonts w:ascii="Times New Roman" w:hAnsi="Times New Roman" w:cs="Times New Roman"/>
          <w:b/>
          <w:sz w:val="28"/>
          <w:szCs w:val="28"/>
        </w:rPr>
        <w:t xml:space="preserve"> на среднесрочный период</w:t>
      </w:r>
    </w:p>
    <w:p w:rsidR="00D65226" w:rsidRDefault="00DA7D33" w:rsidP="00D65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D3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A7D33" w:rsidRDefault="00956890" w:rsidP="00D65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90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Федеральным законом от 28 июня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6890">
        <w:rPr>
          <w:rFonts w:ascii="Times New Roman" w:hAnsi="Times New Roman" w:cs="Times New Roman"/>
          <w:sz w:val="28"/>
          <w:szCs w:val="28"/>
        </w:rPr>
        <w:t xml:space="preserve">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6890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6890">
        <w:rPr>
          <w:rFonts w:ascii="Times New Roman" w:hAnsi="Times New Roman" w:cs="Times New Roman"/>
          <w:sz w:val="28"/>
          <w:szCs w:val="28"/>
        </w:rPr>
        <w:t xml:space="preserve">, </w:t>
      </w:r>
      <w:r w:rsidR="00F61586" w:rsidRPr="00DA7D3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A7D33" w:rsidRPr="00DA7D33">
        <w:rPr>
          <w:rFonts w:ascii="Times New Roman" w:hAnsi="Times New Roman" w:cs="Times New Roman"/>
          <w:sz w:val="28"/>
          <w:szCs w:val="28"/>
        </w:rPr>
        <w:t>Устава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942DA2">
        <w:rPr>
          <w:rFonts w:ascii="Times New Roman" w:hAnsi="Times New Roman" w:cs="Times New Roman"/>
          <w:sz w:val="28"/>
          <w:szCs w:val="28"/>
        </w:rPr>
        <w:t>город Венев Веневского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Веневский район постановляет:</w:t>
      </w:r>
    </w:p>
    <w:p w:rsidR="00DA7D33" w:rsidRPr="00DA7D33" w:rsidRDefault="00E8311F" w:rsidP="006240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A46D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0D89">
        <w:rPr>
          <w:rFonts w:ascii="Times New Roman" w:hAnsi="Times New Roman" w:cs="Times New Roman"/>
          <w:sz w:val="28"/>
          <w:szCs w:val="28"/>
        </w:rPr>
        <w:t xml:space="preserve"> </w:t>
      </w:r>
      <w:r w:rsidR="006240D6" w:rsidRPr="006240D6">
        <w:rPr>
          <w:rFonts w:ascii="Times New Roman" w:hAnsi="Times New Roman" w:cs="Times New Roman"/>
          <w:bCs/>
          <w:sz w:val="28"/>
          <w:szCs w:val="28"/>
        </w:rPr>
        <w:t xml:space="preserve">Порядок разработки (корректировки) прогноза социально-экономического развития муниципального образования </w:t>
      </w:r>
      <w:r w:rsidR="00942DA2">
        <w:rPr>
          <w:rFonts w:ascii="Times New Roman" w:hAnsi="Times New Roman" w:cs="Times New Roman"/>
          <w:bCs/>
          <w:sz w:val="28"/>
          <w:szCs w:val="28"/>
        </w:rPr>
        <w:t xml:space="preserve">город Венев </w:t>
      </w:r>
      <w:r w:rsidR="006240D6">
        <w:rPr>
          <w:rFonts w:ascii="Times New Roman" w:hAnsi="Times New Roman" w:cs="Times New Roman"/>
          <w:bCs/>
          <w:sz w:val="28"/>
          <w:szCs w:val="28"/>
        </w:rPr>
        <w:t>Веневск</w:t>
      </w:r>
      <w:r w:rsidR="00942DA2">
        <w:rPr>
          <w:rFonts w:ascii="Times New Roman" w:hAnsi="Times New Roman" w:cs="Times New Roman"/>
          <w:bCs/>
          <w:sz w:val="28"/>
          <w:szCs w:val="28"/>
        </w:rPr>
        <w:t>ого</w:t>
      </w:r>
      <w:r w:rsidR="006240D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942DA2">
        <w:rPr>
          <w:rFonts w:ascii="Times New Roman" w:hAnsi="Times New Roman" w:cs="Times New Roman"/>
          <w:bCs/>
          <w:sz w:val="28"/>
          <w:szCs w:val="28"/>
        </w:rPr>
        <w:t>а</w:t>
      </w:r>
      <w:r w:rsidR="006240D6" w:rsidRPr="006240D6">
        <w:rPr>
          <w:rFonts w:ascii="Times New Roman" w:hAnsi="Times New Roman" w:cs="Times New Roman"/>
          <w:bCs/>
          <w:sz w:val="28"/>
          <w:szCs w:val="28"/>
        </w:rPr>
        <w:t xml:space="preserve"> на среднесрочный период (приложение)</w:t>
      </w:r>
      <w:r w:rsidR="00960D89">
        <w:rPr>
          <w:rFonts w:ascii="Times New Roman" w:hAnsi="Times New Roman" w:cs="Times New Roman"/>
          <w:sz w:val="28"/>
          <w:szCs w:val="28"/>
        </w:rPr>
        <w:t>.</w:t>
      </w:r>
    </w:p>
    <w:p w:rsidR="00D667EB" w:rsidRDefault="00D667EB" w:rsidP="00D667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D9">
        <w:rPr>
          <w:rFonts w:ascii="Times New Roman" w:hAnsi="Times New Roman" w:cs="Times New Roman"/>
          <w:sz w:val="28"/>
          <w:szCs w:val="28"/>
        </w:rPr>
        <w:t xml:space="preserve">2. </w:t>
      </w:r>
      <w:r w:rsidRPr="003B3DB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«Вести Веневск</w:t>
      </w:r>
      <w:r>
        <w:rPr>
          <w:rFonts w:ascii="Times New Roman" w:hAnsi="Times New Roman" w:cs="Times New Roman"/>
          <w:sz w:val="28"/>
          <w:szCs w:val="28"/>
        </w:rPr>
        <w:t>ого района».</w:t>
      </w:r>
    </w:p>
    <w:p w:rsidR="00D667EB" w:rsidRDefault="00D667EB" w:rsidP="00D667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3DB4">
        <w:rPr>
          <w:rFonts w:ascii="Times New Roman" w:hAnsi="Times New Roman" w:cs="Times New Roman"/>
          <w:sz w:val="28"/>
          <w:szCs w:val="28"/>
        </w:rPr>
        <w:t xml:space="preserve">. </w:t>
      </w:r>
      <w:r w:rsidRPr="002013E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013EC">
        <w:rPr>
          <w:rFonts w:ascii="Times New Roman" w:hAnsi="Times New Roman" w:cs="Times New Roman"/>
          <w:sz w:val="28"/>
          <w:szCs w:val="28"/>
        </w:rPr>
        <w:t xml:space="preserve"> по МСУ и 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DB4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Веневский район (Селиванов Е.А.) </w:t>
      </w:r>
      <w:r w:rsidRPr="003B3DB4">
        <w:rPr>
          <w:rFonts w:ascii="Times New Roman" w:hAnsi="Times New Roman" w:cs="Times New Roman"/>
          <w:sz w:val="28"/>
          <w:szCs w:val="28"/>
        </w:rPr>
        <w:t>разм</w:t>
      </w:r>
      <w:r>
        <w:rPr>
          <w:rFonts w:ascii="Times New Roman" w:hAnsi="Times New Roman" w:cs="Times New Roman"/>
          <w:sz w:val="28"/>
          <w:szCs w:val="28"/>
        </w:rPr>
        <w:t xml:space="preserve">естить настоящее постановление </w:t>
      </w:r>
      <w:r w:rsidRPr="003B3DB4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администрации муниципального образования Веневский район. </w:t>
      </w:r>
    </w:p>
    <w:p w:rsidR="00D667EB" w:rsidRPr="003B3DB4" w:rsidRDefault="00D667EB" w:rsidP="00D667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305C">
        <w:rPr>
          <w:rFonts w:ascii="Times New Roman" w:hAnsi="Times New Roman" w:cs="Times New Roman"/>
          <w:sz w:val="28"/>
          <w:szCs w:val="28"/>
        </w:rPr>
        <w:t xml:space="preserve">. </w:t>
      </w:r>
      <w:r w:rsidRPr="003B3DB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опубликования.</w:t>
      </w:r>
    </w:p>
    <w:p w:rsidR="0097313B" w:rsidRDefault="0097313B" w:rsidP="00CB3850">
      <w:pPr>
        <w:pStyle w:val="a4"/>
        <w:spacing w:line="360" w:lineRule="exact"/>
        <w:ind w:firstLine="709"/>
        <w:rPr>
          <w:rFonts w:ascii="Times New Roman" w:hAnsi="Times New Roman" w:cs="Times New Roman"/>
        </w:rPr>
      </w:pPr>
    </w:p>
    <w:p w:rsidR="005A46D9" w:rsidRDefault="005A46D9" w:rsidP="00CB3850">
      <w:pPr>
        <w:pStyle w:val="a4"/>
        <w:spacing w:line="360" w:lineRule="exact"/>
        <w:ind w:firstLine="709"/>
        <w:rPr>
          <w:rFonts w:ascii="Times New Roman" w:hAnsi="Times New Roman" w:cs="Times New Roman"/>
        </w:rPr>
      </w:pPr>
    </w:p>
    <w:p w:rsidR="005A46D9" w:rsidRDefault="005A46D9" w:rsidP="00CB3850">
      <w:pPr>
        <w:pStyle w:val="a4"/>
        <w:spacing w:line="360" w:lineRule="exact"/>
        <w:ind w:firstLine="709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161"/>
        <w:gridCol w:w="3191"/>
      </w:tblGrid>
      <w:tr w:rsidR="000F1C34" w:rsidRPr="00F94631" w:rsidTr="000A728E">
        <w:tc>
          <w:tcPr>
            <w:tcW w:w="4218" w:type="dxa"/>
          </w:tcPr>
          <w:p w:rsidR="000F1C34" w:rsidRPr="000F1C34" w:rsidRDefault="00D667EB" w:rsidP="00D66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0F1C34"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F1C34"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2161" w:type="dxa"/>
            <w:tcBorders>
              <w:left w:val="nil"/>
            </w:tcBorders>
          </w:tcPr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C34" w:rsidRPr="000F1C34" w:rsidRDefault="00D667EB" w:rsidP="000F1C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Ж.Ю. Исаченкова</w:t>
            </w:r>
          </w:p>
        </w:tc>
      </w:tr>
      <w:bookmarkEnd w:id="1"/>
    </w:tbl>
    <w:p w:rsidR="00E3214A" w:rsidRDefault="00E3214A" w:rsidP="00E3214A"/>
    <w:p w:rsidR="00094C3C" w:rsidRDefault="00094C3C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tbl>
      <w:tblPr>
        <w:tblpPr w:leftFromText="180" w:rightFromText="180" w:vertAnchor="page" w:horzAnchor="margin" w:tblpXSpec="right" w:tblpY="826"/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20368D" w:rsidRPr="007F1381" w:rsidTr="0020368D">
        <w:trPr>
          <w:trHeight w:val="170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0368D" w:rsidRPr="00AB0A8D" w:rsidRDefault="0020368D" w:rsidP="002036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0368D" w:rsidRPr="00AB0A8D" w:rsidRDefault="0020368D" w:rsidP="002036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0368D" w:rsidRPr="00AB0A8D" w:rsidRDefault="0020368D" w:rsidP="002036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20368D" w:rsidRPr="00AB0A8D" w:rsidRDefault="0020368D" w:rsidP="002036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>Веневский район</w:t>
            </w:r>
          </w:p>
          <w:p w:rsidR="0020368D" w:rsidRPr="007F1381" w:rsidRDefault="0020368D" w:rsidP="004B7E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B7E43">
              <w:rPr>
                <w:rFonts w:ascii="Times New Roman" w:hAnsi="Times New Roman" w:cs="Times New Roman"/>
                <w:sz w:val="28"/>
                <w:szCs w:val="28"/>
              </w:rPr>
              <w:t xml:space="preserve">20.04.2018 </w:t>
            </w: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B7E43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</w:tr>
    </w:tbl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085443" w:rsidRDefault="00085443" w:rsidP="0008544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85443" w:rsidRPr="00085443" w:rsidRDefault="00085443" w:rsidP="0008544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85443">
        <w:rPr>
          <w:rFonts w:ascii="Times New Roman" w:hAnsi="Times New Roman"/>
          <w:b/>
          <w:sz w:val="28"/>
          <w:szCs w:val="28"/>
        </w:rPr>
        <w:t>ПОРЯДОК</w:t>
      </w:r>
    </w:p>
    <w:p w:rsidR="00475B20" w:rsidRDefault="00085443" w:rsidP="0008544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475B20">
        <w:rPr>
          <w:rFonts w:ascii="Times New Roman" w:hAnsi="Times New Roman"/>
          <w:b/>
          <w:sz w:val="28"/>
          <w:szCs w:val="28"/>
        </w:rPr>
        <w:t xml:space="preserve">разработки (корректировки) прогноза </w:t>
      </w:r>
    </w:p>
    <w:p w:rsidR="00085443" w:rsidRPr="00475B20" w:rsidRDefault="00085443" w:rsidP="0008544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475B20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муниципального образования </w:t>
      </w:r>
      <w:r w:rsidR="001A3722">
        <w:rPr>
          <w:rFonts w:ascii="Times New Roman" w:hAnsi="Times New Roman"/>
          <w:b/>
          <w:sz w:val="28"/>
          <w:szCs w:val="28"/>
        </w:rPr>
        <w:t xml:space="preserve">город Венев </w:t>
      </w:r>
      <w:r w:rsidR="00070A88" w:rsidRPr="00475B20">
        <w:rPr>
          <w:rFonts w:ascii="Times New Roman" w:hAnsi="Times New Roman"/>
          <w:b/>
          <w:sz w:val="28"/>
          <w:szCs w:val="28"/>
        </w:rPr>
        <w:t>Веневск</w:t>
      </w:r>
      <w:r w:rsidR="001A3722">
        <w:rPr>
          <w:rFonts w:ascii="Times New Roman" w:hAnsi="Times New Roman"/>
          <w:b/>
          <w:sz w:val="28"/>
          <w:szCs w:val="28"/>
        </w:rPr>
        <w:t>ого</w:t>
      </w:r>
      <w:r w:rsidR="00070A88" w:rsidRPr="00475B20">
        <w:rPr>
          <w:rFonts w:ascii="Times New Roman" w:hAnsi="Times New Roman"/>
          <w:b/>
          <w:sz w:val="28"/>
          <w:szCs w:val="28"/>
        </w:rPr>
        <w:t xml:space="preserve"> район</w:t>
      </w:r>
      <w:r w:rsidR="001A3722">
        <w:rPr>
          <w:rFonts w:ascii="Times New Roman" w:hAnsi="Times New Roman"/>
          <w:b/>
          <w:sz w:val="28"/>
          <w:szCs w:val="28"/>
        </w:rPr>
        <w:t>а</w:t>
      </w:r>
      <w:r w:rsidRPr="00475B20">
        <w:rPr>
          <w:rFonts w:ascii="Times New Roman" w:hAnsi="Times New Roman"/>
          <w:b/>
          <w:sz w:val="28"/>
          <w:szCs w:val="28"/>
        </w:rPr>
        <w:t xml:space="preserve"> на среднесрочный период</w:t>
      </w:r>
    </w:p>
    <w:p w:rsidR="00C753FF" w:rsidRDefault="00C753FF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085443" w:rsidRPr="00085443" w:rsidRDefault="00C753FF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Настоящий Порядок определяет правила разработки (корректировки) прогноза социально-экономического развития муниципального образования </w:t>
      </w:r>
      <w:r w:rsidR="001A3722">
        <w:rPr>
          <w:rFonts w:ascii="Times New Roman" w:hAnsi="Times New Roman" w:cs="Times New Roman"/>
          <w:spacing w:val="2"/>
          <w:sz w:val="28"/>
          <w:szCs w:val="28"/>
        </w:rPr>
        <w:t xml:space="preserve">город Венев </w:t>
      </w:r>
      <w:r w:rsidR="00475B20">
        <w:rPr>
          <w:rFonts w:ascii="Times New Roman" w:hAnsi="Times New Roman" w:cs="Times New Roman"/>
          <w:spacing w:val="2"/>
          <w:sz w:val="28"/>
          <w:szCs w:val="28"/>
        </w:rPr>
        <w:t>Веневск</w:t>
      </w:r>
      <w:r w:rsidR="001A3722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="00475B20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 w:rsidR="001A372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на среднесрочный период (далее </w:t>
      </w:r>
      <w:r w:rsidR="00475B20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среднесрочный прогноз).</w:t>
      </w:r>
    </w:p>
    <w:p w:rsidR="00070A88" w:rsidRDefault="00C753FF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. Среднесрочный прогноз разрабатывается ежегодно на три года (очередной финансовый год и плановый период) на основе прогнозов социально-экономического развития Российской Федерации</w:t>
      </w:r>
      <w:r w:rsidR="001A3722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Тульской области</w:t>
      </w:r>
      <w:r w:rsidR="001A3722">
        <w:rPr>
          <w:rFonts w:ascii="Times New Roman" w:hAnsi="Times New Roman" w:cs="Times New Roman"/>
          <w:spacing w:val="2"/>
          <w:sz w:val="28"/>
          <w:szCs w:val="28"/>
        </w:rPr>
        <w:t>, муниципального образования Веневский район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на соответствующий период, с учетом основных направлений бюджетной и налоговой политики муниципального образования </w:t>
      </w:r>
      <w:r>
        <w:rPr>
          <w:rFonts w:ascii="Times New Roman" w:hAnsi="Times New Roman" w:cs="Times New Roman"/>
          <w:spacing w:val="2"/>
          <w:sz w:val="28"/>
          <w:szCs w:val="28"/>
        </w:rPr>
        <w:t>Веневский район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, стратегии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(концепции)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социально-экономического развития муниципального образования </w:t>
      </w:r>
      <w:r>
        <w:rPr>
          <w:rFonts w:ascii="Times New Roman" w:hAnsi="Times New Roman" w:cs="Times New Roman"/>
          <w:spacing w:val="2"/>
          <w:sz w:val="28"/>
          <w:szCs w:val="28"/>
        </w:rPr>
        <w:t>Веневский район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и данных, представляемых </w:t>
      </w:r>
      <w:r w:rsidR="00093698">
        <w:rPr>
          <w:rFonts w:ascii="Times New Roman" w:hAnsi="Times New Roman" w:cs="Times New Roman"/>
          <w:spacing w:val="2"/>
          <w:sz w:val="28"/>
          <w:szCs w:val="28"/>
        </w:rPr>
        <w:t>структурными подразделениями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="00093698">
        <w:rPr>
          <w:rFonts w:ascii="Times New Roman" w:hAnsi="Times New Roman" w:cs="Times New Roman"/>
          <w:spacing w:val="2"/>
          <w:sz w:val="28"/>
          <w:szCs w:val="28"/>
        </w:rPr>
        <w:t xml:space="preserve"> (далее – администрация), муниципальными учреждениями и иными организациями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093698">
        <w:rPr>
          <w:rFonts w:ascii="Times New Roman" w:hAnsi="Times New Roman" w:cs="Times New Roman"/>
          <w:spacing w:val="2"/>
          <w:sz w:val="28"/>
          <w:szCs w:val="28"/>
        </w:rPr>
        <w:t>комитет по экономике, инвестициям и развитию АПК администрации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70A88" w:rsidRDefault="00093698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. Среднесрочный прогноз </w:t>
      </w:r>
      <w:r w:rsidR="005E6BB7" w:rsidRPr="005E6BB7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образования город Венев Веневского района 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разрабатывается ежегодно в соответствии с </w:t>
      </w:r>
      <w:r w:rsidR="00B8366C">
        <w:rPr>
          <w:rFonts w:ascii="Times New Roman" w:hAnsi="Times New Roman" w:cs="Times New Roman"/>
          <w:spacing w:val="2"/>
          <w:sz w:val="28"/>
          <w:szCs w:val="28"/>
        </w:rPr>
        <w:t>прогнозом социально-экономического развития муниципального образования Веневский район</w:t>
      </w:r>
      <w:r w:rsidR="005E6BB7">
        <w:rPr>
          <w:rFonts w:ascii="Times New Roman" w:hAnsi="Times New Roman" w:cs="Times New Roman"/>
          <w:spacing w:val="2"/>
          <w:sz w:val="28"/>
          <w:szCs w:val="28"/>
        </w:rPr>
        <w:t xml:space="preserve"> и с 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базовым вариантом прогноза социально-экономического развития Тульской области на соответствующий период.</w:t>
      </w:r>
    </w:p>
    <w:p w:rsidR="00C63A74" w:rsidRPr="00ED1EC3" w:rsidRDefault="00074387" w:rsidP="00C63A74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4</w:t>
      </w:r>
      <w:r w:rsidRPr="00ED1EC3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EC01EA">
        <w:rPr>
          <w:rFonts w:ascii="Times New Roman" w:hAnsi="Times New Roman" w:cs="Times New Roman"/>
          <w:color w:val="FF0000"/>
          <w:spacing w:val="2"/>
          <w:sz w:val="28"/>
          <w:szCs w:val="28"/>
        </w:rPr>
        <w:t> </w:t>
      </w:r>
      <w:r w:rsidR="00ED1EC3" w:rsidRPr="00ED1EC3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ED1EC3">
        <w:rPr>
          <w:rFonts w:ascii="Times New Roman" w:hAnsi="Times New Roman" w:cs="Times New Roman"/>
          <w:spacing w:val="2"/>
          <w:sz w:val="28"/>
          <w:szCs w:val="28"/>
        </w:rPr>
        <w:t xml:space="preserve">остав </w:t>
      </w:r>
      <w:r w:rsidR="00ED1EC3" w:rsidRPr="00ED1EC3">
        <w:rPr>
          <w:rFonts w:ascii="Times New Roman" w:hAnsi="Times New Roman" w:cs="Times New Roman"/>
          <w:spacing w:val="2"/>
          <w:sz w:val="28"/>
          <w:szCs w:val="28"/>
        </w:rPr>
        <w:t xml:space="preserve">и методика разработки </w:t>
      </w:r>
      <w:r w:rsidRPr="00ED1EC3">
        <w:rPr>
          <w:rFonts w:ascii="Times New Roman" w:hAnsi="Times New Roman" w:cs="Times New Roman"/>
          <w:spacing w:val="2"/>
          <w:sz w:val="28"/>
          <w:szCs w:val="28"/>
        </w:rPr>
        <w:t>основных пока</w:t>
      </w:r>
      <w:r w:rsidR="00ED1EC3">
        <w:rPr>
          <w:rFonts w:ascii="Times New Roman" w:hAnsi="Times New Roman" w:cs="Times New Roman"/>
          <w:spacing w:val="2"/>
          <w:sz w:val="28"/>
          <w:szCs w:val="28"/>
        </w:rPr>
        <w:t xml:space="preserve">зателей среднесрочного прогноза </w:t>
      </w:r>
      <w:r w:rsidRPr="00ED1EC3">
        <w:rPr>
          <w:rFonts w:ascii="Times New Roman" w:hAnsi="Times New Roman" w:cs="Times New Roman"/>
          <w:spacing w:val="2"/>
          <w:sz w:val="28"/>
          <w:szCs w:val="28"/>
        </w:rPr>
        <w:t>определя</w:t>
      </w:r>
      <w:r w:rsidR="00ED1EC3" w:rsidRPr="00ED1EC3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ED1EC3">
        <w:rPr>
          <w:rFonts w:ascii="Times New Roman" w:hAnsi="Times New Roman" w:cs="Times New Roman"/>
          <w:spacing w:val="2"/>
          <w:sz w:val="28"/>
          <w:szCs w:val="28"/>
        </w:rPr>
        <w:t xml:space="preserve">тся </w:t>
      </w:r>
      <w:r w:rsidR="00ED1EC3" w:rsidRPr="00ED1EC3">
        <w:rPr>
          <w:rFonts w:ascii="Times New Roman" w:hAnsi="Times New Roman" w:cs="Times New Roman"/>
          <w:spacing w:val="2"/>
          <w:sz w:val="28"/>
          <w:szCs w:val="28"/>
        </w:rPr>
        <w:t>аналогично основным показателям прогноза</w:t>
      </w:r>
      <w:r w:rsidR="00B8366C">
        <w:rPr>
          <w:rFonts w:ascii="Times New Roman" w:hAnsi="Times New Roman" w:cs="Times New Roman"/>
          <w:spacing w:val="2"/>
          <w:sz w:val="28"/>
          <w:szCs w:val="28"/>
        </w:rPr>
        <w:t xml:space="preserve"> социально-экономического развития </w:t>
      </w:r>
      <w:r w:rsidR="00ED1EC3" w:rsidRPr="00ED1EC3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образования Веневский район. </w:t>
      </w:r>
    </w:p>
    <w:p w:rsidR="00C63A74" w:rsidRDefault="00517C99" w:rsidP="00307180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C63A74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. Прогноз социально-экономического развития муниципального образования </w:t>
      </w:r>
      <w:r w:rsidR="00EC01EA">
        <w:rPr>
          <w:rFonts w:ascii="Times New Roman" w:hAnsi="Times New Roman" w:cs="Times New Roman"/>
          <w:spacing w:val="2"/>
          <w:sz w:val="28"/>
          <w:szCs w:val="28"/>
        </w:rPr>
        <w:t xml:space="preserve">город Венев </w:t>
      </w:r>
      <w:r w:rsidR="00C63A74">
        <w:rPr>
          <w:rFonts w:ascii="Times New Roman" w:hAnsi="Times New Roman" w:cs="Times New Roman"/>
          <w:spacing w:val="2"/>
          <w:sz w:val="28"/>
          <w:szCs w:val="28"/>
        </w:rPr>
        <w:t>Веневск</w:t>
      </w:r>
      <w:r w:rsidR="00EC01EA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="00C63A74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 w:rsidR="00EC01E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C63A74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на среднесрочный период разрабатывается </w:t>
      </w:r>
      <w:r w:rsidR="00C63A74">
        <w:rPr>
          <w:rFonts w:ascii="Times New Roman" w:hAnsi="Times New Roman" w:cs="Times New Roman"/>
          <w:spacing w:val="2"/>
          <w:sz w:val="28"/>
          <w:szCs w:val="28"/>
        </w:rPr>
        <w:t>комитетом по экономике, инвестициям и развитию АПК</w:t>
      </w:r>
      <w:r w:rsidR="00C63A74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 с учетом материалов </w:t>
      </w:r>
      <w:r w:rsidR="00C63A74">
        <w:rPr>
          <w:rFonts w:ascii="Times New Roman" w:hAnsi="Times New Roman" w:cs="Times New Roman"/>
          <w:spacing w:val="2"/>
          <w:sz w:val="28"/>
          <w:szCs w:val="28"/>
        </w:rPr>
        <w:t>структурных подразделений</w:t>
      </w:r>
      <w:r w:rsidR="00C63A74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</w:t>
      </w:r>
      <w:r w:rsidR="00C63A74">
        <w:rPr>
          <w:rFonts w:ascii="Times New Roman" w:hAnsi="Times New Roman" w:cs="Times New Roman"/>
          <w:spacing w:val="2"/>
          <w:sz w:val="28"/>
          <w:szCs w:val="28"/>
        </w:rPr>
        <w:t xml:space="preserve">, муниципальных учреждений, иных организаций </w:t>
      </w:r>
      <w:r w:rsidR="00C63A74" w:rsidRPr="00085443">
        <w:rPr>
          <w:rFonts w:ascii="Times New Roman" w:hAnsi="Times New Roman" w:cs="Times New Roman"/>
          <w:spacing w:val="2"/>
          <w:sz w:val="28"/>
          <w:szCs w:val="28"/>
        </w:rPr>
        <w:t>и методических рекомендаций министерства экономического развития Тульской области</w:t>
      </w:r>
      <w:r w:rsidR="003071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07180" w:rsidRPr="00307180">
        <w:rPr>
          <w:rFonts w:ascii="Times New Roman" w:hAnsi="Times New Roman" w:cs="Times New Roman"/>
          <w:spacing w:val="2"/>
          <w:sz w:val="28"/>
          <w:szCs w:val="28"/>
        </w:rPr>
        <w:t>и выносит</w:t>
      </w:r>
      <w:r w:rsidR="00307180">
        <w:rPr>
          <w:rFonts w:ascii="Times New Roman" w:hAnsi="Times New Roman" w:cs="Times New Roman"/>
          <w:spacing w:val="2"/>
          <w:sz w:val="28"/>
          <w:szCs w:val="28"/>
        </w:rPr>
        <w:t>ся</w:t>
      </w:r>
      <w:r w:rsidR="00307180" w:rsidRPr="00307180">
        <w:rPr>
          <w:rFonts w:ascii="Times New Roman" w:hAnsi="Times New Roman" w:cs="Times New Roman"/>
          <w:spacing w:val="2"/>
          <w:sz w:val="28"/>
          <w:szCs w:val="28"/>
        </w:rPr>
        <w:t xml:space="preserve"> на общественное обсуждение с</w:t>
      </w:r>
      <w:r w:rsidR="003071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07180" w:rsidRPr="00307180">
        <w:rPr>
          <w:rFonts w:ascii="Times New Roman" w:hAnsi="Times New Roman" w:cs="Times New Roman"/>
          <w:spacing w:val="2"/>
          <w:sz w:val="28"/>
          <w:szCs w:val="28"/>
        </w:rPr>
        <w:t>учетом требований законодательства Российской Федерации</w:t>
      </w:r>
      <w:r w:rsidR="00307180">
        <w:rPr>
          <w:rFonts w:ascii="Times New Roman" w:hAnsi="Times New Roman" w:cs="Times New Roman"/>
          <w:spacing w:val="2"/>
          <w:sz w:val="28"/>
          <w:szCs w:val="28"/>
        </w:rPr>
        <w:t>, муниципальных правовых актов.</w:t>
      </w:r>
    </w:p>
    <w:p w:rsidR="007D0C7F" w:rsidRDefault="00093698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Структурные подразделения 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муниципальные учреждения </w:t>
      </w:r>
      <w:r w:rsidR="00A12D10" w:rsidRPr="00085443">
        <w:rPr>
          <w:rFonts w:ascii="Times New Roman" w:hAnsi="Times New Roman" w:cs="Times New Roman"/>
          <w:spacing w:val="2"/>
          <w:sz w:val="28"/>
          <w:szCs w:val="28"/>
        </w:rPr>
        <w:t>по курируемым направлениям</w:t>
      </w:r>
      <w:r w:rsidR="00EC01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2D10">
        <w:rPr>
          <w:rFonts w:ascii="Times New Roman" w:hAnsi="Times New Roman" w:cs="Times New Roman"/>
          <w:spacing w:val="2"/>
          <w:sz w:val="28"/>
          <w:szCs w:val="28"/>
        </w:rPr>
        <w:t xml:space="preserve">предоставляют в комитет по экономике, инвестициям и развитию АПК информацию по запросу для анализа и разработки 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основны</w:t>
      </w:r>
      <w:r w:rsidR="00A12D10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показател</w:t>
      </w:r>
      <w:r w:rsidR="00A12D10">
        <w:rPr>
          <w:rFonts w:ascii="Times New Roman" w:hAnsi="Times New Roman" w:cs="Times New Roman"/>
          <w:spacing w:val="2"/>
          <w:sz w:val="28"/>
          <w:szCs w:val="28"/>
        </w:rPr>
        <w:t>ей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среднесрочного прогноза</w:t>
      </w:r>
      <w:r w:rsidR="00ED1EC3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 город Венев Веневского района</w:t>
      </w:r>
      <w:r w:rsidR="00A12D10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070A88" w:rsidRDefault="00517C99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. Разработка среднесрочного прогноза осуществляется в сроки, устанавливаемые в соответствующем году правовым актом администрации для разработки проекта бюджета муниципального образования </w:t>
      </w:r>
      <w:r w:rsidR="00ED1EC3">
        <w:rPr>
          <w:rFonts w:ascii="Times New Roman" w:hAnsi="Times New Roman" w:cs="Times New Roman"/>
          <w:spacing w:val="2"/>
          <w:sz w:val="28"/>
          <w:szCs w:val="28"/>
        </w:rPr>
        <w:t xml:space="preserve">город Венев </w:t>
      </w:r>
      <w:r w:rsidR="00074387">
        <w:rPr>
          <w:rFonts w:ascii="Times New Roman" w:hAnsi="Times New Roman" w:cs="Times New Roman"/>
          <w:spacing w:val="2"/>
          <w:sz w:val="28"/>
          <w:szCs w:val="28"/>
        </w:rPr>
        <w:t>Веневск</w:t>
      </w:r>
      <w:r w:rsidR="00ED1EC3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="00074387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 w:rsidR="00ED1EC3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70A88" w:rsidRDefault="00517C99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074387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Среднесрочный прогноз одобряется администрацией </w:t>
      </w:r>
      <w:r w:rsidR="00074387">
        <w:rPr>
          <w:rFonts w:ascii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. Подготовку проекта правового акта администрации об одобрении среднесрочного прогноза осуществляет </w:t>
      </w:r>
      <w:r w:rsidR="00074387">
        <w:rPr>
          <w:rFonts w:ascii="Times New Roman" w:hAnsi="Times New Roman" w:cs="Times New Roman"/>
          <w:spacing w:val="2"/>
          <w:sz w:val="28"/>
          <w:szCs w:val="28"/>
        </w:rPr>
        <w:t>комитет по экономике, инвестициям и развитию АПК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администрации.</w:t>
      </w:r>
    </w:p>
    <w:p w:rsidR="00070A88" w:rsidRDefault="00517C99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074387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Корректировка одобренного среднесрочного прогноза осуществляется в порядке, установленном для его разработки.</w:t>
      </w:r>
    </w:p>
    <w:p w:rsidR="00085443" w:rsidRDefault="00517C99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9. 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Государственную регистрацию среднесрочного прогноза в федеральном государственном реестре документов стратегического планирования в установленном порядке обеспечивает </w:t>
      </w:r>
      <w:r w:rsidR="00074387">
        <w:rPr>
          <w:rFonts w:ascii="Times New Roman" w:hAnsi="Times New Roman" w:cs="Times New Roman"/>
          <w:spacing w:val="2"/>
          <w:sz w:val="28"/>
          <w:szCs w:val="28"/>
        </w:rPr>
        <w:t>разработчик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75B20" w:rsidRPr="00085443" w:rsidRDefault="00475B20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A6B60" w:rsidRPr="00070A88" w:rsidRDefault="002A6B60" w:rsidP="00070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B60" w:rsidRPr="00070A88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C63A74" w:rsidRDefault="00C63A74" w:rsidP="00FF54BD">
      <w:pPr>
        <w:jc w:val="right"/>
      </w:pPr>
    </w:p>
    <w:p w:rsidR="00C63A74" w:rsidRDefault="00C63A74" w:rsidP="00FF54BD">
      <w:pPr>
        <w:jc w:val="right"/>
      </w:pPr>
    </w:p>
    <w:p w:rsidR="00C63A74" w:rsidRDefault="00C63A74" w:rsidP="00FF54BD">
      <w:pPr>
        <w:jc w:val="right"/>
      </w:pPr>
    </w:p>
    <w:p w:rsidR="00C63A74" w:rsidRDefault="00C63A74" w:rsidP="00FF54BD">
      <w:pPr>
        <w:jc w:val="right"/>
      </w:pPr>
    </w:p>
    <w:p w:rsidR="00C63A74" w:rsidRDefault="00C63A74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611E16" w:rsidRDefault="00611E16" w:rsidP="00FF54BD">
      <w:pPr>
        <w:jc w:val="right"/>
      </w:pPr>
    </w:p>
    <w:p w:rsidR="00070A88" w:rsidRDefault="00070A88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094C3C" w:rsidRPr="00094C3C" w:rsidRDefault="00094C3C" w:rsidP="0009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C3C">
        <w:rPr>
          <w:rFonts w:ascii="Times New Roman" w:hAnsi="Times New Roman" w:cs="Times New Roman"/>
          <w:sz w:val="28"/>
          <w:szCs w:val="28"/>
        </w:rPr>
        <w:t xml:space="preserve">Список на рассылку </w:t>
      </w:r>
      <w:r w:rsidR="007245EE">
        <w:rPr>
          <w:rFonts w:ascii="Times New Roman" w:hAnsi="Times New Roman" w:cs="Times New Roman"/>
          <w:sz w:val="28"/>
          <w:szCs w:val="28"/>
          <w:u w:val="single"/>
        </w:rPr>
        <w:t>постановл</w:t>
      </w:r>
      <w:r w:rsidRPr="00094C3C">
        <w:rPr>
          <w:rFonts w:ascii="Times New Roman" w:hAnsi="Times New Roman" w:cs="Times New Roman"/>
          <w:sz w:val="28"/>
          <w:szCs w:val="28"/>
          <w:u w:val="single"/>
        </w:rPr>
        <w:t xml:space="preserve">ения </w:t>
      </w:r>
      <w:r w:rsidRPr="00094C3C">
        <w:rPr>
          <w:rFonts w:ascii="Times New Roman" w:hAnsi="Times New Roman" w:cs="Times New Roman"/>
          <w:sz w:val="28"/>
          <w:szCs w:val="28"/>
        </w:rPr>
        <w:t>администрации МО Веневский район</w:t>
      </w:r>
    </w:p>
    <w:p w:rsidR="00094C3C" w:rsidRPr="00094C3C" w:rsidRDefault="00094C3C" w:rsidP="0009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C3C">
        <w:rPr>
          <w:rFonts w:ascii="Times New Roman" w:hAnsi="Times New Roman" w:cs="Times New Roman"/>
          <w:sz w:val="28"/>
          <w:szCs w:val="28"/>
        </w:rPr>
        <w:t>от________________№______</w:t>
      </w:r>
    </w:p>
    <w:p w:rsidR="00094C3C" w:rsidRPr="00094C3C" w:rsidRDefault="00094C3C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A74" w:rsidRDefault="00C63A74" w:rsidP="0009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7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разработки (корректировки) прогноза социально-экономического развития муниципального образования </w:t>
      </w:r>
      <w:r w:rsidR="00611E16">
        <w:rPr>
          <w:rFonts w:ascii="Times New Roman" w:hAnsi="Times New Roman" w:cs="Times New Roman"/>
          <w:b/>
          <w:sz w:val="28"/>
          <w:szCs w:val="28"/>
        </w:rPr>
        <w:t xml:space="preserve">город Венев </w:t>
      </w:r>
      <w:r w:rsidRPr="00C63A74">
        <w:rPr>
          <w:rFonts w:ascii="Times New Roman" w:hAnsi="Times New Roman" w:cs="Times New Roman"/>
          <w:b/>
          <w:sz w:val="28"/>
          <w:szCs w:val="28"/>
        </w:rPr>
        <w:t>Веневск</w:t>
      </w:r>
      <w:r w:rsidR="00611E16">
        <w:rPr>
          <w:rFonts w:ascii="Times New Roman" w:hAnsi="Times New Roman" w:cs="Times New Roman"/>
          <w:b/>
          <w:sz w:val="28"/>
          <w:szCs w:val="28"/>
        </w:rPr>
        <w:t>ого</w:t>
      </w:r>
      <w:r w:rsidRPr="00C63A7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1E16">
        <w:rPr>
          <w:rFonts w:ascii="Times New Roman" w:hAnsi="Times New Roman" w:cs="Times New Roman"/>
          <w:b/>
          <w:sz w:val="28"/>
          <w:szCs w:val="28"/>
        </w:rPr>
        <w:t>а</w:t>
      </w:r>
      <w:r w:rsidRPr="00C63A74">
        <w:rPr>
          <w:rFonts w:ascii="Times New Roman" w:hAnsi="Times New Roman" w:cs="Times New Roman"/>
          <w:b/>
          <w:sz w:val="28"/>
          <w:szCs w:val="28"/>
        </w:rPr>
        <w:t xml:space="preserve"> на среднесрочный период</w:t>
      </w:r>
    </w:p>
    <w:p w:rsidR="00094C3C" w:rsidRPr="00094C3C" w:rsidRDefault="00094C3C" w:rsidP="00094C3C">
      <w:pPr>
        <w:jc w:val="center"/>
        <w:rPr>
          <w:rFonts w:ascii="Times New Roman" w:hAnsi="Times New Roman" w:cs="Times New Roman"/>
        </w:rPr>
      </w:pPr>
      <w:r w:rsidRPr="00094C3C">
        <w:rPr>
          <w:rFonts w:ascii="Times New Roman" w:hAnsi="Times New Roman" w:cs="Times New Roman"/>
          <w:sz w:val="28"/>
          <w:szCs w:val="28"/>
        </w:rPr>
        <w:t xml:space="preserve"> </w:t>
      </w:r>
      <w:r w:rsidRPr="00094C3C">
        <w:rPr>
          <w:rFonts w:ascii="Times New Roman" w:hAnsi="Times New Roman" w:cs="Times New Roman"/>
        </w:rPr>
        <w:t>(название нормативно-правового акта)</w:t>
      </w:r>
    </w:p>
    <w:p w:rsidR="00094C3C" w:rsidRPr="00094C3C" w:rsidRDefault="00094C3C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570"/>
        <w:gridCol w:w="1667"/>
        <w:gridCol w:w="992"/>
        <w:gridCol w:w="1843"/>
      </w:tblGrid>
      <w:tr w:rsidR="00094C3C" w:rsidRPr="00094C3C" w:rsidTr="00210D4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структурного подразделения, органа, организации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руководителя, адрес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экземпляров</w:t>
            </w:r>
          </w:p>
        </w:tc>
      </w:tr>
      <w:tr w:rsidR="00094C3C" w:rsidRPr="00094C3C" w:rsidTr="00210D45">
        <w:trPr>
          <w:trHeight w:val="5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3C" w:rsidRPr="00094C3C" w:rsidRDefault="002167C6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3C" w:rsidRPr="002167C6" w:rsidRDefault="00094C3C" w:rsidP="009E67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экономике, инвестициям, развитию АПК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3C" w:rsidRPr="002167C6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6"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  <w:r w:rsidR="00D24A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2EFD" w:rsidRPr="002167C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094C3C" w:rsidRPr="002167C6" w:rsidRDefault="00094C3C" w:rsidP="00D24A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6">
              <w:rPr>
                <w:rFonts w:ascii="Times New Roman" w:hAnsi="Times New Roman" w:cs="Times New Roman"/>
                <w:sz w:val="28"/>
                <w:szCs w:val="28"/>
              </w:rPr>
              <w:t>Кузина</w:t>
            </w:r>
            <w:r w:rsidR="00A02EFD" w:rsidRPr="002167C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4C3C" w:rsidRPr="00094C3C" w:rsidTr="00210D45">
        <w:trPr>
          <w:trHeight w:val="7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C" w:rsidRPr="00094C3C" w:rsidRDefault="007245EE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2167C6" w:rsidRDefault="007245EE" w:rsidP="009E67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02EFD">
              <w:rPr>
                <w:rFonts w:ascii="Times New Roman" w:hAnsi="Times New Roman" w:cs="Times New Roman"/>
                <w:sz w:val="28"/>
                <w:szCs w:val="28"/>
              </w:rPr>
              <w:t>инансовое</w:t>
            </w:r>
            <w:r w:rsidR="00A02EFD" w:rsidRPr="00DA7D3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 w:rsidR="00A02E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C" w:rsidRPr="002167C6" w:rsidRDefault="00A02EFD" w:rsidP="00A0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 Н.М</w:t>
            </w:r>
            <w:r w:rsidRPr="00DA7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4E471F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D45" w:rsidRPr="00094C3C" w:rsidTr="00210D45">
        <w:trPr>
          <w:trHeight w:val="7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45" w:rsidRPr="00094C3C" w:rsidRDefault="007245EE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45" w:rsidRPr="002167C6" w:rsidRDefault="00A02EFD" w:rsidP="009E67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5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7D33">
              <w:rPr>
                <w:rFonts w:ascii="Times New Roman" w:hAnsi="Times New Roman" w:cs="Times New Roman"/>
                <w:sz w:val="28"/>
                <w:szCs w:val="28"/>
              </w:rPr>
              <w:t xml:space="preserve">тдел по </w:t>
            </w:r>
            <w:r w:rsidR="0012665C">
              <w:rPr>
                <w:rFonts w:ascii="Times New Roman" w:hAnsi="Times New Roman" w:cs="Times New Roman"/>
                <w:sz w:val="28"/>
                <w:szCs w:val="28"/>
              </w:rPr>
              <w:t>правовой работе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45" w:rsidRPr="002167C6" w:rsidRDefault="0012665C" w:rsidP="00A0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С.Б.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45" w:rsidRPr="00094C3C" w:rsidRDefault="004E471F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6B4" w:rsidRPr="00094C3C" w:rsidTr="00210D45">
        <w:trPr>
          <w:trHeight w:val="7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B4" w:rsidRDefault="006146B4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B4" w:rsidRPr="00DA7D33" w:rsidRDefault="006146B4" w:rsidP="009E67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Веневского района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B4" w:rsidRDefault="006146B4" w:rsidP="00A0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Жиляков В.Н.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B4" w:rsidRDefault="006146B4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6B4" w:rsidRPr="00094C3C" w:rsidTr="00210D45">
        <w:trPr>
          <w:trHeight w:val="7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B4" w:rsidRDefault="006146B4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B4" w:rsidRPr="00DA7D33" w:rsidRDefault="009E67DE" w:rsidP="009E67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13EC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13EC">
              <w:rPr>
                <w:rFonts w:ascii="Times New Roman" w:hAnsi="Times New Roman" w:cs="Times New Roman"/>
                <w:sz w:val="28"/>
                <w:szCs w:val="28"/>
              </w:rPr>
              <w:t xml:space="preserve"> по МСУ и информационным технологиям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Веневский район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B4" w:rsidRDefault="006146B4" w:rsidP="00A0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Селиванов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B4" w:rsidRDefault="006146B4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6B4" w:rsidRPr="00094C3C" w:rsidTr="00210D45">
        <w:trPr>
          <w:trHeight w:val="7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B4" w:rsidRDefault="006146B4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B4" w:rsidRPr="00DA7D33" w:rsidRDefault="006146B4" w:rsidP="009E67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«Вести Веневского района»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B4" w:rsidRDefault="006146B4" w:rsidP="00A0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Лапаревич В.Н.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B4" w:rsidRDefault="006146B4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C3C" w:rsidRPr="00094C3C" w:rsidTr="007245EE">
        <w:trPr>
          <w:trHeight w:val="4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2167C6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155763" w:rsidP="007245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4C3C" w:rsidRPr="00094C3C" w:rsidTr="00210D45"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C3C" w:rsidRPr="00094C3C" w:rsidRDefault="00094C3C" w:rsidP="00221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3C" w:rsidRPr="00094C3C" w:rsidRDefault="00094C3C" w:rsidP="00221467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sz w:val="28"/>
                <w:szCs w:val="28"/>
              </w:rPr>
              <w:t>______________________                                                                                   (Подпись)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C3C" w:rsidRPr="00094C3C" w:rsidRDefault="00094C3C" w:rsidP="00221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3C" w:rsidRPr="00094C3C" w:rsidRDefault="00094C3C" w:rsidP="00221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4C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Кузина С.В.</w:t>
            </w:r>
          </w:p>
          <w:p w:rsidR="00094C3C" w:rsidRPr="004E471F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71F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094C3C" w:rsidRPr="00094C3C" w:rsidRDefault="00094C3C" w:rsidP="00094C3C">
      <w:pPr>
        <w:rPr>
          <w:rFonts w:ascii="Times New Roman" w:hAnsi="Times New Roman" w:cs="Times New Roman"/>
          <w:sz w:val="28"/>
          <w:szCs w:val="28"/>
        </w:rPr>
      </w:pPr>
    </w:p>
    <w:p w:rsidR="00094C3C" w:rsidRPr="00094C3C" w:rsidRDefault="00094C3C" w:rsidP="00094C3C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094C3C" w:rsidRPr="00094C3C" w:rsidRDefault="00094C3C" w:rsidP="00094C3C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094C3C" w:rsidRPr="00094C3C" w:rsidRDefault="00094C3C" w:rsidP="00094C3C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094C3C" w:rsidRPr="00FF54BD" w:rsidRDefault="00094C3C" w:rsidP="00FF54BD">
      <w:pPr>
        <w:jc w:val="right"/>
      </w:pPr>
    </w:p>
    <w:sectPr w:rsidR="00094C3C" w:rsidRPr="00FF54BD" w:rsidSect="000F1C34">
      <w:pgSz w:w="11906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D64" w:rsidRDefault="003A0D64" w:rsidP="00742BE1">
      <w:r>
        <w:separator/>
      </w:r>
    </w:p>
  </w:endnote>
  <w:endnote w:type="continuationSeparator" w:id="0">
    <w:p w:rsidR="003A0D64" w:rsidRDefault="003A0D64" w:rsidP="0074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D64" w:rsidRDefault="003A0D64" w:rsidP="00742BE1">
      <w:r>
        <w:separator/>
      </w:r>
    </w:p>
  </w:footnote>
  <w:footnote w:type="continuationSeparator" w:id="0">
    <w:p w:rsidR="003A0D64" w:rsidRDefault="003A0D64" w:rsidP="0074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DC628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8A521E6"/>
    <w:multiLevelType w:val="hybridMultilevel"/>
    <w:tmpl w:val="AB509998"/>
    <w:lvl w:ilvl="0" w:tplc="A00C8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0B30FB4"/>
    <w:multiLevelType w:val="hybridMultilevel"/>
    <w:tmpl w:val="DC10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96778"/>
    <w:multiLevelType w:val="multilevel"/>
    <w:tmpl w:val="9AD08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72962B45"/>
    <w:multiLevelType w:val="hybridMultilevel"/>
    <w:tmpl w:val="83B2E3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BC"/>
    <w:rsid w:val="00035298"/>
    <w:rsid w:val="000500D7"/>
    <w:rsid w:val="000530F8"/>
    <w:rsid w:val="00056855"/>
    <w:rsid w:val="00070A88"/>
    <w:rsid w:val="00074387"/>
    <w:rsid w:val="0007721E"/>
    <w:rsid w:val="00085443"/>
    <w:rsid w:val="00087069"/>
    <w:rsid w:val="00091B3D"/>
    <w:rsid w:val="00093511"/>
    <w:rsid w:val="00093698"/>
    <w:rsid w:val="00094C3C"/>
    <w:rsid w:val="00096BB4"/>
    <w:rsid w:val="000A728E"/>
    <w:rsid w:val="000D08E6"/>
    <w:rsid w:val="000D36D1"/>
    <w:rsid w:val="000F0F03"/>
    <w:rsid w:val="000F1C34"/>
    <w:rsid w:val="001023C7"/>
    <w:rsid w:val="0011738A"/>
    <w:rsid w:val="0012177E"/>
    <w:rsid w:val="0012665C"/>
    <w:rsid w:val="00134F24"/>
    <w:rsid w:val="00135E35"/>
    <w:rsid w:val="00155049"/>
    <w:rsid w:val="00155763"/>
    <w:rsid w:val="0018070C"/>
    <w:rsid w:val="00193334"/>
    <w:rsid w:val="00197BAC"/>
    <w:rsid w:val="001A3722"/>
    <w:rsid w:val="001B0334"/>
    <w:rsid w:val="001C2151"/>
    <w:rsid w:val="001C4335"/>
    <w:rsid w:val="001D6C38"/>
    <w:rsid w:val="001D7F79"/>
    <w:rsid w:val="001E4DB1"/>
    <w:rsid w:val="0020368D"/>
    <w:rsid w:val="00210D45"/>
    <w:rsid w:val="002167C6"/>
    <w:rsid w:val="00221467"/>
    <w:rsid w:val="00237DF6"/>
    <w:rsid w:val="002568DA"/>
    <w:rsid w:val="00256C5E"/>
    <w:rsid w:val="00266873"/>
    <w:rsid w:val="00270A7E"/>
    <w:rsid w:val="00273E81"/>
    <w:rsid w:val="00291DC4"/>
    <w:rsid w:val="00296034"/>
    <w:rsid w:val="002A6B60"/>
    <w:rsid w:val="002B0EFA"/>
    <w:rsid w:val="002C25C2"/>
    <w:rsid w:val="002D49A9"/>
    <w:rsid w:val="002D57AD"/>
    <w:rsid w:val="002F3BBD"/>
    <w:rsid w:val="00307180"/>
    <w:rsid w:val="0033093F"/>
    <w:rsid w:val="00346F23"/>
    <w:rsid w:val="003516FE"/>
    <w:rsid w:val="0036055B"/>
    <w:rsid w:val="003611E8"/>
    <w:rsid w:val="003765D2"/>
    <w:rsid w:val="00383F8C"/>
    <w:rsid w:val="00392DFB"/>
    <w:rsid w:val="003A0D64"/>
    <w:rsid w:val="003A6FEF"/>
    <w:rsid w:val="003B4BCF"/>
    <w:rsid w:val="003C5F87"/>
    <w:rsid w:val="003D5C59"/>
    <w:rsid w:val="003F3BF3"/>
    <w:rsid w:val="004147F4"/>
    <w:rsid w:val="004238DE"/>
    <w:rsid w:val="004357E7"/>
    <w:rsid w:val="00451938"/>
    <w:rsid w:val="0047174C"/>
    <w:rsid w:val="00475B20"/>
    <w:rsid w:val="00491145"/>
    <w:rsid w:val="00497AB4"/>
    <w:rsid w:val="004B3C80"/>
    <w:rsid w:val="004B4E57"/>
    <w:rsid w:val="004B7E43"/>
    <w:rsid w:val="004C4303"/>
    <w:rsid w:val="004C7B4E"/>
    <w:rsid w:val="004E2D4D"/>
    <w:rsid w:val="004E471F"/>
    <w:rsid w:val="005015F1"/>
    <w:rsid w:val="00517C99"/>
    <w:rsid w:val="00522C02"/>
    <w:rsid w:val="00532A69"/>
    <w:rsid w:val="0053433A"/>
    <w:rsid w:val="0055227B"/>
    <w:rsid w:val="00583ADF"/>
    <w:rsid w:val="00590AF3"/>
    <w:rsid w:val="005A011A"/>
    <w:rsid w:val="005A46D9"/>
    <w:rsid w:val="005D0E5D"/>
    <w:rsid w:val="005E3C55"/>
    <w:rsid w:val="005E6BB7"/>
    <w:rsid w:val="00601658"/>
    <w:rsid w:val="00601CB7"/>
    <w:rsid w:val="006041AC"/>
    <w:rsid w:val="0060479F"/>
    <w:rsid w:val="0060708C"/>
    <w:rsid w:val="00611E16"/>
    <w:rsid w:val="00614032"/>
    <w:rsid w:val="006146B4"/>
    <w:rsid w:val="006240D6"/>
    <w:rsid w:val="00637CDC"/>
    <w:rsid w:val="006422F8"/>
    <w:rsid w:val="00642D77"/>
    <w:rsid w:val="00654121"/>
    <w:rsid w:val="00655BC4"/>
    <w:rsid w:val="006B0464"/>
    <w:rsid w:val="006B1A21"/>
    <w:rsid w:val="006B793F"/>
    <w:rsid w:val="006E5DBC"/>
    <w:rsid w:val="00700D5A"/>
    <w:rsid w:val="007245EE"/>
    <w:rsid w:val="00735146"/>
    <w:rsid w:val="00742BE1"/>
    <w:rsid w:val="00752E3F"/>
    <w:rsid w:val="00754FE6"/>
    <w:rsid w:val="00755F71"/>
    <w:rsid w:val="00770744"/>
    <w:rsid w:val="0077572C"/>
    <w:rsid w:val="007811E6"/>
    <w:rsid w:val="00782ABD"/>
    <w:rsid w:val="007963F1"/>
    <w:rsid w:val="007D0C7F"/>
    <w:rsid w:val="007F1381"/>
    <w:rsid w:val="00824276"/>
    <w:rsid w:val="00833437"/>
    <w:rsid w:val="00836F70"/>
    <w:rsid w:val="008518E6"/>
    <w:rsid w:val="00873E17"/>
    <w:rsid w:val="008901B8"/>
    <w:rsid w:val="00891120"/>
    <w:rsid w:val="00893CE4"/>
    <w:rsid w:val="008A018B"/>
    <w:rsid w:val="008A65A4"/>
    <w:rsid w:val="008B06CD"/>
    <w:rsid w:val="008C0ECF"/>
    <w:rsid w:val="008C741C"/>
    <w:rsid w:val="008D2282"/>
    <w:rsid w:val="008D4A50"/>
    <w:rsid w:val="008E05C1"/>
    <w:rsid w:val="008F206D"/>
    <w:rsid w:val="008F6C03"/>
    <w:rsid w:val="0090564D"/>
    <w:rsid w:val="00906D6E"/>
    <w:rsid w:val="00925205"/>
    <w:rsid w:val="00942DA2"/>
    <w:rsid w:val="0094766D"/>
    <w:rsid w:val="00956890"/>
    <w:rsid w:val="00960D89"/>
    <w:rsid w:val="0097313B"/>
    <w:rsid w:val="0097602F"/>
    <w:rsid w:val="009A590A"/>
    <w:rsid w:val="009C4ACA"/>
    <w:rsid w:val="009E67DE"/>
    <w:rsid w:val="00A02EFD"/>
    <w:rsid w:val="00A12D10"/>
    <w:rsid w:val="00A24C90"/>
    <w:rsid w:val="00A32479"/>
    <w:rsid w:val="00A3631B"/>
    <w:rsid w:val="00A36CC5"/>
    <w:rsid w:val="00A42C9D"/>
    <w:rsid w:val="00A55CAE"/>
    <w:rsid w:val="00A62CFA"/>
    <w:rsid w:val="00A725F5"/>
    <w:rsid w:val="00A8204B"/>
    <w:rsid w:val="00AA6D03"/>
    <w:rsid w:val="00AB05F3"/>
    <w:rsid w:val="00AB0A8D"/>
    <w:rsid w:val="00AB0C25"/>
    <w:rsid w:val="00AB2563"/>
    <w:rsid w:val="00AB7715"/>
    <w:rsid w:val="00AE75C7"/>
    <w:rsid w:val="00AF3DFD"/>
    <w:rsid w:val="00B15A5A"/>
    <w:rsid w:val="00B1679B"/>
    <w:rsid w:val="00B23684"/>
    <w:rsid w:val="00B30E9C"/>
    <w:rsid w:val="00B53F56"/>
    <w:rsid w:val="00B5711B"/>
    <w:rsid w:val="00B8366C"/>
    <w:rsid w:val="00B8604C"/>
    <w:rsid w:val="00BB05E8"/>
    <w:rsid w:val="00BE1CC0"/>
    <w:rsid w:val="00C213E3"/>
    <w:rsid w:val="00C21C9A"/>
    <w:rsid w:val="00C22DC5"/>
    <w:rsid w:val="00C32F10"/>
    <w:rsid w:val="00C3759A"/>
    <w:rsid w:val="00C5388B"/>
    <w:rsid w:val="00C53A79"/>
    <w:rsid w:val="00C63A74"/>
    <w:rsid w:val="00C753FF"/>
    <w:rsid w:val="00CA4C60"/>
    <w:rsid w:val="00CA52C7"/>
    <w:rsid w:val="00CB0085"/>
    <w:rsid w:val="00CB054E"/>
    <w:rsid w:val="00CB2FB8"/>
    <w:rsid w:val="00CB3850"/>
    <w:rsid w:val="00CD0EBC"/>
    <w:rsid w:val="00CE5964"/>
    <w:rsid w:val="00CF5167"/>
    <w:rsid w:val="00D03E82"/>
    <w:rsid w:val="00D24ACE"/>
    <w:rsid w:val="00D5182B"/>
    <w:rsid w:val="00D65226"/>
    <w:rsid w:val="00D667EB"/>
    <w:rsid w:val="00D67DFE"/>
    <w:rsid w:val="00D908A1"/>
    <w:rsid w:val="00D92B67"/>
    <w:rsid w:val="00D97B68"/>
    <w:rsid w:val="00DA7D33"/>
    <w:rsid w:val="00DF2F41"/>
    <w:rsid w:val="00DF3D8D"/>
    <w:rsid w:val="00E01392"/>
    <w:rsid w:val="00E07130"/>
    <w:rsid w:val="00E07968"/>
    <w:rsid w:val="00E3214A"/>
    <w:rsid w:val="00E458E0"/>
    <w:rsid w:val="00E4790C"/>
    <w:rsid w:val="00E756B5"/>
    <w:rsid w:val="00E7736A"/>
    <w:rsid w:val="00E8311F"/>
    <w:rsid w:val="00EA4894"/>
    <w:rsid w:val="00EA4E9F"/>
    <w:rsid w:val="00EB08DC"/>
    <w:rsid w:val="00EC01EA"/>
    <w:rsid w:val="00EC6A52"/>
    <w:rsid w:val="00ED1EC3"/>
    <w:rsid w:val="00EE0BDB"/>
    <w:rsid w:val="00EE52FF"/>
    <w:rsid w:val="00F073AE"/>
    <w:rsid w:val="00F144F5"/>
    <w:rsid w:val="00F14F2E"/>
    <w:rsid w:val="00F25237"/>
    <w:rsid w:val="00F3443C"/>
    <w:rsid w:val="00F4091F"/>
    <w:rsid w:val="00F47011"/>
    <w:rsid w:val="00F51F61"/>
    <w:rsid w:val="00F61586"/>
    <w:rsid w:val="00F61E7E"/>
    <w:rsid w:val="00F6432C"/>
    <w:rsid w:val="00F64CF3"/>
    <w:rsid w:val="00F86897"/>
    <w:rsid w:val="00FB5A7F"/>
    <w:rsid w:val="00FC6CAF"/>
    <w:rsid w:val="00FD205D"/>
    <w:rsid w:val="00FD499A"/>
    <w:rsid w:val="00FE3B02"/>
    <w:rsid w:val="00FE54B9"/>
    <w:rsid w:val="00FF0B47"/>
    <w:rsid w:val="00FF54BD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7C7DD-B070-4692-BBA5-93DEF690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75B20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uiPriority w:val="99"/>
    <w:semiHidden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9731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46D9"/>
  </w:style>
  <w:style w:type="paragraph" w:styleId="af">
    <w:name w:val="header"/>
    <w:basedOn w:val="a"/>
    <w:link w:val="af0"/>
    <w:rsid w:val="004911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color w:val="000000"/>
    </w:rPr>
  </w:style>
  <w:style w:type="character" w:customStyle="1" w:styleId="af0">
    <w:name w:val="Верхний колонтитул Знак"/>
    <w:basedOn w:val="a0"/>
    <w:link w:val="af"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491145"/>
  </w:style>
  <w:style w:type="paragraph" w:styleId="af1">
    <w:name w:val="footer"/>
    <w:basedOn w:val="a"/>
    <w:link w:val="af2"/>
    <w:uiPriority w:val="99"/>
    <w:unhideWhenUsed/>
    <w:rsid w:val="00742B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2B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B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75B20"/>
  </w:style>
  <w:style w:type="numbering" w:customStyle="1" w:styleId="110">
    <w:name w:val="Нет списка11"/>
    <w:next w:val="a2"/>
    <w:uiPriority w:val="99"/>
    <w:semiHidden/>
    <w:unhideWhenUsed/>
    <w:rsid w:val="00475B20"/>
  </w:style>
  <w:style w:type="paragraph" w:customStyle="1" w:styleId="headertext">
    <w:name w:val="headertext"/>
    <w:basedOn w:val="a"/>
    <w:rsid w:val="00475B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475B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475B2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75B20"/>
    <w:rPr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475B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C359-F82E-4D0C-B3D1-A95FAB36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2018-04-16T11:24:00Z</cp:lastPrinted>
  <dcterms:created xsi:type="dcterms:W3CDTF">2018-07-24T07:49:00Z</dcterms:created>
  <dcterms:modified xsi:type="dcterms:W3CDTF">2018-07-24T07:49:00Z</dcterms:modified>
</cp:coreProperties>
</file>