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08251E" w:rsidRDefault="00D32A54" w:rsidP="00E06FA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08251E">
        <w:rPr>
          <w:b/>
          <w:sz w:val="28"/>
          <w:szCs w:val="28"/>
        </w:rPr>
        <w:t xml:space="preserve">АДМИНИСТРАЦИЯ </w:t>
      </w:r>
    </w:p>
    <w:p w:rsidR="00E06FAE" w:rsidRPr="0008251E" w:rsidRDefault="00E727C9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МУНИЦИПАЛЬНОГО</w:t>
      </w:r>
      <w:r w:rsidR="00E06FAE" w:rsidRPr="0008251E">
        <w:rPr>
          <w:b/>
          <w:sz w:val="28"/>
          <w:szCs w:val="28"/>
        </w:rPr>
        <w:t xml:space="preserve"> </w:t>
      </w:r>
      <w:r w:rsidRPr="0008251E">
        <w:rPr>
          <w:b/>
          <w:sz w:val="28"/>
          <w:szCs w:val="28"/>
        </w:rPr>
        <w:t xml:space="preserve">ОБРАЗОВАНИЯ </w:t>
      </w:r>
    </w:p>
    <w:p w:rsidR="00E727C9" w:rsidRPr="0008251E" w:rsidRDefault="00F52D15" w:rsidP="00E06FAE">
      <w:pPr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 xml:space="preserve">ВЕНЕВСКИЙ </w:t>
      </w:r>
      <w:r w:rsidR="00E727C9" w:rsidRPr="0008251E">
        <w:rPr>
          <w:b/>
          <w:sz w:val="28"/>
          <w:szCs w:val="28"/>
        </w:rPr>
        <w:t xml:space="preserve">РАЙОН </w:t>
      </w:r>
    </w:p>
    <w:p w:rsidR="00E727C9" w:rsidRPr="0008251E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08251E" w:rsidRDefault="005F6D36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08251E">
        <w:rPr>
          <w:b/>
          <w:sz w:val="28"/>
          <w:szCs w:val="28"/>
        </w:rPr>
        <w:t>ПОСТАНОВЛЕНИЕ</w:t>
      </w:r>
    </w:p>
    <w:p w:rsidR="005B2800" w:rsidRPr="0008251E" w:rsidRDefault="005B2800" w:rsidP="005F6D36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8251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8251E" w:rsidRDefault="0008251E" w:rsidP="00B71EF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08251E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1EF5">
              <w:rPr>
                <w:rFonts w:eastAsia="Calibri"/>
                <w:sz w:val="28"/>
                <w:szCs w:val="28"/>
                <w:lang w:eastAsia="en-US"/>
              </w:rPr>
              <w:t>12.10.2023</w:t>
            </w:r>
          </w:p>
        </w:tc>
        <w:tc>
          <w:tcPr>
            <w:tcW w:w="2409" w:type="dxa"/>
            <w:shd w:val="clear" w:color="auto" w:fill="auto"/>
          </w:tcPr>
          <w:p w:rsidR="005B2800" w:rsidRPr="0008251E" w:rsidRDefault="002A16C1" w:rsidP="00B71EF5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8251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8251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71EF5">
              <w:rPr>
                <w:rFonts w:eastAsia="Calibri"/>
                <w:sz w:val="28"/>
                <w:szCs w:val="28"/>
                <w:lang w:eastAsia="en-US"/>
              </w:rPr>
              <w:t>1278</w:t>
            </w:r>
          </w:p>
        </w:tc>
      </w:tr>
    </w:tbl>
    <w:p w:rsidR="005F6D36" w:rsidRPr="0008251E" w:rsidRDefault="005F6D36">
      <w:pPr>
        <w:rPr>
          <w:sz w:val="28"/>
          <w:szCs w:val="28"/>
        </w:rPr>
      </w:pPr>
    </w:p>
    <w:p w:rsidR="005B2800" w:rsidRPr="0008251E" w:rsidRDefault="005B2800">
      <w:pPr>
        <w:rPr>
          <w:sz w:val="28"/>
          <w:szCs w:val="28"/>
        </w:rPr>
      </w:pPr>
    </w:p>
    <w:p w:rsidR="0079395F" w:rsidRDefault="0079395F" w:rsidP="0079395F">
      <w:pPr>
        <w:ind w:left="567" w:hanging="42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утверждении отчета об исполнении бюджета муниципального      образования город Венев Веневского района</w:t>
      </w:r>
    </w:p>
    <w:p w:rsidR="0079395F" w:rsidRDefault="0079395F" w:rsidP="0079395F">
      <w:pPr>
        <w:ind w:left="567" w:hanging="425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за </w:t>
      </w:r>
      <w:r>
        <w:rPr>
          <w:b/>
          <w:bCs/>
          <w:sz w:val="28"/>
          <w:szCs w:val="28"/>
          <w:lang w:val="en-US" w:eastAsia="ru-RU"/>
        </w:rPr>
        <w:t xml:space="preserve">9 </w:t>
      </w:r>
      <w:r>
        <w:rPr>
          <w:b/>
          <w:bCs/>
          <w:sz w:val="28"/>
          <w:szCs w:val="28"/>
          <w:lang w:eastAsia="ru-RU"/>
        </w:rPr>
        <w:t>месяцев 2023 года</w:t>
      </w:r>
    </w:p>
    <w:p w:rsidR="005B2800" w:rsidRPr="0008251E" w:rsidRDefault="005B2800">
      <w:pPr>
        <w:rPr>
          <w:sz w:val="28"/>
          <w:szCs w:val="28"/>
        </w:rPr>
      </w:pPr>
    </w:p>
    <w:p w:rsidR="00E727C9" w:rsidRPr="0008251E" w:rsidRDefault="00E727C9">
      <w:pPr>
        <w:rPr>
          <w:sz w:val="28"/>
          <w:szCs w:val="28"/>
        </w:rPr>
      </w:pP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Веневского района от 16 декабря 2014 года № 19/3                             «Об утверждении Положения о бюджетном процессе в муниципальном образовании город Венев Веневского района», на основании Устава муниципального образования город Венев Веневского района, администрация муниципального образования Веневский район ПОСТАНОВЛЯЕТ:</w:t>
      </w:r>
      <w:r>
        <w:rPr>
          <w:b/>
          <w:bCs/>
          <w:sz w:val="28"/>
          <w:szCs w:val="28"/>
          <w:lang w:eastAsia="ru-RU"/>
        </w:rPr>
        <w:t xml:space="preserve"> </w:t>
      </w:r>
      <w:proofErr w:type="gramEnd"/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 Утвердить отчет об исполнении бюджета муниципального образования город Венев Веневского района за 9 месяцев 2023 года (приложение).</w:t>
      </w:r>
    </w:p>
    <w:p w:rsidR="0079395F" w:rsidRDefault="0079395F" w:rsidP="0079395F">
      <w:pPr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 Опубликовать настоящее постановление в газете «Вести Веневского района».</w:t>
      </w:r>
    </w:p>
    <w:p w:rsidR="0079395F" w:rsidRDefault="0079395F" w:rsidP="0079395F">
      <w:pPr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  Отделу по МСУ и информационным технологиям администрации муниципального образования Веневский район </w:t>
      </w:r>
      <w:proofErr w:type="gramStart"/>
      <w:r>
        <w:rPr>
          <w:sz w:val="28"/>
          <w:szCs w:val="28"/>
          <w:lang w:eastAsia="ru-RU"/>
        </w:rPr>
        <w:t>разместить</w:t>
      </w:r>
      <w:proofErr w:type="gramEnd"/>
      <w:r>
        <w:rPr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  <w:r>
        <w:rPr>
          <w:sz w:val="28"/>
          <w:szCs w:val="28"/>
        </w:rPr>
        <w:t xml:space="preserve"> </w:t>
      </w:r>
    </w:p>
    <w:p w:rsidR="0079395F" w:rsidRDefault="0079395F" w:rsidP="0079395F">
      <w:pPr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1C32A8" w:rsidRPr="0008251E" w:rsidRDefault="001C32A8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15CE3" w:rsidRPr="0008251E" w:rsidRDefault="00115CE3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p w:rsidR="001C32A8" w:rsidRPr="0008251E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8251E" w:rsidTr="000D05A0">
        <w:trPr>
          <w:trHeight w:val="229"/>
        </w:trPr>
        <w:tc>
          <w:tcPr>
            <w:tcW w:w="2178" w:type="pct"/>
          </w:tcPr>
          <w:p w:rsidR="002A16C1" w:rsidRPr="0008251E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08251E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08251E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08251E" w:rsidRDefault="002A16C1" w:rsidP="00CB56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08251E" w:rsidRDefault="00F52D15" w:rsidP="002A16C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08251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79395F" w:rsidTr="0079395F">
        <w:trPr>
          <w:trHeight w:val="991"/>
        </w:trPr>
        <w:tc>
          <w:tcPr>
            <w:tcW w:w="5245" w:type="dxa"/>
          </w:tcPr>
          <w:p w:rsidR="0079395F" w:rsidRDefault="0079395F" w:rsidP="0086023C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95F" w:rsidRDefault="0079395F" w:rsidP="0086023C">
            <w:pPr>
              <w:widowControl w:val="0"/>
              <w:ind w:righ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муниципального образования Веневский район</w:t>
            </w:r>
          </w:p>
          <w:p w:rsidR="0079395F" w:rsidRDefault="0079395F" w:rsidP="0086023C">
            <w:pPr>
              <w:widowControl w:val="0"/>
              <w:ind w:right="-72"/>
              <w:jc w:val="center"/>
              <w:rPr>
                <w:szCs w:val="27"/>
              </w:rPr>
            </w:pPr>
          </w:p>
          <w:p w:rsidR="0079395F" w:rsidRPr="000D4CC7" w:rsidRDefault="0079395F" w:rsidP="00B71EF5">
            <w:pPr>
              <w:widowControl w:val="0"/>
              <w:ind w:right="-72"/>
              <w:jc w:val="center"/>
              <w:rPr>
                <w:sz w:val="27"/>
                <w:szCs w:val="27"/>
              </w:rPr>
            </w:pPr>
            <w:r>
              <w:rPr>
                <w:szCs w:val="27"/>
              </w:rPr>
              <w:t xml:space="preserve">от </w:t>
            </w:r>
            <w:r w:rsidR="00B71EF5">
              <w:rPr>
                <w:szCs w:val="27"/>
              </w:rPr>
              <w:t>12.10.2023</w:t>
            </w:r>
            <w:r>
              <w:rPr>
                <w:szCs w:val="27"/>
              </w:rPr>
              <w:t>___№ _</w:t>
            </w:r>
            <w:r w:rsidR="00B71EF5">
              <w:rPr>
                <w:szCs w:val="27"/>
              </w:rPr>
              <w:t>1278</w:t>
            </w:r>
            <w:r>
              <w:rPr>
                <w:szCs w:val="27"/>
              </w:rPr>
              <w:t>_</w:t>
            </w:r>
          </w:p>
        </w:tc>
      </w:tr>
    </w:tbl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ОТЧЕТ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исполнении бюджета муниципального образования </w:t>
      </w:r>
    </w:p>
    <w:p w:rsidR="0079395F" w:rsidRDefault="0079395F" w:rsidP="0079395F">
      <w:pPr>
        <w:tabs>
          <w:tab w:val="left" w:pos="223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город Венев Веневского района за 9 месяцев 2023 года</w:t>
      </w:r>
    </w:p>
    <w:p w:rsidR="0079395F" w:rsidRDefault="0079395F" w:rsidP="0079395F">
      <w:pPr>
        <w:tabs>
          <w:tab w:val="left" w:pos="2235"/>
        </w:tabs>
        <w:jc w:val="right"/>
        <w:rPr>
          <w:b/>
          <w:sz w:val="27"/>
          <w:szCs w:val="27"/>
        </w:rPr>
      </w:pPr>
      <w:r>
        <w:rPr>
          <w:szCs w:val="27"/>
        </w:rPr>
        <w:t>(тыс. руб.)</w:t>
      </w:r>
    </w:p>
    <w:tbl>
      <w:tblPr>
        <w:tblW w:w="98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7"/>
        <w:gridCol w:w="1276"/>
        <w:gridCol w:w="993"/>
      </w:tblGrid>
      <w:tr w:rsidR="0079395F" w:rsidTr="0086023C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2023 год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9 месяцев                 2023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79395F" w:rsidTr="0086023C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63 885,6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Pr="00050FD7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38 165,9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79395F" w:rsidTr="0086023C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22 970,6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79395F" w:rsidTr="0086023C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22 970,6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15 664,8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79395F" w:rsidTr="0086023C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9395F" w:rsidTr="0086023C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35 540,0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18 932,7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9197,9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9395F" w:rsidTr="0086023C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26 342,1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16 837,9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79395F" w:rsidTr="0086023C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2552,4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79395F" w:rsidTr="0086023C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9395F" w:rsidTr="0086023C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86023C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4711,7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3539,6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9395F" w:rsidTr="0086023C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20216001000000100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4687,7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3515,6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9395F" w:rsidTr="0086023C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20249999000000100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68 597,3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C0EB4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  <w:r w:rsidR="0079395F">
              <w:rPr>
                <w:b/>
                <w:bCs/>
                <w:sz w:val="28"/>
                <w:szCs w:val="28"/>
              </w:rPr>
              <w:t> 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395F" w:rsidTr="0086023C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79395F" w:rsidTr="0086023C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395F" w:rsidTr="0086023C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9395F" w:rsidTr="0086023C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15 488,8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10 907,3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47 463,5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26 226,3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79395F" w:rsidTr="0086023C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79395F" w:rsidTr="0086023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9395F" w:rsidTr="0086023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общего 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70 081,8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9B6679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40 9</w:t>
            </w:r>
            <w:r w:rsidR="0079395F">
              <w:rPr>
                <w:b/>
                <w:bCs/>
                <w:sz w:val="28"/>
                <w:szCs w:val="28"/>
              </w:rPr>
              <w:t>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-1484,5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</w:tr>
      <w:tr w:rsidR="0079395F" w:rsidTr="0086023C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-1484,5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1050201050000510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68 597,3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41 705,5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61</w:t>
            </w:r>
          </w:p>
        </w:tc>
      </w:tr>
      <w:tr w:rsidR="0079395F" w:rsidTr="0086023C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1050200000000600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70 081,8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40 976,8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1050201000000610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70 081,8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40 976,8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1050201050000610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70 081,8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40 976,8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5F" w:rsidRPr="00C93604" w:rsidRDefault="0079395F" w:rsidP="0086023C">
            <w:pPr>
              <w:jc w:val="center"/>
              <w:rPr>
                <w:sz w:val="28"/>
                <w:szCs w:val="28"/>
              </w:rPr>
            </w:pPr>
            <w:r w:rsidRPr="00C93604">
              <w:rPr>
                <w:sz w:val="28"/>
                <w:szCs w:val="28"/>
              </w:rPr>
              <w:t>58</w:t>
            </w:r>
          </w:p>
        </w:tc>
      </w:tr>
      <w:tr w:rsidR="0079395F" w:rsidTr="0086023C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5F" w:rsidRDefault="0079395F" w:rsidP="0086023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</w:tr>
    </w:tbl>
    <w:p w:rsidR="001C32A8" w:rsidRPr="0008251E" w:rsidRDefault="001C32A8">
      <w:pPr>
        <w:rPr>
          <w:sz w:val="28"/>
          <w:szCs w:val="28"/>
        </w:rPr>
      </w:pPr>
    </w:p>
    <w:sectPr w:rsidR="001C32A8" w:rsidRPr="0008251E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74" w:rsidRDefault="000A3F74">
      <w:r>
        <w:separator/>
      </w:r>
    </w:p>
  </w:endnote>
  <w:endnote w:type="continuationSeparator" w:id="0">
    <w:p w:rsidR="000A3F74" w:rsidRDefault="000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74" w:rsidRDefault="000A3F74">
      <w:r>
        <w:separator/>
      </w:r>
    </w:p>
  </w:footnote>
  <w:footnote w:type="continuationSeparator" w:id="0">
    <w:p w:rsidR="000A3F74" w:rsidRDefault="000A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55C23"/>
    <w:rsid w:val="0008251E"/>
    <w:rsid w:val="00087A7F"/>
    <w:rsid w:val="00097D31"/>
    <w:rsid w:val="000A3F74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03459"/>
    <w:rsid w:val="0048387B"/>
    <w:rsid w:val="004964FF"/>
    <w:rsid w:val="004C74A2"/>
    <w:rsid w:val="00594D83"/>
    <w:rsid w:val="005B2800"/>
    <w:rsid w:val="005B3753"/>
    <w:rsid w:val="005C6B9A"/>
    <w:rsid w:val="005F6D36"/>
    <w:rsid w:val="005F7562"/>
    <w:rsid w:val="005F7DEF"/>
    <w:rsid w:val="00610087"/>
    <w:rsid w:val="00631C5C"/>
    <w:rsid w:val="006F2075"/>
    <w:rsid w:val="007112E3"/>
    <w:rsid w:val="007143EE"/>
    <w:rsid w:val="00724E8F"/>
    <w:rsid w:val="00735804"/>
    <w:rsid w:val="00750ABC"/>
    <w:rsid w:val="00751008"/>
    <w:rsid w:val="0079395F"/>
    <w:rsid w:val="00796661"/>
    <w:rsid w:val="007C0EB4"/>
    <w:rsid w:val="007F12CE"/>
    <w:rsid w:val="007F4F01"/>
    <w:rsid w:val="00826211"/>
    <w:rsid w:val="0083223B"/>
    <w:rsid w:val="00886A38"/>
    <w:rsid w:val="008F2E0C"/>
    <w:rsid w:val="009110D2"/>
    <w:rsid w:val="009A7968"/>
    <w:rsid w:val="009B6679"/>
    <w:rsid w:val="00A24EB9"/>
    <w:rsid w:val="00A333F8"/>
    <w:rsid w:val="00A34677"/>
    <w:rsid w:val="00AF3933"/>
    <w:rsid w:val="00B0593F"/>
    <w:rsid w:val="00B562C1"/>
    <w:rsid w:val="00B63641"/>
    <w:rsid w:val="00B71EF5"/>
    <w:rsid w:val="00BA4658"/>
    <w:rsid w:val="00BD2261"/>
    <w:rsid w:val="00CC4111"/>
    <w:rsid w:val="00CF25B5"/>
    <w:rsid w:val="00CF3559"/>
    <w:rsid w:val="00D32A54"/>
    <w:rsid w:val="00E03E77"/>
    <w:rsid w:val="00E06FAE"/>
    <w:rsid w:val="00E11B07"/>
    <w:rsid w:val="00E41E47"/>
    <w:rsid w:val="00E727C9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6ADC-AE8D-4EB0-A845-3B450B4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2022-06-15T13:03:00Z</cp:lastPrinted>
  <dcterms:created xsi:type="dcterms:W3CDTF">2023-10-16T09:19:00Z</dcterms:created>
  <dcterms:modified xsi:type="dcterms:W3CDTF">2023-10-16T09:19:00Z</dcterms:modified>
</cp:coreProperties>
</file>