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C3" w:rsidRPr="009C33FA" w:rsidRDefault="00E82DCC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9C33F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0" allowOverlap="1" wp14:anchorId="11F7439C" wp14:editId="55E9648E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512445" cy="8324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33FA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8B53C3" w:rsidRPr="009C33FA" w:rsidRDefault="00E82DCC">
      <w:pPr>
        <w:jc w:val="center"/>
        <w:rPr>
          <w:rFonts w:ascii="PT Astra Serif" w:hAnsi="PT Astra Serif"/>
          <w:b/>
          <w:sz w:val="28"/>
          <w:szCs w:val="28"/>
        </w:rPr>
      </w:pPr>
      <w:r w:rsidRPr="009C33F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8B53C3" w:rsidRPr="009C33FA" w:rsidRDefault="00E82DCC">
      <w:pPr>
        <w:jc w:val="center"/>
        <w:rPr>
          <w:rFonts w:ascii="PT Astra Serif" w:hAnsi="PT Astra Serif"/>
          <w:b/>
          <w:sz w:val="28"/>
          <w:szCs w:val="28"/>
        </w:rPr>
      </w:pPr>
      <w:r w:rsidRPr="009C33FA">
        <w:rPr>
          <w:rFonts w:ascii="PT Astra Serif" w:hAnsi="PT Astra Serif"/>
          <w:b/>
          <w:sz w:val="28"/>
          <w:szCs w:val="28"/>
        </w:rPr>
        <w:t xml:space="preserve">ВЕНЕВСКИЙ РАЙОН </w:t>
      </w:r>
    </w:p>
    <w:p w:rsidR="008B53C3" w:rsidRPr="009C33FA" w:rsidRDefault="008B53C3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8B53C3" w:rsidRPr="009C33FA" w:rsidRDefault="008D0D2A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8B53C3" w:rsidRDefault="008B53C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7"/>
        <w:gridCol w:w="2408"/>
      </w:tblGrid>
      <w:tr w:rsidR="008B53C3">
        <w:trPr>
          <w:trHeight w:val="146"/>
        </w:trPr>
        <w:tc>
          <w:tcPr>
            <w:tcW w:w="5846" w:type="dxa"/>
            <w:shd w:val="clear" w:color="auto" w:fill="auto"/>
          </w:tcPr>
          <w:p w:rsidR="008B53C3" w:rsidRDefault="00E82DCC" w:rsidP="00044423">
            <w:pPr>
              <w:pStyle w:val="afe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444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04.06.2024</w:t>
            </w:r>
          </w:p>
        </w:tc>
        <w:tc>
          <w:tcPr>
            <w:tcW w:w="2408" w:type="dxa"/>
            <w:shd w:val="clear" w:color="auto" w:fill="auto"/>
          </w:tcPr>
          <w:p w:rsidR="008B53C3" w:rsidRDefault="00E82DCC" w:rsidP="00044423">
            <w:pPr>
              <w:pStyle w:val="afe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0444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660</w:t>
            </w:r>
          </w:p>
        </w:tc>
      </w:tr>
    </w:tbl>
    <w:p w:rsidR="008B53C3" w:rsidRDefault="008B53C3">
      <w:pPr>
        <w:rPr>
          <w:rFonts w:ascii="PT Astra Serif" w:hAnsi="PT Astra Serif" w:cs="PT Astra Serif"/>
          <w:sz w:val="28"/>
          <w:szCs w:val="28"/>
        </w:rPr>
      </w:pPr>
    </w:p>
    <w:p w:rsidR="008B53C3" w:rsidRDefault="008B53C3">
      <w:pPr>
        <w:rPr>
          <w:rFonts w:cs="PT Astra Serif"/>
          <w:sz w:val="28"/>
          <w:szCs w:val="28"/>
        </w:rPr>
      </w:pPr>
    </w:p>
    <w:p w:rsidR="008D0D2A" w:rsidRDefault="008D0D2A" w:rsidP="008D0D2A">
      <w:pPr>
        <w:tabs>
          <w:tab w:val="left" w:pos="558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актуализации утвержденной  схемы </w:t>
      </w:r>
      <w:r w:rsidR="00AB68A0">
        <w:rPr>
          <w:b/>
          <w:sz w:val="28"/>
          <w:szCs w:val="28"/>
        </w:rPr>
        <w:t>теплоснабжения</w:t>
      </w:r>
      <w:r>
        <w:rPr>
          <w:b/>
          <w:sz w:val="28"/>
          <w:szCs w:val="28"/>
        </w:rPr>
        <w:t xml:space="preserve"> муниципального образования </w:t>
      </w:r>
      <w:proofErr w:type="gramStart"/>
      <w:r w:rsidR="00AE2EAC">
        <w:rPr>
          <w:b/>
          <w:sz w:val="28"/>
          <w:szCs w:val="28"/>
        </w:rPr>
        <w:t>Центральное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Веневского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8D0D2A" w:rsidRDefault="008D0D2A" w:rsidP="008D0D2A">
      <w:pPr>
        <w:tabs>
          <w:tab w:val="left" w:pos="5587"/>
        </w:tabs>
        <w:contextualSpacing/>
        <w:jc w:val="center"/>
        <w:rPr>
          <w:b/>
          <w:sz w:val="28"/>
          <w:szCs w:val="28"/>
        </w:rPr>
      </w:pPr>
    </w:p>
    <w:p w:rsidR="008D0D2A" w:rsidRDefault="008D0D2A" w:rsidP="008D0D2A">
      <w:pPr>
        <w:tabs>
          <w:tab w:val="left" w:pos="5587"/>
        </w:tabs>
        <w:contextualSpacing/>
        <w:jc w:val="center"/>
        <w:rPr>
          <w:b/>
          <w:sz w:val="28"/>
          <w:szCs w:val="28"/>
        </w:rPr>
      </w:pPr>
    </w:p>
    <w:p w:rsidR="00AB68A0" w:rsidRPr="00530467" w:rsidRDefault="00AB68A0" w:rsidP="00AB68A0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530467">
        <w:rPr>
          <w:bCs/>
          <w:color w:val="000000"/>
          <w:spacing w:val="-3"/>
          <w:sz w:val="28"/>
          <w:szCs w:val="28"/>
        </w:rPr>
        <w:t xml:space="preserve">Руководствуясь </w:t>
      </w:r>
      <w:r w:rsidRPr="00530467">
        <w:rPr>
          <w:color w:val="000000"/>
          <w:sz w:val="28"/>
          <w:szCs w:val="28"/>
          <w:shd w:val="clear" w:color="auto" w:fill="FFFFFF"/>
        </w:rPr>
        <w:t>Федеральным законом от 27.07.2010 № 190-ФЗ «О теплоснабжении», постановлением Правительства Российской Федерации от 22 февраля 2012 № 154 «О требованиях к схемам теплоснабжения, порядку их разработки и утверждения»</w:t>
      </w:r>
      <w:r w:rsidRPr="00530467">
        <w:rPr>
          <w:bCs/>
          <w:color w:val="000000"/>
          <w:spacing w:val="-3"/>
          <w:sz w:val="28"/>
          <w:szCs w:val="28"/>
        </w:rPr>
        <w:t xml:space="preserve">,  </w:t>
      </w:r>
      <w:r w:rsidRPr="00530467">
        <w:rPr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Pr="00530467">
        <w:rPr>
          <w:sz w:val="28"/>
          <w:szCs w:val="28"/>
          <w:lang w:eastAsia="ru-RU"/>
        </w:rPr>
        <w:t>Веневский</w:t>
      </w:r>
      <w:proofErr w:type="spellEnd"/>
      <w:r w:rsidRPr="00530467">
        <w:rPr>
          <w:sz w:val="28"/>
          <w:szCs w:val="28"/>
          <w:lang w:eastAsia="ru-RU"/>
        </w:rPr>
        <w:t xml:space="preserve"> район,</w:t>
      </w:r>
      <w:r w:rsidRPr="00530467">
        <w:rPr>
          <w:bCs/>
          <w:color w:val="000000"/>
          <w:spacing w:val="-3"/>
          <w:sz w:val="28"/>
          <w:szCs w:val="28"/>
        </w:rPr>
        <w:t xml:space="preserve"> администрация муниципального образования </w:t>
      </w:r>
      <w:proofErr w:type="spellStart"/>
      <w:r w:rsidRPr="00530467">
        <w:rPr>
          <w:bCs/>
          <w:color w:val="000000"/>
          <w:spacing w:val="-3"/>
          <w:sz w:val="28"/>
          <w:szCs w:val="28"/>
        </w:rPr>
        <w:t>Веневский</w:t>
      </w:r>
      <w:proofErr w:type="spellEnd"/>
      <w:r w:rsidRPr="00530467">
        <w:rPr>
          <w:bCs/>
          <w:color w:val="000000"/>
          <w:spacing w:val="-3"/>
          <w:sz w:val="28"/>
          <w:szCs w:val="28"/>
        </w:rPr>
        <w:t xml:space="preserve"> район </w:t>
      </w:r>
      <w:r w:rsidRPr="00530467">
        <w:rPr>
          <w:bCs/>
          <w:color w:val="000000"/>
          <w:spacing w:val="-4"/>
          <w:sz w:val="28"/>
          <w:szCs w:val="28"/>
        </w:rPr>
        <w:t>ПОСТАНОВЛЯЕТ:</w:t>
      </w:r>
      <w:r w:rsidRPr="00530467">
        <w:rPr>
          <w:color w:val="000000"/>
          <w:spacing w:val="2"/>
          <w:sz w:val="28"/>
          <w:szCs w:val="28"/>
        </w:rPr>
        <w:t xml:space="preserve"> </w:t>
      </w:r>
    </w:p>
    <w:p w:rsidR="00AB68A0" w:rsidRPr="00530467" w:rsidRDefault="00AB68A0" w:rsidP="00AB68A0">
      <w:pPr>
        <w:shd w:val="clear" w:color="auto" w:fill="FFFFFF"/>
        <w:tabs>
          <w:tab w:val="left" w:pos="9781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530467">
        <w:rPr>
          <w:color w:val="000000"/>
          <w:spacing w:val="2"/>
          <w:sz w:val="28"/>
          <w:szCs w:val="28"/>
        </w:rPr>
        <w:t xml:space="preserve">1. </w:t>
      </w:r>
      <w:r>
        <w:rPr>
          <w:color w:val="000000"/>
          <w:spacing w:val="2"/>
          <w:sz w:val="28"/>
          <w:szCs w:val="28"/>
        </w:rPr>
        <w:t>Актуализировать утвержденную</w:t>
      </w:r>
      <w:r w:rsidRPr="00530467">
        <w:rPr>
          <w:color w:val="000000"/>
          <w:spacing w:val="2"/>
          <w:sz w:val="28"/>
          <w:szCs w:val="28"/>
        </w:rPr>
        <w:t xml:space="preserve"> схему теплоснабжения муниципального образования </w:t>
      </w:r>
      <w:proofErr w:type="gramStart"/>
      <w:r w:rsidR="00AE2EAC">
        <w:rPr>
          <w:color w:val="000000"/>
          <w:spacing w:val="2"/>
          <w:sz w:val="28"/>
          <w:szCs w:val="28"/>
        </w:rPr>
        <w:t>Центральное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30467">
        <w:rPr>
          <w:color w:val="000000"/>
          <w:spacing w:val="2"/>
          <w:sz w:val="28"/>
          <w:szCs w:val="28"/>
        </w:rPr>
        <w:t>Веневского</w:t>
      </w:r>
      <w:proofErr w:type="spellEnd"/>
      <w:r w:rsidRPr="00530467">
        <w:rPr>
          <w:color w:val="000000"/>
          <w:spacing w:val="2"/>
          <w:sz w:val="28"/>
          <w:szCs w:val="28"/>
        </w:rPr>
        <w:t xml:space="preserve"> района.</w:t>
      </w:r>
    </w:p>
    <w:p w:rsidR="00AB68A0" w:rsidRPr="00530467" w:rsidRDefault="00AB68A0" w:rsidP="00AB68A0">
      <w:pPr>
        <w:tabs>
          <w:tab w:val="left" w:pos="5587"/>
        </w:tabs>
        <w:ind w:firstLine="709"/>
        <w:contextualSpacing/>
        <w:jc w:val="both"/>
        <w:rPr>
          <w:bCs/>
          <w:sz w:val="28"/>
          <w:szCs w:val="28"/>
        </w:rPr>
      </w:pPr>
      <w:r w:rsidRPr="00530467">
        <w:rPr>
          <w:sz w:val="28"/>
          <w:szCs w:val="28"/>
        </w:rPr>
        <w:t xml:space="preserve">2. </w:t>
      </w:r>
      <w:r w:rsidRPr="00530467">
        <w:rPr>
          <w:bCs/>
          <w:sz w:val="28"/>
          <w:szCs w:val="28"/>
        </w:rPr>
        <w:t xml:space="preserve">Опубликовать настоящее постановление в газете «Вести </w:t>
      </w:r>
      <w:proofErr w:type="spellStart"/>
      <w:r w:rsidRPr="00530467">
        <w:rPr>
          <w:bCs/>
          <w:sz w:val="28"/>
          <w:szCs w:val="28"/>
        </w:rPr>
        <w:t>Веневского</w:t>
      </w:r>
      <w:proofErr w:type="spellEnd"/>
      <w:r w:rsidRPr="00530467">
        <w:rPr>
          <w:bCs/>
          <w:sz w:val="28"/>
          <w:szCs w:val="28"/>
        </w:rPr>
        <w:t xml:space="preserve"> района».</w:t>
      </w:r>
    </w:p>
    <w:p w:rsidR="00AB68A0" w:rsidRPr="00530467" w:rsidRDefault="00AB68A0" w:rsidP="00AB68A0">
      <w:pPr>
        <w:tabs>
          <w:tab w:val="left" w:pos="5587"/>
        </w:tabs>
        <w:ind w:firstLine="709"/>
        <w:contextualSpacing/>
        <w:jc w:val="both"/>
        <w:rPr>
          <w:sz w:val="28"/>
          <w:szCs w:val="28"/>
        </w:rPr>
      </w:pPr>
      <w:r w:rsidRPr="00530467">
        <w:rPr>
          <w:sz w:val="28"/>
          <w:szCs w:val="28"/>
        </w:rPr>
        <w:t xml:space="preserve">3.  Отделу по МСУ и информационным технологиям администрации муниципального образования </w:t>
      </w:r>
      <w:proofErr w:type="spellStart"/>
      <w:r w:rsidRPr="00530467">
        <w:rPr>
          <w:sz w:val="28"/>
          <w:szCs w:val="28"/>
        </w:rPr>
        <w:t>Веневский</w:t>
      </w:r>
      <w:proofErr w:type="spellEnd"/>
      <w:r w:rsidRPr="00530467"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Студеникина</w:t>
      </w:r>
      <w:proofErr w:type="spellEnd"/>
      <w:r>
        <w:rPr>
          <w:sz w:val="28"/>
          <w:szCs w:val="28"/>
        </w:rPr>
        <w:t xml:space="preserve"> Л.В.</w:t>
      </w:r>
      <w:r w:rsidRPr="00530467">
        <w:rPr>
          <w:sz w:val="28"/>
          <w:szCs w:val="28"/>
        </w:rPr>
        <w:t xml:space="preserve">) </w:t>
      </w:r>
      <w:proofErr w:type="gramStart"/>
      <w:r w:rsidRPr="00530467">
        <w:rPr>
          <w:sz w:val="28"/>
          <w:szCs w:val="28"/>
        </w:rPr>
        <w:t>разместить</w:t>
      </w:r>
      <w:proofErr w:type="gramEnd"/>
      <w:r w:rsidRPr="00530467"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 w:rsidRPr="00530467">
        <w:rPr>
          <w:sz w:val="28"/>
          <w:szCs w:val="28"/>
        </w:rPr>
        <w:t>Веневский</w:t>
      </w:r>
      <w:proofErr w:type="spellEnd"/>
      <w:r w:rsidRPr="00530467">
        <w:rPr>
          <w:sz w:val="28"/>
          <w:szCs w:val="28"/>
        </w:rPr>
        <w:t xml:space="preserve"> район.</w:t>
      </w:r>
    </w:p>
    <w:p w:rsidR="00AB68A0" w:rsidRPr="00530467" w:rsidRDefault="00AB68A0" w:rsidP="00AB68A0">
      <w:pPr>
        <w:tabs>
          <w:tab w:val="left" w:pos="558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30467">
        <w:rPr>
          <w:sz w:val="28"/>
          <w:szCs w:val="28"/>
        </w:rPr>
        <w:t xml:space="preserve">. </w:t>
      </w:r>
      <w:proofErr w:type="gramStart"/>
      <w:r w:rsidRPr="00530467">
        <w:rPr>
          <w:sz w:val="28"/>
          <w:szCs w:val="28"/>
        </w:rPr>
        <w:t>Контроль за</w:t>
      </w:r>
      <w:proofErr w:type="gramEnd"/>
      <w:r w:rsidRPr="0053046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proofErr w:type="spellStart"/>
      <w:r w:rsidRPr="00530467">
        <w:rPr>
          <w:sz w:val="28"/>
          <w:szCs w:val="28"/>
        </w:rPr>
        <w:t>Веневский</w:t>
      </w:r>
      <w:proofErr w:type="spellEnd"/>
      <w:r w:rsidRPr="00530467">
        <w:rPr>
          <w:sz w:val="28"/>
          <w:szCs w:val="28"/>
        </w:rPr>
        <w:t xml:space="preserve"> район Козлова П.А.</w:t>
      </w:r>
    </w:p>
    <w:p w:rsidR="00AB68A0" w:rsidRPr="00530467" w:rsidRDefault="00AB68A0" w:rsidP="00AB68A0">
      <w:pPr>
        <w:tabs>
          <w:tab w:val="left" w:pos="558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30467">
        <w:rPr>
          <w:sz w:val="28"/>
          <w:szCs w:val="28"/>
        </w:rPr>
        <w:t>. Постановление вступает в силу со дня опубликования.</w:t>
      </w:r>
    </w:p>
    <w:p w:rsidR="00694B92" w:rsidRDefault="00694B92">
      <w:pPr>
        <w:rPr>
          <w:rFonts w:cs="PT Astra Serif"/>
          <w:sz w:val="28"/>
          <w:szCs w:val="28"/>
        </w:rPr>
      </w:pPr>
    </w:p>
    <w:p w:rsidR="00694B92" w:rsidRDefault="00694B92">
      <w:pPr>
        <w:rPr>
          <w:rFonts w:cs="PT Astra Serif"/>
          <w:sz w:val="28"/>
          <w:szCs w:val="28"/>
        </w:rPr>
      </w:pPr>
    </w:p>
    <w:tbl>
      <w:tblPr>
        <w:tblStyle w:val="aff"/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6"/>
      </w:tblGrid>
      <w:tr w:rsidR="008B53C3">
        <w:trPr>
          <w:trHeight w:val="229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8B53C3" w:rsidRDefault="00E82DCC">
            <w:pPr>
              <w:pStyle w:val="afe"/>
              <w:ind w:right="-11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3C3" w:rsidRDefault="008B53C3">
            <w:pPr>
              <w:jc w:val="center"/>
              <w:rPr>
                <w:rFonts w:eastAsia="Calibri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3C3" w:rsidRDefault="00E82DCC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8B53C3" w:rsidRDefault="008B53C3">
      <w:pPr>
        <w:rPr>
          <w:rFonts w:cs="PT Astra Serif"/>
          <w:sz w:val="28"/>
          <w:szCs w:val="28"/>
        </w:rPr>
      </w:pPr>
    </w:p>
    <w:p w:rsidR="008B53C3" w:rsidRDefault="008B53C3">
      <w:pPr>
        <w:rPr>
          <w:rFonts w:ascii="PT Astra Serif" w:hAnsi="PT Astra Serif" w:cs="PT Astra Serif"/>
          <w:sz w:val="28"/>
          <w:szCs w:val="28"/>
        </w:rPr>
      </w:pPr>
    </w:p>
    <w:p w:rsidR="008B53C3" w:rsidRDefault="008B53C3">
      <w:pPr>
        <w:rPr>
          <w:rFonts w:ascii="PT Astra Serif" w:hAnsi="PT Astra Serif" w:cs="PT Astra Serif"/>
          <w:sz w:val="28"/>
          <w:szCs w:val="28"/>
        </w:rPr>
      </w:pPr>
    </w:p>
    <w:p w:rsidR="008B53C3" w:rsidRDefault="008B53C3">
      <w:pPr>
        <w:rPr>
          <w:rFonts w:ascii="PT Astra Serif" w:hAnsi="PT Astra Serif" w:cs="PT Astra Serif"/>
          <w:sz w:val="28"/>
          <w:szCs w:val="28"/>
        </w:rPr>
      </w:pPr>
    </w:p>
    <w:p w:rsidR="008B53C3" w:rsidRDefault="00E82DC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</w:t>
      </w:r>
    </w:p>
    <w:p w:rsidR="00AD488A" w:rsidRDefault="00E82DC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</w:p>
    <w:p w:rsidR="009C33FA" w:rsidRDefault="009C33FA">
      <w:pPr>
        <w:rPr>
          <w:rFonts w:ascii="PT Astra Serif" w:hAnsi="PT Astra Serif" w:cs="PT Astra Serif"/>
          <w:sz w:val="28"/>
          <w:szCs w:val="28"/>
        </w:rPr>
      </w:pPr>
    </w:p>
    <w:p w:rsidR="0099588B" w:rsidRDefault="0099588B">
      <w:pPr>
        <w:rPr>
          <w:rFonts w:ascii="PT Astra Serif" w:hAnsi="PT Astra Serif" w:cs="PT Astra Serif"/>
          <w:sz w:val="28"/>
          <w:szCs w:val="28"/>
        </w:rPr>
      </w:pPr>
    </w:p>
    <w:p w:rsidR="0099588B" w:rsidRDefault="0099588B">
      <w:pPr>
        <w:rPr>
          <w:rFonts w:ascii="PT Astra Serif" w:hAnsi="PT Astra Serif" w:cs="PT Astra Serif"/>
          <w:sz w:val="28"/>
          <w:szCs w:val="28"/>
        </w:rPr>
      </w:pPr>
    </w:p>
    <w:sectPr w:rsidR="0099588B">
      <w:headerReference w:type="default" r:id="rId10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A94" w:rsidRDefault="00394A94">
      <w:r>
        <w:separator/>
      </w:r>
    </w:p>
  </w:endnote>
  <w:endnote w:type="continuationSeparator" w:id="0">
    <w:p w:rsidR="00394A94" w:rsidRDefault="0039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A94" w:rsidRDefault="00394A94">
      <w:r>
        <w:separator/>
      </w:r>
    </w:p>
  </w:footnote>
  <w:footnote w:type="continuationSeparator" w:id="0">
    <w:p w:rsidR="00394A94" w:rsidRDefault="0039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C3" w:rsidRDefault="008B53C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5712E"/>
    <w:multiLevelType w:val="multilevel"/>
    <w:tmpl w:val="80EC55C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C3"/>
    <w:rsid w:val="00044423"/>
    <w:rsid w:val="0005014D"/>
    <w:rsid w:val="00394A94"/>
    <w:rsid w:val="00485656"/>
    <w:rsid w:val="0066630A"/>
    <w:rsid w:val="00694B92"/>
    <w:rsid w:val="006A5826"/>
    <w:rsid w:val="007955E8"/>
    <w:rsid w:val="008B53C3"/>
    <w:rsid w:val="008D0D2A"/>
    <w:rsid w:val="008D2417"/>
    <w:rsid w:val="0099588B"/>
    <w:rsid w:val="009C33FA"/>
    <w:rsid w:val="00AB68A0"/>
    <w:rsid w:val="00AD488A"/>
    <w:rsid w:val="00AE2EAC"/>
    <w:rsid w:val="00C42669"/>
    <w:rsid w:val="00CD25C7"/>
    <w:rsid w:val="00D929A8"/>
    <w:rsid w:val="00E82DCC"/>
    <w:rsid w:val="00F7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aa">
    <w:name w:val="Основной текст_"/>
    <w:basedOn w:val="a0"/>
    <w:qFormat/>
    <w:locked/>
    <w:rsid w:val="00DC2F1D"/>
    <w:rPr>
      <w:sz w:val="26"/>
      <w:szCs w:val="26"/>
      <w:shd w:val="clear" w:color="auto" w:fill="FFFFFF"/>
    </w:rPr>
  </w:style>
  <w:style w:type="character" w:customStyle="1" w:styleId="12">
    <w:name w:val="Основной текст1"/>
    <w:basedOn w:val="aa"/>
    <w:qFormat/>
    <w:rsid w:val="00DC2F1D"/>
    <w:rPr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qFormat/>
    <w:rsid w:val="00DC2F1D"/>
    <w:rPr>
      <w:b/>
      <w:bCs/>
      <w:color w:val="000000"/>
      <w:spacing w:val="0"/>
      <w:w w:val="100"/>
      <w:sz w:val="26"/>
      <w:szCs w:val="26"/>
      <w:shd w:val="clear" w:color="auto" w:fill="FFFFFF"/>
      <w:lang w:val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</w:style>
  <w:style w:type="paragraph" w:styleId="af5">
    <w:name w:val="footer"/>
    <w:basedOn w:val="a"/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7">
    <w:name w:val="annotation subject"/>
    <w:basedOn w:val="15"/>
    <w:next w:val="15"/>
    <w:qFormat/>
    <w:rPr>
      <w:b/>
      <w:bCs/>
    </w:rPr>
  </w:style>
  <w:style w:type="paragraph" w:styleId="af8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paragraph" w:customStyle="1" w:styleId="50">
    <w:name w:val="Основной текст5"/>
    <w:basedOn w:val="a"/>
    <w:qFormat/>
    <w:rsid w:val="00DC2F1D"/>
    <w:pPr>
      <w:widowControl w:val="0"/>
      <w:shd w:val="clear" w:color="auto" w:fill="FFFFFF"/>
      <w:suppressAutoHyphens w:val="0"/>
      <w:spacing w:before="600" w:line="317" w:lineRule="exact"/>
      <w:jc w:val="both"/>
    </w:pPr>
    <w:rPr>
      <w:sz w:val="26"/>
      <w:szCs w:val="26"/>
      <w:lang w:eastAsia="ru-RU"/>
    </w:rPr>
  </w:style>
  <w:style w:type="table" w:styleId="aff">
    <w:name w:val="Table Grid"/>
    <w:basedOn w:val="a1"/>
    <w:uiPriority w:val="5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aa">
    <w:name w:val="Основной текст_"/>
    <w:basedOn w:val="a0"/>
    <w:qFormat/>
    <w:locked/>
    <w:rsid w:val="00DC2F1D"/>
    <w:rPr>
      <w:sz w:val="26"/>
      <w:szCs w:val="26"/>
      <w:shd w:val="clear" w:color="auto" w:fill="FFFFFF"/>
    </w:rPr>
  </w:style>
  <w:style w:type="character" w:customStyle="1" w:styleId="12">
    <w:name w:val="Основной текст1"/>
    <w:basedOn w:val="aa"/>
    <w:qFormat/>
    <w:rsid w:val="00DC2F1D"/>
    <w:rPr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qFormat/>
    <w:rsid w:val="00DC2F1D"/>
    <w:rPr>
      <w:b/>
      <w:bCs/>
      <w:color w:val="000000"/>
      <w:spacing w:val="0"/>
      <w:w w:val="100"/>
      <w:sz w:val="26"/>
      <w:szCs w:val="26"/>
      <w:shd w:val="clear" w:color="auto" w:fill="FFFFFF"/>
      <w:lang w:val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</w:style>
  <w:style w:type="paragraph" w:styleId="af5">
    <w:name w:val="footer"/>
    <w:basedOn w:val="a"/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7">
    <w:name w:val="annotation subject"/>
    <w:basedOn w:val="15"/>
    <w:next w:val="15"/>
    <w:qFormat/>
    <w:rPr>
      <w:b/>
      <w:bCs/>
    </w:rPr>
  </w:style>
  <w:style w:type="paragraph" w:styleId="af8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paragraph" w:customStyle="1" w:styleId="50">
    <w:name w:val="Основной текст5"/>
    <w:basedOn w:val="a"/>
    <w:qFormat/>
    <w:rsid w:val="00DC2F1D"/>
    <w:pPr>
      <w:widowControl w:val="0"/>
      <w:shd w:val="clear" w:color="auto" w:fill="FFFFFF"/>
      <w:suppressAutoHyphens w:val="0"/>
      <w:spacing w:before="600" w:line="317" w:lineRule="exact"/>
      <w:jc w:val="both"/>
    </w:pPr>
    <w:rPr>
      <w:sz w:val="26"/>
      <w:szCs w:val="26"/>
      <w:lang w:eastAsia="ru-RU"/>
    </w:rPr>
  </w:style>
  <w:style w:type="table" w:styleId="aff">
    <w:name w:val="Table Grid"/>
    <w:basedOn w:val="a1"/>
    <w:uiPriority w:val="5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9CE13-EE2B-433F-AC91-46EE4937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2024-02-28T07:21:00Z</cp:lastPrinted>
  <dcterms:created xsi:type="dcterms:W3CDTF">2024-06-05T06:00:00Z</dcterms:created>
  <dcterms:modified xsi:type="dcterms:W3CDTF">2024-06-05T06:00:00Z</dcterms:modified>
  <dc:language>ru-RU</dc:language>
</cp:coreProperties>
</file>