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7A68BB" w:rsidRPr="007A68BB" w:rsidTr="00E912DF">
        <w:trPr>
          <w:trHeight w:val="991"/>
        </w:trPr>
        <w:tc>
          <w:tcPr>
            <w:tcW w:w="5040" w:type="dxa"/>
            <w:tcBorders>
              <w:top w:val="nil"/>
              <w:left w:val="nil"/>
              <w:bottom w:val="nil"/>
              <w:right w:val="nil"/>
            </w:tcBorders>
          </w:tcPr>
          <w:p w:rsidR="007A68BB" w:rsidRPr="007A68BB" w:rsidRDefault="007A68BB" w:rsidP="007A68BB">
            <w:pPr>
              <w:spacing w:after="0" w:line="240" w:lineRule="auto"/>
              <w:rPr>
                <w:rFonts w:ascii="Times New Roman" w:hAnsi="Times New Roman" w:cs="Times New Roman"/>
                <w:color w:val="000000"/>
                <w:sz w:val="28"/>
              </w:rPr>
            </w:pPr>
          </w:p>
        </w:tc>
        <w:tc>
          <w:tcPr>
            <w:tcW w:w="4268" w:type="dxa"/>
            <w:tcBorders>
              <w:top w:val="nil"/>
              <w:left w:val="nil"/>
              <w:bottom w:val="nil"/>
              <w:right w:val="nil"/>
            </w:tcBorders>
          </w:tcPr>
          <w:p w:rsidR="007A68BB" w:rsidRPr="007A68BB" w:rsidRDefault="007A68BB" w:rsidP="007A68BB">
            <w:pPr>
              <w:spacing w:after="0" w:line="240" w:lineRule="auto"/>
              <w:jc w:val="center"/>
              <w:rPr>
                <w:rFonts w:ascii="Times New Roman" w:hAnsi="Times New Roman" w:cs="Times New Roman"/>
                <w:color w:val="000000"/>
                <w:sz w:val="28"/>
              </w:rPr>
            </w:pPr>
            <w:r w:rsidRPr="007A68BB">
              <w:rPr>
                <w:rFonts w:ascii="Times New Roman" w:hAnsi="Times New Roman" w:cs="Times New Roman"/>
                <w:color w:val="000000"/>
                <w:sz w:val="28"/>
              </w:rPr>
              <w:t xml:space="preserve">Приложение </w:t>
            </w:r>
          </w:p>
          <w:p w:rsidR="007A68BB" w:rsidRPr="007A68BB" w:rsidRDefault="007A68BB" w:rsidP="007A68BB">
            <w:pPr>
              <w:spacing w:after="0" w:line="240" w:lineRule="auto"/>
              <w:ind w:right="-72"/>
              <w:jc w:val="center"/>
              <w:rPr>
                <w:rFonts w:ascii="Times New Roman" w:hAnsi="Times New Roman" w:cs="Times New Roman"/>
                <w:color w:val="000000"/>
                <w:sz w:val="28"/>
              </w:rPr>
            </w:pPr>
            <w:r w:rsidRPr="007A68BB">
              <w:rPr>
                <w:rFonts w:ascii="Times New Roman" w:hAnsi="Times New Roman" w:cs="Times New Roman"/>
                <w:color w:val="000000"/>
                <w:sz w:val="28"/>
              </w:rPr>
              <w:t>к постановлению администрации муниципального образования Веневский район</w:t>
            </w:r>
          </w:p>
          <w:p w:rsidR="007A68BB" w:rsidRPr="007A68BB" w:rsidRDefault="007A68BB" w:rsidP="007A68BB">
            <w:pPr>
              <w:spacing w:after="0" w:line="240" w:lineRule="auto"/>
              <w:ind w:right="-72"/>
              <w:jc w:val="center"/>
              <w:rPr>
                <w:rFonts w:ascii="Times New Roman" w:hAnsi="Times New Roman" w:cs="Times New Roman"/>
                <w:color w:val="000000"/>
                <w:sz w:val="28"/>
              </w:rPr>
            </w:pPr>
          </w:p>
          <w:p w:rsidR="007A68BB" w:rsidRPr="007A68BB" w:rsidRDefault="007A68BB" w:rsidP="007A68BB">
            <w:pPr>
              <w:spacing w:after="0" w:line="240" w:lineRule="auto"/>
              <w:ind w:right="-72"/>
              <w:jc w:val="center"/>
              <w:rPr>
                <w:rFonts w:ascii="Times New Roman" w:hAnsi="Times New Roman" w:cs="Times New Roman"/>
                <w:color w:val="000000"/>
                <w:sz w:val="28"/>
              </w:rPr>
            </w:pPr>
            <w:r w:rsidRPr="007A68BB">
              <w:rPr>
                <w:rFonts w:ascii="Times New Roman" w:hAnsi="Times New Roman" w:cs="Times New Roman"/>
                <w:color w:val="000000"/>
                <w:sz w:val="28"/>
              </w:rPr>
              <w:t>от ____________ № _______</w:t>
            </w:r>
          </w:p>
          <w:p w:rsidR="007A68BB" w:rsidRPr="007A68BB" w:rsidRDefault="007A68BB" w:rsidP="007A68BB">
            <w:pPr>
              <w:spacing w:after="0" w:line="240" w:lineRule="auto"/>
              <w:ind w:right="-72"/>
              <w:jc w:val="center"/>
              <w:rPr>
                <w:rFonts w:ascii="Times New Roman" w:hAnsi="Times New Roman" w:cs="Times New Roman"/>
                <w:color w:val="000000"/>
                <w:sz w:val="28"/>
              </w:rPr>
            </w:pPr>
            <w:r w:rsidRPr="007A68BB">
              <w:rPr>
                <w:rFonts w:ascii="Times New Roman" w:hAnsi="Times New Roman" w:cs="Times New Roman"/>
                <w:color w:val="000000"/>
                <w:sz w:val="28"/>
              </w:rPr>
              <w:t xml:space="preserve"> </w:t>
            </w:r>
          </w:p>
        </w:tc>
      </w:tr>
    </w:tbl>
    <w:p w:rsidR="00797E77" w:rsidRDefault="00797E77" w:rsidP="00281743">
      <w:pPr>
        <w:pStyle w:val="ConsPlusTitle"/>
        <w:tabs>
          <w:tab w:val="left" w:pos="8145"/>
        </w:tabs>
        <w:spacing w:beforeLines="100" w:before="240" w:afterLines="100" w:after="240"/>
        <w:ind w:firstLine="709"/>
        <w:jc w:val="both"/>
        <w:outlineLvl w:val="0"/>
        <w:rPr>
          <w:rFonts w:ascii="Times New Roman" w:hAnsi="Times New Roman" w:cs="Times New Roman"/>
          <w:sz w:val="28"/>
          <w:szCs w:val="28"/>
        </w:rPr>
      </w:pPr>
    </w:p>
    <w:p w:rsidR="00281743" w:rsidRPr="00291DD9" w:rsidRDefault="00281743" w:rsidP="007A68BB">
      <w:pPr>
        <w:pStyle w:val="ConsPlusTitle"/>
        <w:tabs>
          <w:tab w:val="left" w:pos="8145"/>
        </w:tabs>
        <w:jc w:val="both"/>
        <w:outlineLvl w:val="0"/>
        <w:rPr>
          <w:rFonts w:ascii="Times New Roman" w:hAnsi="Times New Roman" w:cs="Times New Roman"/>
          <w:sz w:val="28"/>
          <w:szCs w:val="28"/>
        </w:rPr>
      </w:pPr>
      <w:r w:rsidRPr="00291DD9">
        <w:rPr>
          <w:rFonts w:ascii="Times New Roman" w:hAnsi="Times New Roman" w:cs="Times New Roman"/>
          <w:sz w:val="28"/>
          <w:szCs w:val="28"/>
        </w:rPr>
        <w:tab/>
      </w:r>
    </w:p>
    <w:p w:rsidR="00281743" w:rsidRPr="00291DD9" w:rsidRDefault="00281743" w:rsidP="007A68BB">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АДМИНИСТРАТИВНЫЙ РЕГЛАМЕНТ</w:t>
      </w:r>
    </w:p>
    <w:p w:rsidR="00281743" w:rsidRPr="00291DD9" w:rsidRDefault="00281743" w:rsidP="007A68BB">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предоставления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281743" w:rsidRPr="00291DD9" w:rsidRDefault="00281743" w:rsidP="007A68BB">
      <w:pPr>
        <w:pStyle w:val="ConsPlusNormal"/>
        <w:jc w:val="both"/>
        <w:outlineLvl w:val="1"/>
        <w:rPr>
          <w:rFonts w:ascii="Times New Roman" w:hAnsi="Times New Roman" w:cs="Times New Roman"/>
          <w:b/>
          <w:sz w:val="28"/>
          <w:szCs w:val="28"/>
        </w:rPr>
      </w:pPr>
    </w:p>
    <w:p w:rsidR="00281743" w:rsidRDefault="007A68BB" w:rsidP="00E912DF">
      <w:pPr>
        <w:pStyle w:val="ConsPlusNormal"/>
        <w:ind w:firstLine="0"/>
        <w:jc w:val="center"/>
        <w:outlineLvl w:val="1"/>
        <w:rPr>
          <w:rFonts w:ascii="Times New Roman" w:hAnsi="Times New Roman" w:cs="Times New Roman"/>
          <w:b/>
          <w:sz w:val="28"/>
          <w:szCs w:val="28"/>
        </w:rPr>
      </w:pPr>
      <w:r w:rsidRPr="007A68BB">
        <w:rPr>
          <w:rFonts w:ascii="Times New Roman" w:hAnsi="Times New Roman" w:cs="Times New Roman"/>
          <w:b/>
          <w:sz w:val="28"/>
          <w:szCs w:val="28"/>
          <w:lang w:val="en-US"/>
        </w:rPr>
        <w:t>I</w:t>
      </w:r>
      <w:r w:rsidRPr="007A68BB">
        <w:rPr>
          <w:rFonts w:ascii="Times New Roman" w:hAnsi="Times New Roman" w:cs="Times New Roman"/>
          <w:b/>
          <w:sz w:val="28"/>
          <w:szCs w:val="28"/>
        </w:rPr>
        <w:t>.</w:t>
      </w:r>
      <w:r>
        <w:rPr>
          <w:rFonts w:ascii="Times New Roman" w:hAnsi="Times New Roman" w:cs="Times New Roman"/>
          <w:b/>
          <w:sz w:val="28"/>
          <w:szCs w:val="28"/>
        </w:rPr>
        <w:t xml:space="preserve"> </w:t>
      </w:r>
      <w:r w:rsidR="00281743" w:rsidRPr="00291DD9">
        <w:rPr>
          <w:rFonts w:ascii="Times New Roman" w:hAnsi="Times New Roman" w:cs="Times New Roman"/>
          <w:b/>
          <w:sz w:val="28"/>
          <w:szCs w:val="28"/>
        </w:rPr>
        <w:t>Общие положения</w:t>
      </w:r>
    </w:p>
    <w:p w:rsidR="007A68BB" w:rsidRPr="00291DD9" w:rsidRDefault="007A68BB" w:rsidP="007A68BB">
      <w:pPr>
        <w:pStyle w:val="ConsPlusNormal"/>
        <w:jc w:val="both"/>
        <w:outlineLvl w:val="1"/>
        <w:rPr>
          <w:rFonts w:ascii="Times New Roman" w:hAnsi="Times New Roman" w:cs="Times New Roman"/>
          <w:b/>
          <w:sz w:val="28"/>
          <w:szCs w:val="28"/>
        </w:rPr>
      </w:pPr>
    </w:p>
    <w:p w:rsidR="00281743" w:rsidRDefault="00E912DF" w:rsidP="00E912DF">
      <w:pPr>
        <w:pStyle w:val="ConsPlusNormal"/>
        <w:ind w:firstLine="709"/>
        <w:jc w:val="both"/>
        <w:outlineLvl w:val="2"/>
        <w:rPr>
          <w:rFonts w:ascii="Times New Roman" w:hAnsi="Times New Roman" w:cs="Times New Roman"/>
          <w:b/>
          <w:sz w:val="28"/>
          <w:szCs w:val="28"/>
        </w:rPr>
      </w:pPr>
      <w:r w:rsidRPr="00E912DF">
        <w:rPr>
          <w:rFonts w:ascii="Times New Roman" w:hAnsi="Times New Roman" w:cs="Times New Roman"/>
          <w:b/>
          <w:sz w:val="28"/>
          <w:szCs w:val="28"/>
        </w:rPr>
        <w:t>1.</w:t>
      </w:r>
      <w:r>
        <w:rPr>
          <w:rFonts w:ascii="Times New Roman" w:hAnsi="Times New Roman" w:cs="Times New Roman"/>
          <w:b/>
          <w:sz w:val="28"/>
          <w:szCs w:val="28"/>
        </w:rPr>
        <w:t xml:space="preserve"> </w:t>
      </w:r>
      <w:r w:rsidR="00281743" w:rsidRPr="00291DD9">
        <w:rPr>
          <w:rFonts w:ascii="Times New Roman" w:hAnsi="Times New Roman" w:cs="Times New Roman"/>
          <w:b/>
          <w:sz w:val="28"/>
          <w:szCs w:val="28"/>
        </w:rPr>
        <w:t>Предмет регулирования административного регламента</w:t>
      </w:r>
    </w:p>
    <w:p w:rsidR="00E912DF" w:rsidRPr="00291DD9" w:rsidRDefault="00E912DF" w:rsidP="00E912DF">
      <w:pPr>
        <w:pStyle w:val="ConsPlusNormal"/>
        <w:ind w:firstLine="709"/>
        <w:jc w:val="both"/>
        <w:outlineLvl w:val="2"/>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567"/>
        <w:jc w:val="both"/>
        <w:outlineLvl w:val="1"/>
        <w:rPr>
          <w:rFonts w:ascii="Times New Roman" w:hAnsi="Times New Roman" w:cs="Times New Roman"/>
          <w:sz w:val="28"/>
          <w:szCs w:val="28"/>
        </w:rPr>
      </w:pPr>
      <w:r w:rsidRPr="00291DD9">
        <w:rPr>
          <w:rFonts w:ascii="Times New Roman" w:hAnsi="Times New Roman" w:cs="Times New Roman"/>
          <w:sz w:val="28"/>
          <w:szCs w:val="28"/>
        </w:rPr>
        <w:t>1. Административный регламент предоставления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(далее – административный регламент) определяет стандарт предоставления</w:t>
      </w:r>
      <w:r w:rsidR="002607BC" w:rsidRPr="00291DD9">
        <w:rPr>
          <w:rFonts w:ascii="Times New Roman" w:hAnsi="Times New Roman" w:cs="Times New Roman"/>
          <w:sz w:val="28"/>
          <w:szCs w:val="28"/>
        </w:rPr>
        <w:t xml:space="preserve"> муниципальной услуги</w:t>
      </w:r>
      <w:r w:rsidRPr="00291DD9">
        <w:rPr>
          <w:rFonts w:ascii="Times New Roman" w:hAnsi="Times New Roman" w:cs="Times New Roman"/>
          <w:sz w:val="28"/>
          <w:szCs w:val="28"/>
        </w:rPr>
        <w:t xml:space="preserve"> и устанавливает сроки и последовательность действий (административных процедур) при рассмотрении заявлений о заключении договора на установку и эксплуатацию рекламной конструкции на муниципальном рекламном месте (далее – заявления). </w:t>
      </w:r>
    </w:p>
    <w:p w:rsidR="00281743" w:rsidRDefault="00281743" w:rsidP="007A68BB">
      <w:pPr>
        <w:autoSpaceDE w:val="0"/>
        <w:autoSpaceDN w:val="0"/>
        <w:adjustRightInd w:val="0"/>
        <w:spacing w:after="0" w:line="240" w:lineRule="auto"/>
        <w:ind w:firstLine="567"/>
        <w:jc w:val="both"/>
        <w:outlineLvl w:val="1"/>
        <w:rPr>
          <w:rFonts w:ascii="Times New Roman" w:hAnsi="Times New Roman" w:cs="Times New Roman"/>
          <w:sz w:val="28"/>
          <w:szCs w:val="28"/>
        </w:rPr>
      </w:pPr>
      <w:r w:rsidRPr="00291DD9">
        <w:rPr>
          <w:rFonts w:ascii="Times New Roman" w:hAnsi="Times New Roman" w:cs="Times New Roman"/>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E912DF" w:rsidRPr="00291DD9" w:rsidRDefault="00E912DF" w:rsidP="007A68BB">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281743" w:rsidRDefault="00281743" w:rsidP="00E912DF">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2. Круг заявителей</w:t>
      </w:r>
    </w:p>
    <w:p w:rsidR="00E912DF" w:rsidRPr="00291DD9" w:rsidRDefault="00E912DF" w:rsidP="007A68BB">
      <w:pPr>
        <w:spacing w:after="0" w:line="240" w:lineRule="auto"/>
        <w:ind w:firstLine="709"/>
        <w:jc w:val="both"/>
        <w:rPr>
          <w:rFonts w:ascii="Times New Roman" w:hAnsi="Times New Roman" w:cs="Times New Roman"/>
          <w:b/>
          <w:sz w:val="28"/>
          <w:szCs w:val="28"/>
        </w:rPr>
      </w:pPr>
    </w:p>
    <w:p w:rsidR="00281743" w:rsidRPr="00291DD9" w:rsidRDefault="00281743" w:rsidP="00E912D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3. Заявителем может быть:</w:t>
      </w:r>
    </w:p>
    <w:p w:rsidR="00281743" w:rsidRPr="00291DD9" w:rsidRDefault="00281743" w:rsidP="00E912DF">
      <w:pPr>
        <w:numPr>
          <w:ilvl w:val="0"/>
          <w:numId w:val="14"/>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физическое лицо,</w:t>
      </w:r>
    </w:p>
    <w:p w:rsidR="00281743" w:rsidRPr="00291DD9" w:rsidRDefault="00281743" w:rsidP="00E912DF">
      <w:pPr>
        <w:numPr>
          <w:ilvl w:val="0"/>
          <w:numId w:val="14"/>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индивидуальный предприниматель,</w:t>
      </w:r>
    </w:p>
    <w:p w:rsidR="00281743" w:rsidRPr="00291DD9" w:rsidRDefault="00281743" w:rsidP="00E912DF">
      <w:pPr>
        <w:numPr>
          <w:ilvl w:val="0"/>
          <w:numId w:val="14"/>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юридическое лицо,</w:t>
      </w:r>
    </w:p>
    <w:p w:rsidR="00281743" w:rsidRPr="00B57894" w:rsidRDefault="00281743" w:rsidP="007A68BB">
      <w:pPr>
        <w:autoSpaceDE w:val="0"/>
        <w:autoSpaceDN w:val="0"/>
        <w:adjustRightInd w:val="0"/>
        <w:spacing w:after="0" w:line="240" w:lineRule="auto"/>
        <w:jc w:val="both"/>
        <w:rPr>
          <w:rFonts w:ascii="Times New Roman" w:hAnsi="Times New Roman" w:cs="Times New Roman"/>
          <w:sz w:val="28"/>
          <w:szCs w:val="28"/>
        </w:rPr>
      </w:pPr>
      <w:r w:rsidRPr="00B57894">
        <w:rPr>
          <w:rFonts w:ascii="Times New Roman" w:hAnsi="Times New Roman" w:cs="Times New Roman"/>
          <w:sz w:val="28"/>
          <w:szCs w:val="28"/>
        </w:rPr>
        <w:t>обра</w:t>
      </w:r>
      <w:r w:rsidR="00B43BBC" w:rsidRPr="00B57894">
        <w:rPr>
          <w:rFonts w:ascii="Times New Roman" w:hAnsi="Times New Roman" w:cs="Times New Roman"/>
          <w:sz w:val="28"/>
          <w:szCs w:val="28"/>
        </w:rPr>
        <w:t>тившее</w:t>
      </w:r>
      <w:r w:rsidRPr="00B57894">
        <w:rPr>
          <w:rFonts w:ascii="Times New Roman" w:hAnsi="Times New Roman" w:cs="Times New Roman"/>
          <w:sz w:val="28"/>
          <w:szCs w:val="28"/>
        </w:rPr>
        <w:t xml:space="preserve">ся с письменным заявлением по форме, представленной в Приложении № 1 к настоящему административному регламенту о </w:t>
      </w:r>
      <w:r w:rsidRPr="00B57894">
        <w:rPr>
          <w:rFonts w:ascii="Times New Roman" w:hAnsi="Times New Roman" w:cs="Times New Roman"/>
          <w:sz w:val="28"/>
          <w:szCs w:val="28"/>
        </w:rPr>
        <w:lastRenderedPageBreak/>
        <w:t>заключении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по адресу</w:t>
      </w:r>
    </w:p>
    <w:p w:rsidR="00281743" w:rsidRPr="00291DD9" w:rsidRDefault="00281743" w:rsidP="007A68BB">
      <w:pPr>
        <w:pStyle w:val="a3"/>
        <w:numPr>
          <w:ilvl w:val="0"/>
          <w:numId w:val="37"/>
        </w:numPr>
        <w:autoSpaceDE w:val="0"/>
        <w:autoSpaceDN w:val="0"/>
        <w:adjustRightInd w:val="0"/>
        <w:spacing w:after="0" w:line="240" w:lineRule="auto"/>
        <w:jc w:val="both"/>
        <w:rPr>
          <w:rFonts w:ascii="Times New Roman" w:hAnsi="Times New Roman" w:cs="Times New Roman"/>
          <w:sz w:val="28"/>
          <w:szCs w:val="28"/>
        </w:rPr>
      </w:pPr>
      <w:r w:rsidRPr="00291DD9">
        <w:rPr>
          <w:rFonts w:ascii="Times New Roman" w:hAnsi="Times New Roman" w:cs="Times New Roman"/>
          <w:sz w:val="28"/>
          <w:szCs w:val="28"/>
        </w:rPr>
        <w:t xml:space="preserve">администрации муниципального образования </w:t>
      </w:r>
      <w:r w:rsidR="008F62EB">
        <w:rPr>
          <w:rFonts w:ascii="Times New Roman" w:hAnsi="Times New Roman" w:cs="Times New Roman"/>
          <w:sz w:val="28"/>
          <w:szCs w:val="28"/>
        </w:rPr>
        <w:t>Веневский район</w:t>
      </w:r>
      <w:r w:rsidRPr="00291DD9">
        <w:rPr>
          <w:rFonts w:ascii="Times New Roman" w:hAnsi="Times New Roman" w:cs="Times New Roman"/>
          <w:sz w:val="28"/>
          <w:szCs w:val="28"/>
        </w:rPr>
        <w:t>,</w:t>
      </w:r>
    </w:p>
    <w:p w:rsidR="00281743" w:rsidRPr="00291DD9" w:rsidRDefault="00281743" w:rsidP="007A68BB">
      <w:pPr>
        <w:pStyle w:val="a3"/>
        <w:numPr>
          <w:ilvl w:val="0"/>
          <w:numId w:val="37"/>
        </w:numPr>
        <w:autoSpaceDE w:val="0"/>
        <w:autoSpaceDN w:val="0"/>
        <w:adjustRightInd w:val="0"/>
        <w:spacing w:after="0" w:line="240" w:lineRule="auto"/>
        <w:jc w:val="both"/>
        <w:rPr>
          <w:rFonts w:ascii="Times New Roman" w:hAnsi="Times New Roman" w:cs="Times New Roman"/>
          <w:sz w:val="28"/>
          <w:szCs w:val="28"/>
        </w:rPr>
      </w:pPr>
      <w:r w:rsidRPr="00291DD9">
        <w:rPr>
          <w:rFonts w:ascii="Times New Roman" w:hAnsi="Times New Roman" w:cs="Times New Roman"/>
          <w:sz w:val="28"/>
          <w:szCs w:val="28"/>
        </w:rPr>
        <w:t>многофункционального центра предоставления государственных и муниципальных услуг (далее - МФЦ)</w:t>
      </w:r>
    </w:p>
    <w:p w:rsidR="00281743" w:rsidRPr="00291DD9" w:rsidRDefault="00281743" w:rsidP="00E912DF">
      <w:pPr>
        <w:autoSpaceDE w:val="0"/>
        <w:autoSpaceDN w:val="0"/>
        <w:adjustRightInd w:val="0"/>
        <w:spacing w:after="0" w:line="240" w:lineRule="auto"/>
        <w:jc w:val="both"/>
        <w:rPr>
          <w:rFonts w:ascii="Times New Roman" w:hAnsi="Times New Roman" w:cs="Times New Roman"/>
          <w:sz w:val="28"/>
          <w:szCs w:val="28"/>
        </w:rPr>
      </w:pPr>
      <w:r w:rsidRPr="00291DD9">
        <w:rPr>
          <w:rFonts w:ascii="Times New Roman" w:hAnsi="Times New Roman" w:cs="Times New Roman"/>
          <w:sz w:val="28"/>
          <w:szCs w:val="28"/>
        </w:rPr>
        <w:t>или оставляет заявление в электронном виде, заполненное и отправленное с помощью  регионального портала государственных и муниципальных услуг (функций) Тульской области  (далее – РПГУ).</w:t>
      </w:r>
    </w:p>
    <w:p w:rsidR="00281743" w:rsidRPr="00291DD9" w:rsidRDefault="00281743" w:rsidP="00E912DF">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4. От имени физических лиц при направлении запросов о предоставлении муниципальной услуги могут действовать, в частности:</w:t>
      </w:r>
    </w:p>
    <w:p w:rsidR="00281743" w:rsidRPr="00291DD9" w:rsidRDefault="00281743" w:rsidP="00E912DF">
      <w:pPr>
        <w:numPr>
          <w:ilvl w:val="0"/>
          <w:numId w:val="13"/>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281743" w:rsidRPr="00291DD9" w:rsidRDefault="00281743" w:rsidP="00E912DF">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Представлять интересы юридического лица при направлении заявок на оказание муниципальной услуги могут: </w:t>
      </w:r>
    </w:p>
    <w:p w:rsidR="00281743" w:rsidRPr="00291DD9" w:rsidRDefault="00281743" w:rsidP="00E912DF">
      <w:pPr>
        <w:numPr>
          <w:ilvl w:val="0"/>
          <w:numId w:val="13"/>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представители юридического лица на основании действующего законодательства Российской Федерации, и (или) учредительных документов без доверенности;</w:t>
      </w:r>
    </w:p>
    <w:p w:rsidR="00281743" w:rsidRDefault="00281743" w:rsidP="00E912DF">
      <w:pPr>
        <w:numPr>
          <w:ilvl w:val="0"/>
          <w:numId w:val="13"/>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представители юридического лица, действующие на основании доверенности или договора.</w:t>
      </w:r>
    </w:p>
    <w:p w:rsidR="00E912DF" w:rsidRPr="00291DD9" w:rsidRDefault="00E912DF" w:rsidP="00E912DF">
      <w:pPr>
        <w:spacing w:after="0" w:line="240" w:lineRule="auto"/>
        <w:ind w:left="709"/>
        <w:jc w:val="both"/>
        <w:rPr>
          <w:rFonts w:ascii="Times New Roman" w:hAnsi="Times New Roman" w:cs="Times New Roman"/>
          <w:sz w:val="28"/>
          <w:szCs w:val="28"/>
        </w:rPr>
      </w:pPr>
    </w:p>
    <w:p w:rsidR="00281743"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3. Требования к порядку информирования о предоставлении муниципальной услуги</w:t>
      </w:r>
    </w:p>
    <w:p w:rsidR="00E912DF" w:rsidRPr="00291DD9" w:rsidRDefault="00E912DF" w:rsidP="007A68BB">
      <w:pPr>
        <w:pStyle w:val="ConsPlusNormal"/>
        <w:ind w:firstLine="709"/>
        <w:jc w:val="both"/>
        <w:outlineLvl w:val="2"/>
        <w:rPr>
          <w:rFonts w:ascii="Times New Roman" w:hAnsi="Times New Roman" w:cs="Times New Roman"/>
          <w:b/>
          <w:sz w:val="28"/>
          <w:szCs w:val="28"/>
        </w:rPr>
      </w:pP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на РПГУ.</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6. </w:t>
      </w:r>
      <w:r w:rsidR="00546D3F" w:rsidRPr="00291DD9">
        <w:rPr>
          <w:rFonts w:ascii="Times New Roman" w:hAnsi="Times New Roman" w:cs="Times New Roman"/>
          <w:sz w:val="28"/>
          <w:szCs w:val="28"/>
        </w:rPr>
        <w:t>Место нахождения и график работы структурных подразделений администрации муниципального образования</w:t>
      </w:r>
      <w:r w:rsidR="00920EAE">
        <w:rPr>
          <w:rFonts w:ascii="Times New Roman" w:hAnsi="Times New Roman" w:cs="Times New Roman"/>
          <w:sz w:val="28"/>
          <w:szCs w:val="28"/>
        </w:rPr>
        <w:t xml:space="preserve"> Веневский район</w:t>
      </w:r>
      <w:r w:rsidR="00546D3F" w:rsidRPr="00291DD9">
        <w:rPr>
          <w:rFonts w:ascii="Times New Roman" w:hAnsi="Times New Roman" w:cs="Times New Roman"/>
          <w:sz w:val="28"/>
          <w:szCs w:val="28"/>
        </w:rPr>
        <w:t>, участвующих в оказании услуги:</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а) Адрес администрации: </w:t>
      </w:r>
      <w:r w:rsidR="00920EAE">
        <w:rPr>
          <w:rFonts w:ascii="Times New Roman" w:hAnsi="Times New Roman" w:cs="Times New Roman"/>
          <w:sz w:val="28"/>
          <w:szCs w:val="28"/>
        </w:rPr>
        <w:t>Тульская обл., Веневский район, г.Венев, пл.Ильича, д.4</w:t>
      </w:r>
      <w:r w:rsidR="00E912DF">
        <w:rPr>
          <w:rFonts w:ascii="Times New Roman" w:hAnsi="Times New Roman" w:cs="Times New Roman"/>
          <w:sz w:val="28"/>
          <w:szCs w:val="28"/>
        </w:rPr>
        <w:t>.</w:t>
      </w:r>
    </w:p>
    <w:p w:rsidR="00474A47" w:rsidRDefault="00474A47"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График работы структурных подразделений администрации, участвующих в оказании  услуг:</w:t>
      </w:r>
      <w:r w:rsidR="00920EAE">
        <w:rPr>
          <w:rFonts w:ascii="Times New Roman" w:hAnsi="Times New Roman" w:cs="Times New Roman"/>
          <w:sz w:val="28"/>
          <w:szCs w:val="28"/>
        </w:rPr>
        <w:t xml:space="preserve"> понедельник – четверг с 9 часов 00</w:t>
      </w:r>
      <w:r w:rsidR="00E912DF">
        <w:rPr>
          <w:rFonts w:ascii="Times New Roman" w:hAnsi="Times New Roman" w:cs="Times New Roman"/>
          <w:sz w:val="28"/>
          <w:szCs w:val="28"/>
        </w:rPr>
        <w:t xml:space="preserve"> </w:t>
      </w:r>
      <w:r w:rsidR="00920EAE">
        <w:rPr>
          <w:rFonts w:ascii="Times New Roman" w:hAnsi="Times New Roman" w:cs="Times New Roman"/>
          <w:sz w:val="28"/>
          <w:szCs w:val="28"/>
        </w:rPr>
        <w:t>мин</w:t>
      </w:r>
      <w:r w:rsidR="00E912DF">
        <w:rPr>
          <w:rFonts w:ascii="Times New Roman" w:hAnsi="Times New Roman" w:cs="Times New Roman"/>
          <w:sz w:val="28"/>
          <w:szCs w:val="28"/>
        </w:rPr>
        <w:t>.</w:t>
      </w:r>
      <w:r w:rsidR="00920EAE">
        <w:rPr>
          <w:rFonts w:ascii="Times New Roman" w:hAnsi="Times New Roman" w:cs="Times New Roman"/>
          <w:sz w:val="28"/>
          <w:szCs w:val="28"/>
        </w:rPr>
        <w:t xml:space="preserve"> до 13 часов 00 мин</w:t>
      </w:r>
      <w:r w:rsidR="00E912DF">
        <w:rPr>
          <w:rFonts w:ascii="Times New Roman" w:hAnsi="Times New Roman" w:cs="Times New Roman"/>
          <w:sz w:val="28"/>
          <w:szCs w:val="28"/>
        </w:rPr>
        <w:t>.</w:t>
      </w:r>
      <w:r w:rsidR="00920EAE">
        <w:rPr>
          <w:rFonts w:ascii="Times New Roman" w:hAnsi="Times New Roman" w:cs="Times New Roman"/>
          <w:sz w:val="28"/>
          <w:szCs w:val="28"/>
        </w:rPr>
        <w:t xml:space="preserve"> и с 13 часов 48 мин</w:t>
      </w:r>
      <w:r w:rsidR="00E912DF">
        <w:rPr>
          <w:rFonts w:ascii="Times New Roman" w:hAnsi="Times New Roman" w:cs="Times New Roman"/>
          <w:sz w:val="28"/>
          <w:szCs w:val="28"/>
        </w:rPr>
        <w:t>.</w:t>
      </w:r>
      <w:r w:rsidR="00920EAE">
        <w:rPr>
          <w:rFonts w:ascii="Times New Roman" w:hAnsi="Times New Roman" w:cs="Times New Roman"/>
          <w:sz w:val="28"/>
          <w:szCs w:val="28"/>
        </w:rPr>
        <w:t xml:space="preserve"> до 18 часов 00</w:t>
      </w:r>
      <w:r w:rsidR="00E912DF">
        <w:rPr>
          <w:rFonts w:ascii="Times New Roman" w:hAnsi="Times New Roman" w:cs="Times New Roman"/>
          <w:sz w:val="28"/>
          <w:szCs w:val="28"/>
        </w:rPr>
        <w:t xml:space="preserve"> </w:t>
      </w:r>
      <w:r w:rsidR="00920EAE">
        <w:rPr>
          <w:rFonts w:ascii="Times New Roman" w:hAnsi="Times New Roman" w:cs="Times New Roman"/>
          <w:sz w:val="28"/>
          <w:szCs w:val="28"/>
        </w:rPr>
        <w:t>мин</w:t>
      </w:r>
      <w:r w:rsidR="00E912DF">
        <w:rPr>
          <w:rFonts w:ascii="Times New Roman" w:hAnsi="Times New Roman" w:cs="Times New Roman"/>
          <w:sz w:val="28"/>
          <w:szCs w:val="28"/>
        </w:rPr>
        <w:t>.</w:t>
      </w:r>
    </w:p>
    <w:p w:rsidR="00920EAE" w:rsidRPr="00291DD9" w:rsidRDefault="00920EAE" w:rsidP="00E912DF">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пятница с 9 часов 00 мин</w:t>
      </w:r>
      <w:r w:rsidR="00E912DF">
        <w:rPr>
          <w:rFonts w:ascii="Times New Roman" w:hAnsi="Times New Roman" w:cs="Times New Roman"/>
          <w:sz w:val="28"/>
          <w:szCs w:val="28"/>
        </w:rPr>
        <w:t>.</w:t>
      </w:r>
      <w:r>
        <w:rPr>
          <w:rFonts w:ascii="Times New Roman" w:hAnsi="Times New Roman" w:cs="Times New Roman"/>
          <w:sz w:val="28"/>
          <w:szCs w:val="28"/>
        </w:rPr>
        <w:t xml:space="preserve"> до 13 часов 00 мин</w:t>
      </w:r>
      <w:r w:rsidR="00E912DF">
        <w:rPr>
          <w:rFonts w:ascii="Times New Roman" w:hAnsi="Times New Roman" w:cs="Times New Roman"/>
          <w:sz w:val="28"/>
          <w:szCs w:val="28"/>
        </w:rPr>
        <w:t>.</w:t>
      </w:r>
      <w:r>
        <w:rPr>
          <w:rFonts w:ascii="Times New Roman" w:hAnsi="Times New Roman" w:cs="Times New Roman"/>
          <w:sz w:val="28"/>
          <w:szCs w:val="28"/>
        </w:rPr>
        <w:t xml:space="preserve"> и с 13 часов 48 мин</w:t>
      </w:r>
      <w:r w:rsidR="00E912DF">
        <w:rPr>
          <w:rFonts w:ascii="Times New Roman" w:hAnsi="Times New Roman" w:cs="Times New Roman"/>
          <w:sz w:val="28"/>
          <w:szCs w:val="28"/>
        </w:rPr>
        <w:t>.</w:t>
      </w:r>
      <w:r>
        <w:rPr>
          <w:rFonts w:ascii="Times New Roman" w:hAnsi="Times New Roman" w:cs="Times New Roman"/>
          <w:sz w:val="28"/>
          <w:szCs w:val="28"/>
        </w:rPr>
        <w:t xml:space="preserve"> до 17 часов 00 мин</w:t>
      </w:r>
      <w:r w:rsidR="00E912DF">
        <w:rPr>
          <w:rFonts w:ascii="Times New Roman" w:hAnsi="Times New Roman" w:cs="Times New Roman"/>
          <w:sz w:val="28"/>
          <w:szCs w:val="28"/>
        </w:rPr>
        <w:t>.</w:t>
      </w:r>
    </w:p>
    <w:p w:rsidR="00281743" w:rsidRPr="00AE7F05"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Адрес электронной почты: </w:t>
      </w:r>
      <w:r w:rsidR="008F62EB">
        <w:rPr>
          <w:rFonts w:ascii="Times New Roman" w:hAnsi="Times New Roman" w:cs="Times New Roman"/>
          <w:sz w:val="28"/>
          <w:szCs w:val="28"/>
          <w:lang w:val="en-US"/>
        </w:rPr>
        <w:t>venev</w:t>
      </w:r>
      <w:r w:rsidR="008F62EB" w:rsidRPr="008F62EB">
        <w:rPr>
          <w:rFonts w:ascii="Times New Roman" w:hAnsi="Times New Roman" w:cs="Times New Roman"/>
          <w:sz w:val="28"/>
          <w:szCs w:val="28"/>
        </w:rPr>
        <w:t>-</w:t>
      </w:r>
      <w:r w:rsidR="008F62EB">
        <w:rPr>
          <w:rFonts w:ascii="Times New Roman" w:hAnsi="Times New Roman" w:cs="Times New Roman"/>
          <w:sz w:val="28"/>
          <w:szCs w:val="28"/>
          <w:lang w:val="en-US"/>
        </w:rPr>
        <w:t>architektur</w:t>
      </w:r>
      <w:r w:rsidR="008F62EB" w:rsidRPr="008F62EB">
        <w:rPr>
          <w:rFonts w:ascii="Times New Roman" w:hAnsi="Times New Roman" w:cs="Times New Roman"/>
          <w:sz w:val="28"/>
          <w:szCs w:val="28"/>
        </w:rPr>
        <w:t>.@</w:t>
      </w:r>
      <w:r w:rsidR="008F62EB">
        <w:rPr>
          <w:rFonts w:ascii="Times New Roman" w:hAnsi="Times New Roman" w:cs="Times New Roman"/>
          <w:sz w:val="28"/>
          <w:szCs w:val="28"/>
          <w:lang w:val="en-US"/>
        </w:rPr>
        <w:t>mail</w:t>
      </w:r>
      <w:r w:rsidR="008F62EB" w:rsidRPr="00163E91">
        <w:rPr>
          <w:rFonts w:ascii="Times New Roman" w:hAnsi="Times New Roman" w:cs="Times New Roman"/>
          <w:sz w:val="28"/>
          <w:szCs w:val="28"/>
        </w:rPr>
        <w:t>.</w:t>
      </w:r>
      <w:r w:rsidR="008F62EB">
        <w:rPr>
          <w:rFonts w:ascii="Times New Roman" w:hAnsi="Times New Roman" w:cs="Times New Roman"/>
          <w:sz w:val="28"/>
          <w:szCs w:val="28"/>
          <w:lang w:val="en-US"/>
        </w:rPr>
        <w:t>ru</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Адрес официального сайта администрации: </w:t>
      </w:r>
      <w:r w:rsidR="00163E91">
        <w:rPr>
          <w:rFonts w:ascii="Times New Roman" w:hAnsi="Times New Roman" w:cs="Times New Roman"/>
          <w:sz w:val="28"/>
          <w:szCs w:val="28"/>
          <w:lang w:val="en-US"/>
        </w:rPr>
        <w:t>www</w:t>
      </w:r>
      <w:r w:rsidR="00163E91" w:rsidRPr="00163E91">
        <w:rPr>
          <w:rFonts w:ascii="Times New Roman" w:hAnsi="Times New Roman" w:cs="Times New Roman"/>
          <w:sz w:val="28"/>
          <w:szCs w:val="28"/>
        </w:rPr>
        <w:t>.</w:t>
      </w:r>
      <w:r w:rsidR="00163E91">
        <w:rPr>
          <w:rFonts w:ascii="Times New Roman" w:hAnsi="Times New Roman" w:cs="Times New Roman"/>
          <w:sz w:val="28"/>
          <w:szCs w:val="28"/>
          <w:lang w:val="en-US"/>
        </w:rPr>
        <w:t>admvenev</w:t>
      </w:r>
      <w:r w:rsidR="00163E91" w:rsidRPr="00163E91">
        <w:rPr>
          <w:rFonts w:ascii="Times New Roman" w:hAnsi="Times New Roman" w:cs="Times New Roman"/>
          <w:sz w:val="28"/>
          <w:szCs w:val="28"/>
        </w:rPr>
        <w:t>/</w:t>
      </w:r>
      <w:r w:rsidR="00163E91">
        <w:rPr>
          <w:rFonts w:ascii="Times New Roman" w:hAnsi="Times New Roman" w:cs="Times New Roman"/>
          <w:sz w:val="28"/>
          <w:szCs w:val="28"/>
          <w:lang w:val="en-US"/>
        </w:rPr>
        <w:t>ru</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Телефоны: </w:t>
      </w:r>
      <w:r w:rsidR="00920EAE">
        <w:rPr>
          <w:rFonts w:ascii="Times New Roman" w:hAnsi="Times New Roman" w:cs="Times New Roman"/>
          <w:sz w:val="28"/>
          <w:szCs w:val="28"/>
        </w:rPr>
        <w:t>8(48745)2-49-21,8(48745)2-15-49</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б) Место нахождения МФЦ: </w:t>
      </w:r>
      <w:r w:rsidR="0057109A">
        <w:rPr>
          <w:rFonts w:ascii="Times New Roman" w:hAnsi="Times New Roman" w:cs="Times New Roman"/>
          <w:sz w:val="28"/>
          <w:szCs w:val="28"/>
        </w:rPr>
        <w:t>Тульская обл., Веневский район, г.Венев, ул.</w:t>
      </w:r>
      <w:r w:rsidR="00E912DF">
        <w:rPr>
          <w:rFonts w:ascii="Times New Roman" w:hAnsi="Times New Roman" w:cs="Times New Roman"/>
          <w:sz w:val="28"/>
          <w:szCs w:val="28"/>
        </w:rPr>
        <w:t xml:space="preserve"> </w:t>
      </w:r>
      <w:r w:rsidR="0057109A">
        <w:rPr>
          <w:rFonts w:ascii="Times New Roman" w:hAnsi="Times New Roman" w:cs="Times New Roman"/>
          <w:sz w:val="28"/>
          <w:szCs w:val="28"/>
        </w:rPr>
        <w:t>К.Маркса,</w:t>
      </w:r>
      <w:r w:rsidR="00E912DF">
        <w:rPr>
          <w:rFonts w:ascii="Times New Roman" w:hAnsi="Times New Roman" w:cs="Times New Roman"/>
          <w:sz w:val="28"/>
          <w:szCs w:val="28"/>
        </w:rPr>
        <w:t xml:space="preserve">  </w:t>
      </w:r>
      <w:r w:rsidR="0057109A">
        <w:rPr>
          <w:rFonts w:ascii="Times New Roman" w:hAnsi="Times New Roman" w:cs="Times New Roman"/>
          <w:sz w:val="28"/>
          <w:szCs w:val="28"/>
        </w:rPr>
        <w:t>д.18</w:t>
      </w:r>
      <w:r w:rsidR="00E912DF">
        <w:rPr>
          <w:rFonts w:ascii="Times New Roman" w:hAnsi="Times New Roman" w:cs="Times New Roman"/>
          <w:sz w:val="28"/>
          <w:szCs w:val="28"/>
        </w:rPr>
        <w:t>.</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lastRenderedPageBreak/>
        <w:t xml:space="preserve">Адрес МФЦ: </w:t>
      </w:r>
      <w:r w:rsidR="0057109A">
        <w:rPr>
          <w:rFonts w:ascii="Times New Roman" w:hAnsi="Times New Roman" w:cs="Times New Roman"/>
          <w:sz w:val="28"/>
          <w:szCs w:val="28"/>
        </w:rPr>
        <w:t>Тульская обл.,</w:t>
      </w:r>
      <w:r w:rsidR="00E912DF">
        <w:rPr>
          <w:rFonts w:ascii="Times New Roman" w:hAnsi="Times New Roman" w:cs="Times New Roman"/>
          <w:sz w:val="28"/>
          <w:szCs w:val="28"/>
        </w:rPr>
        <w:t xml:space="preserve"> </w:t>
      </w:r>
      <w:r w:rsidR="0057109A">
        <w:rPr>
          <w:rFonts w:ascii="Times New Roman" w:hAnsi="Times New Roman" w:cs="Times New Roman"/>
          <w:sz w:val="28"/>
          <w:szCs w:val="28"/>
        </w:rPr>
        <w:t>Веневский район, г.Венев, ул.К.Маркса, д.18</w:t>
      </w:r>
      <w:r w:rsidR="00E912DF">
        <w:rPr>
          <w:rFonts w:ascii="Times New Roman" w:hAnsi="Times New Roman" w:cs="Times New Roman"/>
          <w:sz w:val="28"/>
          <w:szCs w:val="28"/>
        </w:rPr>
        <w:t>.</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График работы МФЦ: </w:t>
      </w:r>
      <w:r w:rsidR="0057109A">
        <w:rPr>
          <w:rFonts w:ascii="Times New Roman" w:hAnsi="Times New Roman" w:cs="Times New Roman"/>
          <w:sz w:val="28"/>
          <w:szCs w:val="28"/>
        </w:rPr>
        <w:t>понедельник –</w:t>
      </w:r>
      <w:r w:rsidR="00C420C3">
        <w:rPr>
          <w:rFonts w:ascii="Times New Roman" w:hAnsi="Times New Roman" w:cs="Times New Roman"/>
          <w:sz w:val="28"/>
          <w:szCs w:val="28"/>
        </w:rPr>
        <w:t xml:space="preserve"> пятница с 8 </w:t>
      </w:r>
      <w:r w:rsidR="0057109A">
        <w:rPr>
          <w:rFonts w:ascii="Times New Roman" w:hAnsi="Times New Roman" w:cs="Times New Roman"/>
          <w:sz w:val="28"/>
          <w:szCs w:val="28"/>
        </w:rPr>
        <w:t>часов 00</w:t>
      </w:r>
      <w:r w:rsidR="00E912DF">
        <w:rPr>
          <w:rFonts w:ascii="Times New Roman" w:hAnsi="Times New Roman" w:cs="Times New Roman"/>
          <w:sz w:val="28"/>
          <w:szCs w:val="28"/>
        </w:rPr>
        <w:t xml:space="preserve"> </w:t>
      </w:r>
      <w:r w:rsidR="0057109A">
        <w:rPr>
          <w:rFonts w:ascii="Times New Roman" w:hAnsi="Times New Roman" w:cs="Times New Roman"/>
          <w:sz w:val="28"/>
          <w:szCs w:val="28"/>
        </w:rPr>
        <w:t>мин</w:t>
      </w:r>
      <w:r w:rsidR="00E912DF">
        <w:rPr>
          <w:rFonts w:ascii="Times New Roman" w:hAnsi="Times New Roman" w:cs="Times New Roman"/>
          <w:sz w:val="28"/>
          <w:szCs w:val="28"/>
        </w:rPr>
        <w:t>.</w:t>
      </w:r>
      <w:r w:rsidR="0057109A">
        <w:rPr>
          <w:rFonts w:ascii="Times New Roman" w:hAnsi="Times New Roman" w:cs="Times New Roman"/>
          <w:sz w:val="28"/>
          <w:szCs w:val="28"/>
        </w:rPr>
        <w:t xml:space="preserve"> до 17 часов 00 мин</w:t>
      </w:r>
      <w:r w:rsidR="00E912DF">
        <w:rPr>
          <w:rFonts w:ascii="Times New Roman" w:hAnsi="Times New Roman" w:cs="Times New Roman"/>
          <w:sz w:val="28"/>
          <w:szCs w:val="28"/>
        </w:rPr>
        <w:t>.</w:t>
      </w:r>
      <w:r w:rsidR="0057109A">
        <w:rPr>
          <w:rFonts w:ascii="Times New Roman" w:hAnsi="Times New Roman" w:cs="Times New Roman"/>
          <w:sz w:val="28"/>
          <w:szCs w:val="28"/>
        </w:rPr>
        <w:t xml:space="preserve">, </w:t>
      </w:r>
      <w:r w:rsidR="00F7303F">
        <w:rPr>
          <w:rFonts w:ascii="Times New Roman" w:hAnsi="Times New Roman" w:cs="Times New Roman"/>
          <w:sz w:val="28"/>
          <w:szCs w:val="28"/>
        </w:rPr>
        <w:t xml:space="preserve">перерыв на </w:t>
      </w:r>
      <w:r w:rsidR="0057109A">
        <w:rPr>
          <w:rFonts w:ascii="Times New Roman" w:hAnsi="Times New Roman" w:cs="Times New Roman"/>
          <w:sz w:val="28"/>
          <w:szCs w:val="28"/>
        </w:rPr>
        <w:t>обед с 13 часов до 14 часов.</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Адрес электронной почты: </w:t>
      </w:r>
      <w:r w:rsidR="00C420C3">
        <w:rPr>
          <w:rFonts w:ascii="Times New Roman" w:hAnsi="Times New Roman" w:cs="Times New Roman"/>
          <w:sz w:val="28"/>
          <w:szCs w:val="28"/>
          <w:lang w:val="en-US"/>
        </w:rPr>
        <w:t>venev</w:t>
      </w:r>
      <w:r w:rsidR="00C420C3" w:rsidRPr="00C420C3">
        <w:rPr>
          <w:rFonts w:ascii="Times New Roman" w:hAnsi="Times New Roman" w:cs="Times New Roman"/>
          <w:sz w:val="28"/>
          <w:szCs w:val="28"/>
        </w:rPr>
        <w:t>_</w:t>
      </w:r>
      <w:r w:rsidR="00C420C3">
        <w:rPr>
          <w:rFonts w:ascii="Times New Roman" w:hAnsi="Times New Roman" w:cs="Times New Roman"/>
          <w:sz w:val="28"/>
          <w:szCs w:val="28"/>
          <w:lang w:val="en-US"/>
        </w:rPr>
        <w:t>mau</w:t>
      </w:r>
      <w:r w:rsidR="00C420C3" w:rsidRPr="00C420C3">
        <w:rPr>
          <w:rFonts w:ascii="Times New Roman" w:hAnsi="Times New Roman" w:cs="Times New Roman"/>
          <w:sz w:val="28"/>
          <w:szCs w:val="28"/>
        </w:rPr>
        <w:t>_</w:t>
      </w:r>
      <w:r w:rsidR="00C420C3">
        <w:rPr>
          <w:rFonts w:ascii="Times New Roman" w:hAnsi="Times New Roman" w:cs="Times New Roman"/>
          <w:sz w:val="28"/>
          <w:szCs w:val="28"/>
          <w:lang w:val="en-US"/>
        </w:rPr>
        <w:t>mfc</w:t>
      </w:r>
      <w:r w:rsidR="00C420C3" w:rsidRPr="00C420C3">
        <w:rPr>
          <w:rFonts w:ascii="Times New Roman" w:hAnsi="Times New Roman" w:cs="Times New Roman"/>
          <w:sz w:val="28"/>
          <w:szCs w:val="28"/>
        </w:rPr>
        <w:t>@</w:t>
      </w:r>
      <w:r w:rsidR="00C420C3">
        <w:rPr>
          <w:rFonts w:ascii="Times New Roman" w:hAnsi="Times New Roman" w:cs="Times New Roman"/>
          <w:sz w:val="28"/>
          <w:szCs w:val="28"/>
          <w:lang w:val="en-US"/>
        </w:rPr>
        <w:t>mail</w:t>
      </w:r>
      <w:r w:rsidR="00C420C3" w:rsidRPr="00C420C3">
        <w:rPr>
          <w:rFonts w:ascii="Times New Roman" w:hAnsi="Times New Roman" w:cs="Times New Roman"/>
          <w:sz w:val="28"/>
          <w:szCs w:val="28"/>
        </w:rPr>
        <w:t>.</w:t>
      </w:r>
      <w:r w:rsidR="00C420C3">
        <w:rPr>
          <w:rFonts w:ascii="Times New Roman" w:hAnsi="Times New Roman" w:cs="Times New Roman"/>
          <w:sz w:val="28"/>
          <w:szCs w:val="28"/>
          <w:lang w:val="en-US"/>
        </w:rPr>
        <w:t>ru</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Адрес официального - сайта МФЦ: …</w:t>
      </w:r>
    </w:p>
    <w:p w:rsidR="00281743" w:rsidRPr="00291DD9" w:rsidRDefault="00281743" w:rsidP="00E912DF">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Телефоны: </w:t>
      </w:r>
      <w:r w:rsidR="00C420C3" w:rsidRPr="008F62EB">
        <w:rPr>
          <w:rFonts w:ascii="Times New Roman" w:hAnsi="Times New Roman" w:cs="Times New Roman"/>
          <w:sz w:val="28"/>
          <w:szCs w:val="28"/>
        </w:rPr>
        <w:t>8(48745)2-48-53</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в) Адрес РПГУ: </w:t>
      </w:r>
      <w:r w:rsidR="00291DD9" w:rsidRPr="00291DD9">
        <w:rPr>
          <w:rFonts w:ascii="Times New Roman" w:hAnsi="Times New Roman" w:cs="Times New Roman"/>
          <w:sz w:val="28"/>
          <w:szCs w:val="28"/>
        </w:rPr>
        <w:t>http://gosuslugi71.ru/</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7. Основными требованиями к информированию заявителей о правилах предоставления муниципальной  услуги являются:</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достоверность предоставляемой информации;</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четкость в изложении информации;</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полнота информирования;</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наглядность форм предоставляемой информации (при письменном информировании);</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удобство и доступность получения информации;</w:t>
      </w:r>
    </w:p>
    <w:p w:rsidR="00281743" w:rsidRPr="00291DD9" w:rsidRDefault="00281743" w:rsidP="00E912DF">
      <w:pPr>
        <w:numPr>
          <w:ilvl w:val="0"/>
          <w:numId w:val="1"/>
        </w:numPr>
        <w:tabs>
          <w:tab w:val="clear" w:pos="567"/>
        </w:tabs>
        <w:suppressAutoHyphen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оперативность предоставления информации.</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в МФЦ, на РПГУ. </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Размещаемая информация содержит:</w:t>
      </w:r>
    </w:p>
    <w:p w:rsidR="00281743" w:rsidRPr="00291DD9" w:rsidRDefault="00281743" w:rsidP="00E912DF">
      <w:pPr>
        <w:pStyle w:val="ConsPlusNormal"/>
        <w:numPr>
          <w:ilvl w:val="0"/>
          <w:numId w:val="3"/>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текст настоящего административного регламента;</w:t>
      </w:r>
    </w:p>
    <w:p w:rsidR="00281743" w:rsidRPr="00291DD9" w:rsidRDefault="003F3B22" w:rsidP="00E912DF">
      <w:pPr>
        <w:pStyle w:val="ConsPlusNormal"/>
        <w:numPr>
          <w:ilvl w:val="0"/>
          <w:numId w:val="3"/>
        </w:numPr>
        <w:ind w:left="0" w:firstLine="709"/>
        <w:jc w:val="both"/>
        <w:outlineLvl w:val="2"/>
        <w:rPr>
          <w:rFonts w:ascii="Times New Roman" w:hAnsi="Times New Roman" w:cs="Times New Roman"/>
          <w:sz w:val="28"/>
          <w:szCs w:val="28"/>
        </w:rPr>
      </w:pPr>
      <w:hyperlink r:id="rId8" w:history="1">
        <w:r w:rsidR="00281743" w:rsidRPr="00291DD9">
          <w:rPr>
            <w:rFonts w:ascii="Times New Roman" w:hAnsi="Times New Roman" w:cs="Times New Roman"/>
            <w:sz w:val="28"/>
            <w:szCs w:val="28"/>
          </w:rPr>
          <w:t>форму</w:t>
        </w:r>
      </w:hyperlink>
      <w:r w:rsidR="00281743" w:rsidRPr="00291DD9">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281743" w:rsidRPr="00291DD9" w:rsidRDefault="003F3B22" w:rsidP="00E912DF">
      <w:pPr>
        <w:pStyle w:val="ConsPlusNormal"/>
        <w:numPr>
          <w:ilvl w:val="0"/>
          <w:numId w:val="3"/>
        </w:numPr>
        <w:ind w:left="0" w:firstLine="709"/>
        <w:jc w:val="both"/>
        <w:outlineLvl w:val="2"/>
        <w:rPr>
          <w:rFonts w:ascii="Times New Roman" w:hAnsi="Times New Roman" w:cs="Times New Roman"/>
          <w:sz w:val="28"/>
          <w:szCs w:val="28"/>
        </w:rPr>
      </w:pPr>
      <w:hyperlink r:id="rId9" w:history="1">
        <w:r w:rsidR="00281743" w:rsidRPr="00291DD9">
          <w:rPr>
            <w:rFonts w:ascii="Times New Roman" w:hAnsi="Times New Roman" w:cs="Times New Roman"/>
            <w:sz w:val="28"/>
            <w:szCs w:val="28"/>
          </w:rPr>
          <w:t>блок-схему</w:t>
        </w:r>
      </w:hyperlink>
      <w:r w:rsidR="00281743" w:rsidRPr="00291DD9">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11. Консультации (справки) предоставляются по следующим вопросам:</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перечень документов, необходимых для предоставления муниципальной услуги;</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время приём</w:t>
      </w:r>
      <w:r w:rsidR="00291DD9">
        <w:rPr>
          <w:rFonts w:ascii="Times New Roman" w:hAnsi="Times New Roman" w:cs="Times New Roman"/>
          <w:sz w:val="28"/>
          <w:szCs w:val="28"/>
        </w:rPr>
        <w:t>а</w:t>
      </w:r>
      <w:r w:rsidRPr="00291DD9">
        <w:rPr>
          <w:rFonts w:ascii="Times New Roman" w:hAnsi="Times New Roman" w:cs="Times New Roman"/>
          <w:sz w:val="28"/>
          <w:szCs w:val="28"/>
        </w:rPr>
        <w:t xml:space="preserve"> документов;</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сроки предоставления муниципальной услуги;</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место нахождения и график работы специалистов администрации и МФЦ;</w:t>
      </w:r>
    </w:p>
    <w:p w:rsidR="00281743" w:rsidRPr="00291DD9" w:rsidRDefault="00281743" w:rsidP="00E912DF">
      <w:pPr>
        <w:pStyle w:val="ConsPlusNormal"/>
        <w:numPr>
          <w:ilvl w:val="0"/>
          <w:numId w:val="2"/>
        </w:numPr>
        <w:tabs>
          <w:tab w:val="left" w:pos="709"/>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291DD9">
        <w:rPr>
          <w:rFonts w:ascii="Times New Roman" w:hAnsi="Times New Roman" w:cs="Times New Roman"/>
          <w:sz w:val="28"/>
          <w:szCs w:val="28"/>
          <w:lang w:val="en-US"/>
        </w:rPr>
        <w:t>Times</w:t>
      </w:r>
      <w:r w:rsidRPr="00291DD9">
        <w:rPr>
          <w:rFonts w:ascii="Times New Roman" w:hAnsi="Times New Roman" w:cs="Times New Roman"/>
          <w:sz w:val="28"/>
          <w:szCs w:val="28"/>
        </w:rPr>
        <w:t xml:space="preserve"> </w:t>
      </w:r>
      <w:r w:rsidRPr="00291DD9">
        <w:rPr>
          <w:rFonts w:ascii="Times New Roman" w:hAnsi="Times New Roman" w:cs="Times New Roman"/>
          <w:sz w:val="28"/>
          <w:szCs w:val="28"/>
          <w:lang w:val="en-US"/>
        </w:rPr>
        <w:t>New</w:t>
      </w:r>
      <w:r w:rsidRPr="00291DD9">
        <w:rPr>
          <w:rFonts w:ascii="Times New Roman" w:hAnsi="Times New Roman" w:cs="Times New Roman"/>
          <w:sz w:val="28"/>
          <w:szCs w:val="28"/>
        </w:rPr>
        <w:t xml:space="preserve"> </w:t>
      </w:r>
      <w:r w:rsidRPr="00291DD9">
        <w:rPr>
          <w:rFonts w:ascii="Times New Roman" w:hAnsi="Times New Roman" w:cs="Times New Roman"/>
          <w:sz w:val="28"/>
          <w:szCs w:val="28"/>
          <w:lang w:val="en-US"/>
        </w:rPr>
        <w:t>Roman</w:t>
      </w:r>
      <w:r w:rsidRPr="00291DD9">
        <w:rPr>
          <w:rFonts w:ascii="Times New Roman" w:hAnsi="Times New Roman" w:cs="Times New Roman"/>
          <w:sz w:val="28"/>
          <w:szCs w:val="28"/>
        </w:rPr>
        <w:t xml:space="preserve"> №14, без исправлений.</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lastRenderedPageBreak/>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281743" w:rsidRPr="00291DD9" w:rsidRDefault="00281743" w:rsidP="007A68BB">
      <w:pPr>
        <w:pStyle w:val="ConsPlusNormal"/>
        <w:jc w:val="both"/>
        <w:outlineLvl w:val="1"/>
        <w:rPr>
          <w:rFonts w:ascii="Times New Roman" w:hAnsi="Times New Roman" w:cs="Times New Roman"/>
          <w:b/>
          <w:sz w:val="28"/>
          <w:szCs w:val="28"/>
        </w:rPr>
      </w:pPr>
    </w:p>
    <w:p w:rsidR="00281743" w:rsidRDefault="00281743" w:rsidP="00E912DF">
      <w:pPr>
        <w:pStyle w:val="ConsPlusNormal"/>
        <w:ind w:firstLine="0"/>
        <w:jc w:val="center"/>
        <w:outlineLvl w:val="1"/>
        <w:rPr>
          <w:rFonts w:ascii="Times New Roman" w:hAnsi="Times New Roman" w:cs="Times New Roman"/>
          <w:b/>
          <w:sz w:val="28"/>
          <w:szCs w:val="28"/>
        </w:rPr>
      </w:pPr>
      <w:r w:rsidRPr="00291DD9">
        <w:rPr>
          <w:rFonts w:ascii="Times New Roman" w:hAnsi="Times New Roman" w:cs="Times New Roman"/>
          <w:b/>
          <w:sz w:val="28"/>
          <w:szCs w:val="28"/>
          <w:lang w:val="en-US"/>
        </w:rPr>
        <w:t>II</w:t>
      </w:r>
      <w:r w:rsidRPr="00291DD9">
        <w:rPr>
          <w:rFonts w:ascii="Times New Roman" w:hAnsi="Times New Roman" w:cs="Times New Roman"/>
          <w:b/>
          <w:sz w:val="28"/>
          <w:szCs w:val="28"/>
        </w:rPr>
        <w:t>. Стандарт предоставления муниципальной услуги</w:t>
      </w:r>
    </w:p>
    <w:p w:rsidR="00E912DF" w:rsidRPr="00291DD9" w:rsidRDefault="00E912DF" w:rsidP="00E912DF">
      <w:pPr>
        <w:pStyle w:val="ConsPlusNormal"/>
        <w:ind w:firstLine="0"/>
        <w:jc w:val="both"/>
        <w:outlineLvl w:val="1"/>
        <w:rPr>
          <w:rFonts w:ascii="Times New Roman" w:hAnsi="Times New Roman" w:cs="Times New Roman"/>
          <w:b/>
          <w:sz w:val="28"/>
          <w:szCs w:val="28"/>
        </w:rPr>
      </w:pPr>
    </w:p>
    <w:p w:rsidR="00281743"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4. Наименование  муниципальной услуги</w:t>
      </w:r>
    </w:p>
    <w:p w:rsidR="00E912DF" w:rsidRPr="00291DD9" w:rsidRDefault="00E912DF" w:rsidP="00E912DF">
      <w:pPr>
        <w:pStyle w:val="ConsPlusNormal"/>
        <w:ind w:firstLine="0"/>
        <w:jc w:val="both"/>
        <w:outlineLvl w:val="2"/>
        <w:rPr>
          <w:rFonts w:ascii="Times New Roman" w:hAnsi="Times New Roman" w:cs="Times New Roman"/>
          <w:b/>
          <w:sz w:val="28"/>
          <w:szCs w:val="28"/>
        </w:rPr>
      </w:pPr>
    </w:p>
    <w:p w:rsidR="00281743"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17. В соответствии с настоящим административным регламентом предоставляется муниципальная услуга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E912DF" w:rsidRPr="00291DD9" w:rsidRDefault="00E912DF" w:rsidP="007A68BB">
      <w:pPr>
        <w:spacing w:after="0" w:line="240" w:lineRule="auto"/>
        <w:ind w:firstLine="709"/>
        <w:jc w:val="both"/>
        <w:rPr>
          <w:rFonts w:ascii="Times New Roman" w:hAnsi="Times New Roman" w:cs="Times New Roman"/>
          <w:sz w:val="28"/>
          <w:szCs w:val="28"/>
        </w:rPr>
      </w:pPr>
    </w:p>
    <w:p w:rsidR="00281743"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5. Наименование органа местного самоуправления, предоставляющего муниципальную услугу</w:t>
      </w:r>
    </w:p>
    <w:p w:rsidR="00E912DF" w:rsidRPr="00291DD9" w:rsidRDefault="00E912DF" w:rsidP="007A68BB">
      <w:pPr>
        <w:pStyle w:val="ConsPlusNormal"/>
        <w:ind w:firstLine="709"/>
        <w:jc w:val="both"/>
        <w:outlineLvl w:val="2"/>
        <w:rPr>
          <w:rFonts w:ascii="Times New Roman" w:hAnsi="Times New Roman" w:cs="Times New Roman"/>
          <w:b/>
          <w:sz w:val="28"/>
          <w:szCs w:val="28"/>
        </w:rPr>
      </w:pP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18. Муниципальную услугу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w:t>
      </w:r>
      <w:r w:rsidRPr="00291DD9">
        <w:rPr>
          <w:rFonts w:ascii="Times New Roman" w:hAnsi="Times New Roman" w:cs="Times New Roman"/>
          <w:sz w:val="28"/>
          <w:szCs w:val="28"/>
        </w:rPr>
        <w:lastRenderedPageBreak/>
        <w:t xml:space="preserve">собственности» предоставляет администрация муниципального образования </w:t>
      </w:r>
      <w:r w:rsidR="00163E91">
        <w:rPr>
          <w:rFonts w:ascii="Times New Roman" w:hAnsi="Times New Roman" w:cs="Times New Roman"/>
          <w:sz w:val="28"/>
          <w:szCs w:val="28"/>
        </w:rPr>
        <w:t>Веневский район</w:t>
      </w:r>
      <w:r w:rsidRPr="00291DD9">
        <w:rPr>
          <w:rFonts w:ascii="Times New Roman" w:hAnsi="Times New Roman" w:cs="Times New Roman"/>
          <w:sz w:val="28"/>
          <w:szCs w:val="28"/>
        </w:rPr>
        <w:t>.</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Структурное подразделение Администрации муниципального образования </w:t>
      </w:r>
      <w:r w:rsidR="00163E91">
        <w:rPr>
          <w:rFonts w:ascii="Times New Roman" w:hAnsi="Times New Roman" w:cs="Times New Roman"/>
          <w:sz w:val="28"/>
          <w:szCs w:val="28"/>
        </w:rPr>
        <w:t>Веневский район</w:t>
      </w:r>
      <w:r w:rsidR="00D115ED">
        <w:rPr>
          <w:rFonts w:ascii="Times New Roman" w:hAnsi="Times New Roman" w:cs="Times New Roman"/>
          <w:sz w:val="28"/>
          <w:szCs w:val="28"/>
        </w:rPr>
        <w:t xml:space="preserve">, </w:t>
      </w:r>
      <w:r w:rsidRPr="00291DD9">
        <w:rPr>
          <w:rFonts w:ascii="Times New Roman" w:hAnsi="Times New Roman" w:cs="Times New Roman"/>
          <w:sz w:val="28"/>
          <w:szCs w:val="28"/>
        </w:rPr>
        <w:t xml:space="preserve"> ответственное за непосредственное предоставление  муниципальной услуги </w:t>
      </w:r>
      <w:r w:rsidR="00163E91">
        <w:rPr>
          <w:rFonts w:ascii="Times New Roman" w:hAnsi="Times New Roman" w:cs="Times New Roman"/>
          <w:sz w:val="28"/>
          <w:szCs w:val="28"/>
        </w:rPr>
        <w:t>–</w:t>
      </w:r>
      <w:r w:rsidRPr="00291DD9">
        <w:rPr>
          <w:rFonts w:ascii="Times New Roman" w:hAnsi="Times New Roman" w:cs="Times New Roman"/>
          <w:sz w:val="28"/>
          <w:szCs w:val="28"/>
        </w:rPr>
        <w:t xml:space="preserve"> </w:t>
      </w:r>
      <w:r w:rsidR="00163E91">
        <w:rPr>
          <w:rFonts w:ascii="Times New Roman" w:hAnsi="Times New Roman" w:cs="Times New Roman"/>
          <w:sz w:val="28"/>
          <w:szCs w:val="28"/>
        </w:rPr>
        <w:t>сектор по архитектуре и строительству</w:t>
      </w:r>
      <w:r w:rsidRPr="00291DD9">
        <w:rPr>
          <w:rFonts w:ascii="Times New Roman" w:hAnsi="Times New Roman" w:cs="Times New Roman"/>
          <w:sz w:val="28"/>
          <w:szCs w:val="28"/>
        </w:rPr>
        <w:t>.</w:t>
      </w:r>
    </w:p>
    <w:p w:rsidR="00281743"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E912DF" w:rsidRPr="00291DD9" w:rsidRDefault="00E912DF" w:rsidP="007A68BB">
      <w:pPr>
        <w:spacing w:after="0" w:line="240" w:lineRule="auto"/>
        <w:ind w:firstLine="709"/>
        <w:jc w:val="both"/>
        <w:rPr>
          <w:rFonts w:ascii="Times New Roman" w:hAnsi="Times New Roman" w:cs="Times New Roman"/>
          <w:sz w:val="28"/>
          <w:szCs w:val="28"/>
        </w:rPr>
      </w:pPr>
    </w:p>
    <w:p w:rsidR="00281743"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6. Описание результатов предоставления муниципальной услуги</w:t>
      </w:r>
    </w:p>
    <w:p w:rsidR="00E912DF" w:rsidRPr="00291DD9" w:rsidRDefault="00E912DF" w:rsidP="00E912DF">
      <w:pPr>
        <w:pStyle w:val="ConsPlusNormal"/>
        <w:ind w:firstLine="0"/>
        <w:jc w:val="center"/>
        <w:outlineLvl w:val="2"/>
        <w:rPr>
          <w:rFonts w:ascii="Times New Roman" w:hAnsi="Times New Roman" w:cs="Times New Roman"/>
          <w:b/>
          <w:sz w:val="28"/>
          <w:szCs w:val="28"/>
        </w:rPr>
      </w:pPr>
    </w:p>
    <w:p w:rsidR="00281743" w:rsidRDefault="00281743" w:rsidP="007A68BB">
      <w:pPr>
        <w:pStyle w:val="ConsPlusNormal"/>
        <w:ind w:firstLine="709"/>
        <w:jc w:val="both"/>
        <w:outlineLvl w:val="2"/>
        <w:rPr>
          <w:rFonts w:ascii="Times New Roman" w:eastAsiaTheme="minorEastAsia" w:hAnsi="Times New Roman" w:cs="Times New Roman"/>
          <w:sz w:val="28"/>
          <w:szCs w:val="28"/>
        </w:rPr>
      </w:pPr>
      <w:r w:rsidRPr="00291DD9">
        <w:rPr>
          <w:rFonts w:ascii="Times New Roman" w:hAnsi="Times New Roman" w:cs="Times New Roman"/>
          <w:sz w:val="28"/>
          <w:szCs w:val="28"/>
        </w:rPr>
        <w:t xml:space="preserve">20. </w:t>
      </w:r>
      <w:r w:rsidRPr="00291DD9">
        <w:rPr>
          <w:rFonts w:ascii="Times New Roman" w:eastAsiaTheme="minorEastAsia" w:hAnsi="Times New Roman" w:cs="Times New Roman"/>
          <w:sz w:val="28"/>
          <w:szCs w:val="28"/>
        </w:rPr>
        <w:t>Результатом предоставления муниципальной услуги является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или письменное уведомление об отказе в заключении договора на установку и эксплуатацию рекламной конструкции на муниципальном рекламном месте.</w:t>
      </w:r>
    </w:p>
    <w:p w:rsidR="00E912DF" w:rsidRPr="00291DD9" w:rsidRDefault="00E912DF" w:rsidP="00E912DF">
      <w:pPr>
        <w:pStyle w:val="ConsPlusNormal"/>
        <w:ind w:firstLine="0"/>
        <w:jc w:val="both"/>
        <w:outlineLvl w:val="2"/>
        <w:rPr>
          <w:rFonts w:ascii="Times New Roman" w:eastAsiaTheme="minorEastAsia" w:hAnsi="Times New Roman" w:cs="Times New Roman"/>
          <w:sz w:val="28"/>
          <w:szCs w:val="28"/>
        </w:rPr>
      </w:pPr>
    </w:p>
    <w:p w:rsidR="00281743" w:rsidRPr="00291DD9"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7. Срок предоставления муниципальной услуги</w:t>
      </w:r>
    </w:p>
    <w:p w:rsidR="00E912DF" w:rsidRDefault="00E912DF" w:rsidP="007A68BB">
      <w:pPr>
        <w:pStyle w:val="ConsPlusNormal"/>
        <w:ind w:firstLine="709"/>
        <w:jc w:val="both"/>
        <w:outlineLvl w:val="2"/>
        <w:rPr>
          <w:rFonts w:ascii="Times New Roman" w:hAnsi="Times New Roman" w:cs="Times New Roman"/>
          <w:sz w:val="28"/>
          <w:szCs w:val="28"/>
        </w:rPr>
      </w:pPr>
    </w:p>
    <w:p w:rsidR="00281743"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21. Общий срок</w:t>
      </w:r>
      <w:r w:rsidRPr="00291DD9">
        <w:rPr>
          <w:rFonts w:ascii="Times New Roman" w:eastAsiaTheme="minorEastAsia" w:hAnsi="Times New Roman" w:cs="Times New Roman"/>
          <w:sz w:val="28"/>
          <w:szCs w:val="28"/>
        </w:rPr>
        <w:t xml:space="preserve"> предоставления муниципальной услуги не регламентирован. Период до начала организации и проведения торгов строго фиксирован</w:t>
      </w:r>
      <w:r w:rsidR="00CF1859" w:rsidRPr="00291DD9">
        <w:rPr>
          <w:rFonts w:ascii="Times New Roman" w:eastAsiaTheme="minorEastAsia" w:hAnsi="Times New Roman" w:cs="Times New Roman"/>
          <w:sz w:val="28"/>
          <w:szCs w:val="28"/>
        </w:rPr>
        <w:t xml:space="preserve"> и</w:t>
      </w:r>
      <w:r w:rsidRPr="00291DD9">
        <w:rPr>
          <w:rFonts w:ascii="Times New Roman" w:eastAsiaTheme="minorEastAsia" w:hAnsi="Times New Roman" w:cs="Times New Roman"/>
          <w:sz w:val="28"/>
          <w:szCs w:val="28"/>
        </w:rPr>
        <w:t xml:space="preserve"> составляет 11 дней со дня регистрации заявления о заключении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Период предоставления муниципальной услуги со дня подготовки проекта</w:t>
      </w:r>
      <w:r w:rsidRPr="00291DD9">
        <w:rPr>
          <w:rFonts w:ascii="Times New Roman" w:hAnsi="Times New Roman" w:cs="Times New Roman"/>
          <w:sz w:val="28"/>
          <w:szCs w:val="28"/>
        </w:rPr>
        <w:t xml:space="preserve"> протокола членами аукционной/конкурсной комиссии о признании претендентов участниками торгов до дня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регулируется постановлением органа местного самоуправления.</w:t>
      </w:r>
    </w:p>
    <w:p w:rsidR="00E912DF" w:rsidRPr="00291DD9" w:rsidRDefault="00E912DF" w:rsidP="007A68BB">
      <w:pPr>
        <w:pStyle w:val="ConsPlusNormal"/>
        <w:ind w:firstLine="709"/>
        <w:jc w:val="both"/>
        <w:outlineLvl w:val="2"/>
        <w:rPr>
          <w:rFonts w:ascii="Times New Roman" w:eastAsiaTheme="minorEastAsia" w:hAnsi="Times New Roman" w:cs="Times New Roman"/>
          <w:sz w:val="28"/>
          <w:szCs w:val="28"/>
        </w:rPr>
      </w:pPr>
    </w:p>
    <w:p w:rsidR="00281743" w:rsidRDefault="00281743" w:rsidP="00E912DF">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E912DF" w:rsidRPr="00291DD9" w:rsidRDefault="00E912DF" w:rsidP="00E912DF">
      <w:pPr>
        <w:pStyle w:val="ConsPlusNormal"/>
        <w:ind w:firstLine="0"/>
        <w:jc w:val="center"/>
        <w:outlineLvl w:val="2"/>
        <w:rPr>
          <w:rFonts w:ascii="Times New Roman" w:hAnsi="Times New Roman" w:cs="Times New Roman"/>
          <w:b/>
          <w:sz w:val="28"/>
          <w:szCs w:val="28"/>
        </w:rPr>
      </w:pP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Конституция Российской Федерации (</w:t>
      </w:r>
      <w:r w:rsidR="00E912DF">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w:t>
      </w:r>
      <w:r w:rsidR="00E912DF">
        <w:rPr>
          <w:rFonts w:ascii="Times New Roman" w:hAnsi="Times New Roman" w:cs="Times New Roman"/>
          <w:sz w:val="28"/>
          <w:szCs w:val="28"/>
        </w:rPr>
        <w:t>№</w:t>
      </w:r>
      <w:r w:rsidRPr="00291DD9">
        <w:rPr>
          <w:rFonts w:ascii="Times New Roman" w:hAnsi="Times New Roman" w:cs="Times New Roman"/>
          <w:sz w:val="28"/>
          <w:szCs w:val="28"/>
        </w:rPr>
        <w:t>237, 25.12.1993);</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 xml:space="preserve">Гражданский </w:t>
      </w:r>
      <w:hyperlink r:id="rId10" w:history="1">
        <w:r w:rsidRPr="00291DD9">
          <w:rPr>
            <w:rFonts w:ascii="Times New Roman" w:hAnsi="Times New Roman" w:cs="Times New Roman"/>
            <w:sz w:val="28"/>
            <w:szCs w:val="28"/>
          </w:rPr>
          <w:t>кодекс</w:t>
        </w:r>
      </w:hyperlink>
      <w:r w:rsidRPr="00291DD9">
        <w:rPr>
          <w:rFonts w:ascii="Times New Roman" w:hAnsi="Times New Roman" w:cs="Times New Roman"/>
          <w:sz w:val="28"/>
          <w:szCs w:val="28"/>
        </w:rPr>
        <w:t xml:space="preserve"> Российской Федерации, часть вторая, Федеральный закон от 26.01.1996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14-ФЗ (</w:t>
      </w:r>
      <w:r w:rsidR="00E912DF">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23, 06.02.1996,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24, 07.02.1996,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25, 08.02.1996,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27, 10.02.1996);</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Федеральный </w:t>
      </w:r>
      <w:hyperlink r:id="rId11" w:history="1">
        <w:r w:rsidRPr="00291DD9">
          <w:rPr>
            <w:rFonts w:ascii="Times New Roman" w:hAnsi="Times New Roman" w:cs="Times New Roman"/>
            <w:sz w:val="28"/>
            <w:szCs w:val="28"/>
          </w:rPr>
          <w:t>закон</w:t>
        </w:r>
      </w:hyperlink>
      <w:r w:rsidRPr="00291DD9">
        <w:rPr>
          <w:rFonts w:ascii="Times New Roman" w:hAnsi="Times New Roman" w:cs="Times New Roman"/>
          <w:sz w:val="28"/>
          <w:szCs w:val="28"/>
        </w:rPr>
        <w:t xml:space="preserve"> от 27.07.2010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210-ФЗ </w:t>
      </w:r>
      <w:r w:rsidR="00E912DF">
        <w:rPr>
          <w:rFonts w:ascii="Times New Roman" w:hAnsi="Times New Roman" w:cs="Times New Roman"/>
          <w:sz w:val="28"/>
          <w:szCs w:val="28"/>
        </w:rPr>
        <w:t>«</w:t>
      </w:r>
      <w:r w:rsidRPr="00291DD9">
        <w:rPr>
          <w:rFonts w:ascii="Times New Roman" w:hAnsi="Times New Roman" w:cs="Times New Roman"/>
          <w:sz w:val="28"/>
          <w:szCs w:val="28"/>
        </w:rPr>
        <w:t>Об организации предоставления государственных и муниципальных услуг</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w:t>
      </w:r>
      <w:r w:rsidR="00E912DF">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 </w:t>
      </w:r>
      <w:r w:rsidR="00E912DF">
        <w:rPr>
          <w:rFonts w:ascii="Times New Roman" w:hAnsi="Times New Roman" w:cs="Times New Roman"/>
          <w:sz w:val="28"/>
          <w:szCs w:val="28"/>
        </w:rPr>
        <w:t>№</w:t>
      </w:r>
      <w:r w:rsidRPr="00291DD9">
        <w:rPr>
          <w:rFonts w:ascii="Times New Roman" w:hAnsi="Times New Roman" w:cs="Times New Roman"/>
          <w:sz w:val="28"/>
          <w:szCs w:val="28"/>
        </w:rPr>
        <w:t>168, 30.07.2010);</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Федеральный </w:t>
      </w:r>
      <w:hyperlink r:id="rId12" w:history="1">
        <w:r w:rsidRPr="00291DD9">
          <w:rPr>
            <w:rFonts w:ascii="Times New Roman" w:hAnsi="Times New Roman" w:cs="Times New Roman"/>
            <w:sz w:val="28"/>
            <w:szCs w:val="28"/>
          </w:rPr>
          <w:t>закон</w:t>
        </w:r>
      </w:hyperlink>
      <w:r w:rsidRPr="00291DD9">
        <w:rPr>
          <w:rFonts w:ascii="Times New Roman" w:hAnsi="Times New Roman" w:cs="Times New Roman"/>
          <w:sz w:val="28"/>
          <w:szCs w:val="28"/>
        </w:rPr>
        <w:t xml:space="preserve"> от 02.05.2006 </w:t>
      </w:r>
      <w:r w:rsidR="00E912DF">
        <w:rPr>
          <w:rFonts w:ascii="Times New Roman" w:hAnsi="Times New Roman" w:cs="Times New Roman"/>
          <w:sz w:val="28"/>
          <w:szCs w:val="28"/>
        </w:rPr>
        <w:t>№</w:t>
      </w:r>
      <w:r w:rsidRPr="00291DD9">
        <w:rPr>
          <w:rFonts w:ascii="Times New Roman" w:hAnsi="Times New Roman" w:cs="Times New Roman"/>
          <w:sz w:val="28"/>
          <w:szCs w:val="28"/>
        </w:rPr>
        <w:t xml:space="preserve">59-ФЗ </w:t>
      </w:r>
      <w:r w:rsidR="00E912DF">
        <w:rPr>
          <w:rFonts w:ascii="Times New Roman" w:hAnsi="Times New Roman" w:cs="Times New Roman"/>
          <w:sz w:val="28"/>
          <w:szCs w:val="28"/>
        </w:rPr>
        <w:t>«</w:t>
      </w:r>
      <w:r w:rsidRPr="00291DD9">
        <w:rPr>
          <w:rFonts w:ascii="Times New Roman" w:hAnsi="Times New Roman" w:cs="Times New Roman"/>
          <w:sz w:val="28"/>
          <w:szCs w:val="28"/>
        </w:rPr>
        <w:t>О порядке рассмотрения обращений граждан Российской Федерации</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95, 05.05.2006);</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Федеральный </w:t>
      </w:r>
      <w:hyperlink r:id="rId13" w:history="1">
        <w:r w:rsidRPr="00291DD9">
          <w:rPr>
            <w:rFonts w:ascii="Times New Roman" w:hAnsi="Times New Roman" w:cs="Times New Roman"/>
            <w:sz w:val="28"/>
            <w:szCs w:val="28"/>
          </w:rPr>
          <w:t>закон</w:t>
        </w:r>
      </w:hyperlink>
      <w:r w:rsidRPr="00291DD9">
        <w:rPr>
          <w:rFonts w:ascii="Times New Roman" w:hAnsi="Times New Roman" w:cs="Times New Roman"/>
          <w:sz w:val="28"/>
          <w:szCs w:val="28"/>
        </w:rPr>
        <w:t xml:space="preserve"> от 09.02.2009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8-ФЗ </w:t>
      </w:r>
      <w:r w:rsidR="00AC03DA">
        <w:rPr>
          <w:rFonts w:ascii="Times New Roman" w:hAnsi="Times New Roman" w:cs="Times New Roman"/>
          <w:sz w:val="28"/>
          <w:szCs w:val="28"/>
        </w:rPr>
        <w:t>«</w:t>
      </w:r>
      <w:r w:rsidRPr="00291DD9">
        <w:rPr>
          <w:rFonts w:ascii="Times New Roman" w:hAnsi="Times New Roman" w:cs="Times New Roman"/>
          <w:sz w:val="28"/>
          <w:szCs w:val="28"/>
        </w:rPr>
        <w:t>Об обеспечении доступа к информации о деятельности государственных органов и органов местного самоуправления</w:t>
      </w:r>
      <w:r w:rsidR="00AC03DA">
        <w:rPr>
          <w:rFonts w:ascii="Times New Roman" w:hAnsi="Times New Roman" w:cs="Times New Roman"/>
          <w:sz w:val="28"/>
          <w:szCs w:val="28"/>
        </w:rPr>
        <w:t>»</w:t>
      </w:r>
      <w:r w:rsidRPr="00291DD9">
        <w:rPr>
          <w:rFonts w:ascii="Times New Roman" w:hAnsi="Times New Roman" w:cs="Times New Roman"/>
          <w:sz w:val="28"/>
          <w:szCs w:val="28"/>
        </w:rPr>
        <w:t>;</w:t>
      </w:r>
    </w:p>
    <w:p w:rsidR="00281743" w:rsidRPr="00291DD9" w:rsidRDefault="00281743" w:rsidP="00E912DF">
      <w:pPr>
        <w:pStyle w:val="a3"/>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Федеральный </w:t>
      </w:r>
      <w:hyperlink r:id="rId14" w:history="1">
        <w:r w:rsidRPr="00291DD9">
          <w:rPr>
            <w:rFonts w:ascii="Times New Roman" w:hAnsi="Times New Roman" w:cs="Times New Roman"/>
            <w:sz w:val="28"/>
            <w:szCs w:val="28"/>
          </w:rPr>
          <w:t>закон</w:t>
        </w:r>
      </w:hyperlink>
      <w:r w:rsidRPr="00291DD9">
        <w:rPr>
          <w:rFonts w:ascii="Times New Roman" w:hAnsi="Times New Roman" w:cs="Times New Roman"/>
          <w:sz w:val="28"/>
          <w:szCs w:val="28"/>
        </w:rPr>
        <w:t xml:space="preserve"> от 02.03.2007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25-ФЗ </w:t>
      </w:r>
      <w:r w:rsidR="00AC03DA">
        <w:rPr>
          <w:rFonts w:ascii="Times New Roman" w:hAnsi="Times New Roman" w:cs="Times New Roman"/>
          <w:sz w:val="28"/>
          <w:szCs w:val="28"/>
        </w:rPr>
        <w:t>«</w:t>
      </w:r>
      <w:r w:rsidRPr="00291DD9">
        <w:rPr>
          <w:rFonts w:ascii="Times New Roman" w:hAnsi="Times New Roman" w:cs="Times New Roman"/>
          <w:sz w:val="28"/>
          <w:szCs w:val="28"/>
        </w:rPr>
        <w:t>О муниципальной службе в Российской Федерации</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Собрание законодательства РФ</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05.03.2007,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10, ст. 1152); </w:t>
      </w:r>
    </w:p>
    <w:p w:rsidR="00281743" w:rsidRPr="00291DD9" w:rsidRDefault="00281743" w:rsidP="00E912DF">
      <w:pPr>
        <w:pStyle w:val="a3"/>
        <w:numPr>
          <w:ilvl w:val="0"/>
          <w:numId w:val="36"/>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«Кодекс Российской Федерации об административных правонарушениях» от 30.12.2001 </w:t>
      </w:r>
      <w:r w:rsidR="00AC03DA">
        <w:rPr>
          <w:rFonts w:ascii="Times New Roman" w:hAnsi="Times New Roman" w:cs="Times New Roman"/>
          <w:sz w:val="28"/>
          <w:szCs w:val="28"/>
        </w:rPr>
        <w:t>№</w:t>
      </w:r>
      <w:r w:rsidRPr="00291DD9">
        <w:rPr>
          <w:rFonts w:ascii="Times New Roman" w:hAnsi="Times New Roman" w:cs="Times New Roman"/>
          <w:sz w:val="28"/>
          <w:szCs w:val="28"/>
        </w:rPr>
        <w:t>195-ФЗ (</w:t>
      </w:r>
      <w:r w:rsidR="00AC03DA">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256, 31.12.2001) (в ред. от 07.05.2013 с изм. и доп., вступающими в силу с 19.05.2013, которые опубликованы на Официальном интернет-портале правовой информации http://www.pravo.gov.ru - 08.05.2013);</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Земельный кодекс Российской Федерации («Российская газета» от 30.10.2001 № 211-212, «Парламентская газета» от 30.10.2001 № 204-205, Собрание законодательства Российской Федерации от 29.10.2001 № 44 ст. 4147);</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(«Российская газета» от 8.10.2003 № 202, «Парламентская газета» от 8.10.2003 № 186, Собрание законодательства Российской Федерации от 6.10.2003 № 40 ст. 3822);</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Федеральный закон от 24.07.2007 № 221-ФЗ «О государственном кадастре недвижимости» («Российская газета» от 1.08.2007 № 165, «Парламентская газета» от 9.08.2007 № 99-101, Собрание законодательства Российской Федерации от 30.07.2007 № 31 ст. 4017);</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Федеральный закон от 21.07.1997 № 122-ФЗ «О государственной регистрации прав на недвижимое имущество и сделок с ним» (</w:t>
      </w:r>
      <w:r w:rsidR="00AC03DA">
        <w:rPr>
          <w:rFonts w:ascii="Times New Roman" w:hAnsi="Times New Roman" w:cs="Times New Roman"/>
          <w:sz w:val="28"/>
          <w:szCs w:val="28"/>
        </w:rPr>
        <w:t>«</w:t>
      </w:r>
      <w:r w:rsidRPr="00291DD9">
        <w:rPr>
          <w:rFonts w:ascii="Times New Roman" w:hAnsi="Times New Roman" w:cs="Times New Roman"/>
          <w:sz w:val="28"/>
          <w:szCs w:val="28"/>
        </w:rPr>
        <w:t>Собрание законодательства РФ</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от 28.07.1997,  </w:t>
      </w:r>
      <w:r w:rsidR="00AC03DA">
        <w:rPr>
          <w:rFonts w:ascii="Times New Roman" w:hAnsi="Times New Roman" w:cs="Times New Roman"/>
          <w:sz w:val="28"/>
          <w:szCs w:val="28"/>
        </w:rPr>
        <w:t>№</w:t>
      </w:r>
      <w:r w:rsidRPr="00291DD9">
        <w:rPr>
          <w:rFonts w:ascii="Times New Roman" w:hAnsi="Times New Roman" w:cs="Times New Roman"/>
          <w:sz w:val="28"/>
          <w:szCs w:val="28"/>
        </w:rPr>
        <w:t>30, ст. 3594);</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Федеральный закон от 24.07.2007 № 221-ФЗ «О государственном кадастре недвижимости» (</w:t>
      </w:r>
      <w:r w:rsidR="00AC03DA">
        <w:rPr>
          <w:rFonts w:ascii="Times New Roman" w:hAnsi="Times New Roman" w:cs="Times New Roman"/>
          <w:sz w:val="28"/>
          <w:szCs w:val="28"/>
        </w:rPr>
        <w:t>«</w:t>
      </w:r>
      <w:r w:rsidRPr="00291DD9">
        <w:rPr>
          <w:rFonts w:ascii="Times New Roman" w:hAnsi="Times New Roman" w:cs="Times New Roman"/>
          <w:sz w:val="28"/>
          <w:szCs w:val="28"/>
        </w:rPr>
        <w:t>Собрание законодательства РФ</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от 30.07.2007, </w:t>
      </w:r>
      <w:r w:rsidR="00AC03DA">
        <w:rPr>
          <w:rFonts w:ascii="Times New Roman" w:hAnsi="Times New Roman" w:cs="Times New Roman"/>
          <w:sz w:val="28"/>
          <w:szCs w:val="28"/>
        </w:rPr>
        <w:t>№</w:t>
      </w:r>
      <w:r w:rsidRPr="00291DD9">
        <w:rPr>
          <w:rFonts w:ascii="Times New Roman" w:hAnsi="Times New Roman" w:cs="Times New Roman"/>
          <w:sz w:val="28"/>
          <w:szCs w:val="28"/>
        </w:rPr>
        <w:t>31, ст. 4017);</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Федеральный закон от 26.07.2006г. № 135-ФЗ «О защите конкуренции» (</w:t>
      </w:r>
      <w:r w:rsidR="00AC03DA">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AC03DA">
        <w:rPr>
          <w:rFonts w:ascii="Times New Roman" w:hAnsi="Times New Roman" w:cs="Times New Roman"/>
          <w:sz w:val="28"/>
          <w:szCs w:val="28"/>
        </w:rPr>
        <w:t>»</w:t>
      </w:r>
      <w:r w:rsidRPr="00291DD9">
        <w:rPr>
          <w:rFonts w:ascii="Times New Roman" w:hAnsi="Times New Roman" w:cs="Times New Roman"/>
          <w:sz w:val="28"/>
          <w:szCs w:val="28"/>
        </w:rPr>
        <w:t>, 27.07.2006, № 162);</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Закон Российской Федерации от 07.02.1992  </w:t>
      </w:r>
      <w:r w:rsidR="00AC03DA">
        <w:rPr>
          <w:rFonts w:ascii="Times New Roman" w:hAnsi="Times New Roman" w:cs="Times New Roman"/>
          <w:sz w:val="28"/>
          <w:szCs w:val="28"/>
        </w:rPr>
        <w:t>№</w:t>
      </w:r>
      <w:r w:rsidRPr="00291DD9">
        <w:rPr>
          <w:rFonts w:ascii="Times New Roman" w:hAnsi="Times New Roman" w:cs="Times New Roman"/>
          <w:sz w:val="28"/>
          <w:szCs w:val="28"/>
        </w:rPr>
        <w:t>2300-1 «О защите прав потребителей» (</w:t>
      </w:r>
      <w:r w:rsidR="00AC03DA">
        <w:rPr>
          <w:rFonts w:ascii="Times New Roman" w:hAnsi="Times New Roman" w:cs="Times New Roman"/>
          <w:sz w:val="28"/>
          <w:szCs w:val="28"/>
        </w:rPr>
        <w:t>«</w:t>
      </w:r>
      <w:r w:rsidRPr="00291DD9">
        <w:rPr>
          <w:rFonts w:ascii="Times New Roman" w:hAnsi="Times New Roman" w:cs="Times New Roman"/>
          <w:sz w:val="28"/>
          <w:szCs w:val="28"/>
        </w:rPr>
        <w:t>Собрание законодательства РФ</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15.01.1996,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3, ст. 140); </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 xml:space="preserve">Федеральный закон от 13.03.2006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38-ФЗ </w:t>
      </w:r>
      <w:r w:rsidR="00AC03DA">
        <w:rPr>
          <w:rFonts w:ascii="Times New Roman" w:hAnsi="Times New Roman" w:cs="Times New Roman"/>
          <w:sz w:val="28"/>
          <w:szCs w:val="28"/>
        </w:rPr>
        <w:t>«</w:t>
      </w:r>
      <w:r w:rsidRPr="00291DD9">
        <w:rPr>
          <w:rFonts w:ascii="Times New Roman" w:hAnsi="Times New Roman" w:cs="Times New Roman"/>
          <w:sz w:val="28"/>
          <w:szCs w:val="28"/>
        </w:rPr>
        <w:t>О рекламе</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Собрание законодательства РФ</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20.03.2006,  </w:t>
      </w:r>
      <w:r w:rsidR="00AC03DA">
        <w:rPr>
          <w:rFonts w:ascii="Times New Roman" w:hAnsi="Times New Roman" w:cs="Times New Roman"/>
          <w:sz w:val="28"/>
          <w:szCs w:val="28"/>
        </w:rPr>
        <w:t>№</w:t>
      </w:r>
      <w:r w:rsidRPr="00291DD9">
        <w:rPr>
          <w:rFonts w:ascii="Times New Roman" w:hAnsi="Times New Roman" w:cs="Times New Roman"/>
          <w:sz w:val="28"/>
          <w:szCs w:val="28"/>
        </w:rPr>
        <w:t>12, ст. 1234);</w:t>
      </w:r>
    </w:p>
    <w:p w:rsidR="00281743" w:rsidRPr="00291DD9" w:rsidRDefault="00281743" w:rsidP="00E912DF">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Закон РСФСР от 22.03.1991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948-1 </w:t>
      </w:r>
      <w:r w:rsidR="00AC03DA">
        <w:rPr>
          <w:rFonts w:ascii="Times New Roman" w:hAnsi="Times New Roman" w:cs="Times New Roman"/>
          <w:sz w:val="28"/>
          <w:szCs w:val="28"/>
        </w:rPr>
        <w:t>«</w:t>
      </w:r>
      <w:r w:rsidRPr="00291DD9">
        <w:rPr>
          <w:rFonts w:ascii="Times New Roman" w:hAnsi="Times New Roman" w:cs="Times New Roman"/>
          <w:sz w:val="28"/>
          <w:szCs w:val="28"/>
        </w:rPr>
        <w:t>О конкуренции и ограничении монополистической деятельности на товарных рынках</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Бюллетень нормативных актов</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2-3, 1992);</w:t>
      </w:r>
    </w:p>
    <w:p w:rsidR="00281743" w:rsidRPr="00291DD9" w:rsidRDefault="00AC03DA" w:rsidP="00E912DF">
      <w:pPr>
        <w:pStyle w:val="a3"/>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281743" w:rsidRPr="00291DD9">
        <w:rPr>
          <w:rFonts w:ascii="Times New Roman" w:hAnsi="Times New Roman" w:cs="Times New Roman"/>
          <w:sz w:val="28"/>
          <w:szCs w:val="28"/>
        </w:rPr>
        <w:t>Градостроительный кодекс Российской Федерации</w:t>
      </w:r>
      <w:r>
        <w:rPr>
          <w:rFonts w:ascii="Times New Roman" w:hAnsi="Times New Roman" w:cs="Times New Roman"/>
          <w:sz w:val="28"/>
          <w:szCs w:val="28"/>
        </w:rPr>
        <w:t>»</w:t>
      </w:r>
      <w:r w:rsidR="00281743" w:rsidRPr="00291DD9">
        <w:rPr>
          <w:rFonts w:ascii="Times New Roman" w:hAnsi="Times New Roman" w:cs="Times New Roman"/>
          <w:sz w:val="28"/>
          <w:szCs w:val="28"/>
        </w:rPr>
        <w:t xml:space="preserve"> от 29.12.2004 </w:t>
      </w:r>
      <w:r>
        <w:rPr>
          <w:rFonts w:ascii="Times New Roman" w:hAnsi="Times New Roman" w:cs="Times New Roman"/>
          <w:sz w:val="28"/>
          <w:szCs w:val="28"/>
        </w:rPr>
        <w:t>№</w:t>
      </w:r>
      <w:r w:rsidR="00281743" w:rsidRPr="00291DD9">
        <w:rPr>
          <w:rFonts w:ascii="Times New Roman" w:hAnsi="Times New Roman" w:cs="Times New Roman"/>
          <w:sz w:val="28"/>
          <w:szCs w:val="28"/>
        </w:rPr>
        <w:t>190-ФЗ (</w:t>
      </w:r>
      <w:r>
        <w:rPr>
          <w:rFonts w:ascii="Times New Roman" w:hAnsi="Times New Roman" w:cs="Times New Roman"/>
          <w:sz w:val="28"/>
          <w:szCs w:val="28"/>
        </w:rPr>
        <w:t>«</w:t>
      </w:r>
      <w:r w:rsidR="00281743" w:rsidRPr="00291DD9">
        <w:rPr>
          <w:rFonts w:ascii="Times New Roman" w:hAnsi="Times New Roman" w:cs="Times New Roman"/>
          <w:sz w:val="28"/>
          <w:szCs w:val="28"/>
        </w:rPr>
        <w:t>Собрание законодательства РФ</w:t>
      </w:r>
      <w:r>
        <w:rPr>
          <w:rFonts w:ascii="Times New Roman" w:hAnsi="Times New Roman" w:cs="Times New Roman"/>
          <w:sz w:val="28"/>
          <w:szCs w:val="28"/>
        </w:rPr>
        <w:t>»</w:t>
      </w:r>
      <w:r w:rsidR="00281743" w:rsidRPr="00291DD9">
        <w:rPr>
          <w:rFonts w:ascii="Times New Roman" w:hAnsi="Times New Roman" w:cs="Times New Roman"/>
          <w:sz w:val="28"/>
          <w:szCs w:val="28"/>
        </w:rPr>
        <w:t xml:space="preserve">, 03.01.2005, </w:t>
      </w:r>
      <w:r>
        <w:rPr>
          <w:rFonts w:ascii="Times New Roman" w:hAnsi="Times New Roman" w:cs="Times New Roman"/>
          <w:sz w:val="28"/>
          <w:szCs w:val="28"/>
        </w:rPr>
        <w:t>№</w:t>
      </w:r>
      <w:r w:rsidR="00281743" w:rsidRPr="00291DD9">
        <w:rPr>
          <w:rFonts w:ascii="Times New Roman" w:hAnsi="Times New Roman" w:cs="Times New Roman"/>
          <w:sz w:val="28"/>
          <w:szCs w:val="28"/>
        </w:rPr>
        <w:t>1 (часть 1), ст. 16,) (ред. от 05.04.2013  с изменениями</w:t>
      </w:r>
      <w:r w:rsidR="004B7368" w:rsidRPr="00291DD9">
        <w:rPr>
          <w:rFonts w:ascii="Times New Roman" w:hAnsi="Times New Roman" w:cs="Times New Roman"/>
          <w:sz w:val="28"/>
          <w:szCs w:val="28"/>
        </w:rPr>
        <w:t>,</w:t>
      </w:r>
      <w:r w:rsidR="00281743" w:rsidRPr="00291DD9">
        <w:rPr>
          <w:rFonts w:ascii="Times New Roman" w:hAnsi="Times New Roman" w:cs="Times New Roman"/>
          <w:sz w:val="28"/>
          <w:szCs w:val="28"/>
        </w:rPr>
        <w:t xml:space="preserve"> </w:t>
      </w:r>
      <w:r w:rsidR="004B7368" w:rsidRPr="00291DD9">
        <w:rPr>
          <w:rFonts w:ascii="Times New Roman" w:hAnsi="Times New Roman" w:cs="Times New Roman"/>
          <w:sz w:val="28"/>
          <w:szCs w:val="28"/>
        </w:rPr>
        <w:t>вступившими</w:t>
      </w:r>
      <w:r w:rsidR="00281743" w:rsidRPr="00291DD9">
        <w:rPr>
          <w:rFonts w:ascii="Times New Roman" w:hAnsi="Times New Roman" w:cs="Times New Roman"/>
          <w:sz w:val="28"/>
          <w:szCs w:val="28"/>
        </w:rPr>
        <w:t xml:space="preserve"> в силу по истечении 10 дней после дня официального опубликования (опубликован на Официальном интернет-портале правовой информации http://www.pravo.gov.ru - 08.04.2013),  с изменениями</w:t>
      </w:r>
      <w:r w:rsidR="004B7368" w:rsidRPr="00291DD9">
        <w:rPr>
          <w:rFonts w:ascii="Times New Roman" w:hAnsi="Times New Roman" w:cs="Times New Roman"/>
          <w:sz w:val="28"/>
          <w:szCs w:val="28"/>
        </w:rPr>
        <w:t>,</w:t>
      </w:r>
      <w:r w:rsidR="00281743" w:rsidRPr="00291DD9">
        <w:rPr>
          <w:rFonts w:ascii="Times New Roman" w:hAnsi="Times New Roman" w:cs="Times New Roman"/>
          <w:sz w:val="28"/>
          <w:szCs w:val="28"/>
        </w:rPr>
        <w:t xml:space="preserve"> внесенны</w:t>
      </w:r>
      <w:r w:rsidR="004B7368" w:rsidRPr="00291DD9">
        <w:rPr>
          <w:rFonts w:ascii="Times New Roman" w:hAnsi="Times New Roman" w:cs="Times New Roman"/>
          <w:sz w:val="28"/>
          <w:szCs w:val="28"/>
        </w:rPr>
        <w:t>ми</w:t>
      </w:r>
      <w:r w:rsidR="00281743" w:rsidRPr="00291DD9">
        <w:rPr>
          <w:rFonts w:ascii="Times New Roman" w:hAnsi="Times New Roman" w:cs="Times New Roman"/>
          <w:sz w:val="28"/>
          <w:szCs w:val="28"/>
        </w:rPr>
        <w:t xml:space="preserve"> Федеральным законом от 28.11.2011  </w:t>
      </w:r>
      <w:r>
        <w:rPr>
          <w:rFonts w:ascii="Times New Roman" w:hAnsi="Times New Roman" w:cs="Times New Roman"/>
          <w:sz w:val="28"/>
          <w:szCs w:val="28"/>
        </w:rPr>
        <w:t>№</w:t>
      </w:r>
      <w:r w:rsidR="00281743" w:rsidRPr="00291DD9">
        <w:rPr>
          <w:rFonts w:ascii="Times New Roman" w:hAnsi="Times New Roman" w:cs="Times New Roman"/>
          <w:sz w:val="28"/>
          <w:szCs w:val="28"/>
        </w:rPr>
        <w:t>337-ФЗ</w:t>
      </w:r>
      <w:r w:rsidR="004B7368" w:rsidRPr="00291DD9">
        <w:rPr>
          <w:rFonts w:ascii="Times New Roman" w:hAnsi="Times New Roman" w:cs="Times New Roman"/>
          <w:sz w:val="28"/>
          <w:szCs w:val="28"/>
        </w:rPr>
        <w:t>,</w:t>
      </w:r>
      <w:r w:rsidR="00281743" w:rsidRPr="00291DD9">
        <w:rPr>
          <w:rFonts w:ascii="Times New Roman" w:hAnsi="Times New Roman" w:cs="Times New Roman"/>
          <w:sz w:val="28"/>
          <w:szCs w:val="28"/>
        </w:rPr>
        <w:t xml:space="preserve"> в </w:t>
      </w:r>
      <w:hyperlink r:id="rId15" w:history="1">
        <w:r w:rsidR="00281743" w:rsidRPr="00291DD9">
          <w:rPr>
            <w:rFonts w:ascii="Times New Roman" w:hAnsi="Times New Roman" w:cs="Times New Roman"/>
            <w:sz w:val="28"/>
            <w:szCs w:val="28"/>
          </w:rPr>
          <w:t>статьи 55.16</w:t>
        </w:r>
      </w:hyperlink>
      <w:r w:rsidR="00281743" w:rsidRPr="00291DD9">
        <w:rPr>
          <w:rFonts w:ascii="Times New Roman" w:hAnsi="Times New Roman" w:cs="Times New Roman"/>
          <w:sz w:val="28"/>
          <w:szCs w:val="28"/>
        </w:rPr>
        <w:t>, подпункт 9.1 части 3 статьи 55.22 и статью 60, вступающие в силу с 1 июля 2013 года)</w:t>
      </w:r>
      <w:r>
        <w:rPr>
          <w:rFonts w:ascii="Times New Roman" w:hAnsi="Times New Roman" w:cs="Times New Roman"/>
          <w:sz w:val="28"/>
          <w:szCs w:val="28"/>
        </w:rPr>
        <w:t>;</w:t>
      </w:r>
    </w:p>
    <w:p w:rsidR="00281743" w:rsidRPr="00291DD9" w:rsidRDefault="00AC03DA" w:rsidP="00E912DF">
      <w:pPr>
        <w:pStyle w:val="a3"/>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1D7995" w:rsidRPr="00291DD9">
        <w:rPr>
          <w:rFonts w:ascii="Times New Roman" w:hAnsi="Times New Roman" w:cs="Times New Roman"/>
          <w:sz w:val="28"/>
          <w:szCs w:val="28"/>
        </w:rPr>
        <w:t>Жилищный кодекс Российской Федерации</w:t>
      </w:r>
      <w:r>
        <w:rPr>
          <w:rFonts w:ascii="Times New Roman" w:hAnsi="Times New Roman" w:cs="Times New Roman"/>
          <w:sz w:val="28"/>
          <w:szCs w:val="28"/>
        </w:rPr>
        <w:t>»</w:t>
      </w:r>
      <w:r w:rsidR="001D7995" w:rsidRPr="00291DD9">
        <w:rPr>
          <w:rFonts w:ascii="Times New Roman" w:hAnsi="Times New Roman" w:cs="Times New Roman"/>
          <w:sz w:val="28"/>
          <w:szCs w:val="28"/>
        </w:rPr>
        <w:t xml:space="preserve"> от 29.12.2004 </w:t>
      </w:r>
      <w:r>
        <w:rPr>
          <w:rFonts w:ascii="Times New Roman" w:hAnsi="Times New Roman" w:cs="Times New Roman"/>
          <w:sz w:val="28"/>
          <w:szCs w:val="28"/>
        </w:rPr>
        <w:t>№</w:t>
      </w:r>
      <w:r w:rsidR="001D7995" w:rsidRPr="00291DD9">
        <w:rPr>
          <w:rFonts w:ascii="Times New Roman" w:hAnsi="Times New Roman" w:cs="Times New Roman"/>
          <w:sz w:val="28"/>
          <w:szCs w:val="28"/>
        </w:rPr>
        <w:t>188-ФЗ (</w:t>
      </w:r>
      <w:r>
        <w:rPr>
          <w:rFonts w:ascii="Times New Roman" w:hAnsi="Times New Roman" w:cs="Times New Roman"/>
          <w:sz w:val="28"/>
          <w:szCs w:val="28"/>
        </w:rPr>
        <w:t>«</w:t>
      </w:r>
      <w:r w:rsidR="001D7995" w:rsidRPr="00291DD9">
        <w:rPr>
          <w:rFonts w:ascii="Times New Roman" w:hAnsi="Times New Roman" w:cs="Times New Roman"/>
          <w:sz w:val="28"/>
          <w:szCs w:val="28"/>
        </w:rPr>
        <w:t>Парламентская газета</w:t>
      </w:r>
      <w:r>
        <w:rPr>
          <w:rFonts w:ascii="Times New Roman" w:hAnsi="Times New Roman" w:cs="Times New Roman"/>
          <w:sz w:val="28"/>
          <w:szCs w:val="28"/>
        </w:rPr>
        <w:t>»</w:t>
      </w:r>
      <w:r w:rsidR="001D7995" w:rsidRPr="00291DD9">
        <w:rPr>
          <w:rFonts w:ascii="Times New Roman" w:hAnsi="Times New Roman" w:cs="Times New Roman"/>
          <w:sz w:val="28"/>
          <w:szCs w:val="28"/>
        </w:rPr>
        <w:t xml:space="preserve">, </w:t>
      </w:r>
      <w:r>
        <w:rPr>
          <w:rFonts w:ascii="Times New Roman" w:hAnsi="Times New Roman" w:cs="Times New Roman"/>
          <w:sz w:val="28"/>
          <w:szCs w:val="28"/>
        </w:rPr>
        <w:t>№</w:t>
      </w:r>
      <w:r w:rsidR="001D7995" w:rsidRPr="00291DD9">
        <w:rPr>
          <w:rFonts w:ascii="Times New Roman" w:hAnsi="Times New Roman" w:cs="Times New Roman"/>
          <w:sz w:val="28"/>
          <w:szCs w:val="28"/>
        </w:rPr>
        <w:t xml:space="preserve">7-8, 15.01.2005) (ред. от 05.04.2013, изменения,  внесенные Федеральным законом от 05.04.2013 </w:t>
      </w:r>
      <w:r>
        <w:rPr>
          <w:rFonts w:ascii="Times New Roman" w:hAnsi="Times New Roman" w:cs="Times New Roman"/>
          <w:sz w:val="28"/>
          <w:szCs w:val="28"/>
        </w:rPr>
        <w:t>№</w:t>
      </w:r>
      <w:r w:rsidR="001D7995" w:rsidRPr="00291DD9">
        <w:rPr>
          <w:rFonts w:ascii="Times New Roman" w:hAnsi="Times New Roman" w:cs="Times New Roman"/>
          <w:sz w:val="28"/>
          <w:szCs w:val="28"/>
        </w:rPr>
        <w:t>38-ФЗ, вступили в силу по истечении 10 дней после дня официального опубликования (опубликован на Официальном интернет-портале правовой информации http://www.pravo.gov.ru - 08.04.2013);</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Федеральный закон от 07.05.2013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98-ФЗ </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О внесении изменений в Федеральный закон </w:t>
      </w:r>
      <w:r w:rsidR="00AC03DA">
        <w:rPr>
          <w:rFonts w:ascii="Times New Roman" w:hAnsi="Times New Roman" w:cs="Times New Roman"/>
          <w:sz w:val="28"/>
          <w:szCs w:val="28"/>
        </w:rPr>
        <w:t>«</w:t>
      </w:r>
      <w:r w:rsidRPr="00291DD9">
        <w:rPr>
          <w:rFonts w:ascii="Times New Roman" w:hAnsi="Times New Roman" w:cs="Times New Roman"/>
          <w:sz w:val="28"/>
          <w:szCs w:val="28"/>
        </w:rPr>
        <w:t>О рекламе</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и отдельные законодательные акты Российской Федерации</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w:t>
      </w:r>
      <w:r w:rsidR="00AC03DA">
        <w:rPr>
          <w:rFonts w:ascii="Times New Roman" w:hAnsi="Times New Roman" w:cs="Times New Roman"/>
          <w:sz w:val="28"/>
          <w:szCs w:val="28"/>
        </w:rPr>
        <w:t>№</w:t>
      </w:r>
      <w:r w:rsidRPr="00291DD9">
        <w:rPr>
          <w:rFonts w:ascii="Times New Roman" w:hAnsi="Times New Roman" w:cs="Times New Roman"/>
          <w:sz w:val="28"/>
          <w:szCs w:val="28"/>
        </w:rPr>
        <w:t>100, 14.05.2013)</w:t>
      </w:r>
      <w:r w:rsidR="00AC03DA">
        <w:rPr>
          <w:rFonts w:ascii="Times New Roman" w:hAnsi="Times New Roman" w:cs="Times New Roman"/>
          <w:sz w:val="28"/>
          <w:szCs w:val="28"/>
        </w:rPr>
        <w:t>;</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Приказ Федеральной антимонопольной службы Российской Федерации от 10.02.2010</w:t>
      </w:r>
      <w:r w:rsidR="00AC03DA">
        <w:rPr>
          <w:rFonts w:ascii="Times New Roman" w:hAnsi="Times New Roman" w:cs="Times New Roman"/>
          <w:sz w:val="28"/>
          <w:szCs w:val="28"/>
        </w:rPr>
        <w:t xml:space="preserve"> </w:t>
      </w:r>
      <w:r w:rsidRPr="00291DD9">
        <w:rPr>
          <w:rFonts w:ascii="Times New Roman" w:hAnsi="Times New Roman" w:cs="Times New Roman"/>
          <w:sz w:val="28"/>
          <w:szCs w:val="2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00AC03DA">
        <w:rPr>
          <w:rFonts w:ascii="Times New Roman" w:hAnsi="Times New Roman" w:cs="Times New Roman"/>
          <w:sz w:val="28"/>
          <w:szCs w:val="28"/>
        </w:rPr>
        <w:t>«</w:t>
      </w:r>
      <w:r w:rsidRPr="00291DD9">
        <w:rPr>
          <w:rFonts w:ascii="Times New Roman" w:hAnsi="Times New Roman" w:cs="Times New Roman"/>
          <w:sz w:val="28"/>
          <w:szCs w:val="28"/>
        </w:rPr>
        <w:t>Российская газета</w:t>
      </w:r>
      <w:r w:rsidR="00AC03DA">
        <w:rPr>
          <w:rFonts w:ascii="Times New Roman" w:hAnsi="Times New Roman" w:cs="Times New Roman"/>
          <w:sz w:val="28"/>
          <w:szCs w:val="28"/>
        </w:rPr>
        <w:t>»</w:t>
      </w:r>
      <w:r w:rsidRPr="00291DD9">
        <w:rPr>
          <w:rFonts w:ascii="Times New Roman" w:hAnsi="Times New Roman" w:cs="Times New Roman"/>
          <w:sz w:val="28"/>
          <w:szCs w:val="28"/>
        </w:rPr>
        <w:t xml:space="preserve">, 24.02.2010, № 37); </w:t>
      </w:r>
    </w:p>
    <w:p w:rsidR="00281743" w:rsidRPr="00291DD9"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ГОСТ Р 52044-2003 Государственный стандарт Российской Федерации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от 22.04.2003, 124-ст;</w:t>
      </w:r>
    </w:p>
    <w:p w:rsidR="00281743" w:rsidRDefault="00281743" w:rsidP="00E912DF">
      <w:pPr>
        <w:pStyle w:val="a3"/>
        <w:numPr>
          <w:ilvl w:val="0"/>
          <w:numId w:val="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иными нормативными правовыми актами, действующими на территории муниципального образования.</w:t>
      </w:r>
    </w:p>
    <w:p w:rsidR="00AC03DA" w:rsidRPr="00AC03DA" w:rsidRDefault="00AC03DA" w:rsidP="00AC03DA">
      <w:pPr>
        <w:spacing w:after="0" w:line="240" w:lineRule="auto"/>
        <w:ind w:left="709"/>
        <w:jc w:val="both"/>
        <w:rPr>
          <w:rFonts w:ascii="Times New Roman" w:hAnsi="Times New Roman" w:cs="Times New Roman"/>
          <w:sz w:val="28"/>
          <w:szCs w:val="28"/>
        </w:rPr>
      </w:pPr>
    </w:p>
    <w:p w:rsidR="00281743" w:rsidRDefault="00281743" w:rsidP="00AC03DA">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 xml:space="preserve">9. </w:t>
      </w:r>
      <w:r w:rsidR="009E53D6" w:rsidRPr="00291DD9">
        <w:rPr>
          <w:rFonts w:ascii="Times New Roman" w:hAnsi="Times New Roman" w:cs="Times New Roman"/>
          <w:b/>
          <w:sz w:val="28"/>
          <w:szCs w:val="28"/>
        </w:rPr>
        <w:t>Исчерпывающий п</w:t>
      </w:r>
      <w:r w:rsidRPr="00291DD9">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C03DA" w:rsidRPr="00291DD9" w:rsidRDefault="00AC03DA" w:rsidP="007A68BB">
      <w:pPr>
        <w:pStyle w:val="ConsPlusNormal"/>
        <w:ind w:firstLine="709"/>
        <w:jc w:val="both"/>
        <w:outlineLvl w:val="2"/>
        <w:rPr>
          <w:rFonts w:ascii="Times New Roman" w:hAnsi="Times New Roman" w:cs="Times New Roman"/>
          <w:b/>
          <w:sz w:val="28"/>
          <w:szCs w:val="28"/>
        </w:rPr>
      </w:pP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23.</w:t>
      </w:r>
      <w:r w:rsidRPr="00291DD9">
        <w:rPr>
          <w:rFonts w:ascii="Times New Roman" w:hAnsi="Times New Roman" w:cs="Times New Roman"/>
          <w:b/>
          <w:sz w:val="28"/>
          <w:szCs w:val="28"/>
        </w:rPr>
        <w:t xml:space="preserve"> </w:t>
      </w:r>
      <w:r w:rsidRPr="00291DD9">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w:t>
      </w:r>
      <w:r w:rsidRPr="00291DD9">
        <w:rPr>
          <w:rFonts w:ascii="Times New Roman" w:hAnsi="Times New Roman" w:cs="Times New Roman"/>
          <w:sz w:val="28"/>
          <w:szCs w:val="28"/>
        </w:rPr>
        <w:lastRenderedPageBreak/>
        <w:t xml:space="preserve">согласно приложению № 1 к настоящему административному регламенту или заявление в электронном виде, отправленное с РПГУ.  </w:t>
      </w:r>
    </w:p>
    <w:p w:rsidR="00281743" w:rsidRPr="00291DD9" w:rsidRDefault="00281743" w:rsidP="007A68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24. </w:t>
      </w:r>
      <w:r w:rsidRPr="00291DD9">
        <w:rPr>
          <w:rFonts w:ascii="Times New Roman" w:hAnsi="Times New Roman" w:cs="Times New Roman"/>
          <w:sz w:val="28"/>
          <w:szCs w:val="28"/>
        </w:rPr>
        <w:t xml:space="preserve">Для предоставления муниципальной услуги заявитель </w:t>
      </w:r>
      <w:r w:rsidR="009E53D6" w:rsidRPr="00291DD9">
        <w:rPr>
          <w:rFonts w:ascii="Times New Roman" w:hAnsi="Times New Roman" w:cs="Times New Roman"/>
          <w:sz w:val="28"/>
          <w:szCs w:val="28"/>
        </w:rPr>
        <w:t xml:space="preserve">так же </w:t>
      </w:r>
      <w:r w:rsidRPr="00291DD9">
        <w:rPr>
          <w:rFonts w:ascii="Times New Roman" w:hAnsi="Times New Roman" w:cs="Times New Roman"/>
          <w:sz w:val="28"/>
          <w:szCs w:val="28"/>
        </w:rPr>
        <w:t>представляет дополнительные документы.</w:t>
      </w:r>
      <w:r w:rsidRPr="00291DD9">
        <w:rPr>
          <w:rFonts w:ascii="Times New Roman" w:eastAsia="Times New Roman" w:hAnsi="Times New Roman" w:cs="Times New Roman"/>
          <w:sz w:val="28"/>
          <w:szCs w:val="28"/>
        </w:rPr>
        <w:t xml:space="preserve"> Настоящим регламентом предусмотрены два случая представления этих документов:</w:t>
      </w:r>
    </w:p>
    <w:p w:rsidR="00281743" w:rsidRPr="00AC03DA" w:rsidRDefault="00281743" w:rsidP="00AC03DA">
      <w:pPr>
        <w:pStyle w:val="a3"/>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C03DA">
        <w:rPr>
          <w:rFonts w:ascii="Times New Roman" w:eastAsia="Times New Roman" w:hAnsi="Times New Roman" w:cs="Times New Roman"/>
          <w:sz w:val="28"/>
          <w:szCs w:val="28"/>
        </w:rPr>
        <w:t>до дня утверждения схем размещения рекламных конструкций органом местного самоуправления, но не позднее, чем до 31 декабря 2013</w:t>
      </w:r>
      <w:r w:rsidR="00AC03DA">
        <w:rPr>
          <w:rFonts w:ascii="Times New Roman" w:eastAsia="Times New Roman" w:hAnsi="Times New Roman" w:cs="Times New Roman"/>
          <w:sz w:val="28"/>
          <w:szCs w:val="28"/>
        </w:rPr>
        <w:t xml:space="preserve"> </w:t>
      </w:r>
      <w:r w:rsidRPr="00AC03DA">
        <w:rPr>
          <w:rFonts w:ascii="Times New Roman" w:eastAsia="Times New Roman" w:hAnsi="Times New Roman" w:cs="Times New Roman"/>
          <w:sz w:val="28"/>
          <w:szCs w:val="28"/>
        </w:rPr>
        <w:t xml:space="preserve">года включительно, согласно Федеральному закону </w:t>
      </w:r>
      <w:r w:rsidR="00AC03DA">
        <w:rPr>
          <w:rFonts w:ascii="Times New Roman" w:eastAsia="Times New Roman" w:hAnsi="Times New Roman" w:cs="Times New Roman"/>
          <w:sz w:val="28"/>
          <w:szCs w:val="28"/>
        </w:rPr>
        <w:t>№</w:t>
      </w:r>
      <w:r w:rsidRPr="00AC03DA">
        <w:rPr>
          <w:rFonts w:ascii="Times New Roman" w:eastAsia="Times New Roman" w:hAnsi="Times New Roman" w:cs="Times New Roman"/>
          <w:sz w:val="28"/>
          <w:szCs w:val="28"/>
        </w:rPr>
        <w:t xml:space="preserve"> 98-ФЗ «О </w:t>
      </w:r>
      <w:r w:rsidR="00AC03DA">
        <w:rPr>
          <w:rFonts w:ascii="Times New Roman" w:eastAsia="Times New Roman" w:hAnsi="Times New Roman" w:cs="Times New Roman"/>
          <w:sz w:val="28"/>
          <w:szCs w:val="28"/>
        </w:rPr>
        <w:t xml:space="preserve"> внесении изменений  в Федеральный закон «</w:t>
      </w:r>
      <w:r w:rsidRPr="00AC03DA">
        <w:rPr>
          <w:rFonts w:ascii="Times New Roman" w:eastAsia="Times New Roman" w:hAnsi="Times New Roman" w:cs="Times New Roman"/>
          <w:sz w:val="28"/>
          <w:szCs w:val="28"/>
        </w:rPr>
        <w:t xml:space="preserve">О </w:t>
      </w:r>
      <w:r w:rsidR="00AC03DA">
        <w:rPr>
          <w:rFonts w:ascii="Times New Roman" w:eastAsia="Times New Roman" w:hAnsi="Times New Roman" w:cs="Times New Roman"/>
          <w:sz w:val="28"/>
          <w:szCs w:val="28"/>
        </w:rPr>
        <w:t>рекламе» и отдельные законодательные акты Российской Федерации»</w:t>
      </w:r>
      <w:r w:rsidR="009E53D6" w:rsidRPr="00AC03DA">
        <w:rPr>
          <w:rFonts w:ascii="Times New Roman" w:eastAsia="Times New Roman" w:hAnsi="Times New Roman" w:cs="Times New Roman"/>
          <w:sz w:val="28"/>
          <w:szCs w:val="28"/>
        </w:rPr>
        <w:t>;</w:t>
      </w:r>
    </w:p>
    <w:p w:rsidR="00281743" w:rsidRPr="00AC03DA" w:rsidRDefault="00281743" w:rsidP="00AC03DA">
      <w:pPr>
        <w:pStyle w:val="a3"/>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C03DA">
        <w:rPr>
          <w:rFonts w:ascii="Times New Roman" w:eastAsia="Times New Roman" w:hAnsi="Times New Roman" w:cs="Times New Roman"/>
          <w:sz w:val="28"/>
          <w:szCs w:val="28"/>
        </w:rPr>
        <w:t xml:space="preserve">после </w:t>
      </w:r>
      <w:r w:rsidRPr="00AC03DA">
        <w:rPr>
          <w:rFonts w:ascii="Times New Roman" w:hAnsi="Times New Roman" w:cs="Times New Roman"/>
          <w:sz w:val="28"/>
          <w:szCs w:val="28"/>
        </w:rPr>
        <w:t xml:space="preserve">утверждения схем размещения рекламных конструкций </w:t>
      </w:r>
      <w:r w:rsidRPr="00AC03DA">
        <w:rPr>
          <w:rFonts w:ascii="Times New Roman" w:eastAsia="Times New Roman" w:hAnsi="Times New Roman" w:cs="Times New Roman"/>
          <w:sz w:val="28"/>
          <w:szCs w:val="28"/>
        </w:rPr>
        <w:t xml:space="preserve">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w:t>
      </w:r>
      <w:r w:rsidRPr="00AC03DA">
        <w:rPr>
          <w:rFonts w:ascii="Times New Roman" w:hAnsi="Times New Roman" w:cs="Times New Roman"/>
          <w:sz w:val="28"/>
          <w:szCs w:val="28"/>
        </w:rPr>
        <w:t>(в период до 31 декабря 2013</w:t>
      </w:r>
      <w:r w:rsidR="00AC03DA">
        <w:rPr>
          <w:rFonts w:ascii="Times New Roman" w:hAnsi="Times New Roman" w:cs="Times New Roman"/>
          <w:sz w:val="28"/>
          <w:szCs w:val="28"/>
        </w:rPr>
        <w:t xml:space="preserve"> </w:t>
      </w:r>
      <w:r w:rsidRPr="00AC03DA">
        <w:rPr>
          <w:rFonts w:ascii="Times New Roman" w:hAnsi="Times New Roman" w:cs="Times New Roman"/>
          <w:sz w:val="28"/>
          <w:szCs w:val="28"/>
        </w:rPr>
        <w:t>года) или начиная с 1 января 2014</w:t>
      </w:r>
      <w:r w:rsidR="00AC03DA">
        <w:rPr>
          <w:rFonts w:ascii="Times New Roman" w:hAnsi="Times New Roman" w:cs="Times New Roman"/>
          <w:sz w:val="28"/>
          <w:szCs w:val="28"/>
        </w:rPr>
        <w:t xml:space="preserve"> </w:t>
      </w:r>
      <w:r w:rsidRPr="00AC03DA">
        <w:rPr>
          <w:rFonts w:ascii="Times New Roman" w:hAnsi="Times New Roman" w:cs="Times New Roman"/>
          <w:sz w:val="28"/>
          <w:szCs w:val="28"/>
        </w:rPr>
        <w:t>года.</w:t>
      </w:r>
    </w:p>
    <w:p w:rsidR="00281743" w:rsidRPr="00291DD9" w:rsidRDefault="00281743" w:rsidP="00AC03DA">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AC03DA">
        <w:rPr>
          <w:rFonts w:ascii="Times New Roman" w:eastAsia="Times New Roman" w:hAnsi="Times New Roman" w:cs="Times New Roman"/>
          <w:sz w:val="28"/>
          <w:szCs w:val="28"/>
        </w:rPr>
        <w:t>24.1. Для предоставления муниципальной услуги</w:t>
      </w:r>
      <w:r w:rsidRPr="00AC03DA">
        <w:rPr>
          <w:rFonts w:ascii="Times New Roman" w:hAnsi="Times New Roman" w:cs="Times New Roman"/>
          <w:sz w:val="28"/>
          <w:szCs w:val="28"/>
        </w:rPr>
        <w:t xml:space="preserve"> в период </w:t>
      </w:r>
      <w:r w:rsidRPr="00AC03DA">
        <w:rPr>
          <w:rFonts w:ascii="Times New Roman" w:eastAsia="Times New Roman" w:hAnsi="Times New Roman" w:cs="Times New Roman"/>
          <w:sz w:val="28"/>
          <w:szCs w:val="28"/>
        </w:rPr>
        <w:t xml:space="preserve">до дня утверждения схем размещения рекламных конструкций органами местного самоуправления </w:t>
      </w:r>
      <w:r w:rsidRPr="00AC03DA">
        <w:rPr>
          <w:rFonts w:ascii="Times New Roman" w:hAnsi="Times New Roman" w:cs="Times New Roman"/>
          <w:sz w:val="28"/>
          <w:szCs w:val="28"/>
        </w:rPr>
        <w:t>заявитель представляет следующие документы</w:t>
      </w:r>
      <w:r w:rsidRPr="00291DD9">
        <w:rPr>
          <w:rFonts w:ascii="Times New Roman" w:hAnsi="Times New Roman" w:cs="Times New Roman"/>
          <w:i/>
          <w:sz w:val="28"/>
          <w:szCs w:val="28"/>
        </w:rPr>
        <w:t>:</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заявку  на участие в аукционе по утвержденной форме;</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согласование места размещения рекламной конструкции с организациями, осуществляющими обслуживание инженерных коммуникаций на территории муниципального образования;</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информацию об общей площади информационных полей рекламных конструкций, разрешения на которые выданы претенденту и его аффилированным лицам на территории муниципального образования;</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эскизный проект рекламной конструкции;</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план размещения с нанесением коммуникаций, выполненный на топографической съемке М 1:500 для установки на земельном участке;</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чертежи, расчет рекламной конструкции на ветровые нагрузки (паспорт изготовителя для изделий заводского производства);</w:t>
      </w:r>
    </w:p>
    <w:p w:rsidR="00281743" w:rsidRPr="00291DD9" w:rsidRDefault="00281743" w:rsidP="00D35A73">
      <w:pPr>
        <w:pStyle w:val="ConsPlusNormal"/>
        <w:numPr>
          <w:ilvl w:val="0"/>
          <w:numId w:val="9"/>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акт о техническом состоянии места установки рекламной конструкции (для крышных установок и рекламных конструкций площадью рекламного поля 6 м</w:t>
      </w:r>
      <w:r w:rsidRPr="00291DD9">
        <w:rPr>
          <w:rFonts w:ascii="Times New Roman" w:hAnsi="Times New Roman" w:cs="Times New Roman"/>
          <w:sz w:val="28"/>
          <w:szCs w:val="28"/>
          <w:vertAlign w:val="superscript"/>
        </w:rPr>
        <w:t>2</w:t>
      </w:r>
      <w:r w:rsidRPr="00291DD9">
        <w:rPr>
          <w:rFonts w:ascii="Times New Roman" w:hAnsi="Times New Roman" w:cs="Times New Roman"/>
          <w:sz w:val="28"/>
          <w:szCs w:val="28"/>
        </w:rPr>
        <w:t xml:space="preserve"> и более) и (для рекламных конструкций, находящихся в эксплуатации 5 лет и более);</w:t>
      </w:r>
    </w:p>
    <w:p w:rsidR="00281743" w:rsidRPr="00291DD9" w:rsidRDefault="00281743" w:rsidP="00D35A73">
      <w:pPr>
        <w:pStyle w:val="ConsPlusNormal"/>
        <w:numPr>
          <w:ilvl w:val="0"/>
          <w:numId w:val="9"/>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предусмотренным законодательством Российской Федерации в сфере административных правонарушений;</w:t>
      </w:r>
    </w:p>
    <w:p w:rsidR="00281743" w:rsidRPr="00291DD9" w:rsidRDefault="009F16C5" w:rsidP="00D35A73">
      <w:pPr>
        <w:pStyle w:val="ConsPlusNormal"/>
        <w:numPr>
          <w:ilvl w:val="0"/>
          <w:numId w:val="9"/>
        </w:numPr>
        <w:tabs>
          <w:tab w:val="left" w:pos="851"/>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lastRenderedPageBreak/>
        <w:t>копию свидетельства о государственной регистрации для юридических лиц и индивидуальных предпринимателей.</w:t>
      </w:r>
    </w:p>
    <w:p w:rsidR="00281743" w:rsidRPr="00291DD9" w:rsidRDefault="00281743" w:rsidP="00D35A73">
      <w:pPr>
        <w:pStyle w:val="ConsPlusNormal"/>
        <w:ind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u w:val="single"/>
        </w:rPr>
        <w:t>Дополнительно:</w:t>
      </w:r>
    </w:p>
    <w:p w:rsidR="00281743" w:rsidRPr="00291DD9" w:rsidRDefault="00281743" w:rsidP="00D35A73">
      <w:pPr>
        <w:pStyle w:val="ConsPlusNormal"/>
        <w:numPr>
          <w:ilvl w:val="0"/>
          <w:numId w:val="39"/>
        </w:numPr>
        <w:tabs>
          <w:tab w:val="left" w:pos="851"/>
        </w:tabs>
        <w:ind w:left="0"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rPr>
        <w:t xml:space="preserve">копию документа, удостоверяющую права (полномочия) представителя физического или юридического лица, </w:t>
      </w:r>
      <w:r w:rsidRPr="00291DD9">
        <w:rPr>
          <w:rFonts w:ascii="Times New Roman" w:hAnsi="Times New Roman" w:cs="Times New Roman"/>
          <w:sz w:val="28"/>
          <w:szCs w:val="28"/>
          <w:u w:val="single"/>
        </w:rPr>
        <w:t>если с заявлением обращается представитель заявителя;</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согласие собственника или иного законного владельца соответствующего недвижимого имущества на присоединение к этому имуществу рекламной конструкции в письменной форме, </w:t>
      </w:r>
      <w:r w:rsidRPr="00291DD9">
        <w:rPr>
          <w:rFonts w:ascii="Times New Roman" w:hAnsi="Times New Roman" w:cs="Times New Roman"/>
          <w:sz w:val="28"/>
          <w:szCs w:val="28"/>
          <w:u w:val="single"/>
        </w:rPr>
        <w:t>если заявитель не является собственником или иным законным владельцем недвижимого имущества</w:t>
      </w:r>
      <w:r w:rsidRPr="00291DD9">
        <w:rPr>
          <w:rFonts w:ascii="Times New Roman" w:hAnsi="Times New Roman" w:cs="Times New Roman"/>
          <w:sz w:val="28"/>
          <w:szCs w:val="28"/>
        </w:rPr>
        <w:t>;</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rPr>
        <w:t xml:space="preserve">протокол общего собрания собственников помещений в многоквартирном доме, подтверждающим согласие этих собственников, </w:t>
      </w:r>
      <w:r w:rsidRPr="00291DD9">
        <w:rPr>
          <w:rFonts w:ascii="Times New Roman" w:hAnsi="Times New Roman" w:cs="Times New Roman"/>
          <w:sz w:val="28"/>
          <w:szCs w:val="28"/>
          <w:u w:val="single"/>
        </w:rPr>
        <w:t>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rPr>
        <w:t xml:space="preserve">нотариально заверенная копия полного пакета уставных документов, </w:t>
      </w:r>
      <w:r w:rsidRPr="00291DD9">
        <w:rPr>
          <w:rFonts w:ascii="Times New Roman" w:hAnsi="Times New Roman" w:cs="Times New Roman"/>
          <w:sz w:val="28"/>
          <w:szCs w:val="28"/>
          <w:u w:val="single"/>
        </w:rPr>
        <w:t>если заявитель юридическое лицо;</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rPr>
        <w:t xml:space="preserve">копия  протокола о назначении руководителя, </w:t>
      </w:r>
      <w:r w:rsidRPr="00291DD9">
        <w:rPr>
          <w:rFonts w:ascii="Times New Roman" w:hAnsi="Times New Roman" w:cs="Times New Roman"/>
          <w:sz w:val="28"/>
          <w:szCs w:val="28"/>
          <w:u w:val="single"/>
        </w:rPr>
        <w:t>если заявитель юридическое лицо;</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u w:val="single"/>
        </w:rPr>
      </w:pPr>
      <w:r w:rsidRPr="00291DD9">
        <w:rPr>
          <w:rFonts w:ascii="Times New Roman" w:hAnsi="Times New Roman" w:cs="Times New Roman"/>
          <w:sz w:val="28"/>
          <w:szCs w:val="28"/>
        </w:rPr>
        <w:t xml:space="preserve">договор на установку и эксплуатацию рекламной конструкции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в случае, </w:t>
      </w:r>
      <w:r w:rsidRPr="00291DD9">
        <w:rPr>
          <w:rFonts w:ascii="Times New Roman" w:hAnsi="Times New Roman" w:cs="Times New Roman"/>
          <w:sz w:val="28"/>
          <w:szCs w:val="28"/>
          <w:u w:val="single"/>
        </w:rPr>
        <w:t>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w:t>
      </w:r>
    </w:p>
    <w:p w:rsidR="00281743" w:rsidRPr="00291DD9" w:rsidRDefault="00281743" w:rsidP="00D35A73">
      <w:pPr>
        <w:pStyle w:val="ConsPlusNormal"/>
        <w:numPr>
          <w:ilvl w:val="0"/>
          <w:numId w:val="38"/>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решение об одобрении или о совершении крупной сделки либо копия такого для участия в аукционе, </w:t>
      </w:r>
      <w:r w:rsidRPr="00291DD9">
        <w:rPr>
          <w:rFonts w:ascii="Times New Roman" w:hAnsi="Times New Roman" w:cs="Times New Roman"/>
          <w:sz w:val="28"/>
          <w:szCs w:val="28"/>
          <w:u w:val="single"/>
        </w:rPr>
        <w:t>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291DD9">
        <w:rPr>
          <w:rFonts w:ascii="Times New Roman" w:hAnsi="Times New Roman" w:cs="Times New Roman"/>
          <w:sz w:val="28"/>
          <w:szCs w:val="28"/>
        </w:rPr>
        <w:t>.</w:t>
      </w:r>
    </w:p>
    <w:p w:rsidR="00281743" w:rsidRPr="00D35A73" w:rsidRDefault="00281743" w:rsidP="00D35A73">
      <w:pPr>
        <w:pStyle w:val="ConsPlusNormal"/>
        <w:ind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24.2.  Для предоставления муниципальной услуги после дня утверждения схем размещения рекламных конструкций органами местного самоуправления заявитель представляет следующие документы (в период до 31 декабря 2013года) или начиная с 1 января 2014</w:t>
      </w:r>
      <w:r w:rsidR="00D35A73">
        <w:rPr>
          <w:rFonts w:ascii="Times New Roman" w:hAnsi="Times New Roman" w:cs="Times New Roman"/>
          <w:sz w:val="28"/>
          <w:szCs w:val="28"/>
        </w:rPr>
        <w:t xml:space="preserve"> </w:t>
      </w:r>
      <w:r w:rsidRPr="00D35A73">
        <w:rPr>
          <w:rFonts w:ascii="Times New Roman" w:hAnsi="Times New Roman" w:cs="Times New Roman"/>
          <w:sz w:val="28"/>
          <w:szCs w:val="28"/>
        </w:rPr>
        <w:t>года:</w:t>
      </w:r>
    </w:p>
    <w:p w:rsidR="00281743" w:rsidRPr="00291DD9" w:rsidRDefault="00281743" w:rsidP="00D35A73">
      <w:pPr>
        <w:pStyle w:val="ConsPlusNormal"/>
        <w:numPr>
          <w:ilvl w:val="0"/>
          <w:numId w:val="4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Документы по списку п. 24.1. кроме подпунктов №№3, 6, 8, так как схема размещения рекламных конструкций муниципального </w:t>
      </w:r>
      <w:r w:rsidRPr="003F3B22">
        <w:rPr>
          <w:rFonts w:ascii="Times New Roman" w:hAnsi="Times New Roman" w:cs="Times New Roman"/>
          <w:sz w:val="28"/>
          <w:szCs w:val="28"/>
        </w:rPr>
        <w:t xml:space="preserve">образования </w:t>
      </w:r>
      <w:bookmarkStart w:id="0" w:name="_GoBack"/>
      <w:r w:rsidR="003F3B22" w:rsidRPr="003F3B22">
        <w:rPr>
          <w:rFonts w:ascii="Times New Roman" w:hAnsi="Times New Roman" w:cs="Times New Roman"/>
          <w:sz w:val="28"/>
          <w:szCs w:val="28"/>
        </w:rPr>
        <w:t xml:space="preserve">Веневский район </w:t>
      </w:r>
      <w:bookmarkEnd w:id="0"/>
      <w:r w:rsidRPr="00291DD9">
        <w:rPr>
          <w:rFonts w:ascii="Times New Roman" w:hAnsi="Times New Roman" w:cs="Times New Roman"/>
          <w:sz w:val="28"/>
          <w:szCs w:val="28"/>
        </w:rPr>
        <w:t>содержит эту информацию.</w:t>
      </w:r>
    </w:p>
    <w:p w:rsidR="00281743" w:rsidRPr="00291DD9" w:rsidRDefault="00281743" w:rsidP="007A68BB">
      <w:pPr>
        <w:pStyle w:val="a6"/>
        <w:spacing w:before="0" w:beforeAutospacing="0" w:after="0" w:afterAutospacing="0"/>
        <w:ind w:firstLine="709"/>
        <w:jc w:val="both"/>
        <w:rPr>
          <w:sz w:val="28"/>
          <w:szCs w:val="28"/>
        </w:rPr>
      </w:pPr>
      <w:r w:rsidRPr="00291DD9">
        <w:rPr>
          <w:sz w:val="28"/>
          <w:szCs w:val="28"/>
        </w:rPr>
        <w:t xml:space="preserve">Одновременно с копиями вышеперечисленных документов заявитель представляет их подлинники для сверки. После сверки подлинники </w:t>
      </w:r>
      <w:r w:rsidRPr="00291DD9">
        <w:rPr>
          <w:sz w:val="28"/>
          <w:szCs w:val="28"/>
        </w:rPr>
        <w:lastRenderedPageBreak/>
        <w:t>документов возвращаются заявителю. Заявитель вправе представить дополнительно любые документы, на его усмотрение.</w:t>
      </w:r>
    </w:p>
    <w:p w:rsidR="00281743" w:rsidRDefault="00281743" w:rsidP="007A68BB">
      <w:pPr>
        <w:pStyle w:val="a6"/>
        <w:spacing w:before="0" w:beforeAutospacing="0" w:after="0" w:afterAutospacing="0"/>
        <w:ind w:firstLine="709"/>
        <w:jc w:val="both"/>
        <w:rPr>
          <w:sz w:val="28"/>
          <w:szCs w:val="28"/>
        </w:rPr>
      </w:pPr>
      <w:r w:rsidRPr="00291DD9">
        <w:rPr>
          <w:sz w:val="28"/>
          <w:szCs w:val="28"/>
        </w:rPr>
        <w:t>Все копии документов должны быть заверены подписью и печатью заявителя (для юридического лица).</w:t>
      </w:r>
    </w:p>
    <w:p w:rsidR="00D35A73" w:rsidRPr="00291DD9" w:rsidRDefault="00D35A73" w:rsidP="007A68BB">
      <w:pPr>
        <w:pStyle w:val="a6"/>
        <w:spacing w:before="0" w:beforeAutospacing="0" w:after="0" w:afterAutospacing="0"/>
        <w:ind w:firstLine="709"/>
        <w:jc w:val="both"/>
        <w:rPr>
          <w:sz w:val="28"/>
          <w:szCs w:val="28"/>
        </w:rPr>
      </w:pPr>
    </w:p>
    <w:p w:rsidR="00281743" w:rsidRDefault="00281743" w:rsidP="00D35A73">
      <w:pPr>
        <w:pStyle w:val="a6"/>
        <w:spacing w:before="0" w:beforeAutospacing="0" w:after="0" w:afterAutospacing="0"/>
        <w:ind w:firstLine="709"/>
        <w:jc w:val="center"/>
        <w:rPr>
          <w:b/>
          <w:sz w:val="28"/>
          <w:szCs w:val="28"/>
        </w:rPr>
      </w:pPr>
      <w:r w:rsidRPr="00291DD9">
        <w:rPr>
          <w:b/>
          <w:sz w:val="28"/>
          <w:szCs w:val="28"/>
        </w:rPr>
        <w:t xml:space="preserve">10. </w:t>
      </w:r>
      <w:r w:rsidR="004546B6" w:rsidRPr="00291DD9">
        <w:rPr>
          <w:b/>
          <w:sz w:val="28"/>
          <w:szCs w:val="28"/>
        </w:rPr>
        <w:t>Исчерпывающий п</w:t>
      </w:r>
      <w:r w:rsidRPr="00291DD9">
        <w:rPr>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D35A73" w:rsidRPr="00291DD9" w:rsidRDefault="00D35A73" w:rsidP="00D35A73">
      <w:pPr>
        <w:pStyle w:val="a6"/>
        <w:spacing w:before="0" w:beforeAutospacing="0" w:after="0" w:afterAutospacing="0"/>
        <w:ind w:firstLine="709"/>
        <w:jc w:val="center"/>
        <w:rPr>
          <w:b/>
          <w:sz w:val="28"/>
          <w:szCs w:val="28"/>
        </w:rPr>
      </w:pPr>
    </w:p>
    <w:p w:rsidR="00281743" w:rsidRPr="00291DD9" w:rsidRDefault="00281743" w:rsidP="007A68BB">
      <w:pPr>
        <w:pStyle w:val="a6"/>
        <w:spacing w:before="0" w:beforeAutospacing="0" w:after="0" w:afterAutospacing="0"/>
        <w:ind w:firstLine="709"/>
        <w:jc w:val="both"/>
        <w:rPr>
          <w:sz w:val="28"/>
          <w:szCs w:val="28"/>
        </w:rPr>
      </w:pPr>
      <w:r w:rsidRPr="00291DD9">
        <w:rPr>
          <w:sz w:val="28"/>
          <w:szCs w:val="28"/>
        </w:rPr>
        <w:t>25.  Заявитель вправе дополнительно представить следующие документы:</w:t>
      </w:r>
    </w:p>
    <w:p w:rsidR="00281743" w:rsidRPr="00291DD9" w:rsidRDefault="00281743" w:rsidP="00D35A73">
      <w:pPr>
        <w:pStyle w:val="ConsPlusNormal"/>
        <w:numPr>
          <w:ilvl w:val="1"/>
          <w:numId w:val="2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выписку из ЕГРЮЛ (расширенную);</w:t>
      </w:r>
    </w:p>
    <w:p w:rsidR="00281743" w:rsidRPr="00291DD9" w:rsidRDefault="00281743" w:rsidP="00D35A73">
      <w:pPr>
        <w:pStyle w:val="ConsPlusNormal"/>
        <w:widowControl w:val="0"/>
        <w:numPr>
          <w:ilvl w:val="1"/>
          <w:numId w:val="2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выписку из ЕГРИП (расширенную); </w:t>
      </w:r>
    </w:p>
    <w:p w:rsidR="00281743" w:rsidRPr="00291DD9" w:rsidRDefault="00281743" w:rsidP="00D35A73">
      <w:pPr>
        <w:pStyle w:val="ConsPlusNormal"/>
        <w:widowControl w:val="0"/>
        <w:numPr>
          <w:ilvl w:val="1"/>
          <w:numId w:val="2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приобретаемого права на заключение договора аренды земельных участков; </w:t>
      </w:r>
    </w:p>
    <w:p w:rsidR="00281743" w:rsidRPr="00291DD9" w:rsidRDefault="00281743" w:rsidP="00D35A73">
      <w:pPr>
        <w:pStyle w:val="ConsPlusNormal"/>
        <w:widowControl w:val="0"/>
        <w:numPr>
          <w:ilvl w:val="1"/>
          <w:numId w:val="2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документ, подтверждающий получение согласия размещения рекламной конструкции в уполномоченном органе, если недвижимое имущество находится в государственной или муниципальной собственности.</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281743"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26.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 25, запрос сведений по которым осуществляется по каналам межведомственного взаимодействия.</w:t>
      </w:r>
    </w:p>
    <w:p w:rsidR="00D35A73" w:rsidRPr="00291DD9" w:rsidRDefault="00D35A73" w:rsidP="007A68BB">
      <w:pPr>
        <w:pStyle w:val="ConsPlusNormal"/>
        <w:ind w:firstLine="709"/>
        <w:jc w:val="both"/>
        <w:outlineLvl w:val="2"/>
        <w:rPr>
          <w:rFonts w:ascii="Times New Roman" w:hAnsi="Times New Roman" w:cs="Times New Roman"/>
          <w:sz w:val="28"/>
          <w:szCs w:val="28"/>
        </w:rPr>
      </w:pPr>
    </w:p>
    <w:p w:rsidR="00281743" w:rsidRDefault="00281743" w:rsidP="00D35A73">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t xml:space="preserve">11. </w:t>
      </w:r>
      <w:r w:rsidR="004546B6" w:rsidRPr="00291DD9">
        <w:rPr>
          <w:rFonts w:ascii="Times New Roman" w:hAnsi="Times New Roman" w:cs="Times New Roman"/>
          <w:b/>
          <w:sz w:val="28"/>
          <w:szCs w:val="28"/>
        </w:rPr>
        <w:t>Исчерпывающий п</w:t>
      </w:r>
      <w:r w:rsidRPr="00291DD9">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D35A73" w:rsidRPr="00291DD9" w:rsidRDefault="00D35A73" w:rsidP="007A68BB">
      <w:pPr>
        <w:pStyle w:val="ConsPlusNormal"/>
        <w:ind w:firstLine="709"/>
        <w:jc w:val="both"/>
        <w:outlineLvl w:val="2"/>
        <w:rPr>
          <w:rFonts w:ascii="Times New Roman" w:hAnsi="Times New Roman" w:cs="Times New Roman"/>
          <w:b/>
          <w:sz w:val="28"/>
          <w:szCs w:val="28"/>
        </w:rPr>
      </w:pP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27.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281743" w:rsidRPr="00291DD9" w:rsidRDefault="00281743" w:rsidP="00D35A73">
      <w:pPr>
        <w:pStyle w:val="ConsPlusNormal"/>
        <w:numPr>
          <w:ilvl w:val="0"/>
          <w:numId w:val="7"/>
        </w:numPr>
        <w:tabs>
          <w:tab w:val="left" w:pos="1134"/>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281743" w:rsidRPr="00291DD9" w:rsidRDefault="00281743" w:rsidP="00D35A73">
      <w:pPr>
        <w:pStyle w:val="ConsPlusNormal"/>
        <w:numPr>
          <w:ilvl w:val="0"/>
          <w:numId w:val="7"/>
        </w:numPr>
        <w:tabs>
          <w:tab w:val="left" w:pos="1134"/>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отсутствие в заявлении адреса, по которому необходимо направить уведомление о результатах рассмотрения заявления</w:t>
      </w:r>
      <w:r w:rsidR="00D35A73">
        <w:rPr>
          <w:rFonts w:ascii="Times New Roman" w:hAnsi="Times New Roman" w:cs="Times New Roman"/>
          <w:sz w:val="28"/>
          <w:szCs w:val="28"/>
        </w:rPr>
        <w:t>.</w:t>
      </w:r>
    </w:p>
    <w:p w:rsidR="00281743" w:rsidRDefault="00281743" w:rsidP="00D35A73">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lastRenderedPageBreak/>
        <w:t xml:space="preserve">12. </w:t>
      </w:r>
      <w:r w:rsidR="004546B6" w:rsidRPr="00291DD9">
        <w:rPr>
          <w:rFonts w:ascii="Times New Roman" w:hAnsi="Times New Roman" w:cs="Times New Roman"/>
          <w:b/>
          <w:sz w:val="28"/>
          <w:szCs w:val="28"/>
        </w:rPr>
        <w:t>Исчерпывающий п</w:t>
      </w:r>
      <w:r w:rsidRPr="00291DD9">
        <w:rPr>
          <w:rFonts w:ascii="Times New Roman" w:hAnsi="Times New Roman" w:cs="Times New Roman"/>
          <w:b/>
          <w:sz w:val="28"/>
          <w:szCs w:val="28"/>
        </w:rPr>
        <w:t>еречень оснований для приостановления и (или) отказа в предоставлении муниципальной услуги</w:t>
      </w:r>
    </w:p>
    <w:p w:rsidR="00D35A73" w:rsidRPr="00291DD9" w:rsidRDefault="00D35A73" w:rsidP="007A68BB">
      <w:pPr>
        <w:pStyle w:val="ConsPlusNormal"/>
        <w:ind w:firstLine="709"/>
        <w:jc w:val="both"/>
        <w:rPr>
          <w:rFonts w:ascii="Times New Roman" w:hAnsi="Times New Roman" w:cs="Times New Roman"/>
          <w:b/>
          <w:sz w:val="28"/>
          <w:szCs w:val="28"/>
        </w:rPr>
      </w:pP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28. Настоящим регламентом предусмотрены три случая для отказа в предоставлении муниципальной услуги: </w:t>
      </w:r>
    </w:p>
    <w:p w:rsidR="00281743" w:rsidRPr="00291DD9" w:rsidRDefault="00281743" w:rsidP="00D35A73">
      <w:pPr>
        <w:pStyle w:val="ConsPlusNormal"/>
        <w:numPr>
          <w:ilvl w:val="0"/>
          <w:numId w:val="41"/>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до дня утверждения схем размещения рекламных конструкций органом местного самоуправления (данный случай возможен строго до 31 декабря 2013</w:t>
      </w:r>
      <w:r w:rsidR="00D35A73">
        <w:rPr>
          <w:rFonts w:ascii="Times New Roman" w:hAnsi="Times New Roman" w:cs="Times New Roman"/>
          <w:sz w:val="28"/>
          <w:szCs w:val="28"/>
        </w:rPr>
        <w:t xml:space="preserve"> </w:t>
      </w:r>
      <w:r w:rsidRPr="00291DD9">
        <w:rPr>
          <w:rFonts w:ascii="Times New Roman" w:hAnsi="Times New Roman" w:cs="Times New Roman"/>
          <w:sz w:val="28"/>
          <w:szCs w:val="28"/>
        </w:rPr>
        <w:t xml:space="preserve">года включительно согласно Федеральному закону </w:t>
      </w:r>
      <w:r w:rsidR="00D35A73">
        <w:rPr>
          <w:rFonts w:ascii="Times New Roman" w:hAnsi="Times New Roman" w:cs="Times New Roman"/>
          <w:sz w:val="28"/>
          <w:szCs w:val="28"/>
        </w:rPr>
        <w:t>№</w:t>
      </w:r>
      <w:r w:rsidRPr="00291DD9">
        <w:rPr>
          <w:rFonts w:ascii="Times New Roman" w:hAnsi="Times New Roman" w:cs="Times New Roman"/>
          <w:sz w:val="28"/>
          <w:szCs w:val="28"/>
        </w:rPr>
        <w:t> 98-ФЗ «О</w:t>
      </w:r>
      <w:r w:rsidR="00D35A73">
        <w:rPr>
          <w:rFonts w:ascii="Times New Roman" w:hAnsi="Times New Roman" w:cs="Times New Roman"/>
          <w:sz w:val="28"/>
          <w:szCs w:val="28"/>
        </w:rPr>
        <w:t xml:space="preserve"> внесении изменений в Федеральный закон «</w:t>
      </w:r>
      <w:r w:rsidRPr="00291DD9">
        <w:rPr>
          <w:rFonts w:ascii="Times New Roman" w:hAnsi="Times New Roman" w:cs="Times New Roman"/>
          <w:sz w:val="28"/>
          <w:szCs w:val="28"/>
        </w:rPr>
        <w:t xml:space="preserve">О </w:t>
      </w:r>
      <w:r w:rsidR="00D35A73">
        <w:rPr>
          <w:rFonts w:ascii="Times New Roman" w:hAnsi="Times New Roman" w:cs="Times New Roman"/>
          <w:sz w:val="28"/>
          <w:szCs w:val="28"/>
        </w:rPr>
        <w:t>рекламе»</w:t>
      </w:r>
      <w:r w:rsidRPr="00291DD9">
        <w:rPr>
          <w:rFonts w:ascii="Times New Roman" w:hAnsi="Times New Roman" w:cs="Times New Roman"/>
          <w:sz w:val="28"/>
          <w:szCs w:val="28"/>
        </w:rPr>
        <w:t xml:space="preserve"> </w:t>
      </w:r>
      <w:r w:rsidR="00D35A73">
        <w:rPr>
          <w:rFonts w:ascii="Times New Roman" w:hAnsi="Times New Roman" w:cs="Times New Roman"/>
          <w:sz w:val="28"/>
          <w:szCs w:val="28"/>
        </w:rPr>
        <w:t>и отдельные законодательные акты Российской Федерации</w:t>
      </w:r>
      <w:r w:rsidR="004546B6" w:rsidRPr="00291DD9">
        <w:rPr>
          <w:rFonts w:ascii="Times New Roman" w:hAnsi="Times New Roman" w:cs="Times New Roman"/>
          <w:sz w:val="28"/>
          <w:szCs w:val="28"/>
        </w:rPr>
        <w:t>»;</w:t>
      </w:r>
    </w:p>
    <w:p w:rsidR="00281743" w:rsidRPr="00291DD9" w:rsidRDefault="00281743" w:rsidP="00D35A73">
      <w:pPr>
        <w:pStyle w:val="ConsPlusNormal"/>
        <w:numPr>
          <w:ilvl w:val="0"/>
          <w:numId w:val="41"/>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после утверждения схем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период до 31 декабря 2013</w:t>
      </w:r>
      <w:r w:rsidR="00D35A73">
        <w:rPr>
          <w:rFonts w:ascii="Times New Roman" w:hAnsi="Times New Roman" w:cs="Times New Roman"/>
          <w:sz w:val="28"/>
          <w:szCs w:val="28"/>
        </w:rPr>
        <w:t xml:space="preserve"> </w:t>
      </w:r>
      <w:r w:rsidRPr="00291DD9">
        <w:rPr>
          <w:rFonts w:ascii="Times New Roman" w:hAnsi="Times New Roman" w:cs="Times New Roman"/>
          <w:sz w:val="28"/>
          <w:szCs w:val="28"/>
        </w:rPr>
        <w:t>года) или начиная с 1 января 2014года являются);</w:t>
      </w:r>
    </w:p>
    <w:p w:rsidR="00281743" w:rsidRPr="00291DD9" w:rsidRDefault="00281743" w:rsidP="00D35A73">
      <w:pPr>
        <w:pStyle w:val="ConsPlusNormal"/>
        <w:numPr>
          <w:ilvl w:val="0"/>
          <w:numId w:val="41"/>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по результатам проведения торгов.</w:t>
      </w:r>
    </w:p>
    <w:p w:rsidR="00281743" w:rsidRPr="00D35A73" w:rsidRDefault="00281743" w:rsidP="007A68BB">
      <w:pPr>
        <w:pStyle w:val="ConsPlusNormal"/>
        <w:ind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28.1. Основаниями для отказа в предоставлении муниципальной услуги в период до дня утверждения схем размещения рекламных конструкций органом местного самоуправления являются:</w:t>
      </w:r>
    </w:p>
    <w:p w:rsidR="00281743" w:rsidRPr="00D35A73"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D35A73">
        <w:rPr>
          <w:rFonts w:ascii="Times New Roman" w:hAnsi="Times New Roman" w:cs="Times New Roman"/>
          <w:sz w:val="28"/>
          <w:szCs w:val="28"/>
        </w:rPr>
        <w:t>подача заявки лицом, не уполномоченным заявителем на осуществление таких</w:t>
      </w:r>
      <w:r w:rsidRPr="00D35A73">
        <w:rPr>
          <w:rFonts w:ascii="Times New Roman" w:hAnsi="Times New Roman" w:cs="Times New Roman"/>
        </w:rPr>
        <w:t xml:space="preserve"> </w:t>
      </w:r>
      <w:r w:rsidRPr="00D35A73">
        <w:rPr>
          <w:rFonts w:ascii="Times New Roman" w:hAnsi="Times New Roman" w:cs="Times New Roman"/>
          <w:sz w:val="28"/>
          <w:szCs w:val="28"/>
        </w:rPr>
        <w:t>действий;</w:t>
      </w:r>
    </w:p>
    <w:p w:rsidR="00281743" w:rsidRPr="00D35A73"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D35A73">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281743" w:rsidRPr="00D35A73"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D35A73">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невозможность прочтения текста копий документов; отсутствие сведений об испрашиваемом земельном участке в государственном кадастре недвижимости;</w:t>
      </w:r>
    </w:p>
    <w:p w:rsidR="00281743" w:rsidRPr="00D35A73" w:rsidRDefault="00281743" w:rsidP="00D35A73">
      <w:pPr>
        <w:pStyle w:val="ConsPlusNormal"/>
        <w:numPr>
          <w:ilvl w:val="0"/>
          <w:numId w:val="11"/>
        </w:numPr>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нарушение требований, установленных Федеральным законом от 13.03.2006 № 38- ФЗ «О рекламе»;</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 xml:space="preserve">отказ в признании заявителя участником аукциона; </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если заявитель занимает преимущественное положение в сфере распространения наружной рекламы на момент подачи заявки для участия в аукционе в соответствии с действующим законодательством Российской Федерации о рекламе;</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несоответствие требованиям, предъявляемым к заявкам на участие в конкурсе  в соответствии с извещением о проведении конкурса;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рекламная конструкция не соответствует ГОСТ Р 52044-2003;</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не подтверждено поступление денежных средств, в качестве задатка, на счет в установленный срок;</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lastRenderedPageBreak/>
        <w:t>несоответствие заявки на участие в конкурсе требованиям документации о конкурсе, в том числе наличие в такой заявке предложения о цене за право на заключение договора на установку и эксплуатацию рекламной конструкции ниже начальной (минимальной) цены;</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 xml:space="preserve">применение в отношении заявителя на день подачи заявки на участие в конкурсе санкции, предусмотренной </w:t>
      </w:r>
      <w:hyperlink r:id="rId16" w:history="1">
        <w:r w:rsidRPr="00D35A73">
          <w:rPr>
            <w:rFonts w:ascii="Times New Roman" w:hAnsi="Times New Roman" w:cs="Times New Roman"/>
            <w:sz w:val="28"/>
            <w:szCs w:val="28"/>
          </w:rPr>
          <w:t>Кодексом</w:t>
        </w:r>
      </w:hyperlink>
      <w:r w:rsidRPr="00D35A73">
        <w:rPr>
          <w:rFonts w:ascii="Times New Roman" w:hAnsi="Times New Roman" w:cs="Times New Roman"/>
          <w:sz w:val="28"/>
          <w:szCs w:val="28"/>
        </w:rPr>
        <w:t xml:space="preserve"> Российской Федерации об административных правонарушениях, в виде приостановления его деятельности;</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несоответствие проекта рекламной конструкции и ее территориального размещения требованиям технического регламента;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нарушение требований нормативных актов по безопасности движения транспорта;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нарушение внешнего архитектурного облика сложившейся застройки поселения или городского округа;</w:t>
      </w:r>
    </w:p>
    <w:p w:rsidR="00281743" w:rsidRPr="00D35A73"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D35A73">
        <w:rPr>
          <w:rFonts w:ascii="Times New Roman" w:hAnsi="Times New Roman" w:cs="Times New Roman"/>
          <w:sz w:val="28"/>
          <w:szCs w:val="28"/>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281743" w:rsidRPr="00D35A73" w:rsidRDefault="00281743" w:rsidP="007A68BB">
      <w:pPr>
        <w:pStyle w:val="ConsPlusNormal"/>
        <w:jc w:val="both"/>
        <w:outlineLvl w:val="2"/>
        <w:rPr>
          <w:rFonts w:ascii="Times New Roman" w:hAnsi="Times New Roman" w:cs="Times New Roman"/>
          <w:sz w:val="28"/>
          <w:szCs w:val="28"/>
        </w:rPr>
      </w:pPr>
      <w:r w:rsidRPr="00D35A73">
        <w:rPr>
          <w:rFonts w:ascii="Times New Roman" w:hAnsi="Times New Roman" w:cs="Times New Roman"/>
          <w:sz w:val="28"/>
          <w:szCs w:val="28"/>
        </w:rPr>
        <w:t>28.2.  Основаниями для отказа в предоставлении муниципальной услуги после дня утверждения схем размещения рекламных конструкций органом местного самоуправления (в период до 31 декабря 2013года) или начиная с 1 января 2014 года являются:</w:t>
      </w:r>
    </w:p>
    <w:p w:rsidR="00281743" w:rsidRPr="00291DD9"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подача заявки лицом, не уполномоченным заявителем на осуществление таких</w:t>
      </w:r>
      <w:r w:rsidRPr="00291DD9">
        <w:rPr>
          <w:rFonts w:ascii="Times New Roman" w:hAnsi="Times New Roman" w:cs="Times New Roman"/>
        </w:rPr>
        <w:t xml:space="preserve"> </w:t>
      </w:r>
      <w:r w:rsidRPr="00291DD9">
        <w:rPr>
          <w:rFonts w:ascii="Times New Roman" w:hAnsi="Times New Roman" w:cs="Times New Roman"/>
          <w:sz w:val="28"/>
          <w:szCs w:val="28"/>
        </w:rPr>
        <w:t>действий;</w:t>
      </w:r>
    </w:p>
    <w:p w:rsidR="00281743" w:rsidRPr="00291DD9"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281743" w:rsidRPr="00291DD9" w:rsidRDefault="00281743" w:rsidP="00D35A73">
      <w:pPr>
        <w:pStyle w:val="ConsPlusNormal"/>
        <w:numPr>
          <w:ilvl w:val="0"/>
          <w:numId w:val="10"/>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невозможность прочтения текста копий документов; отсутствие сведений об испрашиваемом земельном участке в государственном кадастре недвижимости;</w:t>
      </w:r>
    </w:p>
    <w:p w:rsidR="00281743" w:rsidRPr="00291DD9" w:rsidRDefault="00281743" w:rsidP="00D35A73">
      <w:pPr>
        <w:pStyle w:val="ConsPlusNormal"/>
        <w:numPr>
          <w:ilvl w:val="0"/>
          <w:numId w:val="11"/>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несоответствие проекта рекламной конструкции и ее территориального размещения требованиям технического регламента;</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несоответствие установки рекламной конструкции в заявленном месте схеме размещения рекламных конструкций муниципального образования </w:t>
      </w:r>
      <w:r w:rsidR="00F7303F">
        <w:rPr>
          <w:rFonts w:ascii="Times New Roman" w:hAnsi="Times New Roman" w:cs="Times New Roman"/>
          <w:sz w:val="28"/>
          <w:szCs w:val="28"/>
        </w:rPr>
        <w:t>Веневский район</w:t>
      </w:r>
      <w:r w:rsidRPr="00291DD9">
        <w:rPr>
          <w:rFonts w:ascii="Times New Roman" w:hAnsi="Times New Roman" w:cs="Times New Roman"/>
          <w:sz w:val="28"/>
          <w:szCs w:val="28"/>
        </w:rPr>
        <w:t>;</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нарушение требований нормативных актов по безопасности движения транспорта;</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lastRenderedPageBreak/>
        <w:t>нарушение внешнего архитектурного облика сложившейся застройки поселения или городского округа;</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нарушение требований, установленных Федеральным законом от 13.03.2006 № 38- ФЗ «О рекламе».</w:t>
      </w:r>
    </w:p>
    <w:p w:rsidR="00281743" w:rsidRPr="00D35A73" w:rsidRDefault="00281743" w:rsidP="007A68BB">
      <w:pPr>
        <w:pStyle w:val="ConsPlusNormal"/>
        <w:jc w:val="both"/>
        <w:outlineLvl w:val="1"/>
        <w:rPr>
          <w:rFonts w:ascii="Times New Roman" w:hAnsi="Times New Roman" w:cs="Times New Roman"/>
          <w:b/>
          <w:sz w:val="28"/>
          <w:szCs w:val="28"/>
        </w:rPr>
      </w:pPr>
      <w:r w:rsidRPr="00D35A73">
        <w:rPr>
          <w:rFonts w:ascii="Times New Roman" w:hAnsi="Times New Roman" w:cs="Times New Roman"/>
          <w:sz w:val="28"/>
          <w:szCs w:val="28"/>
        </w:rPr>
        <w:t>28.3 Основаниями для отказа в предоставлении муниципальной услуги по результатам проведения торгов являются:</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заявитель не является победителем торгов или заявитель в установленном документацией об аукционе  порядке отозвал свою заявку на участие в торгах;</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наличие решения о приостановлении деятельности заявителя в порядке, предусмотренном законодательством Российской Федерации об административных правонарушениях, на день рассмотрения заявки на участие в  аукционе;</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отсутствие подтверждения поступления задатка на счет  администрации в сроки, установленные действующим законодательством Российской Федерации, регулирующего вопросы в сфере организации и проведении торгов по продаже находящихся в государственной и муниципальной собственности или права на заключение договоров аренды (при подаче Заявителем заявки на участие в аукционе);</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 случае уклонения заявителя от подписания договора о предоставлении муниципальной услуги по результатам торгов по истечении 3 дней после подведения итогов торгов;</w:t>
      </w:r>
    </w:p>
    <w:p w:rsidR="00281743" w:rsidRPr="00291DD9" w:rsidRDefault="00281743" w:rsidP="00D35A73">
      <w:pPr>
        <w:pStyle w:val="ConsPlusNormal"/>
        <w:numPr>
          <w:ilvl w:val="0"/>
          <w:numId w:val="10"/>
        </w:numPr>
        <w:tabs>
          <w:tab w:val="left" w:pos="851"/>
        </w:tabs>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уклонение от уплаты победителем конкурса предложенной в заявке цены за право заключения договора на установку и эксплуатацию рекламной конструкции на муниципальном рекламном месте.</w:t>
      </w:r>
    </w:p>
    <w:p w:rsidR="00281743"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EC2877" w:rsidRPr="00291DD9" w:rsidRDefault="00EC2877"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В случае отказа в предоставления муниципальной услуги либо подготовки сообщения о невозможности предоставления муниципальной услуги заявление считается рассмотренным.</w:t>
      </w:r>
    </w:p>
    <w:p w:rsidR="00281743" w:rsidRPr="00291DD9" w:rsidRDefault="00281743" w:rsidP="00D35A73">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29. Предоставление муниципальной услуги приостанавливается из-за изменения в законодательстве Российской Федерации, Тульской области и Муниципального образования </w:t>
      </w:r>
      <w:r w:rsidR="00163E91">
        <w:rPr>
          <w:rFonts w:ascii="Times New Roman" w:hAnsi="Times New Roman" w:cs="Times New Roman"/>
          <w:sz w:val="28"/>
          <w:szCs w:val="28"/>
        </w:rPr>
        <w:t>Веневский район</w:t>
      </w:r>
      <w:r w:rsidR="00F7303F">
        <w:rPr>
          <w:rFonts w:ascii="Times New Roman" w:hAnsi="Times New Roman" w:cs="Times New Roman"/>
          <w:sz w:val="28"/>
          <w:szCs w:val="28"/>
        </w:rPr>
        <w:t xml:space="preserve">, </w:t>
      </w:r>
      <w:r w:rsidRPr="00291DD9">
        <w:rPr>
          <w:rFonts w:ascii="Times New Roman" w:hAnsi="Times New Roman" w:cs="Times New Roman"/>
          <w:sz w:val="28"/>
          <w:szCs w:val="28"/>
        </w:rPr>
        <w:t xml:space="preserve"> регламентирующем предоставление муниципальной услуги, на срок, устанавливаемый законом, вносящим данные изменения.</w:t>
      </w:r>
    </w:p>
    <w:p w:rsidR="00281743"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D35A73" w:rsidRPr="00291DD9" w:rsidRDefault="00D35A73" w:rsidP="007A68BB">
      <w:pPr>
        <w:spacing w:after="0" w:line="240" w:lineRule="auto"/>
        <w:ind w:firstLine="709"/>
        <w:jc w:val="both"/>
        <w:rPr>
          <w:rFonts w:ascii="Times New Roman" w:hAnsi="Times New Roman" w:cs="Times New Roman"/>
          <w:sz w:val="28"/>
          <w:szCs w:val="28"/>
        </w:rPr>
      </w:pPr>
    </w:p>
    <w:p w:rsidR="00281743" w:rsidRDefault="00281743" w:rsidP="00D35A73">
      <w:pPr>
        <w:autoSpaceDE w:val="0"/>
        <w:autoSpaceDN w:val="0"/>
        <w:adjustRightInd w:val="0"/>
        <w:spacing w:after="0" w:line="240" w:lineRule="auto"/>
        <w:jc w:val="center"/>
        <w:outlineLvl w:val="0"/>
        <w:rPr>
          <w:rFonts w:ascii="Times New Roman" w:hAnsi="Times New Roman" w:cs="Times New Roman"/>
          <w:b/>
          <w:sz w:val="28"/>
          <w:szCs w:val="28"/>
        </w:rPr>
      </w:pPr>
      <w:r w:rsidRPr="00291DD9">
        <w:rPr>
          <w:rFonts w:ascii="Times New Roman" w:hAnsi="Times New Roman" w:cs="Times New Roman"/>
          <w:b/>
          <w:sz w:val="28"/>
          <w:szCs w:val="28"/>
        </w:rPr>
        <w:t>13. Перечень услуг,  необходимых и обязательных  для предоставления муниципальной услуги</w:t>
      </w:r>
    </w:p>
    <w:p w:rsidR="00D35A73" w:rsidRPr="00291DD9" w:rsidRDefault="00D35A73" w:rsidP="007A68BB">
      <w:pPr>
        <w:autoSpaceDE w:val="0"/>
        <w:autoSpaceDN w:val="0"/>
        <w:adjustRightInd w:val="0"/>
        <w:spacing w:after="0" w:line="240" w:lineRule="auto"/>
        <w:ind w:firstLine="567"/>
        <w:outlineLvl w:val="0"/>
        <w:rPr>
          <w:rFonts w:ascii="Times New Roman" w:hAnsi="Times New Roman" w:cs="Times New Roman"/>
          <w:b/>
          <w:sz w:val="28"/>
          <w:szCs w:val="28"/>
        </w:rPr>
      </w:pPr>
    </w:p>
    <w:p w:rsidR="00291DD9" w:rsidRDefault="00281743" w:rsidP="00D35A73">
      <w:pPr>
        <w:tabs>
          <w:tab w:val="left" w:pos="72"/>
          <w:tab w:val="left" w:pos="720"/>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30. </w:t>
      </w:r>
      <w:r w:rsidR="00291DD9" w:rsidRPr="00291DD9">
        <w:rPr>
          <w:rFonts w:ascii="Times New Roman" w:hAnsi="Times New Roman" w:cs="Times New Roman"/>
          <w:sz w:val="28"/>
          <w:szCs w:val="28"/>
        </w:rPr>
        <w:t>При предоставлении муниципальной услуги «</w:t>
      </w:r>
      <w:r w:rsidR="00291DD9">
        <w:rPr>
          <w:rFonts w:ascii="Times New Roman" w:hAnsi="Times New Roman" w:cs="Times New Roman"/>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00291DD9" w:rsidRPr="00291DD9">
        <w:rPr>
          <w:rFonts w:ascii="Times New Roman" w:hAnsi="Times New Roman" w:cs="Times New Roman"/>
          <w:sz w:val="28"/>
          <w:szCs w:val="28"/>
        </w:rPr>
        <w:t xml:space="preserve">, в муниципальном образовании </w:t>
      </w:r>
      <w:r w:rsidR="00163E91">
        <w:rPr>
          <w:rFonts w:ascii="Times New Roman" w:hAnsi="Times New Roman" w:cs="Times New Roman"/>
          <w:sz w:val="28"/>
          <w:szCs w:val="28"/>
        </w:rPr>
        <w:t>Веневский район</w:t>
      </w:r>
      <w:r w:rsidR="00291DD9" w:rsidRPr="00291DD9">
        <w:rPr>
          <w:rFonts w:ascii="Times New Roman" w:hAnsi="Times New Roman" w:cs="Times New Roman"/>
          <w:sz w:val="28"/>
          <w:szCs w:val="28"/>
        </w:rPr>
        <w:t xml:space="preserve"> предусмотрены следующие необходимые и обязательные услуги: </w:t>
      </w:r>
      <w:r w:rsidR="00E75E7B">
        <w:rPr>
          <w:rFonts w:ascii="Times New Roman" w:hAnsi="Times New Roman" w:cs="Times New Roman"/>
          <w:sz w:val="28"/>
          <w:szCs w:val="28"/>
        </w:rPr>
        <w:t>запрос сведений в государственные органы</w:t>
      </w:r>
      <w:r w:rsidR="00126E0E">
        <w:rPr>
          <w:rFonts w:ascii="Times New Roman" w:hAnsi="Times New Roman" w:cs="Times New Roman"/>
          <w:sz w:val="28"/>
          <w:szCs w:val="28"/>
        </w:rPr>
        <w:t>,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в муниципальном образовании.</w:t>
      </w:r>
    </w:p>
    <w:p w:rsidR="00D35A73" w:rsidRPr="00126E0E" w:rsidRDefault="00D35A73" w:rsidP="007A68BB">
      <w:pPr>
        <w:tabs>
          <w:tab w:val="left" w:pos="72"/>
          <w:tab w:val="left" w:pos="720"/>
        </w:tabs>
        <w:spacing w:after="0" w:line="240" w:lineRule="auto"/>
        <w:ind w:firstLine="567"/>
        <w:jc w:val="both"/>
        <w:rPr>
          <w:rFonts w:ascii="Times New Roman" w:hAnsi="Times New Roman" w:cs="Times New Roman"/>
          <w:sz w:val="28"/>
          <w:szCs w:val="28"/>
        </w:rPr>
      </w:pPr>
    </w:p>
    <w:p w:rsidR="00281743" w:rsidRDefault="00281743" w:rsidP="00D35A73">
      <w:pPr>
        <w:tabs>
          <w:tab w:val="left" w:pos="72"/>
          <w:tab w:val="left" w:pos="720"/>
        </w:tabs>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D35A73" w:rsidRPr="00291DD9" w:rsidRDefault="00D35A73" w:rsidP="007A68BB">
      <w:pPr>
        <w:tabs>
          <w:tab w:val="left" w:pos="72"/>
          <w:tab w:val="left" w:pos="720"/>
        </w:tabs>
        <w:spacing w:after="0" w:line="240" w:lineRule="auto"/>
        <w:ind w:firstLine="567"/>
        <w:jc w:val="both"/>
        <w:rPr>
          <w:rFonts w:ascii="Times New Roman" w:hAnsi="Times New Roman" w:cs="Times New Roman"/>
          <w:b/>
          <w:sz w:val="28"/>
          <w:szCs w:val="28"/>
        </w:rPr>
      </w:pPr>
    </w:p>
    <w:p w:rsidR="00281743" w:rsidRDefault="00281743" w:rsidP="00D35A73">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31. Муниципальная  услуга предоставляется бесплатно.</w:t>
      </w:r>
    </w:p>
    <w:p w:rsidR="00D35A73" w:rsidRPr="00291DD9" w:rsidRDefault="00D35A73" w:rsidP="007A68BB">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281743" w:rsidRDefault="00281743" w:rsidP="00D35A73">
      <w:pPr>
        <w:autoSpaceDE w:val="0"/>
        <w:autoSpaceDN w:val="0"/>
        <w:adjustRightInd w:val="0"/>
        <w:spacing w:after="0" w:line="240" w:lineRule="auto"/>
        <w:ind w:firstLine="709"/>
        <w:jc w:val="center"/>
        <w:rPr>
          <w:rFonts w:ascii="Times New Roman" w:hAnsi="Times New Roman" w:cs="Times New Roman"/>
          <w:b/>
          <w:sz w:val="28"/>
          <w:szCs w:val="28"/>
        </w:rPr>
      </w:pPr>
      <w:r w:rsidRPr="00291DD9">
        <w:rPr>
          <w:rFonts w:ascii="Times New Roman" w:hAnsi="Times New Roman" w:cs="Times New Roman"/>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35A73" w:rsidRPr="00291DD9" w:rsidRDefault="00D35A73" w:rsidP="007A68BB">
      <w:pPr>
        <w:autoSpaceDE w:val="0"/>
        <w:autoSpaceDN w:val="0"/>
        <w:adjustRightInd w:val="0"/>
        <w:spacing w:after="0" w:line="240" w:lineRule="auto"/>
        <w:ind w:firstLine="567"/>
        <w:rPr>
          <w:rFonts w:ascii="Times New Roman" w:hAnsi="Times New Roman" w:cs="Times New Roman"/>
          <w:b/>
          <w:sz w:val="28"/>
          <w:szCs w:val="28"/>
        </w:rPr>
      </w:pPr>
    </w:p>
    <w:p w:rsidR="00281743" w:rsidRPr="00291DD9" w:rsidRDefault="00281743" w:rsidP="007A68BB">
      <w:pPr>
        <w:tabs>
          <w:tab w:val="left" w:pos="1260"/>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32. Максимальный срок ожидания в очереди при подаче запроса </w:t>
      </w:r>
      <w:r w:rsidRPr="00291DD9">
        <w:rPr>
          <w:rFonts w:ascii="Times New Roman" w:hAnsi="Times New Roman" w:cs="Times New Roman"/>
          <w:sz w:val="28"/>
          <w:szCs w:val="28"/>
        </w:rPr>
        <w:br/>
        <w:t xml:space="preserve">о предоставлении муниципальной услуги в администрации муниципального образования </w:t>
      </w:r>
      <w:r w:rsidR="00EC4549">
        <w:rPr>
          <w:rFonts w:ascii="Times New Roman" w:hAnsi="Times New Roman" w:cs="Times New Roman"/>
          <w:sz w:val="28"/>
          <w:szCs w:val="28"/>
        </w:rPr>
        <w:t>Веневский район</w:t>
      </w:r>
      <w:r w:rsidRPr="00291DD9">
        <w:rPr>
          <w:rFonts w:ascii="Times New Roman" w:hAnsi="Times New Roman" w:cs="Times New Roman"/>
          <w:sz w:val="28"/>
          <w:szCs w:val="28"/>
        </w:rPr>
        <w:t xml:space="preserve"> и в МФЦ не должен превышать 15 минут.</w:t>
      </w:r>
    </w:p>
    <w:p w:rsidR="00281743" w:rsidRDefault="00281743" w:rsidP="00D35A73">
      <w:pPr>
        <w:tabs>
          <w:tab w:val="left" w:pos="1260"/>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33. Ожидание в очереди при получении результата предоставления муниципальной услуги не предусмотрено.</w:t>
      </w:r>
    </w:p>
    <w:p w:rsidR="00D35A73" w:rsidRPr="00291DD9" w:rsidRDefault="00D35A73" w:rsidP="00D35A73">
      <w:pPr>
        <w:tabs>
          <w:tab w:val="left" w:pos="1260"/>
        </w:tabs>
        <w:spacing w:after="0" w:line="240" w:lineRule="auto"/>
        <w:ind w:firstLine="709"/>
        <w:jc w:val="both"/>
        <w:rPr>
          <w:rFonts w:ascii="Times New Roman" w:hAnsi="Times New Roman" w:cs="Times New Roman"/>
          <w:sz w:val="28"/>
          <w:szCs w:val="28"/>
        </w:rPr>
      </w:pPr>
    </w:p>
    <w:p w:rsidR="00281743" w:rsidRDefault="00281743" w:rsidP="00D35A73">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16. Срок и порядок регистрации запроса заявителя о предоставлении муниципальной услуги, в том числе в электронной форме</w:t>
      </w:r>
    </w:p>
    <w:p w:rsidR="00D35A73" w:rsidRPr="00291DD9" w:rsidRDefault="00D35A73" w:rsidP="00D35A73">
      <w:pPr>
        <w:spacing w:after="0" w:line="240" w:lineRule="auto"/>
        <w:jc w:val="center"/>
        <w:rPr>
          <w:rFonts w:ascii="Times New Roman" w:hAnsi="Times New Roman" w:cs="Times New Roman"/>
          <w:b/>
          <w:sz w:val="28"/>
          <w:szCs w:val="28"/>
        </w:rPr>
      </w:pPr>
    </w:p>
    <w:p w:rsidR="00281743" w:rsidRPr="00291DD9" w:rsidRDefault="00281743" w:rsidP="00564F21">
      <w:pPr>
        <w:tabs>
          <w:tab w:val="left" w:pos="1260"/>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34.</w:t>
      </w:r>
      <w:r w:rsidRPr="00291DD9">
        <w:rPr>
          <w:rFonts w:ascii="Times New Roman" w:hAnsi="Times New Roman" w:cs="Times New Roman"/>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281743" w:rsidRDefault="00281743" w:rsidP="00564F21">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lastRenderedPageBreak/>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564F21" w:rsidRPr="00291DD9" w:rsidRDefault="00564F21" w:rsidP="007A68BB">
      <w:pPr>
        <w:autoSpaceDE w:val="0"/>
        <w:autoSpaceDN w:val="0"/>
        <w:adjustRightInd w:val="0"/>
        <w:spacing w:after="0" w:line="240" w:lineRule="auto"/>
        <w:ind w:firstLine="567"/>
        <w:rPr>
          <w:rFonts w:ascii="Times New Roman" w:hAnsi="Times New Roman" w:cs="Times New Roman"/>
          <w:b/>
          <w:sz w:val="28"/>
          <w:szCs w:val="28"/>
        </w:rPr>
      </w:pPr>
    </w:p>
    <w:p w:rsidR="00281743" w:rsidRPr="00291DD9" w:rsidRDefault="00281743" w:rsidP="00564F21">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35. Центральный вход в здание администрации должен быть оборудован вывеской, содержащей информацию о его наименовании и режиме работы.</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281743" w:rsidRPr="00291DD9" w:rsidRDefault="00281743" w:rsidP="00564F21">
      <w:pPr>
        <w:pStyle w:val="ConsPlusNormal"/>
        <w:numPr>
          <w:ilvl w:val="0"/>
          <w:numId w:val="23"/>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текст настоящего административного регламента;</w:t>
      </w:r>
    </w:p>
    <w:p w:rsidR="00281743" w:rsidRPr="00291DD9" w:rsidRDefault="00281743" w:rsidP="00564F21">
      <w:pPr>
        <w:pStyle w:val="ConsPlusNormal"/>
        <w:numPr>
          <w:ilvl w:val="0"/>
          <w:numId w:val="23"/>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281743" w:rsidRPr="00291DD9" w:rsidRDefault="00281743" w:rsidP="00564F21">
      <w:pPr>
        <w:pStyle w:val="ConsPlusNormal"/>
        <w:numPr>
          <w:ilvl w:val="0"/>
          <w:numId w:val="23"/>
        </w:numPr>
        <w:tabs>
          <w:tab w:val="left" w:pos="851"/>
        </w:tabs>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36.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37. На кабинете приема заявителей должна находиться информационная табличка (вывеска) с указанием:</w:t>
      </w:r>
    </w:p>
    <w:p w:rsidR="00281743" w:rsidRPr="00291DD9" w:rsidRDefault="00281743" w:rsidP="00564F21">
      <w:pPr>
        <w:pStyle w:val="ConsPlusNormal"/>
        <w:numPr>
          <w:ilvl w:val="0"/>
          <w:numId w:val="27"/>
        </w:numPr>
        <w:ind w:left="0" w:firstLine="709"/>
        <w:jc w:val="both"/>
        <w:rPr>
          <w:rFonts w:ascii="Times New Roman" w:hAnsi="Times New Roman" w:cs="Times New Roman"/>
          <w:sz w:val="28"/>
          <w:szCs w:val="28"/>
        </w:rPr>
      </w:pPr>
      <w:r w:rsidRPr="00291DD9">
        <w:rPr>
          <w:rFonts w:ascii="Times New Roman" w:hAnsi="Times New Roman" w:cs="Times New Roman"/>
          <w:sz w:val="28"/>
          <w:szCs w:val="28"/>
        </w:rPr>
        <w:t>номера кабинета;</w:t>
      </w:r>
    </w:p>
    <w:p w:rsidR="00281743" w:rsidRPr="00291DD9" w:rsidRDefault="00281743" w:rsidP="00564F21">
      <w:pPr>
        <w:pStyle w:val="ConsPlusNormal"/>
        <w:numPr>
          <w:ilvl w:val="0"/>
          <w:numId w:val="27"/>
        </w:numPr>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281743" w:rsidRPr="00291DD9" w:rsidRDefault="00281743" w:rsidP="00564F21">
      <w:pPr>
        <w:numPr>
          <w:ilvl w:val="0"/>
          <w:numId w:val="24"/>
        </w:numPr>
        <w:tabs>
          <w:tab w:val="left" w:pos="993"/>
        </w:tabs>
        <w:spacing w:after="0" w:line="240" w:lineRule="auto"/>
        <w:ind w:left="0" w:firstLine="709"/>
        <w:contextualSpacing/>
        <w:jc w:val="both"/>
        <w:rPr>
          <w:rFonts w:ascii="Times New Roman" w:hAnsi="Times New Roman" w:cs="Times New Roman"/>
          <w:sz w:val="28"/>
          <w:szCs w:val="28"/>
        </w:rPr>
      </w:pPr>
      <w:r w:rsidRPr="00291DD9">
        <w:rPr>
          <w:rFonts w:ascii="Times New Roman" w:hAnsi="Times New Roman" w:cs="Times New Roman"/>
          <w:sz w:val="28"/>
          <w:szCs w:val="28"/>
        </w:rPr>
        <w:t>времени перерыва на обед, технического перерыва.</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281743" w:rsidRDefault="00281743" w:rsidP="00564F21">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64F21" w:rsidRDefault="00564F21" w:rsidP="00564F21">
      <w:pPr>
        <w:spacing w:after="0" w:line="240" w:lineRule="auto"/>
        <w:ind w:firstLine="709"/>
        <w:jc w:val="both"/>
        <w:rPr>
          <w:rFonts w:ascii="Times New Roman" w:hAnsi="Times New Roman" w:cs="Times New Roman"/>
          <w:sz w:val="28"/>
          <w:szCs w:val="28"/>
        </w:rPr>
      </w:pPr>
    </w:p>
    <w:p w:rsidR="00564F21" w:rsidRDefault="00564F21" w:rsidP="00564F21">
      <w:pPr>
        <w:spacing w:after="0" w:line="240" w:lineRule="auto"/>
        <w:ind w:firstLine="709"/>
        <w:jc w:val="both"/>
        <w:rPr>
          <w:rFonts w:ascii="Times New Roman" w:hAnsi="Times New Roman" w:cs="Times New Roman"/>
          <w:sz w:val="28"/>
          <w:szCs w:val="28"/>
        </w:rPr>
      </w:pPr>
    </w:p>
    <w:p w:rsidR="00564F21" w:rsidRPr="00291DD9" w:rsidRDefault="00564F21" w:rsidP="00564F21">
      <w:pPr>
        <w:spacing w:after="0" w:line="240" w:lineRule="auto"/>
        <w:ind w:firstLine="709"/>
        <w:jc w:val="both"/>
        <w:rPr>
          <w:rFonts w:ascii="Times New Roman" w:hAnsi="Times New Roman" w:cs="Times New Roman"/>
          <w:sz w:val="28"/>
          <w:szCs w:val="28"/>
        </w:rPr>
      </w:pPr>
    </w:p>
    <w:p w:rsidR="00281743" w:rsidRDefault="00281743" w:rsidP="00564F21">
      <w:pPr>
        <w:pStyle w:val="ConsPlusNormal"/>
        <w:ind w:firstLine="0"/>
        <w:jc w:val="center"/>
        <w:outlineLvl w:val="2"/>
        <w:rPr>
          <w:rFonts w:ascii="Times New Roman" w:hAnsi="Times New Roman" w:cs="Times New Roman"/>
          <w:b/>
          <w:sz w:val="28"/>
          <w:szCs w:val="28"/>
        </w:rPr>
      </w:pPr>
      <w:r w:rsidRPr="00291DD9">
        <w:rPr>
          <w:rFonts w:ascii="Times New Roman" w:hAnsi="Times New Roman" w:cs="Times New Roman"/>
          <w:b/>
          <w:sz w:val="28"/>
          <w:szCs w:val="28"/>
        </w:rPr>
        <w:lastRenderedPageBreak/>
        <w:t>18. Показатели доступности и качества муниципальной услуги</w:t>
      </w:r>
    </w:p>
    <w:p w:rsidR="00564F21" w:rsidRPr="00291DD9" w:rsidRDefault="00564F21" w:rsidP="007A68BB">
      <w:pPr>
        <w:pStyle w:val="ConsPlusNormal"/>
        <w:ind w:firstLine="567"/>
        <w:outlineLvl w:val="2"/>
        <w:rPr>
          <w:rFonts w:ascii="Times New Roman" w:hAnsi="Times New Roman" w:cs="Times New Roman"/>
          <w:b/>
          <w:sz w:val="28"/>
          <w:szCs w:val="28"/>
        </w:rPr>
      </w:pP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43. Соблюдение установленной продолжительности ожидания приема заявителем при подаче заявления.</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44. Соблюдение сроков предоставления муниципальной услуги.</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281743" w:rsidRPr="00291DD9" w:rsidRDefault="00281743" w:rsidP="00564F21">
      <w:pPr>
        <w:tabs>
          <w:tab w:val="num" w:pos="142"/>
          <w:tab w:val="num" w:pos="1276"/>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45. Жалобы граждан по вопросам предоставления муниципальной услуги.</w:t>
      </w:r>
    </w:p>
    <w:p w:rsidR="00281743" w:rsidRPr="00291DD9" w:rsidRDefault="00281743" w:rsidP="00564F2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BF725B" w:rsidRPr="00291DD9">
        <w:rPr>
          <w:rFonts w:ascii="Times New Roman" w:hAnsi="Times New Roman" w:cs="Times New Roman"/>
          <w:sz w:val="28"/>
          <w:szCs w:val="28"/>
        </w:rPr>
        <w:t>правительство</w:t>
      </w:r>
      <w:r w:rsidRPr="00291DD9">
        <w:rPr>
          <w:rFonts w:ascii="Times New Roman" w:hAnsi="Times New Roman" w:cs="Times New Roman"/>
          <w:sz w:val="28"/>
          <w:szCs w:val="28"/>
        </w:rPr>
        <w:t xml:space="preserve"> Тульской области, иные органы и организации, за отчетный период.</w:t>
      </w:r>
    </w:p>
    <w:p w:rsidR="00281743" w:rsidRPr="00291DD9" w:rsidRDefault="00281743" w:rsidP="00564F21">
      <w:pPr>
        <w:tabs>
          <w:tab w:val="num" w:pos="142"/>
          <w:tab w:val="num" w:pos="1276"/>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46. Удовлетворенность заявителей качеством и доступностью муниципальной услуги.</w:t>
      </w:r>
    </w:p>
    <w:p w:rsidR="00281743" w:rsidRPr="00291DD9" w:rsidRDefault="00281743" w:rsidP="00564F21">
      <w:pPr>
        <w:tabs>
          <w:tab w:val="num" w:pos="142"/>
          <w:tab w:val="num" w:pos="1276"/>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281743" w:rsidRPr="00291DD9" w:rsidRDefault="00281743" w:rsidP="00564F21">
      <w:pPr>
        <w:tabs>
          <w:tab w:val="num" w:pos="142"/>
          <w:tab w:val="num" w:pos="1276"/>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47. Полнота, актуальность и доступность информации о порядке предоставления муниципальной услуги.</w:t>
      </w:r>
    </w:p>
    <w:p w:rsidR="00281743" w:rsidRPr="00291DD9" w:rsidRDefault="00281743" w:rsidP="00564F21">
      <w:pPr>
        <w:tabs>
          <w:tab w:val="num" w:pos="142"/>
          <w:tab w:val="num" w:pos="1276"/>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w:t>
      </w:r>
    </w:p>
    <w:p w:rsidR="00281743" w:rsidRPr="00291DD9" w:rsidRDefault="00281743" w:rsidP="00564F21">
      <w:pPr>
        <w:pStyle w:val="a6"/>
        <w:spacing w:before="0" w:beforeAutospacing="0" w:after="0" w:afterAutospacing="0"/>
        <w:ind w:firstLine="709"/>
        <w:jc w:val="both"/>
        <w:rPr>
          <w:sz w:val="28"/>
          <w:szCs w:val="28"/>
        </w:rPr>
      </w:pPr>
      <w:r w:rsidRPr="00291DD9">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281743" w:rsidRPr="00291DD9" w:rsidRDefault="00281743" w:rsidP="00564F21">
      <w:pPr>
        <w:numPr>
          <w:ilvl w:val="0"/>
          <w:numId w:val="2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удовлетворенность населения качеством информирования (процент от числа опрошенных) – 98-100%;</w:t>
      </w:r>
    </w:p>
    <w:p w:rsidR="00281743" w:rsidRPr="00291DD9" w:rsidRDefault="00281743" w:rsidP="00564F21">
      <w:pPr>
        <w:numPr>
          <w:ilvl w:val="0"/>
          <w:numId w:val="2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удовлетворенность населения качеством предоставления муниципальной услуги - не менее 90%;</w:t>
      </w:r>
    </w:p>
    <w:p w:rsidR="00281743" w:rsidRDefault="00281743" w:rsidP="00564F21">
      <w:pPr>
        <w:numPr>
          <w:ilvl w:val="0"/>
          <w:numId w:val="25"/>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процент обоснованных жалоб – не более 0,5%.</w:t>
      </w:r>
    </w:p>
    <w:p w:rsidR="00564F21" w:rsidRDefault="00564F21" w:rsidP="00564F21">
      <w:pPr>
        <w:spacing w:after="0" w:line="240" w:lineRule="auto"/>
        <w:jc w:val="both"/>
        <w:rPr>
          <w:rFonts w:ascii="Times New Roman" w:hAnsi="Times New Roman" w:cs="Times New Roman"/>
          <w:sz w:val="28"/>
          <w:szCs w:val="28"/>
        </w:rPr>
      </w:pPr>
    </w:p>
    <w:p w:rsidR="00564F21" w:rsidRPr="00291DD9" w:rsidRDefault="00564F21" w:rsidP="00564F21">
      <w:pPr>
        <w:spacing w:after="0" w:line="240" w:lineRule="auto"/>
        <w:jc w:val="both"/>
        <w:rPr>
          <w:rFonts w:ascii="Times New Roman" w:hAnsi="Times New Roman" w:cs="Times New Roman"/>
          <w:sz w:val="28"/>
          <w:szCs w:val="28"/>
        </w:rPr>
      </w:pPr>
    </w:p>
    <w:p w:rsidR="00281743" w:rsidRDefault="00281743" w:rsidP="00564F21">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lastRenderedPageBreak/>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64F21" w:rsidRPr="00291DD9" w:rsidRDefault="00564F21" w:rsidP="00564F21">
      <w:pPr>
        <w:spacing w:after="0" w:line="240" w:lineRule="auto"/>
        <w:jc w:val="center"/>
        <w:rPr>
          <w:rFonts w:ascii="Times New Roman" w:hAnsi="Times New Roman" w:cs="Times New Roman"/>
          <w:b/>
          <w:sz w:val="28"/>
          <w:szCs w:val="28"/>
        </w:rPr>
      </w:pPr>
    </w:p>
    <w:p w:rsidR="00281743" w:rsidRPr="00291DD9" w:rsidRDefault="00281743" w:rsidP="00564F21">
      <w:pPr>
        <w:tabs>
          <w:tab w:val="left" w:pos="567"/>
        </w:tabs>
        <w:spacing w:after="0" w:line="240" w:lineRule="auto"/>
        <w:ind w:firstLine="709"/>
        <w:jc w:val="both"/>
        <w:rPr>
          <w:rFonts w:ascii="Times New Roman" w:hAnsi="Times New Roman" w:cs="Times New Roman"/>
          <w:sz w:val="28"/>
          <w:szCs w:val="28"/>
        </w:rPr>
      </w:pPr>
      <w:bookmarkStart w:id="1" w:name="sub_41"/>
      <w:r w:rsidRPr="00291DD9">
        <w:rPr>
          <w:rFonts w:ascii="Times New Roman" w:eastAsia="Times New Roman" w:hAnsi="Times New Roman" w:cs="Times New Roman"/>
          <w:sz w:val="28"/>
          <w:szCs w:val="28"/>
        </w:rPr>
        <w:t>49. Предоставление муниципальной услуги в соответствии с настоящим</w:t>
      </w:r>
      <w:r w:rsidRPr="00291DD9">
        <w:rPr>
          <w:rFonts w:ascii="Times New Roman" w:hAnsi="Times New Roman"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2" w:name="OLE_LINK1"/>
      <w:bookmarkStart w:id="3" w:name="OLE_LINK2"/>
    </w:p>
    <w:bookmarkEnd w:id="1"/>
    <w:bookmarkEnd w:id="2"/>
    <w:bookmarkEnd w:id="3"/>
    <w:p w:rsidR="00281743" w:rsidRPr="00291DD9" w:rsidRDefault="00281743" w:rsidP="00564F21">
      <w:pPr>
        <w:widowControl w:val="0"/>
        <w:autoSpaceDE w:val="0"/>
        <w:autoSpaceDN w:val="0"/>
        <w:adjustRightInd w:val="0"/>
        <w:spacing w:after="0" w:line="240" w:lineRule="auto"/>
        <w:ind w:firstLine="709"/>
        <w:jc w:val="both"/>
        <w:rPr>
          <w:rFonts w:ascii="Times New Roman" w:hAnsi="Times New Roman" w:cs="Times New Roman"/>
        </w:rPr>
      </w:pPr>
      <w:r w:rsidRPr="00291DD9">
        <w:rPr>
          <w:rFonts w:ascii="Times New Roman" w:hAnsi="Times New Roman" w:cs="Times New Roman"/>
          <w:sz w:val="28"/>
          <w:szCs w:val="28"/>
        </w:rPr>
        <w:t xml:space="preserve">50. Сведения о муниципальной услуге размещаются на РПГУ в порядке, установленном Постановлением Правительства Российской Федерации от 24 октября 2011 </w:t>
      </w:r>
      <w:r w:rsidR="00564F21">
        <w:rPr>
          <w:rFonts w:ascii="Times New Roman" w:hAnsi="Times New Roman" w:cs="Times New Roman"/>
          <w:sz w:val="28"/>
          <w:szCs w:val="28"/>
        </w:rPr>
        <w:t>года</w:t>
      </w:r>
      <w:r w:rsidRPr="00291DD9">
        <w:rPr>
          <w:rFonts w:ascii="Times New Roman" w:hAnsi="Times New Roman" w:cs="Times New Roman"/>
          <w:sz w:val="28"/>
          <w:szCs w:val="28"/>
        </w:rPr>
        <w:t xml:space="preserve"> </w:t>
      </w:r>
      <w:r w:rsidR="00564F21">
        <w:rPr>
          <w:rFonts w:ascii="Times New Roman" w:hAnsi="Times New Roman" w:cs="Times New Roman"/>
          <w:sz w:val="28"/>
          <w:szCs w:val="28"/>
        </w:rPr>
        <w:t>№</w:t>
      </w:r>
      <w:r w:rsidRPr="00291DD9">
        <w:rPr>
          <w:rFonts w:ascii="Times New Roman" w:hAnsi="Times New Roman" w:cs="Times New Roman"/>
          <w:sz w:val="28"/>
          <w:szCs w:val="28"/>
        </w:rPr>
        <w:t xml:space="preserve">861 «О </w:t>
      </w:r>
      <w:r w:rsidR="00564F21">
        <w:rPr>
          <w:rFonts w:ascii="Times New Roman" w:hAnsi="Times New Roman" w:cs="Times New Roman"/>
          <w:sz w:val="28"/>
          <w:szCs w:val="28"/>
        </w:rPr>
        <w:t>федеральных государственных информационных системах</w:t>
      </w:r>
      <w:r w:rsidRPr="00291DD9">
        <w:rPr>
          <w:rFonts w:ascii="Times New Roman" w:hAnsi="Times New Roman" w:cs="Times New Roman"/>
          <w:sz w:val="28"/>
          <w:szCs w:val="28"/>
        </w:rPr>
        <w:t xml:space="preserve">, </w:t>
      </w:r>
      <w:r w:rsidR="00564F21">
        <w:rPr>
          <w:rFonts w:ascii="Times New Roman" w:hAnsi="Times New Roman" w:cs="Times New Roman"/>
          <w:sz w:val="28"/>
          <w:szCs w:val="28"/>
        </w:rPr>
        <w:t xml:space="preserve"> обеспечивающих предоставление в электронной форме государственных и муниципальных услуг </w:t>
      </w:r>
      <w:r w:rsidRPr="00291DD9">
        <w:rPr>
          <w:rFonts w:ascii="Times New Roman" w:hAnsi="Times New Roman" w:cs="Times New Roman"/>
          <w:sz w:val="28"/>
          <w:szCs w:val="28"/>
        </w:rPr>
        <w:t>(</w:t>
      </w:r>
      <w:r w:rsidR="00564F21">
        <w:rPr>
          <w:rFonts w:ascii="Times New Roman" w:hAnsi="Times New Roman" w:cs="Times New Roman"/>
          <w:sz w:val="28"/>
          <w:szCs w:val="28"/>
        </w:rPr>
        <w:t>осуществление функций</w:t>
      </w:r>
      <w:r w:rsidRPr="00291DD9">
        <w:rPr>
          <w:rFonts w:ascii="Times New Roman" w:hAnsi="Times New Roman" w:cs="Times New Roman"/>
          <w:sz w:val="28"/>
          <w:szCs w:val="28"/>
        </w:rPr>
        <w:t xml:space="preserve">) (в ред. </w:t>
      </w:r>
      <w:hyperlink r:id="rId17" w:history="1">
        <w:r w:rsidRPr="00291DD9">
          <w:rPr>
            <w:rFonts w:ascii="Times New Roman" w:hAnsi="Times New Roman" w:cs="Times New Roman"/>
            <w:sz w:val="28"/>
            <w:szCs w:val="28"/>
          </w:rPr>
          <w:t>Постановления</w:t>
        </w:r>
      </w:hyperlink>
      <w:r w:rsidRPr="00291DD9">
        <w:rPr>
          <w:rFonts w:ascii="Times New Roman" w:hAnsi="Times New Roman" w:cs="Times New Roman"/>
          <w:sz w:val="28"/>
          <w:szCs w:val="28"/>
        </w:rPr>
        <w:t xml:space="preserve"> Правительства РФ от 28.11.2011 </w:t>
      </w:r>
      <w:r w:rsidR="00564F21">
        <w:rPr>
          <w:rFonts w:ascii="Times New Roman" w:hAnsi="Times New Roman" w:cs="Times New Roman"/>
          <w:sz w:val="28"/>
          <w:szCs w:val="28"/>
        </w:rPr>
        <w:t>№</w:t>
      </w:r>
      <w:r w:rsidRPr="00291DD9">
        <w:rPr>
          <w:rFonts w:ascii="Times New Roman" w:hAnsi="Times New Roman" w:cs="Times New Roman"/>
          <w:sz w:val="28"/>
          <w:szCs w:val="28"/>
        </w:rPr>
        <w:t>977).</w:t>
      </w:r>
    </w:p>
    <w:p w:rsidR="00281743" w:rsidRPr="00291DD9" w:rsidRDefault="00281743" w:rsidP="007A68BB">
      <w:pPr>
        <w:tabs>
          <w:tab w:val="left" w:pos="567"/>
          <w:tab w:val="left" w:pos="993"/>
        </w:tabs>
        <w:spacing w:after="0" w:line="240" w:lineRule="auto"/>
        <w:ind w:firstLine="567"/>
        <w:jc w:val="both"/>
        <w:rPr>
          <w:rFonts w:ascii="Times New Roman" w:hAnsi="Times New Roman" w:cs="Times New Roman"/>
          <w:sz w:val="28"/>
          <w:szCs w:val="28"/>
        </w:rPr>
      </w:pPr>
    </w:p>
    <w:p w:rsidR="00281743" w:rsidRDefault="00281743" w:rsidP="00564F21">
      <w:pPr>
        <w:pStyle w:val="ConsPlusNormal"/>
        <w:ind w:firstLine="0"/>
        <w:jc w:val="center"/>
        <w:outlineLvl w:val="1"/>
        <w:rPr>
          <w:rFonts w:ascii="Times New Roman" w:hAnsi="Times New Roman" w:cs="Times New Roman"/>
          <w:b/>
          <w:sz w:val="28"/>
          <w:szCs w:val="28"/>
        </w:rPr>
      </w:pPr>
      <w:r w:rsidRPr="00291DD9">
        <w:rPr>
          <w:rFonts w:ascii="Times New Roman" w:hAnsi="Times New Roman" w:cs="Times New Roman"/>
          <w:b/>
          <w:sz w:val="28"/>
          <w:szCs w:val="28"/>
          <w:lang w:val="en-US"/>
        </w:rPr>
        <w:t>II</w:t>
      </w:r>
      <w:r w:rsidR="00611AE4" w:rsidRPr="00291DD9">
        <w:rPr>
          <w:rFonts w:ascii="Times New Roman" w:hAnsi="Times New Roman" w:cs="Times New Roman"/>
          <w:b/>
          <w:sz w:val="28"/>
          <w:szCs w:val="28"/>
          <w:lang w:val="en-US"/>
        </w:rPr>
        <w:t>I</w:t>
      </w:r>
      <w:r w:rsidRPr="00291DD9">
        <w:rPr>
          <w:rFonts w:ascii="Times New Roman" w:hAnsi="Times New Roman" w:cs="Times New Roman"/>
          <w:b/>
          <w:sz w:val="28"/>
          <w:szCs w:val="28"/>
        </w:rPr>
        <w:t xml:space="preserve">. </w:t>
      </w:r>
      <w:r w:rsidR="00BF725B" w:rsidRPr="00291DD9">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r w:rsidR="00783ECC" w:rsidRPr="00291DD9">
        <w:rPr>
          <w:rFonts w:ascii="Times New Roman" w:hAnsi="Times New Roman" w:cs="Times New Roman"/>
          <w:b/>
          <w:sz w:val="28"/>
          <w:szCs w:val="28"/>
        </w:rPr>
        <w:t xml:space="preserve"> </w:t>
      </w:r>
      <w:r w:rsidR="00BF725B" w:rsidRPr="00291DD9">
        <w:rPr>
          <w:rFonts w:ascii="Times New Roman" w:hAnsi="Times New Roman" w:cs="Times New Roman"/>
          <w:b/>
          <w:sz w:val="28"/>
          <w:szCs w:val="28"/>
        </w:rPr>
        <w:t xml:space="preserve"> в электронной форме</w:t>
      </w:r>
    </w:p>
    <w:p w:rsidR="00564F21" w:rsidRPr="00291DD9" w:rsidRDefault="00564F21" w:rsidP="007A68BB">
      <w:pPr>
        <w:pStyle w:val="ConsPlusNormal"/>
        <w:ind w:firstLine="0"/>
        <w:outlineLvl w:val="1"/>
        <w:rPr>
          <w:rFonts w:ascii="Times New Roman" w:hAnsi="Times New Roman" w:cs="Times New Roman"/>
          <w:b/>
          <w:sz w:val="28"/>
          <w:szCs w:val="28"/>
        </w:rPr>
      </w:pPr>
    </w:p>
    <w:p w:rsidR="00281743" w:rsidRDefault="00281743" w:rsidP="00564F21">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20. Перечень административных процедур</w:t>
      </w:r>
    </w:p>
    <w:p w:rsidR="00564F21" w:rsidRPr="00291DD9" w:rsidRDefault="00564F21" w:rsidP="007A68BB">
      <w:pPr>
        <w:autoSpaceDE w:val="0"/>
        <w:autoSpaceDN w:val="0"/>
        <w:adjustRightInd w:val="0"/>
        <w:spacing w:after="0" w:line="240" w:lineRule="auto"/>
        <w:ind w:firstLine="567"/>
        <w:rPr>
          <w:rFonts w:ascii="Times New Roman" w:hAnsi="Times New Roman" w:cs="Times New Roman"/>
          <w:b/>
          <w:sz w:val="28"/>
          <w:szCs w:val="28"/>
        </w:rPr>
      </w:pPr>
    </w:p>
    <w:p w:rsidR="00281743" w:rsidRPr="00291DD9" w:rsidRDefault="00281743" w:rsidP="00564F21">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51. Предоставление муниципальной услуги включает в себя последовательность следующих административных процедур:</w:t>
      </w:r>
    </w:p>
    <w:p w:rsidR="00281743" w:rsidRPr="00291DD9" w:rsidRDefault="00281743" w:rsidP="00564F21">
      <w:pPr>
        <w:pStyle w:val="4"/>
        <w:numPr>
          <w:ilvl w:val="0"/>
          <w:numId w:val="29"/>
        </w:numPr>
        <w:tabs>
          <w:tab w:val="left" w:pos="567"/>
          <w:tab w:val="left" w:pos="851"/>
        </w:tabs>
        <w:spacing w:before="0" w:after="0" w:line="240" w:lineRule="auto"/>
        <w:ind w:left="0" w:firstLine="709"/>
        <w:jc w:val="both"/>
        <w:rPr>
          <w:rFonts w:eastAsia="Times New Roman"/>
          <w:b w:val="0"/>
          <w:bCs w:val="0"/>
          <w:lang w:eastAsia="ru-RU"/>
        </w:rPr>
      </w:pPr>
      <w:r w:rsidRPr="00291DD9">
        <w:rPr>
          <w:rFonts w:eastAsia="Times New Roman"/>
          <w:b w:val="0"/>
          <w:bCs w:val="0"/>
          <w:lang w:eastAsia="ru-RU"/>
        </w:rPr>
        <w:t xml:space="preserve">Прием, первичная проверка и регистрация  заявления и приложенных к нему документов; </w:t>
      </w:r>
    </w:p>
    <w:p w:rsidR="00281743" w:rsidRPr="00291DD9" w:rsidRDefault="00281743" w:rsidP="00564F21">
      <w:pPr>
        <w:numPr>
          <w:ilvl w:val="0"/>
          <w:numId w:val="29"/>
        </w:numPr>
        <w:tabs>
          <w:tab w:val="left" w:pos="567"/>
          <w:tab w:val="left" w:pos="851"/>
        </w:tab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Рассмотрение и проверка заявления и приложенных к нему документов;</w:t>
      </w:r>
    </w:p>
    <w:p w:rsidR="00281743" w:rsidRPr="00291DD9" w:rsidRDefault="00281743" w:rsidP="00564F21">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Запрос в Систему межведомственного электронного взаимодействия (СМЭВ);</w:t>
      </w:r>
    </w:p>
    <w:p w:rsidR="00281743" w:rsidRPr="00291DD9" w:rsidRDefault="00281743" w:rsidP="00564F21">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281743" w:rsidRPr="00291DD9" w:rsidRDefault="00281743" w:rsidP="00564F21">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Организация и проведение торгов;</w:t>
      </w:r>
    </w:p>
    <w:p w:rsidR="00281743" w:rsidRPr="00291DD9" w:rsidRDefault="00281743" w:rsidP="00564F21">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 xml:space="preserve">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w:t>
      </w:r>
    </w:p>
    <w:p w:rsidR="002C20B3" w:rsidRPr="002C20B3" w:rsidRDefault="00281743" w:rsidP="00564F21">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52. </w:t>
      </w:r>
      <w:r w:rsidR="002C20B3" w:rsidRPr="002C20B3">
        <w:rPr>
          <w:rFonts w:ascii="Times New Roman" w:hAnsi="Times New Roman" w:cs="Times New Roman"/>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w:t>
      </w:r>
      <w:r w:rsidR="002C20B3" w:rsidRPr="002C20B3">
        <w:rPr>
          <w:rFonts w:ascii="Times New Roman" w:hAnsi="Times New Roman" w:cs="Times New Roman"/>
          <w:sz w:val="28"/>
          <w:szCs w:val="28"/>
        </w:rPr>
        <w:lastRenderedPageBreak/>
        <w:t xml:space="preserve">перехода к следующей административной процедуре по муниципальной услуге. </w:t>
      </w:r>
    </w:p>
    <w:p w:rsidR="00281743" w:rsidRDefault="002C20B3" w:rsidP="007A68BB">
      <w:pPr>
        <w:tabs>
          <w:tab w:val="left" w:pos="567"/>
          <w:tab w:val="left" w:pos="851"/>
        </w:tabs>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ab/>
      </w:r>
      <w:r w:rsidR="00281743" w:rsidRPr="00291DD9">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в </w:t>
      </w:r>
      <w:hyperlink r:id="rId18" w:history="1">
        <w:r w:rsidR="00281743" w:rsidRPr="00291DD9">
          <w:rPr>
            <w:rFonts w:ascii="Times New Roman" w:hAnsi="Times New Roman" w:cs="Times New Roman"/>
            <w:sz w:val="28"/>
            <w:szCs w:val="28"/>
          </w:rPr>
          <w:t>Приложении №2</w:t>
        </w:r>
      </w:hyperlink>
      <w:r w:rsidR="00281743" w:rsidRPr="00291DD9">
        <w:rPr>
          <w:rFonts w:ascii="Times New Roman" w:hAnsi="Times New Roman" w:cs="Times New Roman"/>
          <w:sz w:val="28"/>
          <w:szCs w:val="28"/>
        </w:rPr>
        <w:t xml:space="preserve"> к административному регламенту.</w:t>
      </w:r>
    </w:p>
    <w:p w:rsidR="00564F21" w:rsidRPr="00291DD9" w:rsidRDefault="00564F21" w:rsidP="007A68BB">
      <w:pPr>
        <w:tabs>
          <w:tab w:val="left" w:pos="567"/>
          <w:tab w:val="left" w:pos="851"/>
        </w:tabs>
        <w:spacing w:after="0" w:line="240" w:lineRule="auto"/>
        <w:jc w:val="both"/>
        <w:outlineLvl w:val="1"/>
        <w:rPr>
          <w:rFonts w:ascii="Times New Roman" w:hAnsi="Times New Roman" w:cs="Times New Roman"/>
          <w:sz w:val="28"/>
          <w:szCs w:val="28"/>
        </w:rPr>
      </w:pPr>
    </w:p>
    <w:p w:rsidR="00564F21" w:rsidRDefault="00281743" w:rsidP="00564F21">
      <w:pPr>
        <w:pStyle w:val="ConsPlusNormal"/>
        <w:ind w:firstLine="0"/>
        <w:jc w:val="center"/>
        <w:outlineLvl w:val="2"/>
        <w:rPr>
          <w:rFonts w:ascii="Times New Roman" w:hAnsi="Times New Roman" w:cs="Times New Roman"/>
          <w:b/>
          <w:bCs/>
          <w:sz w:val="28"/>
          <w:szCs w:val="28"/>
        </w:rPr>
      </w:pPr>
      <w:r w:rsidRPr="00291DD9">
        <w:rPr>
          <w:rFonts w:ascii="Times New Roman" w:hAnsi="Times New Roman" w:cs="Times New Roman"/>
          <w:b/>
          <w:sz w:val="28"/>
          <w:szCs w:val="28"/>
        </w:rPr>
        <w:t xml:space="preserve">21. </w:t>
      </w:r>
      <w:r w:rsidRPr="00291DD9">
        <w:rPr>
          <w:rFonts w:ascii="Times New Roman" w:hAnsi="Times New Roman" w:cs="Times New Roman"/>
          <w:b/>
          <w:bCs/>
          <w:sz w:val="28"/>
          <w:szCs w:val="28"/>
        </w:rPr>
        <w:t>Прием, первичная проверка и регистрация  заявления</w:t>
      </w:r>
    </w:p>
    <w:p w:rsidR="00281743" w:rsidRDefault="00281743" w:rsidP="00564F21">
      <w:pPr>
        <w:pStyle w:val="ConsPlusNormal"/>
        <w:ind w:firstLine="0"/>
        <w:jc w:val="center"/>
        <w:outlineLvl w:val="2"/>
        <w:rPr>
          <w:rFonts w:ascii="Times New Roman" w:hAnsi="Times New Roman" w:cs="Times New Roman"/>
          <w:b/>
          <w:bCs/>
          <w:sz w:val="28"/>
          <w:szCs w:val="28"/>
        </w:rPr>
      </w:pPr>
      <w:r w:rsidRPr="00291DD9">
        <w:rPr>
          <w:rFonts w:ascii="Times New Roman" w:hAnsi="Times New Roman" w:cs="Times New Roman"/>
          <w:b/>
          <w:bCs/>
          <w:sz w:val="28"/>
          <w:szCs w:val="28"/>
        </w:rPr>
        <w:t>и приложенных к нему документов</w:t>
      </w:r>
    </w:p>
    <w:p w:rsidR="00564F21" w:rsidRPr="00291DD9" w:rsidRDefault="00564F21" w:rsidP="007A68BB">
      <w:pPr>
        <w:pStyle w:val="ConsPlusNormal"/>
        <w:ind w:firstLine="567"/>
        <w:outlineLvl w:val="2"/>
        <w:rPr>
          <w:rFonts w:ascii="Times New Roman" w:hAnsi="Times New Roman" w:cs="Times New Roman"/>
          <w:b/>
          <w:sz w:val="28"/>
          <w:szCs w:val="28"/>
        </w:rPr>
      </w:pPr>
    </w:p>
    <w:p w:rsidR="00281743" w:rsidRPr="00291DD9" w:rsidRDefault="00281743" w:rsidP="00564F21">
      <w:pPr>
        <w:pStyle w:val="ConsPlusNormal"/>
        <w:tabs>
          <w:tab w:val="left" w:pos="5387"/>
        </w:tabs>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53. Юридическим фактом, служащим основанием для предоставления муниципальной услуги, является письменное заявление о </w:t>
      </w:r>
      <w:r w:rsidR="00CE401B">
        <w:rPr>
          <w:rFonts w:ascii="Times New Roman" w:hAnsi="Times New Roman" w:cs="Times New Roman"/>
          <w:sz w:val="28"/>
          <w:szCs w:val="28"/>
        </w:rPr>
        <w:t>з</w:t>
      </w:r>
      <w:r w:rsidR="00CE401B" w:rsidRPr="00291DD9">
        <w:rPr>
          <w:rFonts w:ascii="Times New Roman" w:hAnsi="Times New Roman" w:cs="Times New Roman"/>
          <w:sz w:val="28"/>
          <w:szCs w:val="28"/>
        </w:rPr>
        <w:t>аключени</w:t>
      </w:r>
      <w:r w:rsidR="00CE401B">
        <w:rPr>
          <w:rFonts w:ascii="Times New Roman" w:hAnsi="Times New Roman" w:cs="Times New Roman"/>
          <w:sz w:val="28"/>
          <w:szCs w:val="28"/>
        </w:rPr>
        <w:t>и</w:t>
      </w:r>
      <w:r w:rsidR="00CE401B" w:rsidRPr="00291DD9">
        <w:rPr>
          <w:rFonts w:ascii="Times New Roman" w:hAnsi="Times New Roman" w:cs="Times New Roman"/>
          <w:sz w:val="28"/>
          <w:szCs w:val="28"/>
        </w:rPr>
        <w:t xml:space="preserve">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291DD9">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281743" w:rsidRDefault="00281743" w:rsidP="00564F21">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54. Специалист, ответственный за выполнение административной процедуры, проверяет надлежащее оформление заявления</w:t>
      </w:r>
      <w:r w:rsidR="00D35014" w:rsidRPr="00291DD9">
        <w:rPr>
          <w:rFonts w:ascii="Times New Roman" w:hAnsi="Times New Roman" w:cs="Times New Roman"/>
          <w:sz w:val="28"/>
          <w:szCs w:val="28"/>
        </w:rPr>
        <w:t xml:space="preserve"> </w:t>
      </w:r>
      <w:r w:rsidRPr="00291DD9">
        <w:rPr>
          <w:rFonts w:ascii="Times New Roman" w:hAnsi="Times New Roman" w:cs="Times New Roman"/>
          <w:sz w:val="28"/>
          <w:szCs w:val="28"/>
        </w:rPr>
        <w:t xml:space="preserve"> в соответствии с образцом заявления из Приложения №1 и приложенных к нему документов, указанных в п. 24 данного регламента и регистрирует </w:t>
      </w:r>
      <w:r w:rsidR="00D35014" w:rsidRPr="00291DD9">
        <w:rPr>
          <w:rFonts w:ascii="Times New Roman" w:hAnsi="Times New Roman" w:cs="Times New Roman"/>
          <w:sz w:val="28"/>
          <w:szCs w:val="28"/>
        </w:rPr>
        <w:t xml:space="preserve"> в соответствии с правилами делопроизводства </w:t>
      </w:r>
      <w:r w:rsidRPr="00291DD9">
        <w:rPr>
          <w:rFonts w:ascii="Times New Roman" w:hAnsi="Times New Roman" w:cs="Times New Roman"/>
          <w:sz w:val="28"/>
          <w:szCs w:val="28"/>
        </w:rPr>
        <w:t>заявление</w:t>
      </w:r>
      <w:r w:rsidR="00D35014" w:rsidRPr="00291DD9">
        <w:rPr>
          <w:rFonts w:ascii="Times New Roman" w:hAnsi="Times New Roman" w:cs="Times New Roman"/>
          <w:sz w:val="28"/>
          <w:szCs w:val="28"/>
        </w:rPr>
        <w:t xml:space="preserve"> от  собственника рекламной конструкции либо иного лица, обладающего вещным правом на рекламную конструкцию или правом владения и пользования рекламной конструкцией на основании договора с ее собственником</w:t>
      </w:r>
      <w:r w:rsidRPr="00291DD9">
        <w:rPr>
          <w:rFonts w:ascii="Times New Roman" w:hAnsi="Times New Roman" w:cs="Times New Roman"/>
          <w:sz w:val="28"/>
          <w:szCs w:val="28"/>
        </w:rPr>
        <w:t>.</w:t>
      </w:r>
    </w:p>
    <w:p w:rsidR="002C20B3" w:rsidRPr="002C20B3" w:rsidRDefault="002C20B3" w:rsidP="00564F21">
      <w:pPr>
        <w:spacing w:after="0" w:line="240" w:lineRule="auto"/>
        <w:ind w:firstLine="709"/>
        <w:jc w:val="both"/>
        <w:rPr>
          <w:rFonts w:ascii="Times New Roman" w:hAnsi="Times New Roman" w:cs="Times New Roman"/>
          <w:sz w:val="28"/>
          <w:szCs w:val="28"/>
        </w:rPr>
      </w:pPr>
      <w:r w:rsidRPr="002C20B3">
        <w:rPr>
          <w:rFonts w:ascii="Times New Roman" w:hAnsi="Times New Roman" w:cs="Times New Roman"/>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администрации муниципального образования</w:t>
      </w:r>
      <w:r w:rsidR="00F7303F">
        <w:rPr>
          <w:rFonts w:ascii="Times New Roman" w:hAnsi="Times New Roman" w:cs="Times New Roman"/>
          <w:sz w:val="28"/>
          <w:szCs w:val="28"/>
        </w:rPr>
        <w:t xml:space="preserve"> Веневский район</w:t>
      </w:r>
      <w:r w:rsidRPr="002C20B3">
        <w:rPr>
          <w:rFonts w:ascii="Times New Roman" w:hAnsi="Times New Roman" w:cs="Times New Roman"/>
          <w:sz w:val="28"/>
          <w:szCs w:val="28"/>
        </w:rPr>
        <w:t xml:space="preserve"> в течение дня с момента регистрации заявления.</w:t>
      </w:r>
    </w:p>
    <w:p w:rsidR="00281743" w:rsidRPr="00291DD9" w:rsidRDefault="00281743" w:rsidP="007A68BB">
      <w:pPr>
        <w:spacing w:after="0" w:line="240" w:lineRule="auto"/>
        <w:ind w:firstLine="567"/>
        <w:jc w:val="both"/>
        <w:rPr>
          <w:rFonts w:ascii="Times New Roman" w:hAnsi="Times New Roman" w:cs="Times New Roman"/>
          <w:sz w:val="28"/>
          <w:szCs w:val="28"/>
        </w:rPr>
      </w:pPr>
      <w:r w:rsidRPr="00291DD9">
        <w:rPr>
          <w:rFonts w:ascii="Times New Roman" w:hAnsi="Times New Roman" w:cs="Times New Roman"/>
          <w:sz w:val="28"/>
          <w:szCs w:val="28"/>
        </w:rPr>
        <w:t>55. Максимальное время, затраченное на административную процедуру, не должно превышать 1 дня.</w:t>
      </w:r>
    </w:p>
    <w:p w:rsidR="00281743" w:rsidRDefault="00281743" w:rsidP="007A68BB">
      <w:pPr>
        <w:spacing w:after="0" w:line="240" w:lineRule="auto"/>
        <w:ind w:firstLine="567"/>
        <w:jc w:val="both"/>
        <w:rPr>
          <w:rFonts w:ascii="Times New Roman" w:hAnsi="Times New Roman" w:cs="Times New Roman"/>
          <w:sz w:val="28"/>
          <w:szCs w:val="28"/>
        </w:rPr>
      </w:pPr>
      <w:r w:rsidRPr="00291DD9">
        <w:rPr>
          <w:rFonts w:ascii="Times New Roman" w:hAnsi="Times New Roman" w:cs="Times New Roman"/>
          <w:sz w:val="28"/>
          <w:szCs w:val="28"/>
        </w:rPr>
        <w:t>Результатом административной процедуры является факт регистрации заявления, заполненного по образцу из Приложения №1.</w:t>
      </w:r>
    </w:p>
    <w:p w:rsidR="00564F21" w:rsidRPr="00291DD9" w:rsidRDefault="00564F21" w:rsidP="007A68BB">
      <w:pPr>
        <w:spacing w:after="0" w:line="240" w:lineRule="auto"/>
        <w:ind w:firstLine="567"/>
        <w:jc w:val="both"/>
        <w:rPr>
          <w:rFonts w:ascii="Times New Roman" w:hAnsi="Times New Roman" w:cs="Times New Roman"/>
          <w:sz w:val="28"/>
          <w:szCs w:val="28"/>
        </w:rPr>
      </w:pPr>
    </w:p>
    <w:p w:rsidR="00281743" w:rsidRDefault="00281743" w:rsidP="00564F21">
      <w:pPr>
        <w:pStyle w:val="ConsPlusNormal"/>
        <w:ind w:firstLine="0"/>
        <w:jc w:val="center"/>
        <w:outlineLvl w:val="2"/>
        <w:rPr>
          <w:rFonts w:ascii="Times New Roman" w:hAnsi="Times New Roman" w:cs="Times New Roman"/>
          <w:b/>
          <w:bCs/>
          <w:sz w:val="28"/>
          <w:szCs w:val="28"/>
        </w:rPr>
      </w:pPr>
      <w:r w:rsidRPr="00291DD9">
        <w:rPr>
          <w:rFonts w:ascii="Times New Roman" w:hAnsi="Times New Roman" w:cs="Times New Roman"/>
          <w:b/>
          <w:sz w:val="28"/>
          <w:szCs w:val="28"/>
        </w:rPr>
        <w:t>22.</w:t>
      </w:r>
      <w:r w:rsidRPr="00291DD9">
        <w:rPr>
          <w:rFonts w:ascii="Times New Roman" w:hAnsi="Times New Roman" w:cs="Times New Roman"/>
          <w:b/>
          <w:bCs/>
          <w:sz w:val="28"/>
          <w:szCs w:val="28"/>
        </w:rPr>
        <w:t xml:space="preserve"> Рассмотрение и проверка заявления и приложенных к нему документов</w:t>
      </w:r>
    </w:p>
    <w:p w:rsidR="00564F21" w:rsidRPr="00291DD9" w:rsidRDefault="00564F21" w:rsidP="007A68BB">
      <w:pPr>
        <w:pStyle w:val="ConsPlusNormal"/>
        <w:ind w:firstLine="567"/>
        <w:outlineLvl w:val="2"/>
        <w:rPr>
          <w:rFonts w:ascii="Times New Roman" w:hAnsi="Times New Roman" w:cs="Times New Roman"/>
          <w:b/>
          <w:sz w:val="28"/>
          <w:szCs w:val="28"/>
        </w:rPr>
      </w:pP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w:t>
      </w:r>
      <w:r w:rsidR="002570E5" w:rsidRPr="00291DD9">
        <w:rPr>
          <w:rFonts w:ascii="Times New Roman" w:hAnsi="Times New Roman" w:cs="Times New Roman"/>
          <w:sz w:val="28"/>
          <w:szCs w:val="28"/>
        </w:rPr>
        <w:t>предоставление</w:t>
      </w:r>
      <w:r w:rsidRPr="00291DD9">
        <w:rPr>
          <w:rFonts w:ascii="Times New Roman" w:hAnsi="Times New Roman" w:cs="Times New Roman"/>
          <w:sz w:val="28"/>
          <w:szCs w:val="28"/>
        </w:rPr>
        <w:t xml:space="preserve"> муниципальной услуги. </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Ответственный специалист:</w:t>
      </w:r>
    </w:p>
    <w:p w:rsidR="00281743" w:rsidRPr="00291DD9" w:rsidRDefault="00281743" w:rsidP="00564F21">
      <w:pPr>
        <w:numPr>
          <w:ilvl w:val="0"/>
          <w:numId w:val="28"/>
        </w:numPr>
        <w:tabs>
          <w:tab w:val="left" w:pos="851"/>
        </w:tab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осуществляет анализ поступивших документов на соответствие требованиям действующего законодательства;</w:t>
      </w:r>
    </w:p>
    <w:p w:rsidR="00281743" w:rsidRPr="00291DD9" w:rsidRDefault="00281743" w:rsidP="00564F21">
      <w:pPr>
        <w:numPr>
          <w:ilvl w:val="0"/>
          <w:numId w:val="28"/>
        </w:numPr>
        <w:tabs>
          <w:tab w:val="left" w:pos="851"/>
        </w:tab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проверяет наличие или отсутствие оснований для отказа в предоставлении муниципальной услуги в соответствии с п.27 настоящего регламента;</w:t>
      </w:r>
    </w:p>
    <w:p w:rsidR="00281743" w:rsidRPr="00291DD9" w:rsidRDefault="00281743" w:rsidP="00564F21">
      <w:pPr>
        <w:numPr>
          <w:ilvl w:val="0"/>
          <w:numId w:val="28"/>
        </w:numPr>
        <w:tabs>
          <w:tab w:val="left" w:pos="851"/>
        </w:tabs>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проверяет заявление на соответствие форме из приложения №1 и на полноту информации, содержащейся в нём.</w:t>
      </w:r>
    </w:p>
    <w:p w:rsidR="00281743" w:rsidRPr="00291DD9" w:rsidRDefault="00281743" w:rsidP="007A68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56.1. Для предоставления муниципальной услуги со дня утверждения схем размещения рекламных конструкций органом местного самоуправления (в период до 31 декабря 2013года) или начиная с 1 января 2014 года необходимо, чтобы заявление 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было составлено только в отношении рекламных конструкций, указанных в данных схемах.</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2-х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2-х рабочих дней указанные замечания заявителем не устранены, то специалист готовит письменный отказ в предоставлении муниципальной услуги в течение 1 дня и передает его на отправку почтой.</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58. Результатом административной процедуры является:</w:t>
      </w:r>
    </w:p>
    <w:p w:rsidR="00281743" w:rsidRPr="00291DD9" w:rsidRDefault="00281743" w:rsidP="00564F21">
      <w:pPr>
        <w:pStyle w:val="ConsPlusNormal"/>
        <w:numPr>
          <w:ilvl w:val="0"/>
          <w:numId w:val="3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281743" w:rsidRPr="00291DD9" w:rsidRDefault="00281743" w:rsidP="00564F21">
      <w:pPr>
        <w:pStyle w:val="ConsPlusNormal"/>
        <w:numPr>
          <w:ilvl w:val="0"/>
          <w:numId w:val="30"/>
        </w:numPr>
        <w:ind w:left="0"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уведомление об отказе в предоставлении муниципальной услуги.</w:t>
      </w:r>
    </w:p>
    <w:p w:rsidR="00281743" w:rsidRPr="00291DD9" w:rsidRDefault="00281743" w:rsidP="007A68BB">
      <w:pPr>
        <w:pStyle w:val="ConsPlusNormal"/>
        <w:jc w:val="both"/>
        <w:outlineLvl w:val="2"/>
        <w:rPr>
          <w:rFonts w:ascii="Times New Roman" w:hAnsi="Times New Roman" w:cs="Times New Roman"/>
          <w:sz w:val="28"/>
          <w:szCs w:val="28"/>
        </w:rPr>
      </w:pPr>
      <w:r w:rsidRPr="00291DD9">
        <w:rPr>
          <w:rFonts w:ascii="Times New Roman" w:hAnsi="Times New Roman" w:cs="Times New Roman"/>
          <w:sz w:val="28"/>
          <w:szCs w:val="28"/>
        </w:rPr>
        <w:t>Результат данной процедуры фиксируется во внутренней системе делопроизводства.</w:t>
      </w:r>
    </w:p>
    <w:p w:rsidR="00281743" w:rsidRDefault="00281743" w:rsidP="007A68BB">
      <w:pPr>
        <w:pStyle w:val="ConsPlusNormal"/>
        <w:ind w:firstLine="567"/>
        <w:jc w:val="both"/>
        <w:outlineLvl w:val="2"/>
        <w:rPr>
          <w:rFonts w:ascii="Times New Roman" w:hAnsi="Times New Roman" w:cs="Times New Roman"/>
          <w:sz w:val="28"/>
          <w:szCs w:val="28"/>
        </w:rPr>
      </w:pPr>
      <w:r w:rsidRPr="00291DD9">
        <w:rPr>
          <w:rFonts w:ascii="Times New Roman" w:hAnsi="Times New Roman" w:cs="Times New Roman"/>
          <w:sz w:val="28"/>
          <w:szCs w:val="28"/>
        </w:rPr>
        <w:t>59. Максимальное время, затраченное на административную процедуру, не должно превышать 4 дня.</w:t>
      </w:r>
    </w:p>
    <w:p w:rsidR="00564F21" w:rsidRPr="00291DD9" w:rsidRDefault="00564F21" w:rsidP="007A68BB">
      <w:pPr>
        <w:pStyle w:val="ConsPlusNormal"/>
        <w:ind w:firstLine="567"/>
        <w:jc w:val="both"/>
        <w:outlineLvl w:val="2"/>
        <w:rPr>
          <w:rFonts w:ascii="Times New Roman" w:hAnsi="Times New Roman" w:cs="Times New Roman"/>
          <w:sz w:val="28"/>
          <w:szCs w:val="28"/>
        </w:rPr>
      </w:pPr>
    </w:p>
    <w:p w:rsidR="00281743" w:rsidRDefault="00281743" w:rsidP="00564F21">
      <w:pPr>
        <w:tabs>
          <w:tab w:val="num" w:pos="540"/>
        </w:tabs>
        <w:spacing w:after="0" w:line="240" w:lineRule="auto"/>
        <w:ind w:firstLine="567"/>
        <w:jc w:val="center"/>
        <w:rPr>
          <w:rFonts w:ascii="Times New Roman" w:hAnsi="Times New Roman" w:cs="Times New Roman"/>
          <w:b/>
          <w:bCs/>
          <w:sz w:val="28"/>
          <w:szCs w:val="28"/>
        </w:rPr>
      </w:pPr>
      <w:r w:rsidRPr="00291DD9">
        <w:rPr>
          <w:rFonts w:ascii="Times New Roman" w:hAnsi="Times New Roman" w:cs="Times New Roman"/>
          <w:b/>
          <w:bCs/>
          <w:sz w:val="28"/>
          <w:szCs w:val="28"/>
        </w:rPr>
        <w:t>23. Запрос в Систему межведомственного электронного взаимодействия (СМЭВ)</w:t>
      </w:r>
    </w:p>
    <w:p w:rsidR="00564F21" w:rsidRPr="00291DD9" w:rsidRDefault="00564F21" w:rsidP="00564F21">
      <w:pPr>
        <w:tabs>
          <w:tab w:val="num" w:pos="540"/>
        </w:tabs>
        <w:spacing w:after="0" w:line="240" w:lineRule="auto"/>
        <w:ind w:firstLine="567"/>
        <w:jc w:val="center"/>
        <w:rPr>
          <w:rFonts w:ascii="Times New Roman" w:hAnsi="Times New Roman" w:cs="Times New Roman"/>
          <w:b/>
          <w:bCs/>
          <w:sz w:val="28"/>
          <w:szCs w:val="28"/>
        </w:rPr>
      </w:pPr>
    </w:p>
    <w:p w:rsidR="00281743" w:rsidRPr="00291DD9" w:rsidRDefault="00281743" w:rsidP="00564F21">
      <w:pPr>
        <w:tabs>
          <w:tab w:val="num" w:pos="540"/>
        </w:tabs>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60. При соответствии представленного пакета документов перечню документов  п. 24 данного регламента для сбора необходимой информации согласно перечню п. 25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281743" w:rsidRPr="00291DD9" w:rsidRDefault="00281743" w:rsidP="00564F21">
      <w:pPr>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Сведения из ЕГРЮЛ (полная выписка) (ID 51, ФНС России);</w:t>
      </w:r>
    </w:p>
    <w:p w:rsidR="00281743" w:rsidRPr="00291DD9" w:rsidRDefault="00281743" w:rsidP="00564F21">
      <w:pPr>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Сведения из ЕГРИП (полная выписка) (ID 163, ФНС России);</w:t>
      </w:r>
    </w:p>
    <w:p w:rsidR="00281743" w:rsidRPr="00291DD9" w:rsidRDefault="00281743" w:rsidP="00564F21">
      <w:pPr>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Данные о начислениях, фактах оплаты и квитанциях (ID 137, Казначейство России);</w:t>
      </w:r>
    </w:p>
    <w:p w:rsidR="00281743" w:rsidRPr="00291DD9" w:rsidRDefault="00281743" w:rsidP="00564F21">
      <w:pPr>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172, Росреестр);</w:t>
      </w:r>
    </w:p>
    <w:p w:rsidR="00281743" w:rsidRPr="00291DD9" w:rsidRDefault="00281743" w:rsidP="00564F21">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w:t>
      </w:r>
    </w:p>
    <w:p w:rsidR="00281743" w:rsidRPr="00291DD9" w:rsidRDefault="00281743" w:rsidP="00564F21">
      <w:pPr>
        <w:pStyle w:val="a3"/>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Документ, подтверждающий получение согласия размещения рекламной конструкции в уполномоченном органе, </w:t>
      </w:r>
      <w:r w:rsidRPr="00291DD9">
        <w:rPr>
          <w:rFonts w:ascii="Times New Roman" w:hAnsi="Times New Roman" w:cs="Times New Roman"/>
          <w:sz w:val="28"/>
          <w:szCs w:val="28"/>
          <w:u w:val="single"/>
        </w:rPr>
        <w:t>если недвижимое имущество находится в государственной или муниципальной собственности</w:t>
      </w:r>
      <w:r w:rsidRPr="00291DD9">
        <w:rPr>
          <w:rFonts w:ascii="Times New Roman" w:hAnsi="Times New Roman" w:cs="Times New Roman"/>
          <w:sz w:val="28"/>
          <w:szCs w:val="28"/>
        </w:rPr>
        <w:t xml:space="preserve"> (РСМЭВ).</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5 дней. </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Результатом данной процедуры является сбор информации согласно перечню п. 25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281743"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564F21" w:rsidRPr="00291DD9" w:rsidRDefault="00564F21" w:rsidP="00564F21">
      <w:pPr>
        <w:pStyle w:val="ConsPlusNormal"/>
        <w:ind w:firstLine="709"/>
        <w:jc w:val="both"/>
        <w:outlineLvl w:val="2"/>
        <w:rPr>
          <w:rFonts w:ascii="Times New Roman" w:hAnsi="Times New Roman" w:cs="Times New Roman"/>
          <w:sz w:val="28"/>
          <w:szCs w:val="28"/>
        </w:rPr>
      </w:pPr>
    </w:p>
    <w:p w:rsidR="00281743" w:rsidRDefault="00281743" w:rsidP="00564F21">
      <w:pPr>
        <w:tabs>
          <w:tab w:val="num" w:pos="540"/>
        </w:tabs>
        <w:spacing w:after="0" w:line="240" w:lineRule="auto"/>
        <w:jc w:val="center"/>
        <w:rPr>
          <w:rFonts w:ascii="Times New Roman" w:hAnsi="Times New Roman" w:cs="Times New Roman"/>
          <w:b/>
          <w:bCs/>
          <w:sz w:val="28"/>
          <w:szCs w:val="28"/>
        </w:rPr>
      </w:pPr>
      <w:r w:rsidRPr="00291DD9">
        <w:rPr>
          <w:rFonts w:ascii="Times New Roman" w:hAnsi="Times New Roman" w:cs="Times New Roman"/>
          <w:b/>
          <w:sz w:val="28"/>
          <w:szCs w:val="28"/>
        </w:rPr>
        <w:t>24.</w:t>
      </w:r>
      <w:r w:rsidRPr="00291DD9">
        <w:rPr>
          <w:rFonts w:ascii="Times New Roman" w:hAnsi="Times New Roman" w:cs="Times New Roman"/>
          <w:sz w:val="28"/>
          <w:szCs w:val="28"/>
        </w:rPr>
        <w:t xml:space="preserve"> </w:t>
      </w:r>
      <w:r w:rsidRPr="00291DD9">
        <w:rPr>
          <w:rFonts w:ascii="Times New Roman" w:hAnsi="Times New Roman" w:cs="Times New Roman"/>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564F21" w:rsidRPr="00291DD9" w:rsidRDefault="00564F21" w:rsidP="007A68BB">
      <w:pPr>
        <w:tabs>
          <w:tab w:val="num" w:pos="540"/>
        </w:tabs>
        <w:spacing w:after="0" w:line="240" w:lineRule="auto"/>
        <w:ind w:firstLine="567"/>
        <w:rPr>
          <w:rFonts w:ascii="Times New Roman" w:hAnsi="Times New Roman" w:cs="Times New Roman"/>
        </w:rPr>
      </w:pP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eastAsiaTheme="minorEastAsia" w:hAnsi="Times New Roman" w:cs="Times New Roman"/>
          <w:sz w:val="28"/>
          <w:szCs w:val="28"/>
        </w:rPr>
        <w:t xml:space="preserve">61. </w:t>
      </w:r>
      <w:r w:rsidRPr="00291DD9">
        <w:rPr>
          <w:rFonts w:ascii="Times New Roman" w:hAnsi="Times New Roman" w:cs="Times New Roman"/>
          <w:sz w:val="28"/>
          <w:szCs w:val="28"/>
        </w:rPr>
        <w:t>По результатам рассмотрения документов, полученных в системе межведомственных запросов, а так же представленных лично заявителем, специалист, ответственный за рассмотрение и оформление документов для предоставления муниципальной услуги, принимает решение.  Он определяет наличие либо отсутствие у заявителя права на получение муниципальной услуги.</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Ответственный специалист выносит решение о внесении заявителей в качестве претендентов в список участников торгов проекта протокола аукционной/конкурсной комиссии либо об отправке обоснованного отказа в недопущении к участию в торгах. </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Проект протокола о признании претендентов участниками торгов передается в аукционную комиссию для подписания членами комиссии.</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62. 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w:t>
      </w:r>
      <w:r w:rsidRPr="00291DD9">
        <w:rPr>
          <w:rFonts w:ascii="Times New Roman" w:hAnsi="Times New Roman" w:cs="Times New Roman"/>
          <w:sz w:val="28"/>
          <w:szCs w:val="28"/>
        </w:rPr>
        <w:lastRenderedPageBreak/>
        <w:t>на муниципальную услугу на РПГУ, информирует заявителя посредством сообщения на портале.</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63. Результатом данной процедуры является подписание протокола членами аукционной/конкурсной комиссии о признании претендентов участниками торгов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281743"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Решение по данной процедуре фиксируется в системе внутреннего делопроизводства.</w:t>
      </w:r>
    </w:p>
    <w:p w:rsidR="00281743"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 xml:space="preserve">Максимальное время, затраченное на административную процедуру, не должно превышать 1 день. </w:t>
      </w:r>
    </w:p>
    <w:p w:rsidR="00564F21" w:rsidRPr="00291DD9" w:rsidRDefault="00564F21" w:rsidP="00564F21">
      <w:pPr>
        <w:pStyle w:val="ConsPlusNormal"/>
        <w:ind w:firstLine="709"/>
        <w:jc w:val="both"/>
        <w:outlineLvl w:val="2"/>
        <w:rPr>
          <w:rFonts w:ascii="Times New Roman" w:hAnsi="Times New Roman" w:cs="Times New Roman"/>
          <w:sz w:val="28"/>
          <w:szCs w:val="28"/>
        </w:rPr>
      </w:pPr>
    </w:p>
    <w:p w:rsidR="00564F21" w:rsidRDefault="00281743" w:rsidP="00564F21">
      <w:pPr>
        <w:tabs>
          <w:tab w:val="left" w:pos="567"/>
          <w:tab w:val="left" w:pos="851"/>
        </w:tabs>
        <w:spacing w:after="0" w:line="240" w:lineRule="auto"/>
        <w:jc w:val="center"/>
        <w:outlineLvl w:val="1"/>
        <w:rPr>
          <w:rFonts w:ascii="Times New Roman" w:hAnsi="Times New Roman" w:cs="Times New Roman"/>
          <w:b/>
          <w:sz w:val="28"/>
          <w:szCs w:val="28"/>
        </w:rPr>
      </w:pPr>
      <w:r w:rsidRPr="00291DD9">
        <w:rPr>
          <w:rFonts w:ascii="Times New Roman" w:hAnsi="Times New Roman" w:cs="Times New Roman"/>
          <w:b/>
          <w:sz w:val="28"/>
          <w:szCs w:val="28"/>
        </w:rPr>
        <w:t>25. Организация и проведение торгов</w:t>
      </w:r>
    </w:p>
    <w:p w:rsidR="005847CD" w:rsidRDefault="005847CD" w:rsidP="007A68BB">
      <w:pPr>
        <w:tabs>
          <w:tab w:val="left" w:pos="567"/>
          <w:tab w:val="left" w:pos="851"/>
        </w:tabs>
        <w:spacing w:after="0" w:line="240" w:lineRule="auto"/>
        <w:jc w:val="both"/>
        <w:outlineLvl w:val="1"/>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 </w:t>
      </w:r>
    </w:p>
    <w:p w:rsidR="00281743" w:rsidRPr="00291DD9" w:rsidRDefault="005847CD" w:rsidP="00564F21">
      <w:pPr>
        <w:tabs>
          <w:tab w:val="left" w:pos="567"/>
          <w:tab w:val="left" w:pos="851"/>
        </w:tabs>
        <w:spacing w:after="0" w:line="240" w:lineRule="auto"/>
        <w:ind w:firstLine="709"/>
        <w:jc w:val="both"/>
        <w:outlineLvl w:val="1"/>
        <w:rPr>
          <w:rFonts w:ascii="Times New Roman" w:hAnsi="Times New Roman" w:cs="Times New Roman"/>
          <w:b/>
          <w:sz w:val="28"/>
          <w:szCs w:val="28"/>
        </w:rPr>
      </w:pPr>
      <w:r>
        <w:rPr>
          <w:rFonts w:ascii="Times New Roman" w:eastAsia="Times New Roman" w:hAnsi="Times New Roman" w:cs="Times New Roman"/>
          <w:sz w:val="28"/>
          <w:szCs w:val="28"/>
        </w:rPr>
        <w:tab/>
        <w:t xml:space="preserve">64. </w:t>
      </w:r>
      <w:r w:rsidRPr="00291DD9">
        <w:rPr>
          <w:rFonts w:ascii="Times New Roman" w:eastAsia="Times New Roman" w:hAnsi="Times New Roman" w:cs="Times New Roman"/>
          <w:sz w:val="28"/>
          <w:szCs w:val="28"/>
        </w:rPr>
        <w:t>Ответственный специалист обеспечивает публикацию в периодическом печатном издании сообщения о проведении торгов и сроков приема заявок на участие в торгах от заинтересованных лиц.</w:t>
      </w:r>
    </w:p>
    <w:p w:rsidR="005847CD" w:rsidRPr="00291DD9"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65</w:t>
      </w:r>
      <w:r w:rsidR="005847CD" w:rsidRPr="005847CD">
        <w:rPr>
          <w:rFonts w:ascii="Times New Roman" w:hAnsi="Times New Roman" w:cs="Times New Roman"/>
          <w:sz w:val="28"/>
          <w:szCs w:val="28"/>
        </w:rPr>
        <w:t xml:space="preserve"> </w:t>
      </w:r>
      <w:r w:rsidR="005847CD" w:rsidRPr="00291DD9">
        <w:rPr>
          <w:rFonts w:ascii="Times New Roman" w:hAnsi="Times New Roman" w:cs="Times New Roman"/>
          <w:sz w:val="28"/>
          <w:szCs w:val="28"/>
        </w:rPr>
        <w:t>Основанием для начала административного действия при предоставлении муниципальной услуги является подписание протокола членами аукционной/конкурсной комиссии о признании претендентов участниками торгов.</w:t>
      </w:r>
    </w:p>
    <w:p w:rsidR="005847CD" w:rsidRPr="00291DD9" w:rsidRDefault="005847CD"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Торги по настоящему регламенту могут быть проведены в форме открытого аукциона или открытого конкурса в соответствии с действующим законодательством Российской Федерации.</w:t>
      </w:r>
    </w:p>
    <w:p w:rsidR="00281743" w:rsidRPr="00291DD9" w:rsidRDefault="00281743" w:rsidP="00564F21">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66. В случае если к участию в аукционе или конкурсе допущен только один участник, аукцион или конкурс признается несостоявшимся, и договор на установку и эксплуатацию рекламной конструкции заключается с лицом - единственным участником аукциона или конкурса. </w:t>
      </w:r>
    </w:p>
    <w:p w:rsidR="00281743" w:rsidRPr="00291DD9" w:rsidRDefault="00281743" w:rsidP="00564F21">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67.  Заявитель, не признанный победителем по результатам торгов, получает отказ в предоставлении муниципальной услуги в порядке, определенном п. 62 административного регламента.</w:t>
      </w:r>
    </w:p>
    <w:p w:rsidR="00281743" w:rsidRPr="00291DD9" w:rsidRDefault="00281743" w:rsidP="00564F21">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68. Продолжительность административной процедуры </w:t>
      </w:r>
      <w:r w:rsidRPr="00291DD9">
        <w:rPr>
          <w:rFonts w:ascii="Times New Roman" w:hAnsi="Times New Roman" w:cs="Times New Roman"/>
          <w:sz w:val="28"/>
          <w:szCs w:val="28"/>
        </w:rPr>
        <w:t>регулируется постановлением органа местного самоуправления.</w:t>
      </w:r>
    </w:p>
    <w:p w:rsidR="00281743" w:rsidRPr="00291DD9" w:rsidRDefault="00281743" w:rsidP="00564F21">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Результатом административной процедуры является протокол результатов аукциона</w:t>
      </w:r>
      <w:r w:rsidR="00CF1859" w:rsidRPr="00291DD9">
        <w:rPr>
          <w:rFonts w:ascii="Times New Roman" w:eastAsia="Times New Roman" w:hAnsi="Times New Roman" w:cs="Times New Roman"/>
          <w:sz w:val="28"/>
          <w:szCs w:val="28"/>
        </w:rPr>
        <w:t>/конкурса</w:t>
      </w:r>
      <w:r w:rsidRPr="00291DD9">
        <w:rPr>
          <w:rFonts w:ascii="Times New Roman" w:eastAsia="Times New Roman" w:hAnsi="Times New Roman" w:cs="Times New Roman"/>
          <w:sz w:val="28"/>
          <w:szCs w:val="28"/>
        </w:rPr>
        <w:t>.</w:t>
      </w:r>
    </w:p>
    <w:p w:rsidR="00281743" w:rsidRDefault="00281743" w:rsidP="00564F21">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Решение по данной процедуре фиксируется в системе внутреннего делопроизводства.</w:t>
      </w:r>
    </w:p>
    <w:p w:rsidR="00564F21" w:rsidRPr="00291DD9" w:rsidRDefault="00564F21" w:rsidP="00564F21">
      <w:pPr>
        <w:pStyle w:val="ConsPlusNormal"/>
        <w:ind w:firstLine="709"/>
        <w:jc w:val="both"/>
        <w:outlineLvl w:val="2"/>
        <w:rPr>
          <w:rFonts w:ascii="Times New Roman" w:hAnsi="Times New Roman" w:cs="Times New Roman"/>
          <w:sz w:val="28"/>
          <w:szCs w:val="28"/>
        </w:rPr>
      </w:pPr>
    </w:p>
    <w:p w:rsidR="00281743" w:rsidRDefault="00281743" w:rsidP="00564F21">
      <w:pPr>
        <w:tabs>
          <w:tab w:val="num" w:pos="540"/>
        </w:tabs>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26.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564F21" w:rsidRPr="00291DD9" w:rsidRDefault="00564F21" w:rsidP="00564F21">
      <w:pPr>
        <w:tabs>
          <w:tab w:val="num" w:pos="540"/>
        </w:tabs>
        <w:spacing w:after="0" w:line="240" w:lineRule="auto"/>
        <w:jc w:val="center"/>
        <w:rPr>
          <w:rFonts w:ascii="Times New Roman" w:hAnsi="Times New Roman" w:cs="Times New Roman"/>
          <w:b/>
          <w:sz w:val="28"/>
          <w:szCs w:val="28"/>
        </w:rPr>
      </w:pP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69. Основанием для начала административной процедуры является протокол об итогах торгов (конкурса, аукциона), на основании которого с </w:t>
      </w:r>
      <w:r w:rsidRPr="00291DD9">
        <w:rPr>
          <w:rFonts w:ascii="Times New Roman" w:eastAsia="Times New Roman" w:hAnsi="Times New Roman" w:cs="Times New Roman"/>
          <w:sz w:val="28"/>
          <w:szCs w:val="28"/>
        </w:rPr>
        <w:lastRenderedPageBreak/>
        <w:t>заявителем, признанным победителем, будет заключен договор на установку и эксплуатацию рекламной конструкции.</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Ответственный специалист готовит проект договора и  передает его заявителю для подписания. Проект договора может быть передан заявителю лично или, по его желанию, отправлен по электронной почте, указанной в контактных данных.</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В случае уклонения заявителя от подписания договора по истечении 3 дней после подведения итогов торгов исполнитель отказывает заявителю в предоставлении муниципальной услуги в порядке, определенном п. 62 административного регламента.</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70. Подписанный заявителем договор на установку и эксплуатацию рекламной конструкции ответственный специалист передает на подписание главе администрации муниципального образования. </w:t>
      </w:r>
    </w:p>
    <w:p w:rsidR="00281743" w:rsidRPr="00291DD9" w:rsidRDefault="00281743" w:rsidP="007A68BB">
      <w:pPr>
        <w:widowControl w:val="0"/>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Подписание главой администрации договора осуществляется в течение 1 дня со дня получения проекта постановления.</w:t>
      </w:r>
    </w:p>
    <w:p w:rsidR="00281743" w:rsidRPr="00291DD9" w:rsidRDefault="00281743" w:rsidP="007A68B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Сообщение о факте подписания договора и приглашение к получению результата муниципальной услуги отправляется заявителю в день подписания 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71.  Ответственный специалист обеспечивает выдачу результата предоставления муниципальной услуги:</w:t>
      </w:r>
    </w:p>
    <w:p w:rsidR="00281743" w:rsidRPr="00291DD9" w:rsidRDefault="00281743" w:rsidP="00564F21">
      <w:pPr>
        <w:pStyle w:val="a3"/>
        <w:numPr>
          <w:ilvl w:val="0"/>
          <w:numId w:val="46"/>
        </w:numPr>
        <w:spacing w:after="0" w:line="240" w:lineRule="auto"/>
        <w:ind w:left="0"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заявителю при предъявлении паспорта или иного удостоверяющего личность документа, </w:t>
      </w:r>
    </w:p>
    <w:p w:rsidR="00281743" w:rsidRPr="00291DD9" w:rsidRDefault="00281743" w:rsidP="00564F21">
      <w:pPr>
        <w:pStyle w:val="a3"/>
        <w:numPr>
          <w:ilvl w:val="0"/>
          <w:numId w:val="46"/>
        </w:numPr>
        <w:spacing w:after="0" w:line="240" w:lineRule="auto"/>
        <w:ind w:left="0"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В случае неявки заявителя за подготовленными документами по результатам предоставления муниципальной услуги в течение 2-х дней со дня регистрации документа по результатам предоставления муниципальной услуги, ответственный специалист в течение 1 дня передает эти документы к отправке почтой по указанному в заявлении почтовому адресу простым письмом без уведомления.</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72.  Результатом административной процедуры выдача заявителю </w:t>
      </w:r>
      <w:r w:rsidRPr="00291DD9">
        <w:rPr>
          <w:rFonts w:ascii="Times New Roman" w:hAnsi="Times New Roman" w:cs="Times New Roman"/>
          <w:sz w:val="28"/>
          <w:szCs w:val="28"/>
        </w:rPr>
        <w:t>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291DD9">
        <w:rPr>
          <w:rFonts w:ascii="Times New Roman" w:eastAsia="Times New Roman" w:hAnsi="Times New Roman" w:cs="Times New Roman"/>
          <w:sz w:val="28"/>
          <w:szCs w:val="28"/>
        </w:rPr>
        <w:t>.</w:t>
      </w:r>
    </w:p>
    <w:p w:rsidR="00281743" w:rsidRPr="00291DD9" w:rsidRDefault="00281743" w:rsidP="007A68BB">
      <w:pPr>
        <w:spacing w:after="0" w:line="240" w:lineRule="auto"/>
        <w:ind w:firstLine="709"/>
        <w:jc w:val="both"/>
        <w:rPr>
          <w:rFonts w:ascii="Times New Roman" w:eastAsia="Times New Roman" w:hAnsi="Times New Roman" w:cs="Times New Roman"/>
          <w:sz w:val="28"/>
          <w:szCs w:val="28"/>
        </w:rPr>
      </w:pPr>
      <w:r w:rsidRPr="00291DD9">
        <w:rPr>
          <w:rFonts w:ascii="Times New Roman" w:eastAsia="Times New Roman" w:hAnsi="Times New Roman" w:cs="Times New Roman"/>
          <w:sz w:val="28"/>
          <w:szCs w:val="28"/>
        </w:rPr>
        <w:t xml:space="preserve">Способом фиксации результата выполнения административной процедуры является регистрация документов во внутренней системе делопроизводства, полученных по результатам предоставления муниципальной услуги, специалистом по делопроизводству в день договор на установку и эксплуатацию рекламной конструкции.  </w:t>
      </w:r>
    </w:p>
    <w:p w:rsidR="00281743"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Продолжительность административной процедуры регулируется постановлением органа местного самоуправления.</w:t>
      </w:r>
    </w:p>
    <w:p w:rsidR="00564F21" w:rsidRPr="00291DD9" w:rsidRDefault="00564F21" w:rsidP="007A68BB">
      <w:pPr>
        <w:pStyle w:val="ConsPlusNormal"/>
        <w:ind w:firstLine="709"/>
        <w:jc w:val="both"/>
        <w:rPr>
          <w:rFonts w:ascii="Times New Roman" w:hAnsi="Times New Roman" w:cs="Times New Roman"/>
          <w:sz w:val="28"/>
          <w:szCs w:val="28"/>
        </w:rPr>
      </w:pPr>
    </w:p>
    <w:p w:rsidR="0027453F" w:rsidRDefault="00281743" w:rsidP="00564F21">
      <w:pPr>
        <w:pStyle w:val="ConsPlusNormal"/>
        <w:ind w:firstLine="0"/>
        <w:jc w:val="center"/>
        <w:rPr>
          <w:rFonts w:ascii="Times New Roman" w:hAnsi="Times New Roman" w:cs="Times New Roman"/>
          <w:b/>
          <w:bCs/>
          <w:sz w:val="28"/>
          <w:szCs w:val="28"/>
        </w:rPr>
      </w:pPr>
      <w:r w:rsidRPr="00291DD9">
        <w:rPr>
          <w:rFonts w:ascii="Times New Roman" w:hAnsi="Times New Roman" w:cs="Times New Roman"/>
          <w:b/>
          <w:bCs/>
          <w:sz w:val="28"/>
          <w:szCs w:val="28"/>
        </w:rPr>
        <w:t>27. Особенности выполнения административных процедур</w:t>
      </w:r>
    </w:p>
    <w:p w:rsidR="00281743" w:rsidRDefault="00281743" w:rsidP="00564F21">
      <w:pPr>
        <w:pStyle w:val="ConsPlusNormal"/>
        <w:ind w:firstLine="0"/>
        <w:jc w:val="center"/>
        <w:rPr>
          <w:rFonts w:ascii="Times New Roman" w:hAnsi="Times New Roman" w:cs="Times New Roman"/>
          <w:b/>
          <w:bCs/>
          <w:sz w:val="28"/>
          <w:szCs w:val="28"/>
        </w:rPr>
      </w:pPr>
      <w:r w:rsidRPr="00291DD9">
        <w:rPr>
          <w:rFonts w:ascii="Times New Roman" w:hAnsi="Times New Roman" w:cs="Times New Roman"/>
          <w:b/>
          <w:bCs/>
          <w:sz w:val="28"/>
          <w:szCs w:val="28"/>
        </w:rPr>
        <w:t>в электронной форме</w:t>
      </w:r>
    </w:p>
    <w:p w:rsidR="00564F21" w:rsidRPr="00291DD9" w:rsidRDefault="00564F21" w:rsidP="00564F21">
      <w:pPr>
        <w:pStyle w:val="ConsPlusNormal"/>
        <w:ind w:firstLine="0"/>
        <w:jc w:val="center"/>
        <w:rPr>
          <w:rFonts w:ascii="Times New Roman" w:hAnsi="Times New Roman" w:cs="Times New Roman"/>
          <w:b/>
          <w:bCs/>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73. Заявителям обеспечивается возможность получения муниципальной услуги на РПГУ.</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п.24 настоящего регламента, пользователь портала отправляет заявку на получение муниципальной услуги.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Заявка регистрируется на Портале автоматически в режиме реального времени.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Изменения статуса заявки муниципальной услуги заявитель сможет отслеживать в режиме реального времени в личном кабинете на РПГУ.</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74.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(СМЭВ), реализованной в СИР. </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75.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76.  Административные процедуры:</w:t>
      </w:r>
    </w:p>
    <w:p w:rsidR="00281743" w:rsidRPr="00291DD9" w:rsidRDefault="00281743" w:rsidP="0027453F">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Организация и проведение торгов,</w:t>
      </w:r>
    </w:p>
    <w:p w:rsidR="00281743" w:rsidRPr="00291DD9" w:rsidRDefault="00281743" w:rsidP="0027453F">
      <w:pPr>
        <w:numPr>
          <w:ilvl w:val="0"/>
          <w:numId w:val="29"/>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выполняются согласно пп. №64-71 настоящего регламента без изменений.</w:t>
      </w:r>
    </w:p>
    <w:p w:rsidR="00DD52F4" w:rsidRDefault="00281743" w:rsidP="007A68BB">
      <w:pPr>
        <w:spacing w:after="0" w:line="240" w:lineRule="auto"/>
        <w:ind w:firstLine="709"/>
        <w:jc w:val="both"/>
        <w:rPr>
          <w:sz w:val="28"/>
          <w:szCs w:val="28"/>
        </w:rPr>
      </w:pPr>
      <w:r w:rsidRPr="00291DD9">
        <w:rPr>
          <w:rFonts w:ascii="Times New Roman" w:hAnsi="Times New Roman" w:cs="Times New Roman"/>
          <w:sz w:val="28"/>
          <w:szCs w:val="28"/>
        </w:rPr>
        <w:t xml:space="preserve">77. </w:t>
      </w:r>
      <w:r w:rsidR="00DD52F4" w:rsidRPr="00DD52F4">
        <w:rPr>
          <w:rFonts w:ascii="Times New Roman" w:hAnsi="Times New Roman" w:cs="Times New Roman"/>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w:t>
      </w:r>
      <w:r w:rsidR="00DD52F4" w:rsidRPr="00DD52F4">
        <w:rPr>
          <w:rFonts w:ascii="Times New Roman" w:hAnsi="Times New Roman" w:cs="Times New Roman"/>
          <w:sz w:val="28"/>
          <w:szCs w:val="28"/>
        </w:rPr>
        <w:lastRenderedPageBreak/>
        <w:t xml:space="preserve">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 </w:t>
      </w:r>
      <w:r w:rsidR="00126E0E">
        <w:rPr>
          <w:rFonts w:ascii="Times New Roman" w:hAnsi="Times New Roman" w:cs="Times New Roman"/>
          <w:sz w:val="28"/>
          <w:szCs w:val="28"/>
        </w:rPr>
        <w:t>Веневский район</w:t>
      </w:r>
      <w:r w:rsidR="00DD52F4">
        <w:rPr>
          <w:sz w:val="28"/>
          <w:szCs w:val="28"/>
        </w:rPr>
        <w:t>.</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281743" w:rsidRPr="00291DD9" w:rsidRDefault="00281743" w:rsidP="007A68BB">
      <w:pPr>
        <w:pStyle w:val="ConsPlusNormal"/>
        <w:ind w:firstLine="0"/>
        <w:jc w:val="both"/>
        <w:rPr>
          <w:rFonts w:ascii="Times New Roman" w:hAnsi="Times New Roman" w:cs="Times New Roman"/>
          <w:b/>
          <w:sz w:val="28"/>
          <w:szCs w:val="28"/>
        </w:rPr>
      </w:pPr>
    </w:p>
    <w:p w:rsidR="00281743"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t>IV. Формы контроля над предоставлением муниципальной услуги</w:t>
      </w:r>
    </w:p>
    <w:p w:rsidR="0027453F" w:rsidRPr="00291DD9" w:rsidRDefault="0027453F" w:rsidP="007A68BB">
      <w:pPr>
        <w:pStyle w:val="ConsPlusNormal"/>
        <w:ind w:firstLine="0"/>
        <w:jc w:val="both"/>
        <w:rPr>
          <w:rFonts w:ascii="Times New Roman" w:hAnsi="Times New Roman" w:cs="Times New Roman"/>
          <w:b/>
          <w:sz w:val="28"/>
          <w:szCs w:val="28"/>
        </w:rPr>
      </w:pPr>
    </w:p>
    <w:p w:rsidR="00281743" w:rsidRDefault="00281743" w:rsidP="0027453F">
      <w:pPr>
        <w:autoSpaceDE w:val="0"/>
        <w:autoSpaceDN w:val="0"/>
        <w:adjustRightInd w:val="0"/>
        <w:spacing w:after="0" w:line="240" w:lineRule="auto"/>
        <w:jc w:val="center"/>
        <w:outlineLvl w:val="0"/>
        <w:rPr>
          <w:rFonts w:ascii="Times New Roman" w:hAnsi="Times New Roman" w:cs="Times New Roman"/>
          <w:b/>
          <w:sz w:val="28"/>
          <w:szCs w:val="28"/>
        </w:rPr>
      </w:pPr>
      <w:r w:rsidRPr="00291DD9">
        <w:rPr>
          <w:rFonts w:ascii="Times New Roman" w:hAnsi="Times New Roman" w:cs="Times New Roman"/>
          <w:b/>
          <w:sz w:val="28"/>
          <w:szCs w:val="28"/>
        </w:rPr>
        <w:t>28.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7453F" w:rsidRPr="00291DD9" w:rsidRDefault="0027453F" w:rsidP="007A68BB">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281743" w:rsidRPr="00291DD9" w:rsidRDefault="0027453F" w:rsidP="0027453F">
      <w:pPr>
        <w:widowControl w:val="0"/>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281743" w:rsidRPr="00291DD9">
        <w:rPr>
          <w:rFonts w:ascii="Times New Roman" w:hAnsi="Times New Roman" w:cs="Times New Roman"/>
          <w:sz w:val="28"/>
          <w:szCs w:val="28"/>
        </w:rPr>
        <w:t>за своевременность и качество проводимых проверок по представленным заявителем сведениям;</w:t>
      </w:r>
    </w:p>
    <w:p w:rsidR="00281743" w:rsidRPr="00291DD9" w:rsidRDefault="0027453F" w:rsidP="0027453F">
      <w:pPr>
        <w:widowControl w:val="0"/>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281743" w:rsidRPr="00291DD9">
        <w:rPr>
          <w:rFonts w:ascii="Times New Roman" w:hAnsi="Times New Roman" w:cs="Times New Roman"/>
          <w:sz w:val="28"/>
          <w:szCs w:val="28"/>
        </w:rPr>
        <w:t>за соответствие направляемых запросов требованиям настоящего регламента;</w:t>
      </w:r>
    </w:p>
    <w:p w:rsidR="00281743" w:rsidRPr="00291DD9" w:rsidRDefault="0027453F" w:rsidP="0027453F">
      <w:pPr>
        <w:widowControl w:val="0"/>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81743" w:rsidRPr="00291DD9">
        <w:rPr>
          <w:rFonts w:ascii="Times New Roman" w:hAnsi="Times New Roman" w:cs="Times New Roman"/>
          <w:sz w:val="28"/>
          <w:szCs w:val="28"/>
        </w:rPr>
        <w:t>за соблюдение порядка и сроков направления запросов.</w:t>
      </w:r>
    </w:p>
    <w:p w:rsidR="00281743" w:rsidRPr="00291DD9" w:rsidRDefault="00281743" w:rsidP="007A68BB">
      <w:pPr>
        <w:pStyle w:val="ConsPlusNormal"/>
        <w:ind w:firstLine="709"/>
        <w:jc w:val="both"/>
        <w:outlineLvl w:val="2"/>
        <w:rPr>
          <w:rFonts w:ascii="Times New Roman" w:hAnsi="Times New Roman" w:cs="Times New Roman"/>
          <w:sz w:val="28"/>
          <w:szCs w:val="28"/>
        </w:rPr>
      </w:pPr>
      <w:r w:rsidRPr="00291DD9">
        <w:rPr>
          <w:rFonts w:ascii="Times New Roman" w:hAnsi="Times New Roman" w:cs="Times New Roman"/>
          <w:sz w:val="28"/>
          <w:szCs w:val="28"/>
        </w:rPr>
        <w:t>84. Специалист, ответственный проведение торгов несет персональную ответственность за своевременное проведение торгов при строгом соблюдении  действующего законодательства Российской Федерации, а при составлении проекта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281743" w:rsidRPr="00291DD9" w:rsidRDefault="00281743" w:rsidP="007A68BB">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281743" w:rsidRDefault="00281743" w:rsidP="007A68B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91DD9">
        <w:rPr>
          <w:rFonts w:ascii="Times New Roman" w:hAnsi="Times New Roman" w:cs="Times New Roman"/>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27453F">
        <w:rPr>
          <w:rFonts w:ascii="Times New Roman" w:hAnsi="Times New Roman" w:cs="Times New Roman"/>
          <w:sz w:val="28"/>
          <w:szCs w:val="28"/>
        </w:rPr>
        <w:t>.</w:t>
      </w:r>
    </w:p>
    <w:p w:rsidR="0027453F" w:rsidRPr="00291DD9" w:rsidRDefault="0027453F" w:rsidP="007A68BB">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281743" w:rsidRDefault="00281743" w:rsidP="0027453F">
      <w:pPr>
        <w:autoSpaceDE w:val="0"/>
        <w:autoSpaceDN w:val="0"/>
        <w:adjustRightInd w:val="0"/>
        <w:spacing w:after="0" w:line="240" w:lineRule="auto"/>
        <w:jc w:val="center"/>
        <w:outlineLvl w:val="0"/>
        <w:rPr>
          <w:rFonts w:ascii="Times New Roman" w:hAnsi="Times New Roman" w:cs="Times New Roman"/>
          <w:b/>
          <w:sz w:val="28"/>
          <w:szCs w:val="28"/>
        </w:rPr>
      </w:pPr>
      <w:r w:rsidRPr="00291DD9">
        <w:rPr>
          <w:rFonts w:ascii="Times New Roman" w:hAnsi="Times New Roman" w:cs="Times New Roman"/>
          <w:b/>
          <w:sz w:val="28"/>
          <w:szCs w:val="28"/>
        </w:rPr>
        <w:t>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27453F" w:rsidRPr="00291DD9" w:rsidRDefault="0027453F" w:rsidP="007A68BB">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90.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81743" w:rsidRDefault="00281743" w:rsidP="0027453F">
      <w:pPr>
        <w:autoSpaceDE w:val="0"/>
        <w:autoSpaceDN w:val="0"/>
        <w:adjustRightInd w:val="0"/>
        <w:spacing w:after="0" w:line="240" w:lineRule="auto"/>
        <w:jc w:val="center"/>
        <w:outlineLvl w:val="0"/>
        <w:rPr>
          <w:rFonts w:ascii="Times New Roman" w:hAnsi="Times New Roman" w:cs="Times New Roman"/>
          <w:b/>
          <w:sz w:val="28"/>
          <w:szCs w:val="28"/>
        </w:rPr>
      </w:pPr>
      <w:r w:rsidRPr="00291DD9">
        <w:rPr>
          <w:rFonts w:ascii="Times New Roman" w:hAnsi="Times New Roman" w:cs="Times New Roman"/>
          <w:b/>
          <w:sz w:val="28"/>
          <w:szCs w:val="28"/>
        </w:rPr>
        <w:lastRenderedPageBreak/>
        <w:t>30. Ответственность должностных лиц за решения и действия (бездействие), принимаемые (осуществляемые) в ходе предоставления муниципальной услуги</w:t>
      </w:r>
    </w:p>
    <w:p w:rsidR="0027453F" w:rsidRPr="00291DD9" w:rsidRDefault="0027453F" w:rsidP="0027453F">
      <w:pPr>
        <w:autoSpaceDE w:val="0"/>
        <w:autoSpaceDN w:val="0"/>
        <w:adjustRightInd w:val="0"/>
        <w:spacing w:after="0" w:line="240" w:lineRule="auto"/>
        <w:jc w:val="center"/>
        <w:outlineLvl w:val="0"/>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281743"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27453F" w:rsidRPr="00291DD9" w:rsidRDefault="0027453F" w:rsidP="007A68BB">
      <w:pPr>
        <w:autoSpaceDE w:val="0"/>
        <w:autoSpaceDN w:val="0"/>
        <w:adjustRightInd w:val="0"/>
        <w:spacing w:after="0" w:line="240" w:lineRule="auto"/>
        <w:ind w:firstLine="709"/>
        <w:jc w:val="both"/>
        <w:rPr>
          <w:rFonts w:ascii="Times New Roman" w:hAnsi="Times New Roman" w:cs="Times New Roman"/>
          <w:sz w:val="28"/>
          <w:szCs w:val="28"/>
        </w:rPr>
      </w:pPr>
    </w:p>
    <w:p w:rsidR="00281743" w:rsidRDefault="00281743" w:rsidP="0027453F">
      <w:pPr>
        <w:autoSpaceDE w:val="0"/>
        <w:autoSpaceDN w:val="0"/>
        <w:adjustRightInd w:val="0"/>
        <w:spacing w:after="0" w:line="240" w:lineRule="auto"/>
        <w:jc w:val="center"/>
        <w:outlineLvl w:val="0"/>
        <w:rPr>
          <w:rFonts w:ascii="Times New Roman" w:hAnsi="Times New Roman" w:cs="Times New Roman"/>
          <w:b/>
          <w:sz w:val="28"/>
          <w:szCs w:val="28"/>
        </w:rPr>
      </w:pPr>
      <w:r w:rsidRPr="00291DD9">
        <w:rPr>
          <w:rFonts w:ascii="Times New Roman" w:hAnsi="Times New Roman" w:cs="Times New Roman"/>
          <w:b/>
          <w:sz w:val="28"/>
          <w:szCs w:val="28"/>
        </w:rPr>
        <w:t>31.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27453F" w:rsidRPr="00291DD9" w:rsidRDefault="0027453F" w:rsidP="007A68BB">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93. Контроль над предоставлением муниципальной услуги может проводиться по конкретному обращению заинтересованного лица.</w:t>
      </w:r>
    </w:p>
    <w:p w:rsidR="00281743" w:rsidRPr="00291DD9" w:rsidRDefault="00281743" w:rsidP="007A68BB">
      <w:pPr>
        <w:spacing w:after="0" w:line="240" w:lineRule="auto"/>
        <w:ind w:firstLine="709"/>
        <w:contextualSpacing/>
        <w:jc w:val="both"/>
        <w:rPr>
          <w:rFonts w:ascii="Times New Roman" w:hAnsi="Times New Roman" w:cs="Times New Roman"/>
          <w:b/>
          <w:sz w:val="28"/>
          <w:szCs w:val="28"/>
        </w:rPr>
      </w:pPr>
      <w:r w:rsidRPr="00291DD9">
        <w:rPr>
          <w:rFonts w:ascii="Times New Roman" w:hAnsi="Times New Roman" w:cs="Times New Roman"/>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95. Для проведения проверок создается комиссия, в состав которой включаются представители администрации.</w:t>
      </w:r>
    </w:p>
    <w:p w:rsidR="00281743" w:rsidRPr="00291DD9" w:rsidRDefault="00281743" w:rsidP="007A68BB">
      <w:pPr>
        <w:spacing w:after="0" w:line="240" w:lineRule="auto"/>
        <w:ind w:firstLine="709"/>
        <w:contextualSpacing/>
        <w:jc w:val="both"/>
        <w:rPr>
          <w:rFonts w:ascii="Times New Roman" w:hAnsi="Times New Roman" w:cs="Times New Roman"/>
          <w:sz w:val="28"/>
          <w:szCs w:val="28"/>
        </w:rPr>
      </w:pPr>
      <w:r w:rsidRPr="00291DD9">
        <w:rPr>
          <w:rFonts w:ascii="Times New Roman" w:hAnsi="Times New Roman" w:cs="Times New Roman"/>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281743" w:rsidRPr="00291DD9" w:rsidRDefault="00281743" w:rsidP="007A68BB">
      <w:pPr>
        <w:spacing w:after="0" w:line="240" w:lineRule="auto"/>
        <w:ind w:firstLine="709"/>
        <w:contextualSpacing/>
        <w:jc w:val="both"/>
        <w:rPr>
          <w:rFonts w:ascii="Times New Roman" w:hAnsi="Times New Roman" w:cs="Times New Roman"/>
          <w:sz w:val="28"/>
          <w:szCs w:val="28"/>
        </w:rPr>
      </w:pPr>
    </w:p>
    <w:p w:rsidR="00281743" w:rsidRPr="00291DD9" w:rsidRDefault="00281743" w:rsidP="007A68BB">
      <w:pPr>
        <w:spacing w:after="0" w:line="240" w:lineRule="auto"/>
        <w:contextualSpacing/>
        <w:jc w:val="both"/>
        <w:rPr>
          <w:rFonts w:ascii="Times New Roman" w:hAnsi="Times New Roman" w:cs="Times New Roman"/>
          <w:b/>
          <w:sz w:val="28"/>
          <w:szCs w:val="28"/>
        </w:rPr>
      </w:pPr>
    </w:p>
    <w:p w:rsidR="00281743" w:rsidRPr="00291DD9" w:rsidRDefault="00281743" w:rsidP="0027453F">
      <w:pPr>
        <w:spacing w:after="0" w:line="240" w:lineRule="auto"/>
        <w:contextualSpacing/>
        <w:jc w:val="center"/>
        <w:rPr>
          <w:rFonts w:ascii="Times New Roman" w:hAnsi="Times New Roman" w:cs="Times New Roman"/>
          <w:b/>
          <w:sz w:val="28"/>
          <w:szCs w:val="28"/>
        </w:rPr>
      </w:pPr>
      <w:r w:rsidRPr="00291DD9">
        <w:rPr>
          <w:rFonts w:ascii="Times New Roman" w:hAnsi="Times New Roman" w:cs="Times New Roman"/>
          <w:b/>
          <w:sz w:val="28"/>
          <w:szCs w:val="28"/>
        </w:rPr>
        <w:t>V. Досудебный (внесудебный) порядок обжалования решений и действий (бездействия) администрации, а также его должностных лиц</w:t>
      </w:r>
    </w:p>
    <w:p w:rsidR="00281743" w:rsidRPr="00291DD9" w:rsidRDefault="00281743" w:rsidP="007A68BB">
      <w:pPr>
        <w:spacing w:after="0" w:line="240" w:lineRule="auto"/>
        <w:ind w:firstLine="709"/>
        <w:contextualSpacing/>
        <w:jc w:val="both"/>
        <w:rPr>
          <w:rFonts w:ascii="Times New Roman" w:hAnsi="Times New Roman" w:cs="Times New Roman"/>
          <w:b/>
          <w:sz w:val="28"/>
          <w:szCs w:val="28"/>
        </w:rPr>
      </w:pPr>
    </w:p>
    <w:p w:rsidR="00281743" w:rsidRDefault="00281743" w:rsidP="0027453F">
      <w:pPr>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32.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27453F" w:rsidRPr="00291DD9" w:rsidRDefault="0027453F" w:rsidP="0027453F">
      <w:pPr>
        <w:spacing w:after="0" w:line="240" w:lineRule="auto"/>
        <w:jc w:val="center"/>
        <w:rPr>
          <w:rFonts w:ascii="Times New Roman" w:hAnsi="Times New Roman" w:cs="Times New Roman"/>
          <w:b/>
          <w:sz w:val="28"/>
          <w:szCs w:val="28"/>
        </w:rPr>
      </w:pP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100. Жалоба должна содержать:</w:t>
      </w:r>
    </w:p>
    <w:p w:rsidR="00281743" w:rsidRPr="00291DD9" w:rsidRDefault="00281743" w:rsidP="007A68BB">
      <w:pPr>
        <w:numPr>
          <w:ilvl w:val="0"/>
          <w:numId w:val="34"/>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281743" w:rsidRPr="00291DD9" w:rsidRDefault="00281743" w:rsidP="007A68BB">
      <w:pPr>
        <w:numPr>
          <w:ilvl w:val="0"/>
          <w:numId w:val="34"/>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1743" w:rsidRPr="00291DD9" w:rsidRDefault="00281743" w:rsidP="007A68BB">
      <w:pPr>
        <w:numPr>
          <w:ilvl w:val="0"/>
          <w:numId w:val="34"/>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81743" w:rsidRPr="00291DD9" w:rsidRDefault="00D5252F" w:rsidP="007A68BB">
      <w:pPr>
        <w:numPr>
          <w:ilvl w:val="0"/>
          <w:numId w:val="34"/>
        </w:numPr>
        <w:spacing w:after="0" w:line="240" w:lineRule="auto"/>
        <w:ind w:left="0"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w:t>
      </w:r>
      <w:r w:rsidR="00281743" w:rsidRPr="00291DD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281743" w:rsidRDefault="00281743" w:rsidP="007A68BB">
      <w:pPr>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27453F" w:rsidRPr="00291DD9" w:rsidRDefault="0027453F" w:rsidP="007A68BB">
      <w:pPr>
        <w:spacing w:after="0" w:line="240" w:lineRule="auto"/>
        <w:ind w:firstLine="709"/>
        <w:jc w:val="both"/>
        <w:outlineLvl w:val="1"/>
        <w:rPr>
          <w:rFonts w:ascii="Times New Roman" w:hAnsi="Times New Roman" w:cs="Times New Roman"/>
          <w:sz w:val="28"/>
          <w:szCs w:val="28"/>
        </w:rPr>
      </w:pPr>
    </w:p>
    <w:p w:rsidR="00281743"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t>33. Предмет досудебного (внесудебного) обжалования</w:t>
      </w:r>
    </w:p>
    <w:p w:rsidR="0027453F" w:rsidRPr="00291DD9" w:rsidRDefault="0027453F" w:rsidP="007A68BB">
      <w:pPr>
        <w:pStyle w:val="ConsPlusNormal"/>
        <w:ind w:firstLine="709"/>
        <w:jc w:val="both"/>
        <w:rPr>
          <w:rFonts w:ascii="Times New Roman" w:hAnsi="Times New Roman" w:cs="Times New Roman"/>
          <w:b/>
          <w:sz w:val="28"/>
          <w:szCs w:val="28"/>
        </w:rPr>
      </w:pP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281743" w:rsidRPr="00291DD9" w:rsidRDefault="00281743" w:rsidP="007A68BB">
      <w:pPr>
        <w:autoSpaceDE w:val="0"/>
        <w:autoSpaceDN w:val="0"/>
        <w:adjustRightInd w:val="0"/>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lastRenderedPageBreak/>
        <w:t>Заявитель может обратиться с жалобой, в том числе, в следующих случаях:</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нарушение срока предоставления муниципальной услуги;</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1743" w:rsidRPr="00291DD9"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1743" w:rsidRDefault="00281743" w:rsidP="0027453F">
      <w:pPr>
        <w:numPr>
          <w:ilvl w:val="0"/>
          <w:numId w:val="35"/>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7453F" w:rsidRPr="00291DD9" w:rsidRDefault="0027453F" w:rsidP="0027453F">
      <w:pPr>
        <w:autoSpaceDE w:val="0"/>
        <w:autoSpaceDN w:val="0"/>
        <w:adjustRightInd w:val="0"/>
        <w:spacing w:after="0" w:line="240" w:lineRule="auto"/>
        <w:ind w:left="709"/>
        <w:jc w:val="both"/>
        <w:outlineLvl w:val="1"/>
        <w:rPr>
          <w:rFonts w:ascii="Times New Roman" w:hAnsi="Times New Roman" w:cs="Times New Roman"/>
          <w:sz w:val="28"/>
          <w:szCs w:val="28"/>
        </w:rPr>
      </w:pPr>
    </w:p>
    <w:p w:rsidR="00281743" w:rsidRDefault="00281743" w:rsidP="0027453F">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34.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27453F" w:rsidRPr="00291DD9" w:rsidRDefault="0027453F" w:rsidP="0027453F">
      <w:pPr>
        <w:autoSpaceDE w:val="0"/>
        <w:autoSpaceDN w:val="0"/>
        <w:adjustRightInd w:val="0"/>
        <w:spacing w:after="0" w:line="240" w:lineRule="auto"/>
        <w:jc w:val="center"/>
        <w:rPr>
          <w:rFonts w:ascii="Times New Roman" w:hAnsi="Times New Roman" w:cs="Times New Roman"/>
          <w:b/>
          <w:sz w:val="28"/>
          <w:szCs w:val="28"/>
        </w:rPr>
      </w:pP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281743" w:rsidRPr="00291DD9" w:rsidRDefault="00281743" w:rsidP="007A68BB">
      <w:pPr>
        <w:spacing w:after="0" w:line="240" w:lineRule="auto"/>
        <w:ind w:firstLine="709"/>
        <w:contextualSpacing/>
        <w:jc w:val="both"/>
        <w:rPr>
          <w:rFonts w:ascii="Times New Roman" w:hAnsi="Times New Roman" w:cs="Times New Roman"/>
          <w:sz w:val="28"/>
          <w:szCs w:val="28"/>
        </w:rPr>
      </w:pPr>
      <w:r w:rsidRPr="00291DD9">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281743" w:rsidRPr="00291DD9" w:rsidRDefault="00281743" w:rsidP="007A68BB">
      <w:pPr>
        <w:spacing w:after="0" w:line="240" w:lineRule="auto"/>
        <w:ind w:firstLine="709"/>
        <w:contextualSpacing/>
        <w:jc w:val="both"/>
        <w:rPr>
          <w:rFonts w:ascii="Times New Roman" w:hAnsi="Times New Roman" w:cs="Times New Roman"/>
          <w:sz w:val="28"/>
          <w:szCs w:val="28"/>
        </w:rPr>
      </w:pPr>
    </w:p>
    <w:p w:rsidR="00281743" w:rsidRDefault="00281743" w:rsidP="0027453F">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lastRenderedPageBreak/>
        <w:t>35. Порядок подачи и рассмотрения жалобы</w:t>
      </w:r>
      <w:r w:rsidR="0027453F">
        <w:rPr>
          <w:rFonts w:ascii="Times New Roman" w:hAnsi="Times New Roman" w:cs="Times New Roman"/>
          <w:b/>
          <w:sz w:val="28"/>
          <w:szCs w:val="28"/>
        </w:rPr>
        <w:t xml:space="preserve"> </w:t>
      </w:r>
    </w:p>
    <w:p w:rsidR="0027453F" w:rsidRPr="00291DD9" w:rsidRDefault="0027453F" w:rsidP="0027453F">
      <w:pPr>
        <w:autoSpaceDE w:val="0"/>
        <w:autoSpaceDN w:val="0"/>
        <w:adjustRightInd w:val="0"/>
        <w:spacing w:after="0" w:line="240" w:lineRule="auto"/>
        <w:jc w:val="center"/>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281743" w:rsidRPr="00291DD9" w:rsidRDefault="00281743" w:rsidP="007A68BB">
      <w:pPr>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281743" w:rsidRDefault="00281743" w:rsidP="007A68BB">
      <w:pPr>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27453F" w:rsidRPr="00291DD9" w:rsidRDefault="0027453F" w:rsidP="007A68BB">
      <w:pPr>
        <w:spacing w:after="0" w:line="240" w:lineRule="auto"/>
        <w:ind w:firstLine="709"/>
        <w:jc w:val="both"/>
        <w:outlineLvl w:val="1"/>
        <w:rPr>
          <w:rFonts w:ascii="Times New Roman" w:hAnsi="Times New Roman" w:cs="Times New Roman"/>
          <w:sz w:val="28"/>
          <w:szCs w:val="28"/>
        </w:rPr>
      </w:pPr>
    </w:p>
    <w:p w:rsidR="00281743" w:rsidRDefault="00281743" w:rsidP="0027453F">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36. Сроки рассмотрения жалобы (претензии)</w:t>
      </w:r>
    </w:p>
    <w:p w:rsidR="0027453F" w:rsidRPr="00291DD9" w:rsidRDefault="0027453F" w:rsidP="0027453F">
      <w:pPr>
        <w:autoSpaceDE w:val="0"/>
        <w:autoSpaceDN w:val="0"/>
        <w:adjustRightInd w:val="0"/>
        <w:spacing w:after="0" w:line="240" w:lineRule="auto"/>
        <w:jc w:val="center"/>
        <w:rPr>
          <w:rFonts w:ascii="Times New Roman" w:hAnsi="Times New Roman" w:cs="Times New Roman"/>
          <w:b/>
          <w:sz w:val="28"/>
          <w:szCs w:val="28"/>
        </w:rPr>
      </w:pP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281743" w:rsidRPr="00291DD9"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81743"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27453F" w:rsidRPr="00291DD9" w:rsidRDefault="0027453F" w:rsidP="007A68BB">
      <w:pPr>
        <w:pStyle w:val="ConsPlusNormal"/>
        <w:ind w:firstLine="709"/>
        <w:jc w:val="both"/>
        <w:rPr>
          <w:rFonts w:ascii="Times New Roman" w:hAnsi="Times New Roman" w:cs="Times New Roman"/>
          <w:sz w:val="28"/>
          <w:szCs w:val="28"/>
        </w:rPr>
      </w:pPr>
    </w:p>
    <w:p w:rsidR="00281743"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t>37. Перечень оснований для приостановления рассмотрения жалобы (претензии) и случаев, в которых ответ на жалобу (претензию) не дается</w:t>
      </w:r>
    </w:p>
    <w:p w:rsidR="0027453F" w:rsidRPr="00291DD9" w:rsidRDefault="0027453F" w:rsidP="007A68BB">
      <w:pPr>
        <w:pStyle w:val="ConsPlusNormal"/>
        <w:ind w:firstLine="709"/>
        <w:jc w:val="both"/>
        <w:rPr>
          <w:rFonts w:ascii="Times New Roman" w:hAnsi="Times New Roman" w:cs="Times New Roman"/>
          <w:b/>
          <w:sz w:val="28"/>
          <w:szCs w:val="28"/>
        </w:rPr>
      </w:pP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109.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lastRenderedPageBreak/>
        <w:t>110.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281743"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27453F" w:rsidRPr="00291DD9" w:rsidRDefault="0027453F" w:rsidP="007A68BB">
      <w:pPr>
        <w:pStyle w:val="ConsPlusNormal"/>
        <w:ind w:firstLine="709"/>
        <w:jc w:val="both"/>
        <w:rPr>
          <w:rFonts w:ascii="Times New Roman" w:hAnsi="Times New Roman" w:cs="Times New Roman"/>
          <w:sz w:val="28"/>
          <w:szCs w:val="28"/>
        </w:rPr>
      </w:pPr>
    </w:p>
    <w:p w:rsidR="0027453F" w:rsidRDefault="00281743" w:rsidP="0027453F">
      <w:pPr>
        <w:autoSpaceDE w:val="0"/>
        <w:autoSpaceDN w:val="0"/>
        <w:adjustRightInd w:val="0"/>
        <w:spacing w:after="0" w:line="240" w:lineRule="auto"/>
        <w:jc w:val="center"/>
        <w:rPr>
          <w:rFonts w:ascii="Times New Roman" w:hAnsi="Times New Roman" w:cs="Times New Roman"/>
          <w:b/>
          <w:sz w:val="28"/>
          <w:szCs w:val="28"/>
        </w:rPr>
      </w:pPr>
      <w:r w:rsidRPr="00291DD9">
        <w:rPr>
          <w:rFonts w:ascii="Times New Roman" w:hAnsi="Times New Roman" w:cs="Times New Roman"/>
          <w:b/>
          <w:sz w:val="28"/>
          <w:szCs w:val="28"/>
        </w:rPr>
        <w:t>38. Результат досудебного (внесудебного) обжалования</w:t>
      </w:r>
    </w:p>
    <w:p w:rsidR="0027453F" w:rsidRDefault="0027453F" w:rsidP="0027453F">
      <w:pPr>
        <w:autoSpaceDE w:val="0"/>
        <w:autoSpaceDN w:val="0"/>
        <w:adjustRightInd w:val="0"/>
        <w:spacing w:after="0" w:line="240" w:lineRule="auto"/>
        <w:ind w:firstLine="709"/>
        <w:jc w:val="both"/>
        <w:rPr>
          <w:rFonts w:ascii="Times New Roman" w:hAnsi="Times New Roman" w:cs="Times New Roman"/>
          <w:b/>
          <w:sz w:val="28"/>
          <w:szCs w:val="28"/>
        </w:rPr>
      </w:pPr>
    </w:p>
    <w:p w:rsidR="00281743" w:rsidRPr="00291DD9" w:rsidRDefault="00281743" w:rsidP="0027453F">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281743" w:rsidRPr="00291DD9" w:rsidRDefault="00281743" w:rsidP="007A68BB">
      <w:pPr>
        <w:pStyle w:val="ConsPlusNormal"/>
        <w:ind w:firstLine="709"/>
        <w:jc w:val="both"/>
        <w:rPr>
          <w:rFonts w:ascii="Times New Roman" w:hAnsi="Times New Roman" w:cs="Times New Roman"/>
          <w:sz w:val="28"/>
          <w:szCs w:val="28"/>
        </w:rPr>
      </w:pPr>
      <w:r w:rsidRPr="00291DD9">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281743"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118.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27453F" w:rsidRPr="00291DD9" w:rsidRDefault="0027453F" w:rsidP="007A68BB">
      <w:pPr>
        <w:autoSpaceDE w:val="0"/>
        <w:autoSpaceDN w:val="0"/>
        <w:adjustRightInd w:val="0"/>
        <w:spacing w:after="0" w:line="240" w:lineRule="auto"/>
        <w:ind w:firstLine="709"/>
        <w:jc w:val="both"/>
        <w:rPr>
          <w:rFonts w:ascii="Times New Roman" w:hAnsi="Times New Roman" w:cs="Times New Roman"/>
          <w:sz w:val="28"/>
          <w:szCs w:val="28"/>
        </w:rPr>
      </w:pPr>
    </w:p>
    <w:p w:rsidR="00281743"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lastRenderedPageBreak/>
        <w:t>39. Порядок информирования заявителя о результатах рассмотрения жалобы</w:t>
      </w:r>
    </w:p>
    <w:p w:rsidR="0027453F" w:rsidRPr="00291DD9" w:rsidRDefault="0027453F" w:rsidP="007A68BB">
      <w:pPr>
        <w:pStyle w:val="ConsPlusNormal"/>
        <w:ind w:firstLine="709"/>
        <w:jc w:val="both"/>
        <w:rPr>
          <w:rFonts w:ascii="Times New Roman" w:hAnsi="Times New Roman" w:cs="Times New Roman"/>
          <w:b/>
          <w:sz w:val="28"/>
          <w:szCs w:val="28"/>
        </w:rPr>
      </w:pPr>
    </w:p>
    <w:p w:rsidR="00281743" w:rsidRDefault="00281743" w:rsidP="007A68BB">
      <w:pPr>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453F" w:rsidRPr="00291DD9" w:rsidRDefault="0027453F" w:rsidP="007A68BB">
      <w:pPr>
        <w:spacing w:after="0" w:line="240" w:lineRule="auto"/>
        <w:ind w:firstLine="709"/>
        <w:jc w:val="both"/>
        <w:rPr>
          <w:rFonts w:ascii="Times New Roman" w:hAnsi="Times New Roman" w:cs="Times New Roman"/>
          <w:sz w:val="28"/>
          <w:szCs w:val="28"/>
        </w:rPr>
      </w:pPr>
    </w:p>
    <w:p w:rsidR="00281743" w:rsidRPr="00291DD9"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t>40. Порядок обжалования решения по жалобе</w:t>
      </w:r>
    </w:p>
    <w:p w:rsidR="0027453F" w:rsidRDefault="0027453F" w:rsidP="007A68BB">
      <w:pPr>
        <w:spacing w:after="0" w:line="240" w:lineRule="auto"/>
        <w:ind w:firstLine="709"/>
        <w:jc w:val="both"/>
        <w:outlineLvl w:val="1"/>
        <w:rPr>
          <w:rFonts w:ascii="Times New Roman" w:hAnsi="Times New Roman" w:cs="Times New Roman"/>
          <w:sz w:val="28"/>
          <w:szCs w:val="28"/>
        </w:rPr>
      </w:pPr>
    </w:p>
    <w:p w:rsidR="00281743" w:rsidRDefault="00281743" w:rsidP="007A68BB">
      <w:pPr>
        <w:spacing w:after="0" w:line="240" w:lineRule="auto"/>
        <w:ind w:firstLine="709"/>
        <w:jc w:val="both"/>
        <w:outlineLvl w:val="1"/>
        <w:rPr>
          <w:rFonts w:ascii="Times New Roman" w:hAnsi="Times New Roman" w:cs="Times New Roman"/>
          <w:sz w:val="28"/>
          <w:szCs w:val="28"/>
        </w:rPr>
      </w:pPr>
      <w:r w:rsidRPr="00291DD9">
        <w:rPr>
          <w:rFonts w:ascii="Times New Roman" w:hAnsi="Times New Roman" w:cs="Times New Roman"/>
          <w:sz w:val="28"/>
          <w:szCs w:val="28"/>
        </w:rPr>
        <w:t>120.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27453F" w:rsidRPr="00291DD9" w:rsidRDefault="0027453F" w:rsidP="007A68BB">
      <w:pPr>
        <w:spacing w:after="0" w:line="240" w:lineRule="auto"/>
        <w:ind w:firstLine="709"/>
        <w:jc w:val="both"/>
        <w:outlineLvl w:val="1"/>
        <w:rPr>
          <w:rFonts w:ascii="Times New Roman" w:hAnsi="Times New Roman" w:cs="Times New Roman"/>
          <w:sz w:val="28"/>
          <w:szCs w:val="28"/>
        </w:rPr>
      </w:pPr>
    </w:p>
    <w:p w:rsidR="00281743" w:rsidRDefault="00281743" w:rsidP="0027453F">
      <w:pPr>
        <w:pStyle w:val="ConsPlusNormal"/>
        <w:ind w:firstLine="0"/>
        <w:jc w:val="center"/>
        <w:rPr>
          <w:rFonts w:ascii="Times New Roman" w:hAnsi="Times New Roman" w:cs="Times New Roman"/>
          <w:b/>
          <w:sz w:val="28"/>
          <w:szCs w:val="28"/>
        </w:rPr>
      </w:pPr>
      <w:r w:rsidRPr="00291DD9">
        <w:rPr>
          <w:rFonts w:ascii="Times New Roman" w:hAnsi="Times New Roman" w:cs="Times New Roman"/>
          <w:b/>
          <w:sz w:val="28"/>
          <w:szCs w:val="28"/>
        </w:rPr>
        <w:t>41. Право заявителя на получение информации и документов, необходимых для обоснования и рассмотрения обращения</w:t>
      </w:r>
    </w:p>
    <w:p w:rsidR="0027453F" w:rsidRPr="00291DD9" w:rsidRDefault="0027453F" w:rsidP="0027453F">
      <w:pPr>
        <w:pStyle w:val="ConsPlusNormal"/>
        <w:ind w:firstLine="0"/>
        <w:jc w:val="center"/>
        <w:rPr>
          <w:rFonts w:ascii="Times New Roman" w:hAnsi="Times New Roman" w:cs="Times New Roman"/>
          <w:b/>
          <w:sz w:val="28"/>
          <w:szCs w:val="28"/>
        </w:rPr>
      </w:pPr>
    </w:p>
    <w:p w:rsidR="00281743" w:rsidRDefault="00281743" w:rsidP="007A68BB">
      <w:pPr>
        <w:autoSpaceDE w:val="0"/>
        <w:autoSpaceDN w:val="0"/>
        <w:adjustRightInd w:val="0"/>
        <w:spacing w:after="0" w:line="240" w:lineRule="auto"/>
        <w:ind w:firstLine="709"/>
        <w:jc w:val="both"/>
        <w:rPr>
          <w:rFonts w:ascii="Times New Roman" w:hAnsi="Times New Roman" w:cs="Times New Roman"/>
          <w:sz w:val="28"/>
          <w:szCs w:val="28"/>
        </w:rPr>
      </w:pPr>
      <w:r w:rsidRPr="00291DD9">
        <w:rPr>
          <w:rFonts w:ascii="Times New Roman" w:hAnsi="Times New Roman" w:cs="Times New Roman"/>
          <w:sz w:val="28"/>
          <w:szCs w:val="28"/>
        </w:rPr>
        <w:t>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27453F" w:rsidRPr="00291DD9" w:rsidRDefault="0027453F" w:rsidP="007A68BB">
      <w:pPr>
        <w:autoSpaceDE w:val="0"/>
        <w:autoSpaceDN w:val="0"/>
        <w:adjustRightInd w:val="0"/>
        <w:spacing w:after="0" w:line="240" w:lineRule="auto"/>
        <w:ind w:firstLine="709"/>
        <w:jc w:val="both"/>
        <w:rPr>
          <w:rFonts w:ascii="Times New Roman" w:hAnsi="Times New Roman" w:cs="Times New Roman"/>
          <w:sz w:val="28"/>
          <w:szCs w:val="28"/>
        </w:rPr>
      </w:pPr>
    </w:p>
    <w:p w:rsidR="0027453F" w:rsidRDefault="00281743" w:rsidP="0027453F">
      <w:pPr>
        <w:pStyle w:val="ConsPlusNormal"/>
        <w:ind w:firstLine="709"/>
        <w:jc w:val="center"/>
        <w:rPr>
          <w:rFonts w:ascii="Times New Roman" w:hAnsi="Times New Roman" w:cs="Times New Roman"/>
          <w:b/>
          <w:sz w:val="28"/>
          <w:szCs w:val="28"/>
        </w:rPr>
      </w:pPr>
      <w:r w:rsidRPr="00291DD9">
        <w:rPr>
          <w:rFonts w:ascii="Times New Roman" w:hAnsi="Times New Roman" w:cs="Times New Roman"/>
          <w:b/>
          <w:sz w:val="28"/>
          <w:szCs w:val="28"/>
        </w:rPr>
        <w:t>42. Способы информирования заявителей о порядке подачи</w:t>
      </w:r>
    </w:p>
    <w:p w:rsidR="00281743" w:rsidRDefault="00281743" w:rsidP="0027453F">
      <w:pPr>
        <w:pStyle w:val="ConsPlusNormal"/>
        <w:ind w:firstLine="709"/>
        <w:jc w:val="center"/>
        <w:rPr>
          <w:rFonts w:ascii="Times New Roman" w:hAnsi="Times New Roman" w:cs="Times New Roman"/>
          <w:b/>
          <w:sz w:val="28"/>
          <w:szCs w:val="28"/>
        </w:rPr>
      </w:pPr>
      <w:r w:rsidRPr="00291DD9">
        <w:rPr>
          <w:rFonts w:ascii="Times New Roman" w:hAnsi="Times New Roman" w:cs="Times New Roman"/>
          <w:b/>
          <w:sz w:val="28"/>
          <w:szCs w:val="28"/>
        </w:rPr>
        <w:t>и рассмотрения жалобы</w:t>
      </w:r>
    </w:p>
    <w:p w:rsidR="0027453F" w:rsidRPr="00291DD9" w:rsidRDefault="0027453F" w:rsidP="007A68BB">
      <w:pPr>
        <w:pStyle w:val="ConsPlusNormal"/>
        <w:ind w:firstLine="709"/>
        <w:jc w:val="both"/>
        <w:rPr>
          <w:rFonts w:ascii="Times New Roman" w:hAnsi="Times New Roman" w:cs="Times New Roman"/>
          <w:b/>
          <w:sz w:val="28"/>
          <w:szCs w:val="28"/>
        </w:rPr>
      </w:pPr>
    </w:p>
    <w:p w:rsidR="00281743" w:rsidRPr="00291DD9" w:rsidRDefault="00281743" w:rsidP="007A68BB">
      <w:pPr>
        <w:autoSpaceDE w:val="0"/>
        <w:autoSpaceDN w:val="0"/>
        <w:adjustRightInd w:val="0"/>
        <w:spacing w:after="0" w:line="240" w:lineRule="auto"/>
        <w:ind w:firstLine="709"/>
        <w:jc w:val="both"/>
        <w:rPr>
          <w:rFonts w:ascii="Times New Roman" w:hAnsi="Times New Roman" w:cs="Times New Roman"/>
          <w:b/>
          <w:sz w:val="28"/>
          <w:szCs w:val="28"/>
        </w:rPr>
      </w:pPr>
      <w:r w:rsidRPr="00291DD9">
        <w:rPr>
          <w:rFonts w:ascii="Times New Roman" w:hAnsi="Times New Roman" w:cs="Times New Roman"/>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281743" w:rsidRPr="00291DD9" w:rsidRDefault="00281743" w:rsidP="00281743">
      <w:pPr>
        <w:rPr>
          <w:rFonts w:ascii="Times New Roman" w:hAnsi="Times New Roman" w:cs="Times New Roman"/>
          <w:b/>
          <w:sz w:val="28"/>
          <w:szCs w:val="28"/>
        </w:rPr>
      </w:pPr>
      <w:r w:rsidRPr="00291DD9">
        <w:rPr>
          <w:rFonts w:ascii="Times New Roman" w:hAnsi="Times New Roman" w:cs="Times New Roman"/>
          <w:b/>
          <w:sz w:val="28"/>
          <w:szCs w:val="28"/>
        </w:rPr>
        <w:br w:type="page"/>
      </w:r>
    </w:p>
    <w:p w:rsidR="00281743" w:rsidRPr="00291DD9" w:rsidRDefault="00281743" w:rsidP="00281743">
      <w:pPr>
        <w:pStyle w:val="ConsPlusNormal"/>
        <w:ind w:firstLine="567"/>
        <w:jc w:val="right"/>
        <w:outlineLvl w:val="1"/>
        <w:rPr>
          <w:rFonts w:ascii="Times New Roman" w:hAnsi="Times New Roman" w:cs="Times New Roman"/>
          <w:sz w:val="18"/>
          <w:szCs w:val="18"/>
        </w:rPr>
      </w:pPr>
      <w:r w:rsidRPr="00291DD9">
        <w:rPr>
          <w:rFonts w:ascii="Times New Roman" w:hAnsi="Times New Roman" w:cs="Times New Roman"/>
          <w:sz w:val="18"/>
          <w:szCs w:val="18"/>
        </w:rPr>
        <w:lastRenderedPageBreak/>
        <w:t>Приложение № 1</w:t>
      </w:r>
    </w:p>
    <w:p w:rsidR="00281743" w:rsidRPr="00291DD9" w:rsidRDefault="00281743" w:rsidP="00281743">
      <w:pPr>
        <w:pStyle w:val="ConsPlusNormal"/>
        <w:ind w:firstLine="0"/>
        <w:jc w:val="right"/>
        <w:rPr>
          <w:rFonts w:ascii="Times New Roman" w:hAnsi="Times New Roman" w:cs="Times New Roman"/>
        </w:rPr>
      </w:pPr>
    </w:p>
    <w:p w:rsidR="00281743" w:rsidRPr="00291DD9" w:rsidRDefault="00281743" w:rsidP="00281743">
      <w:pPr>
        <w:pStyle w:val="ConsPlusNonformat"/>
        <w:jc w:val="right"/>
        <w:rPr>
          <w:rFonts w:ascii="Times New Roman" w:hAnsi="Times New Roman" w:cs="Times New Roman"/>
          <w:b/>
          <w:sz w:val="24"/>
          <w:szCs w:val="24"/>
        </w:rPr>
      </w:pPr>
      <w:r w:rsidRPr="00291DD9">
        <w:rPr>
          <w:rFonts w:ascii="Times New Roman" w:hAnsi="Times New Roman" w:cs="Times New Roman"/>
          <w:sz w:val="24"/>
          <w:szCs w:val="24"/>
        </w:rPr>
        <w:t xml:space="preserve">                           </w:t>
      </w:r>
      <w:r w:rsidRPr="00291DD9">
        <w:rPr>
          <w:rFonts w:ascii="Times New Roman" w:hAnsi="Times New Roman" w:cs="Times New Roman"/>
          <w:b/>
          <w:sz w:val="24"/>
          <w:szCs w:val="24"/>
        </w:rPr>
        <w:t>В администрацию муниципального образования</w:t>
      </w:r>
    </w:p>
    <w:p w:rsidR="00281743" w:rsidRPr="00291DD9" w:rsidRDefault="00281743" w:rsidP="00281743">
      <w:pPr>
        <w:pStyle w:val="ConsPlusNonformat"/>
        <w:jc w:val="right"/>
        <w:rPr>
          <w:rFonts w:ascii="Times New Roman" w:hAnsi="Times New Roman" w:cs="Times New Roman"/>
          <w:sz w:val="24"/>
          <w:szCs w:val="24"/>
        </w:rPr>
      </w:pPr>
      <w:r w:rsidRPr="00291DD9">
        <w:rPr>
          <w:rFonts w:ascii="Times New Roman" w:hAnsi="Times New Roman" w:cs="Times New Roman"/>
          <w:b/>
          <w:sz w:val="24"/>
          <w:szCs w:val="24"/>
        </w:rPr>
        <w:t xml:space="preserve"> </w:t>
      </w:r>
      <w:r w:rsidRPr="00291DD9">
        <w:rPr>
          <w:rFonts w:ascii="Times New Roman" w:hAnsi="Times New Roman" w:cs="Times New Roman"/>
          <w:sz w:val="24"/>
          <w:szCs w:val="24"/>
        </w:rPr>
        <w:t>(либо в многофункциональный центр предоставления</w:t>
      </w:r>
    </w:p>
    <w:p w:rsidR="00281743" w:rsidRPr="00291DD9" w:rsidRDefault="00281743" w:rsidP="00281743">
      <w:pPr>
        <w:pStyle w:val="ConsPlusNonformat"/>
        <w:jc w:val="right"/>
        <w:rPr>
          <w:rFonts w:ascii="Times New Roman" w:hAnsi="Times New Roman" w:cs="Times New Roman"/>
          <w:b/>
          <w:sz w:val="24"/>
          <w:szCs w:val="24"/>
        </w:rPr>
      </w:pPr>
      <w:r w:rsidRPr="00291DD9">
        <w:rPr>
          <w:rFonts w:ascii="Times New Roman" w:hAnsi="Times New Roman" w:cs="Times New Roman"/>
          <w:sz w:val="24"/>
          <w:szCs w:val="24"/>
        </w:rPr>
        <w:t>государственных и муниципальных услуг)</w:t>
      </w:r>
      <w:r w:rsidRPr="00291DD9">
        <w:rPr>
          <w:rFonts w:ascii="Times New Roman" w:hAnsi="Times New Roman" w:cs="Times New Roman"/>
          <w:b/>
          <w:sz w:val="24"/>
          <w:szCs w:val="24"/>
        </w:rPr>
        <w:t xml:space="preserve">                                 </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Адрес:_____________________________________</w:t>
      </w:r>
    </w:p>
    <w:p w:rsidR="00281743" w:rsidRPr="00291DD9" w:rsidRDefault="00281743" w:rsidP="00281743">
      <w:pPr>
        <w:pStyle w:val="ConsPlusNonformat"/>
        <w:jc w:val="right"/>
        <w:rPr>
          <w:rFonts w:ascii="Times New Roman" w:hAnsi="Times New Roman" w:cs="Times New Roman"/>
          <w:b/>
          <w:sz w:val="24"/>
          <w:szCs w:val="24"/>
        </w:rPr>
      </w:pPr>
      <w:r w:rsidRPr="00291DD9">
        <w:rPr>
          <w:rFonts w:ascii="Times New Roman" w:hAnsi="Times New Roman" w:cs="Times New Roman"/>
        </w:rPr>
        <w:t xml:space="preserve">                                                                                </w:t>
      </w:r>
      <w:r w:rsidRPr="00291DD9">
        <w:rPr>
          <w:rFonts w:ascii="Times New Roman" w:hAnsi="Times New Roman" w:cs="Times New Roman"/>
          <w:b/>
          <w:sz w:val="24"/>
          <w:szCs w:val="24"/>
        </w:rPr>
        <w:t>от юридического лица</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(полное наименование, ИНН,</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номер государственной регистрации,</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юридический адрес, почтовый адрес)</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(Ф.И.О, должность представителя)</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p>
    <w:p w:rsidR="00281743" w:rsidRPr="00291DD9" w:rsidRDefault="00281743" w:rsidP="00281743">
      <w:pPr>
        <w:pStyle w:val="ConsPlusNonformat"/>
        <w:rPr>
          <w:rFonts w:ascii="Times New Roman" w:hAnsi="Times New Roman" w:cs="Times New Roman"/>
        </w:rPr>
      </w:pPr>
      <w:r w:rsidRPr="00291DD9">
        <w:rPr>
          <w:rFonts w:ascii="Times New Roman" w:hAnsi="Times New Roman" w:cs="Times New Roman"/>
          <w:sz w:val="24"/>
          <w:szCs w:val="24"/>
        </w:rPr>
        <w:t xml:space="preserve">                                                                                                   </w:t>
      </w:r>
      <w:r w:rsidRPr="00291DD9">
        <w:rPr>
          <w:rFonts w:ascii="Times New Roman" w:hAnsi="Times New Roman" w:cs="Times New Roman"/>
        </w:rPr>
        <w:t>действующего на основании</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(название документа)</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______________________________________</w:t>
      </w:r>
    </w:p>
    <w:p w:rsidR="00281743" w:rsidRPr="00291DD9" w:rsidRDefault="00281743" w:rsidP="00281743">
      <w:pPr>
        <w:pStyle w:val="ConsPlusNonformat"/>
        <w:jc w:val="center"/>
        <w:rPr>
          <w:rFonts w:ascii="Times New Roman" w:hAnsi="Times New Roman" w:cs="Times New Roman"/>
          <w:sz w:val="16"/>
          <w:szCs w:val="16"/>
        </w:rPr>
      </w:pPr>
      <w:r w:rsidRPr="00291DD9">
        <w:rPr>
          <w:rFonts w:ascii="Times New Roman" w:hAnsi="Times New Roman" w:cs="Times New Roman"/>
          <w:sz w:val="16"/>
          <w:szCs w:val="16"/>
        </w:rPr>
        <w:t xml:space="preserve">                                                                                                                                             (контактный телефон, адрес эл. почты)</w:t>
      </w:r>
    </w:p>
    <w:p w:rsidR="00281743" w:rsidRPr="00291DD9" w:rsidRDefault="00281743" w:rsidP="00281743">
      <w:pPr>
        <w:pStyle w:val="ConsPlusNormal"/>
        <w:ind w:firstLine="0"/>
        <w:jc w:val="center"/>
        <w:rPr>
          <w:rFonts w:ascii="Times New Roman" w:hAnsi="Times New Roman" w:cs="Times New Roman"/>
        </w:rPr>
      </w:pPr>
    </w:p>
    <w:p w:rsidR="00281743" w:rsidRPr="00291DD9" w:rsidRDefault="0027453F" w:rsidP="00281743">
      <w:pPr>
        <w:pStyle w:val="ConsPlusNormal"/>
        <w:ind w:left="4956" w:firstLine="708"/>
        <w:jc w:val="center"/>
        <w:rPr>
          <w:rFonts w:ascii="Times New Roman" w:hAnsi="Times New Roman" w:cs="Times New Roman"/>
          <w:b/>
          <w:sz w:val="24"/>
          <w:szCs w:val="24"/>
        </w:rPr>
      </w:pPr>
      <w:r>
        <w:rPr>
          <w:rFonts w:ascii="Times New Roman" w:hAnsi="Times New Roman" w:cs="Times New Roman"/>
          <w:b/>
          <w:sz w:val="24"/>
          <w:szCs w:val="24"/>
        </w:rPr>
        <w:t xml:space="preserve">           </w:t>
      </w:r>
      <w:r w:rsidR="00281743" w:rsidRPr="00291DD9">
        <w:rPr>
          <w:rFonts w:ascii="Times New Roman" w:hAnsi="Times New Roman" w:cs="Times New Roman"/>
          <w:b/>
          <w:sz w:val="24"/>
          <w:szCs w:val="24"/>
        </w:rPr>
        <w:t xml:space="preserve">     от физического лица</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rPr>
        <w:t xml:space="preserve">                                                                                                                                             </w:t>
      </w:r>
      <w:r w:rsidRPr="00291DD9">
        <w:rPr>
          <w:rFonts w:ascii="Times New Roman" w:hAnsi="Times New Roman" w:cs="Times New Roman"/>
          <w:sz w:val="16"/>
          <w:szCs w:val="16"/>
        </w:rPr>
        <w:t>(ФИО, паспортные данные)</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ind w:left="6372"/>
        <w:rPr>
          <w:rFonts w:ascii="Times New Roman" w:hAnsi="Times New Roman" w:cs="Times New Roman"/>
          <w:sz w:val="16"/>
          <w:szCs w:val="16"/>
        </w:rPr>
      </w:pPr>
      <w:r w:rsidRPr="00291DD9">
        <w:rPr>
          <w:rFonts w:ascii="Times New Roman" w:hAnsi="Times New Roman" w:cs="Times New Roman"/>
          <w:sz w:val="16"/>
          <w:szCs w:val="16"/>
        </w:rPr>
        <w:t xml:space="preserve">                     ( почтовый адрес)</w:t>
      </w:r>
    </w:p>
    <w:p w:rsidR="00281743" w:rsidRPr="00291DD9" w:rsidRDefault="00281743" w:rsidP="00281743">
      <w:pPr>
        <w:pStyle w:val="ConsPlusNonformat"/>
        <w:jc w:val="right"/>
        <w:rPr>
          <w:rFonts w:ascii="Times New Roman" w:hAnsi="Times New Roman" w:cs="Times New Roman"/>
        </w:rPr>
      </w:pPr>
      <w:r w:rsidRPr="00291DD9">
        <w:rPr>
          <w:rFonts w:ascii="Times New Roman" w:hAnsi="Times New Roman" w:cs="Times New Roman"/>
        </w:rPr>
        <w:t xml:space="preserve">                                    ______________________________________</w:t>
      </w:r>
    </w:p>
    <w:p w:rsidR="00281743" w:rsidRPr="00291DD9" w:rsidRDefault="00281743" w:rsidP="00281743">
      <w:pPr>
        <w:pStyle w:val="ConsPlusNonformat"/>
        <w:jc w:val="center"/>
        <w:rPr>
          <w:rFonts w:ascii="Times New Roman" w:hAnsi="Times New Roman" w:cs="Times New Roman"/>
          <w:sz w:val="16"/>
          <w:szCs w:val="16"/>
        </w:rPr>
      </w:pPr>
      <w:r w:rsidRPr="00291DD9">
        <w:rPr>
          <w:rFonts w:ascii="Times New Roman" w:hAnsi="Times New Roman" w:cs="Times New Roman"/>
          <w:sz w:val="16"/>
          <w:szCs w:val="16"/>
        </w:rPr>
        <w:t xml:space="preserve">                                                                                                                                       (контактный телефон, адрес эл. почты)</w:t>
      </w:r>
    </w:p>
    <w:p w:rsidR="00281743" w:rsidRPr="00291DD9" w:rsidRDefault="00281743" w:rsidP="00281743">
      <w:pPr>
        <w:pStyle w:val="ConsPlusNonformat"/>
        <w:rPr>
          <w:rFonts w:ascii="Times New Roman" w:hAnsi="Times New Roman" w:cs="Times New Roman"/>
          <w:sz w:val="16"/>
          <w:szCs w:val="16"/>
        </w:rPr>
      </w:pPr>
    </w:p>
    <w:p w:rsidR="00281743" w:rsidRPr="00291DD9" w:rsidRDefault="00281743" w:rsidP="00281743">
      <w:pPr>
        <w:pStyle w:val="ConsPlusNormal"/>
        <w:ind w:firstLine="708"/>
        <w:jc w:val="center"/>
        <w:rPr>
          <w:rFonts w:ascii="Times New Roman" w:hAnsi="Times New Roman" w:cs="Times New Roman"/>
          <w:b/>
          <w:sz w:val="24"/>
          <w:szCs w:val="24"/>
        </w:rPr>
      </w:pPr>
    </w:p>
    <w:p w:rsidR="00281743" w:rsidRPr="00291DD9" w:rsidRDefault="00281743" w:rsidP="00281743">
      <w:pPr>
        <w:pStyle w:val="ConsPlusNormal"/>
        <w:ind w:firstLine="708"/>
        <w:jc w:val="center"/>
        <w:rPr>
          <w:rFonts w:ascii="Times New Roman" w:hAnsi="Times New Roman" w:cs="Times New Roman"/>
          <w:b/>
          <w:sz w:val="24"/>
          <w:szCs w:val="24"/>
        </w:rPr>
      </w:pPr>
    </w:p>
    <w:p w:rsidR="00281743" w:rsidRPr="00291DD9" w:rsidRDefault="00281743" w:rsidP="00281743">
      <w:pPr>
        <w:pStyle w:val="ConsPlusNormal"/>
        <w:ind w:firstLine="0"/>
        <w:jc w:val="center"/>
        <w:rPr>
          <w:rFonts w:ascii="Times New Roman" w:hAnsi="Times New Roman" w:cs="Times New Roman"/>
          <w:b/>
          <w:sz w:val="24"/>
          <w:szCs w:val="24"/>
        </w:rPr>
      </w:pPr>
      <w:r w:rsidRPr="00291DD9">
        <w:rPr>
          <w:rFonts w:ascii="Times New Roman" w:hAnsi="Times New Roman" w:cs="Times New Roman"/>
          <w:b/>
          <w:sz w:val="24"/>
          <w:szCs w:val="24"/>
        </w:rPr>
        <w:t>Заявление</w:t>
      </w:r>
    </w:p>
    <w:p w:rsidR="00281743" w:rsidRPr="00291DD9" w:rsidRDefault="00281743" w:rsidP="00281743">
      <w:pPr>
        <w:pStyle w:val="ConsPlusNormal"/>
        <w:ind w:firstLine="0"/>
        <w:jc w:val="center"/>
        <w:rPr>
          <w:rFonts w:ascii="Times New Roman" w:hAnsi="Times New Roman" w:cs="Times New Roman"/>
          <w:b/>
          <w:sz w:val="24"/>
          <w:szCs w:val="24"/>
        </w:rPr>
      </w:pPr>
      <w:r w:rsidRPr="00291DD9">
        <w:rPr>
          <w:rFonts w:ascii="Times New Roman" w:hAnsi="Times New Roman" w:cs="Times New Roman"/>
          <w:b/>
          <w:sz w:val="18"/>
          <w:szCs w:val="18"/>
        </w:rPr>
        <w:t>на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Прошу Вас выдать разрешение на размещение наружной рекламы ___________________________</w:t>
      </w:r>
    </w:p>
    <w:p w:rsidR="00281743" w:rsidRPr="00291DD9" w:rsidRDefault="00281743" w:rsidP="00281743">
      <w:pPr>
        <w:autoSpaceDE w:val="0"/>
        <w:autoSpaceDN w:val="0"/>
        <w:adjustRightInd w:val="0"/>
        <w:spacing w:beforeLines="100" w:before="240" w:afterLines="100" w:after="240" w:line="240" w:lineRule="auto"/>
        <w:jc w:val="center"/>
        <w:rPr>
          <w:rFonts w:ascii="Times New Roman" w:eastAsia="Times New Roman" w:hAnsi="Times New Roman" w:cs="Times New Roman"/>
        </w:rPr>
      </w:pPr>
      <w:r w:rsidRPr="00291DD9">
        <w:rPr>
          <w:rFonts w:ascii="Times New Roman" w:eastAsia="Times New Roman" w:hAnsi="Times New Roman" w:cs="Times New Roman"/>
        </w:rPr>
        <w:t>_____________________________________________________________________________________</w:t>
      </w:r>
      <w:r w:rsidRPr="00291DD9">
        <w:rPr>
          <w:rFonts w:ascii="Times New Roman" w:eastAsia="Times New Roman" w:hAnsi="Times New Roman" w:cs="Times New Roman"/>
        </w:rPr>
        <w:br/>
      </w:r>
      <w:r w:rsidRPr="00291DD9">
        <w:rPr>
          <w:rFonts w:ascii="Times New Roman" w:eastAsia="Times New Roman" w:hAnsi="Times New Roman" w:cs="Times New Roman"/>
          <w:sz w:val="16"/>
          <w:szCs w:val="16"/>
        </w:rPr>
        <w:t>(указать тип и размеры рекламной конструкции)</w:t>
      </w:r>
    </w:p>
    <w:p w:rsidR="00281743" w:rsidRPr="00291DD9" w:rsidRDefault="00281743" w:rsidP="00281743">
      <w:pPr>
        <w:autoSpaceDE w:val="0"/>
        <w:autoSpaceDN w:val="0"/>
        <w:adjustRightInd w:val="0"/>
        <w:spacing w:beforeLines="100" w:before="240" w:afterLines="100" w:after="240" w:line="240" w:lineRule="auto"/>
        <w:rPr>
          <w:rFonts w:ascii="Times New Roman" w:eastAsia="Times New Roman" w:hAnsi="Times New Roman" w:cs="Times New Roman"/>
        </w:rPr>
      </w:pPr>
      <w:r w:rsidRPr="00291DD9">
        <w:rPr>
          <w:rFonts w:ascii="Times New Roman" w:eastAsia="Times New Roman" w:hAnsi="Times New Roman" w:cs="Times New Roman"/>
        </w:rPr>
        <w:t>по адресу: ________________________________________________________________________________</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Для получения Услуги прилагаются следующие документы:</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1._________________________________________________________________</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2._________________________________________________________________</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3._________________________________________________________________</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*Конечный результат предоставления Услуги прошу:</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lastRenderedPageBreak/>
        <w:t xml:space="preserve">*Решение об отказе в приеме запроса и документов (информации, сведений, данных), необходимых для получения Услуги, прошу: </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 xml:space="preserve">*Решение о приостановлении предоставления Услуги прошу: </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 xml:space="preserve">*Решение об отказе в предоставлении Услуги прошу: </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p>
    <w:p w:rsidR="00281743" w:rsidRPr="00291DD9" w:rsidRDefault="00281743" w:rsidP="00281743">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291DD9">
        <w:rPr>
          <w:rFonts w:ascii="Times New Roman" w:eastAsia="Times New Roman" w:hAnsi="Times New Roman" w:cs="Times New Roman"/>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281743" w:rsidRPr="00291DD9" w:rsidRDefault="00281743" w:rsidP="00281743">
      <w:pPr>
        <w:pStyle w:val="ab"/>
        <w:jc w:val="both"/>
        <w:rPr>
          <w:rFonts w:ascii="Times New Roman" w:eastAsia="MS Mincho" w:hAnsi="Times New Roman" w:cs="Times New Roman"/>
          <w:sz w:val="16"/>
          <w:szCs w:val="16"/>
        </w:rPr>
      </w:pPr>
      <w:r w:rsidRPr="00291DD9">
        <w:rPr>
          <w:rFonts w:ascii="Times New Roman" w:eastAsia="MS Mincho" w:hAnsi="Times New Roman" w:cs="Times New Roman"/>
          <w:sz w:val="16"/>
          <w:szCs w:val="16"/>
        </w:rPr>
        <w:t xml:space="preserve">                                                                                                                                                                          ________________/_________</w:t>
      </w:r>
    </w:p>
    <w:p w:rsidR="00281743" w:rsidRPr="00291DD9" w:rsidRDefault="00281743" w:rsidP="00281743">
      <w:pPr>
        <w:pStyle w:val="ab"/>
        <w:ind w:left="1416" w:firstLine="708"/>
        <w:rPr>
          <w:rFonts w:ascii="Times New Roman" w:eastAsia="MS Mincho" w:hAnsi="Times New Roman" w:cs="Times New Roman"/>
          <w:sz w:val="16"/>
          <w:szCs w:val="16"/>
        </w:rPr>
      </w:pPr>
      <w:r w:rsidRPr="00291DD9">
        <w:rPr>
          <w:rFonts w:ascii="Times New Roman" w:eastAsia="MS Mincho" w:hAnsi="Times New Roman" w:cs="Times New Roman"/>
          <w:sz w:val="16"/>
          <w:szCs w:val="16"/>
        </w:rPr>
        <w:t xml:space="preserve"> М.П                                                                                                                       . (подпись)</w:t>
      </w:r>
    </w:p>
    <w:p w:rsidR="00281743" w:rsidRPr="00291DD9" w:rsidRDefault="00281743" w:rsidP="00281743">
      <w:pPr>
        <w:jc w:val="center"/>
        <w:rPr>
          <w:rFonts w:ascii="Times New Roman" w:hAnsi="Times New Roman" w:cs="Times New Roman"/>
          <w:b/>
          <w:sz w:val="16"/>
          <w:szCs w:val="16"/>
        </w:rPr>
      </w:pPr>
    </w:p>
    <w:p w:rsidR="00281743" w:rsidRPr="00291DD9" w:rsidRDefault="00281743" w:rsidP="00281743">
      <w:pPr>
        <w:jc w:val="center"/>
        <w:rPr>
          <w:rFonts w:ascii="Times New Roman" w:hAnsi="Times New Roman" w:cs="Times New Roman"/>
          <w:b/>
          <w:sz w:val="16"/>
          <w:szCs w:val="16"/>
        </w:rPr>
      </w:pPr>
    </w:p>
    <w:p w:rsidR="00281743" w:rsidRPr="00291DD9" w:rsidRDefault="00281743" w:rsidP="00281743">
      <w:pPr>
        <w:pStyle w:val="ConsPlusNonformat"/>
        <w:jc w:val="both"/>
        <w:rPr>
          <w:rFonts w:ascii="Times New Roman" w:hAnsi="Times New Roman" w:cs="Times New Roman"/>
          <w:sz w:val="16"/>
          <w:szCs w:val="16"/>
        </w:rPr>
      </w:pPr>
      <w:r w:rsidRPr="00291DD9">
        <w:rPr>
          <w:rFonts w:ascii="Times New Roman" w:hAnsi="Times New Roman" w:cs="Times New Roman"/>
          <w:sz w:val="16"/>
          <w:szCs w:val="16"/>
        </w:rPr>
        <w:t>___________________________                                                                                                                ______________/____________</w:t>
      </w:r>
    </w:p>
    <w:p w:rsidR="00281743" w:rsidRPr="00291DD9" w:rsidRDefault="00281743" w:rsidP="00281743">
      <w:pPr>
        <w:pStyle w:val="ConsPlusNonformat"/>
        <w:rPr>
          <w:rFonts w:ascii="Times New Roman" w:hAnsi="Times New Roman" w:cs="Times New Roman"/>
          <w:sz w:val="16"/>
          <w:szCs w:val="16"/>
        </w:rPr>
      </w:pPr>
      <w:r w:rsidRPr="00291DD9">
        <w:rPr>
          <w:rFonts w:ascii="Times New Roman" w:hAnsi="Times New Roman" w:cs="Times New Roman"/>
          <w:sz w:val="16"/>
          <w:szCs w:val="16"/>
        </w:rPr>
        <w:t xml:space="preserve">                             (дата)                                                                                                                                       (подпись заявителя)</w:t>
      </w:r>
    </w:p>
    <w:p w:rsidR="009F7F6A" w:rsidRPr="00291DD9" w:rsidRDefault="009F7F6A" w:rsidP="0027453F">
      <w:pPr>
        <w:pStyle w:val="ConsPlusNormal"/>
        <w:spacing w:before="100" w:after="100"/>
        <w:ind w:firstLine="709"/>
        <w:jc w:val="both"/>
        <w:outlineLvl w:val="1"/>
        <w:rPr>
          <w:rFonts w:ascii="Times New Roman" w:hAnsi="Times New Roman" w:cs="Times New Roman"/>
          <w:b/>
          <w:sz w:val="18"/>
          <w:szCs w:val="18"/>
        </w:rPr>
      </w:pPr>
      <w:r w:rsidRPr="00291DD9">
        <w:rPr>
          <w:rFonts w:ascii="Times New Roman" w:hAnsi="Times New Roman" w:cs="Times New Roman"/>
          <w:sz w:val="24"/>
          <w:szCs w:val="24"/>
        </w:rPr>
        <w:t xml:space="preserve">                                                  </w:t>
      </w:r>
      <w:r w:rsidRPr="00291DD9">
        <w:rPr>
          <w:rFonts w:ascii="Times New Roman" w:hAnsi="Times New Roman" w:cs="Times New Roman"/>
          <w:b/>
          <w:sz w:val="18"/>
          <w:szCs w:val="18"/>
        </w:rPr>
        <w:t xml:space="preserve">СОГЛАСИЕ </w:t>
      </w:r>
    </w:p>
    <w:p w:rsidR="009F7F6A" w:rsidRPr="00291DD9" w:rsidRDefault="009F7F6A" w:rsidP="009F7F6A">
      <w:pPr>
        <w:pStyle w:val="ConsPlusNormal"/>
        <w:ind w:firstLine="0"/>
        <w:jc w:val="center"/>
        <w:rPr>
          <w:rFonts w:ascii="Times New Roman" w:hAnsi="Times New Roman" w:cs="Times New Roman"/>
          <w:b/>
          <w:sz w:val="18"/>
          <w:szCs w:val="18"/>
        </w:rPr>
      </w:pPr>
      <w:r w:rsidRPr="00291DD9">
        <w:rPr>
          <w:rFonts w:ascii="Times New Roman" w:hAnsi="Times New Roman" w:cs="Times New Roman"/>
          <w:b/>
          <w:sz w:val="18"/>
          <w:szCs w:val="18"/>
        </w:rPr>
        <w:t xml:space="preserve">на обработку персональных данных гражданина, </w:t>
      </w:r>
    </w:p>
    <w:p w:rsidR="009F7F6A" w:rsidRPr="00291DD9" w:rsidRDefault="009F7F6A" w:rsidP="009F7F6A">
      <w:pPr>
        <w:pStyle w:val="ConsPlusNormal"/>
        <w:ind w:firstLine="0"/>
        <w:jc w:val="center"/>
        <w:rPr>
          <w:rFonts w:ascii="Times New Roman" w:hAnsi="Times New Roman" w:cs="Times New Roman"/>
          <w:b/>
          <w:sz w:val="18"/>
          <w:szCs w:val="18"/>
        </w:rPr>
      </w:pPr>
      <w:r w:rsidRPr="00291DD9">
        <w:rPr>
          <w:rFonts w:ascii="Times New Roman" w:hAnsi="Times New Roman" w:cs="Times New Roman"/>
          <w:b/>
          <w:sz w:val="18"/>
          <w:szCs w:val="18"/>
        </w:rPr>
        <w:t>обратившегося за предоставлением муниципальной услуги</w:t>
      </w:r>
    </w:p>
    <w:p w:rsidR="009F7F6A" w:rsidRPr="00291DD9" w:rsidRDefault="009F7F6A" w:rsidP="009F7F6A">
      <w:pPr>
        <w:jc w:val="center"/>
      </w:pPr>
    </w:p>
    <w:p w:rsidR="009F7F6A" w:rsidRPr="00291DD9" w:rsidRDefault="009F7F6A" w:rsidP="009F7F6A">
      <w:pPr>
        <w:ind w:firstLine="720"/>
        <w:jc w:val="both"/>
        <w:rPr>
          <w:rFonts w:ascii="Times New Roman" w:eastAsia="Times New Roman" w:hAnsi="Times New Roman" w:cs="Times New Roman"/>
        </w:rPr>
      </w:pPr>
      <w:r w:rsidRPr="00291DD9">
        <w:rPr>
          <w:rFonts w:ascii="Times New Roman" w:eastAsia="Times New Roman" w:hAnsi="Times New Roman" w:cs="Times New Roman"/>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9F7F6A" w:rsidRPr="00291DD9" w:rsidRDefault="009F7F6A" w:rsidP="009F7F6A">
      <w:pPr>
        <w:ind w:firstLine="720"/>
        <w:jc w:val="both"/>
        <w:rPr>
          <w:rFonts w:ascii="Times New Roman" w:eastAsia="Times New Roman" w:hAnsi="Times New Roman" w:cs="Times New Roman"/>
        </w:rPr>
      </w:pPr>
      <w:r w:rsidRPr="00291DD9">
        <w:rPr>
          <w:rFonts w:ascii="Times New Roman" w:eastAsia="Times New Roman" w:hAnsi="Times New Roman" w:cs="Times New Roman"/>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9F7F6A" w:rsidRPr="00291DD9" w:rsidRDefault="009F7F6A" w:rsidP="009F7F6A">
      <w:pPr>
        <w:ind w:firstLine="720"/>
        <w:jc w:val="both"/>
        <w:rPr>
          <w:rFonts w:ascii="Times New Roman" w:eastAsia="Times New Roman" w:hAnsi="Times New Roman" w:cs="Times New Roman"/>
        </w:rPr>
      </w:pPr>
      <w:r w:rsidRPr="00291DD9">
        <w:rPr>
          <w:rFonts w:ascii="Times New Roman" w:eastAsia="Times New Roman" w:hAnsi="Times New Roman" w:cs="Times New Roman"/>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9F7F6A" w:rsidRPr="00291DD9" w:rsidRDefault="009F7F6A" w:rsidP="0027453F">
      <w:pPr>
        <w:jc w:val="right"/>
        <w:rPr>
          <w:sz w:val="24"/>
          <w:szCs w:val="24"/>
        </w:rPr>
      </w:pPr>
      <w:r w:rsidRPr="00291DD9">
        <w:rPr>
          <w:sz w:val="24"/>
          <w:szCs w:val="24"/>
        </w:rPr>
        <w:t xml:space="preserve">                                                                     ___________/__________ </w:t>
      </w:r>
    </w:p>
    <w:p w:rsidR="009F7F6A" w:rsidRPr="00291DD9" w:rsidRDefault="009F7F6A" w:rsidP="009F7F6A">
      <w:pPr>
        <w:pStyle w:val="ConsPlusNormal"/>
        <w:ind w:firstLine="0"/>
        <w:jc w:val="right"/>
        <w:outlineLvl w:val="1"/>
        <w:rPr>
          <w:rFonts w:ascii="Times New Roman" w:hAnsi="Times New Roman" w:cs="Times New Roman"/>
          <w:sz w:val="16"/>
          <w:szCs w:val="16"/>
        </w:rPr>
      </w:pPr>
      <w:r w:rsidRPr="00291DD9">
        <w:rPr>
          <w:rFonts w:ascii="Times New Roman" w:hAnsi="Times New Roman" w:cs="Times New Roman"/>
          <w:sz w:val="16"/>
          <w:szCs w:val="16"/>
        </w:rPr>
        <w:t>(подпись заявителя)</w:t>
      </w:r>
    </w:p>
    <w:p w:rsidR="009F7F6A" w:rsidRPr="00291DD9" w:rsidRDefault="009F7F6A" w:rsidP="009F7F6A">
      <w:pPr>
        <w:pStyle w:val="ConsPlusNormal"/>
        <w:spacing w:before="100" w:after="100"/>
        <w:ind w:firstLine="709"/>
        <w:jc w:val="both"/>
        <w:outlineLvl w:val="1"/>
        <w:rPr>
          <w:rFonts w:ascii="Times New Roman" w:hAnsi="Times New Roman" w:cs="Times New Roman"/>
          <w:sz w:val="24"/>
          <w:szCs w:val="24"/>
        </w:rPr>
      </w:pPr>
    </w:p>
    <w:p w:rsidR="00281743" w:rsidRPr="00291DD9" w:rsidRDefault="00281743" w:rsidP="00281743">
      <w:pPr>
        <w:rPr>
          <w:rFonts w:ascii="Times New Roman" w:hAnsi="Times New Roman" w:cs="Times New Roman"/>
          <w:sz w:val="28"/>
          <w:szCs w:val="28"/>
        </w:rPr>
      </w:pPr>
    </w:p>
    <w:p w:rsidR="00C2787A" w:rsidRPr="00291DD9" w:rsidRDefault="00C2787A" w:rsidP="00C2787A">
      <w:pPr>
        <w:pStyle w:val="ConsPlusNormal"/>
        <w:jc w:val="center"/>
        <w:outlineLvl w:val="1"/>
        <w:rPr>
          <w:rFonts w:ascii="Times New Roman" w:hAnsi="Times New Roman" w:cs="Times New Roman"/>
          <w:b/>
          <w:sz w:val="28"/>
          <w:szCs w:val="28"/>
        </w:rPr>
      </w:pPr>
      <w:r w:rsidRPr="00291DD9">
        <w:rPr>
          <w:rFonts w:ascii="Times New Roman" w:hAnsi="Times New Roman" w:cs="Times New Roman"/>
          <w:b/>
          <w:sz w:val="28"/>
          <w:szCs w:val="28"/>
        </w:rPr>
        <w:t>Блок-схема предоставления муниципальной услуги</w:t>
      </w:r>
    </w:p>
    <w:p w:rsidR="00C2787A" w:rsidRPr="00291DD9" w:rsidRDefault="00C2787A" w:rsidP="00C2787A">
      <w:pPr>
        <w:pStyle w:val="af3"/>
        <w:tabs>
          <w:tab w:val="left" w:pos="400"/>
        </w:tabs>
        <w:ind w:firstLine="600"/>
        <w:jc w:val="center"/>
        <w:rPr>
          <w:b/>
          <w:sz w:val="16"/>
          <w:szCs w:val="16"/>
        </w:rPr>
      </w:pPr>
      <w:r w:rsidRPr="00291DD9">
        <w:rPr>
          <w:b/>
          <w:sz w:val="16"/>
          <w:szCs w:val="16"/>
        </w:rPr>
        <w:t>«</w:t>
      </w:r>
      <w:r w:rsidRPr="00291DD9">
        <w:rPr>
          <w:rFonts w:ascii="Times New Roman" w:hAnsi="Times New Roman" w:cs="Times New Roman"/>
          <w:b/>
          <w:sz w:val="16"/>
          <w:szCs w:val="16"/>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r w:rsidRPr="00291DD9">
        <w:rPr>
          <w:b/>
          <w:sz w:val="16"/>
          <w:szCs w:val="16"/>
        </w:rPr>
        <w:t>»</w:t>
      </w:r>
    </w:p>
    <w:p w:rsidR="00281743" w:rsidRPr="00291DD9" w:rsidRDefault="00281743" w:rsidP="00281743">
      <w:pPr>
        <w:autoSpaceDE w:val="0"/>
        <w:autoSpaceDN w:val="0"/>
        <w:adjustRightInd w:val="0"/>
        <w:spacing w:beforeLines="100" w:before="240" w:afterLines="100" w:after="240" w:line="240" w:lineRule="auto"/>
        <w:ind w:firstLine="709"/>
        <w:jc w:val="right"/>
        <w:outlineLvl w:val="1"/>
        <w:rPr>
          <w:rFonts w:ascii="Times New Roman" w:hAnsi="Times New Roman" w:cs="Times New Roman"/>
          <w:sz w:val="16"/>
          <w:szCs w:val="16"/>
        </w:rPr>
      </w:pPr>
      <w:r w:rsidRPr="00291DD9">
        <w:rPr>
          <w:rFonts w:ascii="Times New Roman" w:hAnsi="Times New Roman" w:cs="Times New Roman"/>
          <w:sz w:val="16"/>
          <w:szCs w:val="16"/>
        </w:rPr>
        <w:t>Приложение № 2</w:t>
      </w:r>
    </w:p>
    <w:p w:rsidR="00281743" w:rsidRPr="00291DD9" w:rsidRDefault="00C2787A" w:rsidP="00C2787A">
      <w:pPr>
        <w:autoSpaceDE w:val="0"/>
        <w:autoSpaceDN w:val="0"/>
        <w:adjustRightInd w:val="0"/>
        <w:spacing w:beforeLines="100" w:before="240" w:afterLines="100" w:after="240" w:line="240" w:lineRule="auto"/>
        <w:ind w:firstLine="426"/>
        <w:jc w:val="both"/>
        <w:rPr>
          <w:rFonts w:ascii="Times New Roman" w:hAnsi="Times New Roman" w:cs="Times New Roman"/>
        </w:rPr>
      </w:pPr>
      <w:r w:rsidRPr="00291DD9">
        <w:rPr>
          <w:rFonts w:ascii="Times New Roman" w:hAnsi="Times New Roman" w:cs="Times New Roman"/>
        </w:rPr>
        <w:object w:dxaOrig="11818" w:dyaOrig="15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pt;height:586pt" o:ole="">
            <v:imagedata r:id="rId19" o:title=""/>
          </v:shape>
          <o:OLEObject Type="Embed" ProgID="Visio.Drawing.11" ShapeID="_x0000_i1025" DrawAspect="Content" ObjectID="_1448718203" r:id="rId20"/>
        </w:object>
      </w:r>
      <w:r w:rsidR="00281743" w:rsidRPr="00291DD9">
        <w:rPr>
          <w:rFonts w:ascii="Times New Roman" w:hAnsi="Times New Roman" w:cs="Times New Roman"/>
        </w:rPr>
        <w:br w:type="page"/>
      </w:r>
    </w:p>
    <w:p w:rsidR="00281743" w:rsidRPr="00291DD9" w:rsidRDefault="00281743" w:rsidP="00281743">
      <w:pPr>
        <w:pStyle w:val="ConsPlusNormal"/>
        <w:ind w:firstLine="567"/>
        <w:jc w:val="right"/>
        <w:outlineLvl w:val="1"/>
        <w:rPr>
          <w:rFonts w:ascii="Times New Roman" w:hAnsi="Times New Roman" w:cs="Times New Roman"/>
          <w:sz w:val="18"/>
          <w:szCs w:val="18"/>
        </w:rPr>
      </w:pPr>
      <w:r w:rsidRPr="00291DD9">
        <w:rPr>
          <w:rFonts w:ascii="Times New Roman" w:hAnsi="Times New Roman" w:cs="Times New Roman"/>
          <w:sz w:val="18"/>
          <w:szCs w:val="18"/>
        </w:rPr>
        <w:lastRenderedPageBreak/>
        <w:t>Приложение № 3</w:t>
      </w:r>
    </w:p>
    <w:p w:rsidR="00281743" w:rsidRPr="00291DD9" w:rsidRDefault="00281743" w:rsidP="00281743">
      <w:pPr>
        <w:autoSpaceDE w:val="0"/>
        <w:autoSpaceDN w:val="0"/>
        <w:adjustRightInd w:val="0"/>
        <w:spacing w:beforeLines="100" w:before="240" w:afterLines="100" w:after="240" w:line="240" w:lineRule="auto"/>
        <w:ind w:firstLine="709"/>
        <w:jc w:val="both"/>
        <w:rPr>
          <w:rFonts w:ascii="Times New Roman" w:hAnsi="Times New Roman" w:cs="Times New Roman"/>
          <w:sz w:val="28"/>
          <w:szCs w:val="28"/>
        </w:rPr>
      </w:pPr>
    </w:p>
    <w:p w:rsidR="00281743" w:rsidRPr="00291DD9" w:rsidRDefault="00281743" w:rsidP="00281743">
      <w:pPr>
        <w:pStyle w:val="ConsNonformat"/>
        <w:widowControl/>
        <w:ind w:right="0"/>
        <w:jc w:val="right"/>
        <w:rPr>
          <w:rFonts w:ascii="Times New Roman" w:hAnsi="Times New Roman"/>
          <w:sz w:val="24"/>
          <w:szCs w:val="24"/>
        </w:rPr>
      </w:pPr>
      <w:r w:rsidRPr="00291DD9">
        <w:rPr>
          <w:rFonts w:ascii="Times New Roman" w:hAnsi="Times New Roman"/>
          <w:sz w:val="24"/>
          <w:szCs w:val="24"/>
        </w:rPr>
        <w:t>В администрацию</w:t>
      </w:r>
    </w:p>
    <w:p w:rsidR="00281743" w:rsidRPr="00291DD9" w:rsidRDefault="00281743" w:rsidP="00281743">
      <w:pPr>
        <w:pStyle w:val="ConsNonformat"/>
        <w:widowControl/>
        <w:ind w:right="0"/>
        <w:jc w:val="right"/>
        <w:rPr>
          <w:rFonts w:ascii="Times New Roman" w:hAnsi="Times New Roman"/>
          <w:sz w:val="24"/>
          <w:szCs w:val="24"/>
        </w:rPr>
      </w:pPr>
      <w:r w:rsidRPr="00291DD9">
        <w:rPr>
          <w:rFonts w:ascii="Times New Roman" w:hAnsi="Times New Roman"/>
          <w:sz w:val="24"/>
          <w:szCs w:val="24"/>
        </w:rPr>
        <w:t xml:space="preserve"> муниципального образования </w:t>
      </w:r>
    </w:p>
    <w:p w:rsidR="00281743" w:rsidRPr="00291DD9" w:rsidRDefault="00281743" w:rsidP="00281743">
      <w:pPr>
        <w:pStyle w:val="ConsNonformat"/>
        <w:widowControl/>
        <w:ind w:right="0"/>
        <w:jc w:val="right"/>
        <w:rPr>
          <w:rFonts w:ascii="Times New Roman" w:hAnsi="Times New Roman"/>
          <w:sz w:val="24"/>
          <w:szCs w:val="24"/>
        </w:rPr>
      </w:pPr>
      <w:r w:rsidRPr="00291DD9">
        <w:rPr>
          <w:rFonts w:ascii="Times New Roman" w:hAnsi="Times New Roman"/>
          <w:sz w:val="24"/>
          <w:szCs w:val="24"/>
        </w:rPr>
        <w:t>___________________________</w:t>
      </w:r>
    </w:p>
    <w:p w:rsidR="00281743" w:rsidRPr="00291DD9" w:rsidRDefault="00281743" w:rsidP="00281743">
      <w:pPr>
        <w:pStyle w:val="ConsNonformat"/>
        <w:widowControl/>
        <w:ind w:right="0"/>
        <w:jc w:val="center"/>
        <w:rPr>
          <w:rFonts w:ascii="Times New Roman" w:hAnsi="Times New Roman"/>
          <w:b/>
          <w:sz w:val="24"/>
          <w:szCs w:val="24"/>
        </w:rPr>
      </w:pPr>
    </w:p>
    <w:p w:rsidR="00281743" w:rsidRPr="00291DD9" w:rsidRDefault="00281743" w:rsidP="00281743">
      <w:pPr>
        <w:pStyle w:val="ConsNonformat"/>
        <w:widowControl/>
        <w:ind w:right="0"/>
        <w:jc w:val="center"/>
        <w:rPr>
          <w:rFonts w:ascii="Times New Roman" w:hAnsi="Times New Roman"/>
          <w:b/>
          <w:sz w:val="24"/>
          <w:szCs w:val="24"/>
        </w:rPr>
      </w:pPr>
    </w:p>
    <w:p w:rsidR="00281743" w:rsidRPr="00291DD9" w:rsidRDefault="00281743" w:rsidP="00281743">
      <w:pPr>
        <w:pStyle w:val="ConsNonformat"/>
        <w:widowControl/>
        <w:ind w:right="0"/>
        <w:jc w:val="center"/>
        <w:rPr>
          <w:rFonts w:ascii="Times New Roman" w:hAnsi="Times New Roman"/>
          <w:b/>
          <w:sz w:val="24"/>
          <w:szCs w:val="24"/>
        </w:rPr>
      </w:pPr>
    </w:p>
    <w:p w:rsidR="00281743" w:rsidRPr="00291DD9" w:rsidRDefault="00281743" w:rsidP="00281743">
      <w:pPr>
        <w:pStyle w:val="ConsNonformat"/>
        <w:widowControl/>
        <w:ind w:right="0"/>
        <w:jc w:val="center"/>
        <w:rPr>
          <w:rFonts w:ascii="Times New Roman" w:hAnsi="Times New Roman"/>
          <w:b/>
          <w:sz w:val="24"/>
          <w:szCs w:val="24"/>
        </w:rPr>
      </w:pPr>
    </w:p>
    <w:p w:rsidR="00281743" w:rsidRPr="00291DD9" w:rsidRDefault="00281743" w:rsidP="00281743">
      <w:pPr>
        <w:pStyle w:val="ConsNonformat"/>
        <w:widowControl/>
        <w:ind w:right="0"/>
        <w:jc w:val="center"/>
        <w:rPr>
          <w:rFonts w:ascii="Times New Roman" w:hAnsi="Times New Roman"/>
          <w:b/>
          <w:sz w:val="24"/>
          <w:szCs w:val="24"/>
        </w:rPr>
      </w:pPr>
      <w:r w:rsidRPr="00291DD9">
        <w:rPr>
          <w:rFonts w:ascii="Times New Roman" w:hAnsi="Times New Roman"/>
          <w:b/>
          <w:sz w:val="24"/>
          <w:szCs w:val="24"/>
        </w:rPr>
        <w:t>ЗАЯВКА</w:t>
      </w:r>
    </w:p>
    <w:p w:rsidR="00281743" w:rsidRPr="00291DD9" w:rsidRDefault="00281743" w:rsidP="00281743">
      <w:pPr>
        <w:pStyle w:val="ConsNonformat"/>
        <w:widowControl/>
        <w:ind w:right="0"/>
        <w:jc w:val="center"/>
        <w:rPr>
          <w:rFonts w:ascii="Times New Roman" w:hAnsi="Times New Roman"/>
          <w:b/>
          <w:sz w:val="24"/>
          <w:szCs w:val="24"/>
        </w:rPr>
      </w:pPr>
      <w:r w:rsidRPr="00291DD9">
        <w:rPr>
          <w:rFonts w:ascii="Times New Roman" w:hAnsi="Times New Roman"/>
          <w:b/>
          <w:sz w:val="24"/>
          <w:szCs w:val="24"/>
        </w:rPr>
        <w:t>НА УЧАСТИЕ В ТОРГАХ</w:t>
      </w:r>
    </w:p>
    <w:p w:rsidR="00281743" w:rsidRPr="00291DD9" w:rsidRDefault="00281743" w:rsidP="00281743">
      <w:pPr>
        <w:pStyle w:val="ConsNormal"/>
        <w:widowControl/>
        <w:ind w:right="0" w:firstLine="0"/>
        <w:jc w:val="center"/>
        <w:rPr>
          <w:rFonts w:ascii="Times New Roman" w:hAnsi="Times New Roman"/>
          <w:b/>
          <w:sz w:val="24"/>
          <w:szCs w:val="24"/>
        </w:rPr>
      </w:pP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Наименование претендента ______________________________________</w:t>
      </w:r>
    </w:p>
    <w:p w:rsidR="00281743" w:rsidRPr="00291DD9" w:rsidRDefault="00281743" w:rsidP="00281743">
      <w:pPr>
        <w:pStyle w:val="ConsNonformat"/>
        <w:widowControl/>
        <w:ind w:right="0"/>
        <w:jc w:val="center"/>
        <w:rPr>
          <w:rFonts w:ascii="Times New Roman" w:hAnsi="Times New Roman"/>
          <w:sz w:val="16"/>
          <w:szCs w:val="16"/>
        </w:rPr>
      </w:pPr>
      <w:r w:rsidRPr="00291DD9">
        <w:rPr>
          <w:rFonts w:ascii="Times New Roman" w:hAnsi="Times New Roman"/>
          <w:sz w:val="16"/>
          <w:szCs w:val="16"/>
        </w:rPr>
        <w:t>(Ф.И.О. для физических лиц)</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Документ, удостоверяющий личность: 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серия _________, N _________, выдан "______" 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 г. ______________________________________________________</w:t>
      </w:r>
    </w:p>
    <w:p w:rsidR="00281743" w:rsidRPr="00291DD9" w:rsidRDefault="00281743" w:rsidP="00281743">
      <w:pPr>
        <w:pStyle w:val="ConsNonformat"/>
        <w:widowControl/>
        <w:ind w:right="0"/>
        <w:jc w:val="center"/>
        <w:rPr>
          <w:rFonts w:ascii="Times New Roman" w:hAnsi="Times New Roman"/>
          <w:sz w:val="16"/>
          <w:szCs w:val="16"/>
        </w:rPr>
      </w:pPr>
      <w:r w:rsidRPr="00291DD9">
        <w:rPr>
          <w:rFonts w:ascii="Times New Roman" w:hAnsi="Times New Roman"/>
          <w:sz w:val="16"/>
          <w:szCs w:val="16"/>
        </w:rPr>
        <w:t>(кем выдан)</w:t>
      </w:r>
    </w:p>
    <w:p w:rsidR="00281743" w:rsidRPr="00291DD9" w:rsidRDefault="00281743" w:rsidP="00281743">
      <w:pPr>
        <w:pStyle w:val="ConsNonformat"/>
        <w:widowControl/>
        <w:ind w:right="0"/>
        <w:rPr>
          <w:rFonts w:ascii="Times New Roman" w:hAnsi="Times New Roman"/>
          <w:sz w:val="24"/>
          <w:szCs w:val="24"/>
        </w:rPr>
      </w:pP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Документ о государственной регистрации в качестве  юридического лица: __________________, серия ______________, N ________________,</w:t>
      </w:r>
    </w:p>
    <w:p w:rsidR="00281743" w:rsidRPr="00291DD9" w:rsidRDefault="00281743" w:rsidP="00281743">
      <w:pPr>
        <w:pStyle w:val="ConsNonformat"/>
        <w:widowControl/>
        <w:ind w:right="0"/>
        <w:rPr>
          <w:rFonts w:ascii="Times New Roman" w:hAnsi="Times New Roman"/>
          <w:sz w:val="16"/>
          <w:szCs w:val="16"/>
        </w:rPr>
      </w:pPr>
      <w:r w:rsidRPr="00291DD9">
        <w:rPr>
          <w:rFonts w:ascii="Times New Roman" w:hAnsi="Times New Roman"/>
          <w:sz w:val="16"/>
          <w:szCs w:val="16"/>
        </w:rPr>
        <w:t>(для юридических лиц)</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дата регистрации "_________" ____________________ __________ г.</w:t>
      </w:r>
    </w:p>
    <w:p w:rsidR="00281743" w:rsidRPr="00291DD9" w:rsidRDefault="00281743" w:rsidP="00281743">
      <w:pPr>
        <w:pStyle w:val="ConsNonformat"/>
        <w:widowControl/>
        <w:ind w:right="0"/>
        <w:rPr>
          <w:rFonts w:ascii="Times New Roman" w:hAnsi="Times New Roman"/>
          <w:sz w:val="24"/>
          <w:szCs w:val="24"/>
        </w:rPr>
      </w:pP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Орган, осуществивший регистрацию 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Место выдачи 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ИНН___________________________________________________________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Место жительства/место нахождения претендента: 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Телефон ____________ Факс _____________ Индекс 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Банковские реквизиты претендента для возврата денежных средств:</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расчетный (лицевой) счет N 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в 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корр. счет N ________________________, БИК 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ИНН 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Представитель претендента _____________________________________</w:t>
      </w:r>
    </w:p>
    <w:p w:rsidR="00281743" w:rsidRPr="00291DD9" w:rsidRDefault="00281743" w:rsidP="00281743">
      <w:pPr>
        <w:pStyle w:val="ConsNonformat"/>
        <w:widowControl/>
        <w:ind w:right="0"/>
        <w:jc w:val="center"/>
        <w:rPr>
          <w:rFonts w:ascii="Times New Roman" w:hAnsi="Times New Roman"/>
          <w:sz w:val="16"/>
          <w:szCs w:val="16"/>
        </w:rPr>
      </w:pPr>
      <w:r w:rsidRPr="00291DD9">
        <w:rPr>
          <w:rFonts w:ascii="Times New Roman" w:hAnsi="Times New Roman"/>
          <w:sz w:val="16"/>
          <w:szCs w:val="16"/>
        </w:rPr>
        <w:t>(Ф.И.О. или наименование)</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Действует на основании доверенности от "______" 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 г. N 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Реквизиты  документа, удостоверяющего личность  представителя -физического   лица, или  документа  о государственной регистрации в качестве юридического лица представителя - юридического лица:</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16"/>
          <w:szCs w:val="16"/>
        </w:rPr>
      </w:pPr>
      <w:r w:rsidRPr="00291DD9">
        <w:rPr>
          <w:rFonts w:ascii="Times New Roman" w:hAnsi="Times New Roman"/>
          <w:sz w:val="16"/>
          <w:szCs w:val="16"/>
        </w:rPr>
        <w:t>(наименование документа, серия, номер, дата и место выдачи (регистрации), кем выдан)</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Для участия в аукционе внесен задаток за лот по продаже имущественных прав:</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N лота ____________ __________________________________________</w:t>
      </w:r>
    </w:p>
    <w:p w:rsidR="00281743" w:rsidRPr="00291DD9" w:rsidRDefault="00281743" w:rsidP="00281743">
      <w:pPr>
        <w:pStyle w:val="ConsNonformat"/>
        <w:widowControl/>
        <w:tabs>
          <w:tab w:val="left" w:pos="1134"/>
          <w:tab w:val="left" w:pos="1276"/>
          <w:tab w:val="left" w:pos="3261"/>
        </w:tabs>
        <w:ind w:right="0"/>
        <w:jc w:val="center"/>
        <w:rPr>
          <w:rFonts w:ascii="Times New Roman" w:hAnsi="Times New Roman"/>
          <w:sz w:val="16"/>
          <w:szCs w:val="16"/>
        </w:rPr>
      </w:pPr>
      <w:r w:rsidRPr="00291DD9">
        <w:rPr>
          <w:rFonts w:ascii="Times New Roman" w:hAnsi="Times New Roman"/>
          <w:sz w:val="16"/>
          <w:szCs w:val="16"/>
        </w:rPr>
        <w:t>(цифрами и прописью)</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 рублей.</w:t>
      </w:r>
    </w:p>
    <w:p w:rsidR="00281743" w:rsidRPr="00291DD9" w:rsidRDefault="00281743" w:rsidP="00281743">
      <w:pPr>
        <w:pStyle w:val="ConsNonformat"/>
        <w:widowControl/>
        <w:ind w:right="0"/>
        <w:rPr>
          <w:rFonts w:ascii="Times New Roman" w:hAnsi="Times New Roman"/>
          <w:sz w:val="24"/>
          <w:szCs w:val="24"/>
        </w:rPr>
      </w:pP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lastRenderedPageBreak/>
        <w:t>Наименование банка, в котором на счет продавца перечислены денежные средства, вносимые претендентом: 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w:t>
      </w:r>
    </w:p>
    <w:p w:rsidR="00281743" w:rsidRPr="00291DD9" w:rsidRDefault="00281743" w:rsidP="00281743">
      <w:pPr>
        <w:pStyle w:val="ConsNonformat"/>
        <w:widowControl/>
        <w:ind w:right="0"/>
        <w:rPr>
          <w:rFonts w:ascii="Times New Roman" w:hAnsi="Times New Roman"/>
          <w:sz w:val="24"/>
          <w:szCs w:val="24"/>
        </w:rPr>
      </w:pPr>
    </w:p>
    <w:p w:rsidR="00281743" w:rsidRPr="00291DD9" w:rsidRDefault="00281743" w:rsidP="00281743">
      <w:pPr>
        <w:pStyle w:val="ConsNonformat"/>
        <w:widowControl/>
        <w:ind w:right="0"/>
        <w:rPr>
          <w:rFonts w:ascii="Times New Roman" w:hAnsi="Times New Roman"/>
          <w:b/>
          <w:sz w:val="24"/>
          <w:szCs w:val="24"/>
        </w:rPr>
      </w:pPr>
      <w:r w:rsidRPr="00291DD9">
        <w:rPr>
          <w:rFonts w:ascii="Times New Roman" w:hAnsi="Times New Roman"/>
          <w:b/>
          <w:sz w:val="24"/>
          <w:szCs w:val="24"/>
        </w:rPr>
        <w:t>Подпись претендента</w:t>
      </w:r>
    </w:p>
    <w:p w:rsidR="00281743" w:rsidRPr="00291DD9" w:rsidRDefault="00281743" w:rsidP="00281743">
      <w:pPr>
        <w:pStyle w:val="ConsNonformat"/>
        <w:widowControl/>
        <w:tabs>
          <w:tab w:val="left" w:pos="6379"/>
          <w:tab w:val="left" w:pos="6521"/>
          <w:tab w:val="left" w:pos="6663"/>
          <w:tab w:val="left" w:pos="6946"/>
        </w:tabs>
        <w:ind w:right="0"/>
        <w:rPr>
          <w:rFonts w:ascii="Times New Roman" w:hAnsi="Times New Roman"/>
          <w:b/>
          <w:sz w:val="16"/>
          <w:szCs w:val="16"/>
        </w:rPr>
      </w:pPr>
      <w:r w:rsidRPr="00291DD9">
        <w:rPr>
          <w:rFonts w:ascii="Times New Roman" w:hAnsi="Times New Roman"/>
          <w:b/>
          <w:sz w:val="16"/>
          <w:szCs w:val="16"/>
        </w:rPr>
        <w:t>(его полномочного представителя) ____________ ___________ /_________________/.</w:t>
      </w:r>
    </w:p>
    <w:p w:rsidR="00281743" w:rsidRPr="00291DD9" w:rsidRDefault="00281743" w:rsidP="00281743">
      <w:pPr>
        <w:pStyle w:val="ConsNonformat"/>
        <w:widowControl/>
        <w:ind w:right="0"/>
        <w:rPr>
          <w:rFonts w:ascii="Times New Roman" w:hAnsi="Times New Roman"/>
          <w:b/>
          <w:sz w:val="24"/>
          <w:szCs w:val="24"/>
        </w:rPr>
      </w:pPr>
      <w:r w:rsidRPr="00291DD9">
        <w:rPr>
          <w:rFonts w:ascii="Times New Roman" w:hAnsi="Times New Roman"/>
          <w:b/>
          <w:sz w:val="24"/>
          <w:szCs w:val="24"/>
        </w:rPr>
        <w:t>Дата "__________" _______________________ ___________ 201__ г.</w:t>
      </w:r>
    </w:p>
    <w:p w:rsidR="00281743" w:rsidRPr="00291DD9" w:rsidRDefault="00281743" w:rsidP="00281743">
      <w:pPr>
        <w:pStyle w:val="ConsNonformat"/>
        <w:widowControl/>
        <w:ind w:right="0"/>
        <w:rPr>
          <w:rFonts w:ascii="Times New Roman" w:hAnsi="Times New Roman"/>
          <w:b/>
          <w:sz w:val="24"/>
          <w:szCs w:val="24"/>
        </w:rPr>
      </w:pPr>
    </w:p>
    <w:p w:rsidR="00281743" w:rsidRPr="00291DD9" w:rsidRDefault="00281743" w:rsidP="00281743">
      <w:pPr>
        <w:pStyle w:val="ConsNonformat"/>
        <w:widowControl/>
        <w:ind w:right="0"/>
        <w:rPr>
          <w:rFonts w:ascii="Times New Roman" w:hAnsi="Times New Roman"/>
          <w:b/>
          <w:sz w:val="24"/>
          <w:szCs w:val="24"/>
        </w:rPr>
      </w:pPr>
      <w:r w:rsidRPr="00291DD9">
        <w:rPr>
          <w:rFonts w:ascii="Times New Roman" w:hAnsi="Times New Roman"/>
          <w:b/>
          <w:sz w:val="24"/>
          <w:szCs w:val="24"/>
        </w:rPr>
        <w:t>М.П.</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__________________________________________________________________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p>
    <w:p w:rsidR="00281743" w:rsidRPr="00291DD9" w:rsidRDefault="00281743" w:rsidP="00281743">
      <w:pPr>
        <w:pStyle w:val="ConsNonformat"/>
        <w:widowControl/>
        <w:ind w:right="0"/>
        <w:rPr>
          <w:rFonts w:ascii="Times New Roman" w:hAnsi="Times New Roman"/>
          <w:b/>
          <w:sz w:val="24"/>
          <w:szCs w:val="24"/>
        </w:rPr>
      </w:pPr>
    </w:p>
    <w:p w:rsidR="00281743" w:rsidRPr="00291DD9" w:rsidRDefault="00281743" w:rsidP="00281743">
      <w:pPr>
        <w:pStyle w:val="ConsNonformat"/>
        <w:widowControl/>
        <w:ind w:right="0"/>
        <w:rPr>
          <w:rFonts w:ascii="Times New Roman" w:hAnsi="Times New Roman"/>
          <w:b/>
          <w:sz w:val="24"/>
          <w:szCs w:val="24"/>
        </w:rPr>
      </w:pPr>
      <w:r w:rsidRPr="00291DD9">
        <w:rPr>
          <w:rFonts w:ascii="Times New Roman" w:hAnsi="Times New Roman"/>
          <w:b/>
          <w:sz w:val="24"/>
          <w:szCs w:val="24"/>
        </w:rPr>
        <w:t>Опись прилагаемых документов:</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1._____________________________________________________________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2._____________________________________________________________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3._____________________________________________________________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4._____________________________________________________________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5._____________________________________________________________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6._____________________________________________________________</w:t>
      </w:r>
    </w:p>
    <w:p w:rsidR="00281743" w:rsidRPr="00291DD9" w:rsidRDefault="00281743" w:rsidP="00281743">
      <w:pPr>
        <w:pStyle w:val="ConsNonformat"/>
        <w:widowControl/>
        <w:ind w:right="0"/>
        <w:rPr>
          <w:rFonts w:ascii="Times New Roman" w:hAnsi="Times New Roman"/>
          <w:sz w:val="24"/>
          <w:szCs w:val="24"/>
        </w:rPr>
      </w:pPr>
      <w:r w:rsidRPr="00291DD9">
        <w:rPr>
          <w:rFonts w:ascii="Times New Roman" w:hAnsi="Times New Roman"/>
          <w:sz w:val="24"/>
          <w:szCs w:val="24"/>
        </w:rPr>
        <w:t>7.____________________________________________________________</w:t>
      </w:r>
    </w:p>
    <w:p w:rsidR="00281743" w:rsidRPr="00291DD9" w:rsidRDefault="00281743" w:rsidP="00281743">
      <w:pPr>
        <w:rPr>
          <w:rFonts w:ascii="Times New Roman" w:hAnsi="Times New Roman" w:cs="Times New Roman"/>
          <w:sz w:val="24"/>
          <w:szCs w:val="24"/>
        </w:rPr>
      </w:pPr>
      <w:r w:rsidRPr="00291DD9">
        <w:rPr>
          <w:rFonts w:ascii="Times New Roman" w:hAnsi="Times New Roman" w:cs="Times New Roman"/>
          <w:sz w:val="24"/>
          <w:szCs w:val="24"/>
        </w:rPr>
        <w:br w:type="page"/>
      </w:r>
    </w:p>
    <w:p w:rsidR="00281743" w:rsidRPr="00291DD9" w:rsidRDefault="00281743" w:rsidP="00281743">
      <w:pPr>
        <w:autoSpaceDE w:val="0"/>
        <w:autoSpaceDN w:val="0"/>
        <w:adjustRightInd w:val="0"/>
        <w:spacing w:after="0" w:line="240" w:lineRule="auto"/>
        <w:jc w:val="right"/>
        <w:outlineLvl w:val="1"/>
        <w:rPr>
          <w:rFonts w:ascii="Times New Roman" w:hAnsi="Times New Roman" w:cs="Times New Roman"/>
          <w:sz w:val="18"/>
          <w:szCs w:val="18"/>
        </w:rPr>
      </w:pPr>
      <w:r w:rsidRPr="00291DD9">
        <w:rPr>
          <w:rFonts w:ascii="Times New Roman" w:hAnsi="Times New Roman" w:cs="Times New Roman"/>
          <w:sz w:val="18"/>
          <w:szCs w:val="18"/>
        </w:rPr>
        <w:lastRenderedPageBreak/>
        <w:t>Приложение № 4</w:t>
      </w:r>
    </w:p>
    <w:p w:rsidR="00281743" w:rsidRPr="00291DD9" w:rsidRDefault="00281743" w:rsidP="00281743">
      <w:pPr>
        <w:autoSpaceDE w:val="0"/>
        <w:autoSpaceDN w:val="0"/>
        <w:adjustRightInd w:val="0"/>
        <w:spacing w:after="0" w:line="240" w:lineRule="auto"/>
        <w:rPr>
          <w:rFonts w:ascii="Times New Roman" w:hAnsi="Times New Roman" w:cs="Times New Roman"/>
          <w:sz w:val="24"/>
          <w:szCs w:val="24"/>
        </w:rPr>
      </w:pPr>
    </w:p>
    <w:p w:rsidR="00281743" w:rsidRPr="00291DD9" w:rsidRDefault="00281743" w:rsidP="00281743">
      <w:pPr>
        <w:autoSpaceDE w:val="0"/>
        <w:autoSpaceDN w:val="0"/>
        <w:adjustRightInd w:val="0"/>
        <w:spacing w:after="0" w:line="240" w:lineRule="auto"/>
        <w:rPr>
          <w:rFonts w:ascii="Times New Roman" w:hAnsi="Times New Roman" w:cs="Times New Roman"/>
          <w:sz w:val="24"/>
          <w:szCs w:val="24"/>
        </w:rPr>
      </w:pPr>
    </w:p>
    <w:p w:rsidR="00281743" w:rsidRPr="00291DD9" w:rsidRDefault="00281743" w:rsidP="00281743">
      <w:pPr>
        <w:autoSpaceDE w:val="0"/>
        <w:autoSpaceDN w:val="0"/>
        <w:adjustRightInd w:val="0"/>
        <w:spacing w:after="0" w:line="240" w:lineRule="auto"/>
        <w:rPr>
          <w:rFonts w:ascii="Times New Roman" w:hAnsi="Times New Roman" w:cs="Times New Roman"/>
          <w:sz w:val="24"/>
          <w:szCs w:val="24"/>
        </w:rPr>
      </w:pPr>
    </w:p>
    <w:p w:rsidR="00281743" w:rsidRPr="00291DD9" w:rsidRDefault="00281743" w:rsidP="00281743">
      <w:pPr>
        <w:pStyle w:val="1"/>
        <w:spacing w:before="0"/>
        <w:jc w:val="center"/>
        <w:rPr>
          <w:rFonts w:ascii="Times New Roman" w:hAnsi="Times New Roman" w:cs="Times New Roman"/>
          <w:color w:val="auto"/>
          <w:sz w:val="24"/>
          <w:szCs w:val="24"/>
        </w:rPr>
      </w:pPr>
      <w:r w:rsidRPr="00291DD9">
        <w:rPr>
          <w:rFonts w:ascii="Times New Roman" w:hAnsi="Times New Roman" w:cs="Times New Roman"/>
          <w:color w:val="auto"/>
          <w:sz w:val="24"/>
          <w:szCs w:val="24"/>
        </w:rPr>
        <w:t>Договор N _____</w:t>
      </w:r>
      <w:r w:rsidRPr="00291DD9">
        <w:rPr>
          <w:rFonts w:ascii="Times New Roman" w:hAnsi="Times New Roman" w:cs="Times New Roman"/>
          <w:color w:val="auto"/>
          <w:sz w:val="24"/>
          <w:szCs w:val="24"/>
        </w:rPr>
        <w:br/>
        <w:t>на установку и эксплуатацию рекламной конструкции</w:t>
      </w:r>
    </w:p>
    <w:p w:rsidR="00281743" w:rsidRPr="00291DD9" w:rsidRDefault="00281743" w:rsidP="00281743">
      <w:pPr>
        <w:pStyle w:val="ae"/>
        <w:jc w:val="center"/>
        <w:rPr>
          <w:rFonts w:ascii="Times New Roman" w:hAnsi="Times New Roman" w:cs="Times New Roman"/>
          <w:sz w:val="24"/>
          <w:szCs w:val="24"/>
        </w:rPr>
      </w:pPr>
      <w:r w:rsidRPr="00291DD9">
        <w:rPr>
          <w:rFonts w:ascii="Times New Roman" w:hAnsi="Times New Roman" w:cs="Times New Roman"/>
          <w:noProof/>
          <w:sz w:val="24"/>
          <w:szCs w:val="24"/>
        </w:rPr>
        <w:t>"___" ___________ 201__ г.</w:t>
      </w:r>
    </w:p>
    <w:p w:rsidR="00281743" w:rsidRPr="00291DD9" w:rsidRDefault="00281743" w:rsidP="00281743">
      <w:pPr>
        <w:pStyle w:val="ae"/>
        <w:rPr>
          <w:rFonts w:ascii="Times New Roman" w:hAnsi="Times New Roman" w:cs="Times New Roman"/>
          <w:noProof/>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Администрация муниципального образования …  , влице главы администрации муниципального образования _____________________________________ __________,</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действующего на основании Устава, именуемая в дальнейшем "Администрация", содной Стороны, и _______________________________, в</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лице ______________________________________________, действующего на</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основании_______________________________________________, именуемое</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в дальнейшем "Рекламораспространитель", с другой Стороны, заключили настоящий Договор о нижеследующем.</w:t>
      </w:r>
    </w:p>
    <w:p w:rsidR="00281743" w:rsidRPr="00291DD9" w:rsidRDefault="00281743" w:rsidP="00281743">
      <w:pPr>
        <w:spacing w:after="0" w:line="240" w:lineRule="auto"/>
        <w:jc w:val="both"/>
        <w:rPr>
          <w:rFonts w:ascii="Times New Roman" w:hAnsi="Times New Roman" w:cs="Times New Roman"/>
          <w:sz w:val="24"/>
          <w:szCs w:val="24"/>
        </w:rPr>
      </w:pPr>
    </w:p>
    <w:p w:rsidR="00281743" w:rsidRPr="00291DD9" w:rsidRDefault="00281743" w:rsidP="00281743">
      <w:pPr>
        <w:pStyle w:val="ae"/>
        <w:rPr>
          <w:rFonts w:ascii="Times New Roman" w:hAnsi="Times New Roman" w:cs="Times New Roman"/>
          <w:noProof/>
          <w:sz w:val="24"/>
          <w:szCs w:val="24"/>
        </w:rPr>
      </w:pPr>
    </w:p>
    <w:p w:rsidR="00281743" w:rsidRPr="00291DD9" w:rsidRDefault="00281743" w:rsidP="00281743">
      <w:pPr>
        <w:pStyle w:val="ae"/>
        <w:numPr>
          <w:ilvl w:val="0"/>
          <w:numId w:val="47"/>
        </w:numPr>
        <w:ind w:left="0"/>
        <w:jc w:val="center"/>
        <w:rPr>
          <w:rFonts w:ascii="Times New Roman" w:hAnsi="Times New Roman" w:cs="Times New Roman"/>
          <w:noProof/>
          <w:sz w:val="24"/>
          <w:szCs w:val="24"/>
        </w:rPr>
      </w:pPr>
      <w:r w:rsidRPr="00291DD9">
        <w:rPr>
          <w:rFonts w:ascii="Times New Roman" w:hAnsi="Times New Roman" w:cs="Times New Roman"/>
          <w:b/>
          <w:noProof/>
          <w:sz w:val="24"/>
          <w:szCs w:val="24"/>
        </w:rPr>
        <w:t>Предмет и общие положения Договора</w:t>
      </w:r>
    </w:p>
    <w:p w:rsidR="00281743" w:rsidRPr="00291DD9" w:rsidRDefault="00281743" w:rsidP="00281743">
      <w:pPr>
        <w:pStyle w:val="a3"/>
        <w:spacing w:after="0" w:line="240" w:lineRule="auto"/>
        <w:ind w:left="0"/>
        <w:rPr>
          <w:rFonts w:ascii="Times New Roman" w:hAnsi="Times New Roman" w:cs="Times New Roman"/>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1.1. Предметом настоящего Договора является предоставлениеРекламораспространителю права установки и эксплуатации рекламнойконструкции на территории муниципального образования … и объектах муниципальной собственности муниципального образования ….</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1.2. По настоящему Договору Администрацияпредоставляет, аРекламораспространитель приобретает право установки и эксплуатацииследующей рекламной конструкции:</w:t>
      </w:r>
    </w:p>
    <w:p w:rsidR="00281743" w:rsidRPr="00291DD9" w:rsidRDefault="00281743" w:rsidP="00281743">
      <w:pPr>
        <w:pStyle w:val="ae"/>
        <w:jc w:val="left"/>
        <w:rPr>
          <w:rFonts w:ascii="Times New Roman" w:hAnsi="Times New Roman" w:cs="Times New Roman"/>
          <w:sz w:val="24"/>
          <w:szCs w:val="24"/>
        </w:rPr>
      </w:pPr>
      <w:r w:rsidRPr="00291DD9">
        <w:rPr>
          <w:rFonts w:ascii="Times New Roman" w:hAnsi="Times New Roman" w:cs="Times New Roman"/>
          <w:noProof/>
          <w:sz w:val="24"/>
          <w:szCs w:val="24"/>
        </w:rPr>
        <w:t>Тип рекламной конструкции: ________________________________________.</w:t>
      </w:r>
    </w:p>
    <w:p w:rsidR="00281743" w:rsidRPr="00291DD9" w:rsidRDefault="00281743" w:rsidP="00281743">
      <w:pPr>
        <w:pStyle w:val="ae"/>
        <w:jc w:val="left"/>
        <w:rPr>
          <w:rFonts w:ascii="Times New Roman" w:hAnsi="Times New Roman" w:cs="Times New Roman"/>
          <w:sz w:val="24"/>
          <w:szCs w:val="24"/>
        </w:rPr>
      </w:pPr>
      <w:r w:rsidRPr="00291DD9">
        <w:rPr>
          <w:rFonts w:ascii="Times New Roman" w:hAnsi="Times New Roman" w:cs="Times New Roman"/>
          <w:noProof/>
          <w:sz w:val="24"/>
          <w:szCs w:val="24"/>
        </w:rPr>
        <w:t>Адрес установки: __________________________________________________.</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Разрешение: _______________________________________________________.</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 xml:space="preserve">1.3. Копия проекта рекламного места является неотъемлемой частьюнастоящего Договора.  </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1.4. Срок действия настоящего Договора: с "_____"_________  20__г.</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по "____"___________  20___г.</w:t>
      </w:r>
    </w:p>
    <w:p w:rsidR="00281743" w:rsidRPr="00291DD9" w:rsidRDefault="00281743" w:rsidP="00281743">
      <w:pPr>
        <w:spacing w:after="0" w:line="240" w:lineRule="auto"/>
        <w:jc w:val="both"/>
        <w:rPr>
          <w:rFonts w:ascii="Times New Roman" w:hAnsi="Times New Roman" w:cs="Times New Roman"/>
          <w:sz w:val="24"/>
          <w:szCs w:val="24"/>
        </w:rPr>
      </w:pPr>
    </w:p>
    <w:p w:rsidR="00281743" w:rsidRPr="00291DD9" w:rsidRDefault="00281743" w:rsidP="00281743">
      <w:pPr>
        <w:spacing w:after="0" w:line="240" w:lineRule="auto"/>
        <w:jc w:val="both"/>
        <w:rPr>
          <w:rFonts w:ascii="Times New Roman" w:hAnsi="Times New Roman" w:cs="Times New Roman"/>
          <w:sz w:val="24"/>
          <w:szCs w:val="24"/>
        </w:rPr>
      </w:pPr>
    </w:p>
    <w:p w:rsidR="00281743" w:rsidRPr="00291DD9" w:rsidRDefault="00281743" w:rsidP="00281743">
      <w:pPr>
        <w:pStyle w:val="ae"/>
        <w:numPr>
          <w:ilvl w:val="0"/>
          <w:numId w:val="47"/>
        </w:numPr>
        <w:ind w:left="0"/>
        <w:jc w:val="center"/>
        <w:rPr>
          <w:rFonts w:ascii="Times New Roman" w:hAnsi="Times New Roman" w:cs="Times New Roman"/>
          <w:sz w:val="24"/>
          <w:szCs w:val="24"/>
        </w:rPr>
      </w:pPr>
      <w:r w:rsidRPr="00291DD9">
        <w:rPr>
          <w:rFonts w:ascii="Times New Roman" w:hAnsi="Times New Roman" w:cs="Times New Roman"/>
          <w:b/>
          <w:noProof/>
          <w:sz w:val="24"/>
          <w:szCs w:val="24"/>
        </w:rPr>
        <w:t>Права и обязанности администрации</w:t>
      </w:r>
    </w:p>
    <w:p w:rsidR="00281743" w:rsidRPr="00291DD9" w:rsidRDefault="00281743" w:rsidP="00281743">
      <w:pPr>
        <w:pStyle w:val="a3"/>
        <w:spacing w:after="0" w:line="240" w:lineRule="auto"/>
        <w:ind w:left="0"/>
        <w:rPr>
          <w:rFonts w:ascii="Times New Roman" w:hAnsi="Times New Roman" w:cs="Times New Roman"/>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2.1. В течение трех рабочих дней после факта оплаты или послепредставления Рекламораспространителем документа, подтверждающего оплату, Администрация обязанавыдать Рекламораспространителю справку об оплате поДоговору с указанием срока, за который произведена оплата.</w:t>
      </w:r>
    </w:p>
    <w:p w:rsidR="00281743" w:rsidRPr="00291DD9" w:rsidRDefault="00281743" w:rsidP="00281743">
      <w:pPr>
        <w:pStyle w:val="ConsPlusNormal"/>
        <w:tabs>
          <w:tab w:val="left" w:pos="540"/>
        </w:tabs>
        <w:ind w:firstLine="706"/>
        <w:jc w:val="both"/>
        <w:rPr>
          <w:rFonts w:ascii="Times New Roman" w:hAnsi="Times New Roman" w:cs="Times New Roman"/>
          <w:sz w:val="24"/>
          <w:szCs w:val="24"/>
        </w:rPr>
      </w:pPr>
      <w:r w:rsidRPr="00291DD9">
        <w:rPr>
          <w:rFonts w:ascii="Times New Roman" w:hAnsi="Times New Roman" w:cs="Times New Roman"/>
          <w:noProof/>
          <w:sz w:val="24"/>
          <w:szCs w:val="24"/>
        </w:rPr>
        <w:t xml:space="preserve">2.2 </w:t>
      </w:r>
      <w:r w:rsidRPr="00291DD9">
        <w:rPr>
          <w:rFonts w:ascii="Times New Roman" w:hAnsi="Times New Roman" w:cs="Times New Roman"/>
          <w:sz w:val="24"/>
          <w:szCs w:val="24"/>
        </w:rPr>
        <w:t xml:space="preserve">Отдел финансово-экономического развития и имущественных отношений администрации муниципального образования … </w:t>
      </w:r>
      <w:r w:rsidRPr="00291DD9">
        <w:rPr>
          <w:rFonts w:ascii="Times New Roman" w:hAnsi="Times New Roman" w:cs="Times New Roman"/>
          <w:noProof/>
          <w:sz w:val="24"/>
          <w:szCs w:val="24"/>
        </w:rPr>
        <w:t>обязан выдавать расчет суммы платежа по настоящему Договору (далее - Расчет) по требованию Рекламораспространителя непозднее трех рабочих дней от даты обращения.</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2.3. В течение всего срока действия Договора Администрация вправе проверять техническое состояние и внешний вид рекламнойконструкции.</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 xml:space="preserve">В случае обнаружения несоответствия установленной рекламной конструкции паспорту, техническим условиям, определенным для конструкцийданного типа, и иных нарушений, в том числе условий оплаты, Администрация обязана информировать об этом Рекламораспространителя. При непринятии Рекламораспространителем мер по </w:t>
      </w:r>
      <w:r w:rsidRPr="00291DD9">
        <w:rPr>
          <w:rFonts w:ascii="Times New Roman" w:hAnsi="Times New Roman" w:cs="Times New Roman"/>
          <w:noProof/>
          <w:sz w:val="24"/>
          <w:szCs w:val="24"/>
        </w:rPr>
        <w:lastRenderedPageBreak/>
        <w:t>устранению выявленных нарушений Администрация вправе расторгнуть настоящий Договор в одностороннем порядке, а также ходатайствовать о применении к Рекламораспространителю мер административного воздействия и иных мер, предусмотренных законом илиДоговором.</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2.4. Администрация принимает решение о демонтаже рекламной конструкции вслучае досрочного расторжения Договора, а такжепо истеченииустановленного в Договоре срока его действия. О предстоящем демонтаже администрация должена уведомить Рекламораспространителя не позднее, чем за один месяц. Администрация не несет перед Рекламораспространителем ответственности за убытки, возникшие у него вследствие такого демонтажа.</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2.5. Право, предоставленное Рекламораспространителю по настоящему Договору, не может быть предоставлено Администрацией другим лицам.</w:t>
      </w:r>
    </w:p>
    <w:p w:rsidR="00281743" w:rsidRPr="00291DD9" w:rsidRDefault="00281743" w:rsidP="00281743">
      <w:pPr>
        <w:rPr>
          <w:rFonts w:ascii="Times New Roman" w:hAnsi="Times New Roman" w:cs="Times New Roman"/>
        </w:rPr>
      </w:pPr>
    </w:p>
    <w:p w:rsidR="00281743" w:rsidRPr="00291DD9" w:rsidRDefault="00281743" w:rsidP="00281743">
      <w:pPr>
        <w:pStyle w:val="ae"/>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sz w:val="24"/>
          <w:szCs w:val="24"/>
        </w:rPr>
      </w:pPr>
      <w:r w:rsidRPr="00291DD9">
        <w:rPr>
          <w:rFonts w:ascii="Times New Roman" w:hAnsi="Times New Roman" w:cs="Times New Roman"/>
          <w:b/>
          <w:noProof/>
          <w:sz w:val="24"/>
          <w:szCs w:val="24"/>
        </w:rPr>
        <w:t>3. Права и обязанности Рекламораспространителя</w:t>
      </w:r>
    </w:p>
    <w:p w:rsidR="00281743" w:rsidRPr="00291DD9" w:rsidRDefault="00281743" w:rsidP="00281743">
      <w:pPr>
        <w:pStyle w:val="ae"/>
        <w:rPr>
          <w:rFonts w:ascii="Times New Roman" w:hAnsi="Times New Roman" w:cs="Times New Roman"/>
          <w:noProof/>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3.1. Рекламораспространитель принимает на себя обязательства о том, что рекламная конструкция будет размещена на рекламном месте и будет соответствовать проекту и техническим требованиям, предъявляемым к конструкции данного типа, не будет содержать дефектов, за которые могли бы быть сделаны обоснованные замечания со стороны контролирующих городских организаций, а также о том, что распространяемая им реклам абудет надлежащей.</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3.2. Рекламораспространитель может осуществлять предоставленное емуправо в соответствии с Разрешением, с соблюдением действующих правовых актов, в течение срока, за который произведена оплата.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3.3. Рекламораспространитель вправе установить рекламную конструкцию лишь после получения Разрешения Администрациина установку рекламной конструкции. Рекламораспространитель должен производить оплату в соответствии с условиями настоящего Договора.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3.4. В случае досрочного расторжения ДоговораРекламораспространитель обязан в течение 10 дней после прекращения правана ее размещение, произвести демонтаж рекламной конструкции и привестирекламное место в первоначальное состояние.</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3.5. Право, приобретенное Рекламораспространителем по Договору, может быть передано им другим лицам, в том числе в случае смены владельцарекламной конструкции в установленном законодательством Российской Федерации порядке.</w:t>
      </w:r>
    </w:p>
    <w:p w:rsidR="00281743" w:rsidRPr="00291DD9" w:rsidRDefault="00281743" w:rsidP="00281743">
      <w:pPr>
        <w:rPr>
          <w:rFonts w:ascii="Times New Roman" w:hAnsi="Times New Roman" w:cs="Times New Roman"/>
        </w:rPr>
      </w:pPr>
    </w:p>
    <w:p w:rsidR="00281743" w:rsidRPr="00291DD9" w:rsidRDefault="00281743" w:rsidP="00281743">
      <w:pPr>
        <w:pStyle w:val="ae"/>
        <w:jc w:val="center"/>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sz w:val="24"/>
          <w:szCs w:val="24"/>
        </w:rPr>
      </w:pPr>
      <w:r w:rsidRPr="00291DD9">
        <w:rPr>
          <w:rFonts w:ascii="Times New Roman" w:hAnsi="Times New Roman" w:cs="Times New Roman"/>
          <w:b/>
          <w:noProof/>
          <w:sz w:val="24"/>
          <w:szCs w:val="24"/>
        </w:rPr>
        <w:t>4. Платежи и расчеты по Договору</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4.1. Оплата производится по настоящему Договору авансовыми платежами не позднее 10 числа соответствующего месяца на счет районного бюджета по следующим реквизитам: _____________________________________________________________</w:t>
      </w:r>
      <w:r w:rsidRPr="00291DD9">
        <w:rPr>
          <w:rFonts w:ascii="Times New Roman" w:hAnsi="Times New Roman" w:cs="Times New Roman"/>
          <w:sz w:val="24"/>
          <w:szCs w:val="24"/>
        </w:rPr>
        <w:t>_____</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4.2. Датой оплаты считается дата списания денежных средств со счетаплательщика, подтвержденная платежным документом с отметкой банка.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4.3. Сумма первого платежа оплачивается Рекламораспространителем в течение десяти дней от даты начала действия Договора.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4.4. Размер платы по Договору может быть изменен Администрацией водностороннем порядке в связи с установлением правовыми актами муниципального образования Славный иных расценок за предоставление права установку и эксплуатацию рекламных конструкций, при этом плата, внесенная до изменения расценок, пересчету не подлежит.</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 xml:space="preserve">4.5. При необходимости переоформления Разрешения расходы по </w:t>
      </w:r>
      <w:r w:rsidRPr="00291DD9">
        <w:rPr>
          <w:rFonts w:ascii="Times New Roman" w:hAnsi="Times New Roman" w:cs="Times New Roman"/>
          <w:noProof/>
          <w:sz w:val="24"/>
          <w:szCs w:val="24"/>
        </w:rPr>
        <w:lastRenderedPageBreak/>
        <w:t>егопереоформлению несет Рекламораспространитель.</w:t>
      </w:r>
    </w:p>
    <w:p w:rsidR="00281743" w:rsidRPr="00291DD9" w:rsidRDefault="00281743" w:rsidP="00281743">
      <w:pPr>
        <w:spacing w:after="0" w:line="240" w:lineRule="auto"/>
        <w:rPr>
          <w:rFonts w:ascii="Times New Roman" w:hAnsi="Times New Roman" w:cs="Times New Roman"/>
          <w:sz w:val="24"/>
          <w:szCs w:val="24"/>
        </w:rPr>
      </w:pPr>
    </w:p>
    <w:p w:rsidR="00281743" w:rsidRPr="00291DD9" w:rsidRDefault="00281743" w:rsidP="00281743">
      <w:pPr>
        <w:spacing w:after="0" w:line="240" w:lineRule="auto"/>
        <w:rPr>
          <w:rFonts w:ascii="Times New Roman" w:hAnsi="Times New Roman" w:cs="Times New Roman"/>
          <w:sz w:val="24"/>
          <w:szCs w:val="24"/>
        </w:rPr>
      </w:pPr>
    </w:p>
    <w:p w:rsidR="00281743" w:rsidRPr="00291DD9" w:rsidRDefault="00281743" w:rsidP="00281743">
      <w:pPr>
        <w:pStyle w:val="ae"/>
        <w:jc w:val="center"/>
        <w:rPr>
          <w:rFonts w:ascii="Times New Roman" w:hAnsi="Times New Roman" w:cs="Times New Roman"/>
          <w:b/>
          <w:noProof/>
          <w:sz w:val="24"/>
          <w:szCs w:val="24"/>
        </w:rPr>
      </w:pPr>
      <w:r w:rsidRPr="00291DD9">
        <w:rPr>
          <w:rFonts w:ascii="Times New Roman" w:hAnsi="Times New Roman" w:cs="Times New Roman"/>
          <w:b/>
          <w:noProof/>
          <w:sz w:val="24"/>
          <w:szCs w:val="24"/>
        </w:rPr>
        <w:t>5. Ответственность Сторон</w:t>
      </w:r>
    </w:p>
    <w:p w:rsidR="00281743" w:rsidRPr="00291DD9" w:rsidRDefault="00281743" w:rsidP="00281743">
      <w:pPr>
        <w:spacing w:after="0" w:line="240" w:lineRule="auto"/>
        <w:rPr>
          <w:rFonts w:ascii="Times New Roman" w:hAnsi="Times New Roman" w:cs="Times New Roman"/>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5.1. За несвоевременное внесение платы по настоящему Договору Рекламораспространитель уплачивает пени в размере 0,1% от просроченной коплате сумме за каждый день просрочки. Уплата пеней не освобождает Рекламораспространителя от необходимости внесения платы в соответствии сусловиями Договора.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5.2. Ответственность за нарушения Федерального Закона "О рекламе", а также за ущерб, причиненный рекламной конструкцией гражданам и имуществу третьих лиц, несет Рекламораспространитель в соответствии с действующим законодательством РФ.</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5.3. В случае демонтажа рекламной конструкции по требованию Администрации по основаниям, указанным в Договоре, расходы по демонтажу, транспортировке, хранению, утилизации, а также по восстановлению рекламного места в первоначальном состоянии, понесенные Администрацией и (или) другими исполнителями указанных работ, подлежат возмещению в полном объеме за счет Рекламораспространителя.</w:t>
      </w:r>
    </w:p>
    <w:p w:rsidR="00281743" w:rsidRPr="00291DD9" w:rsidRDefault="00281743" w:rsidP="00281743">
      <w:pPr>
        <w:rPr>
          <w:rFonts w:ascii="Times New Roman" w:hAnsi="Times New Roman" w:cs="Times New Roman"/>
        </w:rPr>
      </w:pPr>
    </w:p>
    <w:p w:rsidR="00281743" w:rsidRPr="00291DD9" w:rsidRDefault="00281743" w:rsidP="00281743">
      <w:pPr>
        <w:pStyle w:val="ae"/>
        <w:jc w:val="center"/>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sz w:val="24"/>
          <w:szCs w:val="24"/>
        </w:rPr>
      </w:pPr>
      <w:r w:rsidRPr="00291DD9">
        <w:rPr>
          <w:rFonts w:ascii="Times New Roman" w:hAnsi="Times New Roman" w:cs="Times New Roman"/>
          <w:b/>
          <w:noProof/>
          <w:sz w:val="24"/>
          <w:szCs w:val="24"/>
        </w:rPr>
        <w:t>6. Порядок изменения и расторжения Договора</w:t>
      </w:r>
    </w:p>
    <w:p w:rsidR="00281743" w:rsidRPr="00291DD9" w:rsidRDefault="00281743" w:rsidP="00281743">
      <w:pPr>
        <w:pStyle w:val="ae"/>
        <w:jc w:val="center"/>
        <w:rPr>
          <w:rFonts w:ascii="Times New Roman" w:hAnsi="Times New Roman" w:cs="Times New Roman"/>
          <w:noProof/>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6.1. Договор может быть изменен или расторгнут по взаимному согласиюсторон, а также в случаях, указанных в нем и позволяющих Сторонам этосделать в одностороннем порядке.</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6.2. Рекламораспространитель вправе расторгнуть Договор водностороннем порядке по окончании оплаченного периода, уведомив об этомАдминистрацию в письменной форме.</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6.3. Администрация вправе расторгнуть Договор в одностороннем порядке вслучаях:</w:t>
      </w:r>
    </w:p>
    <w:p w:rsidR="00281743" w:rsidRPr="00291DD9" w:rsidRDefault="00281743" w:rsidP="00281743">
      <w:pPr>
        <w:pStyle w:val="ae"/>
        <w:ind w:firstLine="709"/>
        <w:rPr>
          <w:rFonts w:ascii="Times New Roman" w:hAnsi="Times New Roman" w:cs="Times New Roman"/>
          <w:sz w:val="24"/>
          <w:szCs w:val="24"/>
        </w:rPr>
      </w:pPr>
      <w:bookmarkStart w:id="4" w:name="sub_103631"/>
      <w:r w:rsidRPr="00291DD9">
        <w:rPr>
          <w:rFonts w:ascii="Times New Roman" w:hAnsi="Times New Roman" w:cs="Times New Roman"/>
          <w:noProof/>
          <w:sz w:val="24"/>
          <w:szCs w:val="24"/>
        </w:rPr>
        <w:t>а) неоплаты в предусмотренный настоящим договором срок, если</w:t>
      </w:r>
      <w:bookmarkEnd w:id="4"/>
      <w:r w:rsidRPr="00291DD9">
        <w:rPr>
          <w:rFonts w:ascii="Times New Roman" w:hAnsi="Times New Roman" w:cs="Times New Roman"/>
          <w:noProof/>
          <w:sz w:val="24"/>
          <w:szCs w:val="24"/>
        </w:rPr>
        <w:t xml:space="preserve"> просрочка платежа составляет более двадцати рабочих дней;</w:t>
      </w:r>
    </w:p>
    <w:p w:rsidR="00281743" w:rsidRPr="00291DD9" w:rsidRDefault="00281743" w:rsidP="00281743">
      <w:pPr>
        <w:pStyle w:val="ae"/>
        <w:ind w:firstLine="709"/>
        <w:rPr>
          <w:rFonts w:ascii="Times New Roman" w:hAnsi="Times New Roman" w:cs="Times New Roman"/>
          <w:sz w:val="24"/>
          <w:szCs w:val="24"/>
        </w:rPr>
      </w:pPr>
      <w:bookmarkStart w:id="5" w:name="sub_103632"/>
      <w:r w:rsidRPr="00291DD9">
        <w:rPr>
          <w:rFonts w:ascii="Times New Roman" w:hAnsi="Times New Roman" w:cs="Times New Roman"/>
          <w:noProof/>
          <w:sz w:val="24"/>
          <w:szCs w:val="24"/>
        </w:rPr>
        <w:t>б) невыполнения предписания об устранении несоответствия рекламной</w:t>
      </w:r>
      <w:bookmarkEnd w:id="5"/>
      <w:r w:rsidRPr="00291DD9">
        <w:rPr>
          <w:rFonts w:ascii="Times New Roman" w:hAnsi="Times New Roman" w:cs="Times New Roman"/>
          <w:noProof/>
          <w:sz w:val="24"/>
          <w:szCs w:val="24"/>
        </w:rPr>
        <w:t xml:space="preserve"> конструкции паспорту и (или) техническим условиям, определенным дляконструкций данного типа;</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в) прекращения действия выданного Разрешения и невозможности их продления в связи с существенным изменением обстоятельств, в том числе в связи с возникновением объективных обстоятельств, делающих невозможной дальнейшую эксплуатацию рекламной конструкции на данном рекламном месте (изменение градостроительной ситуации, проведение работ по ремонту или реконструкции муниципальных объектов, изменение в организации дорожного движения и др.) - на основании отзыва согласующей организацией ранее выданного согласования.</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В случаях указанных в пунктах</w:t>
      </w:r>
      <w:hyperlink w:anchor="sub_103631" w:history="1">
        <w:r w:rsidRPr="00291DD9">
          <w:rPr>
            <w:rStyle w:val="ad"/>
            <w:rFonts w:ascii="Times New Roman" w:hAnsi="Times New Roman"/>
            <w:noProof/>
            <w:color w:val="auto"/>
            <w:sz w:val="24"/>
            <w:szCs w:val="24"/>
          </w:rPr>
          <w:t>"а"</w:t>
        </w:r>
      </w:hyperlink>
      <w:r w:rsidRPr="00291DD9">
        <w:rPr>
          <w:rFonts w:ascii="Times New Roman" w:hAnsi="Times New Roman" w:cs="Times New Roman"/>
          <w:b/>
          <w:noProof/>
          <w:sz w:val="24"/>
          <w:szCs w:val="24"/>
        </w:rPr>
        <w:t xml:space="preserve">, </w:t>
      </w:r>
      <w:hyperlink w:anchor="sub_103632" w:history="1">
        <w:r w:rsidRPr="00291DD9">
          <w:rPr>
            <w:rStyle w:val="ad"/>
            <w:rFonts w:ascii="Times New Roman" w:hAnsi="Times New Roman"/>
            <w:noProof/>
            <w:color w:val="auto"/>
            <w:sz w:val="24"/>
            <w:szCs w:val="24"/>
          </w:rPr>
          <w:t>"б"</w:t>
        </w:r>
      </w:hyperlink>
      <w:r w:rsidRPr="00291DD9">
        <w:rPr>
          <w:rFonts w:ascii="Times New Roman" w:hAnsi="Times New Roman" w:cs="Times New Roman"/>
          <w:noProof/>
          <w:sz w:val="24"/>
          <w:szCs w:val="24"/>
        </w:rPr>
        <w:t>денежные средства, перечисленные в оплату понастоящему Договору, возврату не подлежат.</w:t>
      </w:r>
    </w:p>
    <w:p w:rsidR="00281743" w:rsidRPr="00291DD9" w:rsidRDefault="00281743" w:rsidP="00281743">
      <w:pPr>
        <w:pStyle w:val="ae"/>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sz w:val="24"/>
          <w:szCs w:val="24"/>
        </w:rPr>
      </w:pPr>
      <w:r w:rsidRPr="00291DD9">
        <w:rPr>
          <w:rFonts w:ascii="Times New Roman" w:hAnsi="Times New Roman" w:cs="Times New Roman"/>
          <w:b/>
          <w:noProof/>
          <w:sz w:val="24"/>
          <w:szCs w:val="24"/>
        </w:rPr>
        <w:t>7. Особые условия</w:t>
      </w:r>
    </w:p>
    <w:p w:rsidR="00281743" w:rsidRPr="00291DD9" w:rsidRDefault="00281743" w:rsidP="00281743">
      <w:pPr>
        <w:pStyle w:val="ae"/>
        <w:rPr>
          <w:rFonts w:ascii="Times New Roman" w:hAnsi="Times New Roman" w:cs="Times New Roman"/>
          <w:noProof/>
          <w:sz w:val="24"/>
          <w:szCs w:val="24"/>
        </w:rPr>
      </w:pP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НДС (18%) оплачивается Рекламораспространителем самостоятельно.</w:t>
      </w:r>
    </w:p>
    <w:p w:rsidR="00281743" w:rsidRPr="00291DD9" w:rsidRDefault="00281743" w:rsidP="00281743">
      <w:pPr>
        <w:pStyle w:val="ae"/>
        <w:jc w:val="center"/>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b/>
          <w:noProof/>
          <w:sz w:val="24"/>
          <w:szCs w:val="24"/>
        </w:rPr>
      </w:pPr>
      <w:r w:rsidRPr="00291DD9">
        <w:rPr>
          <w:rFonts w:ascii="Times New Roman" w:hAnsi="Times New Roman" w:cs="Times New Roman"/>
          <w:b/>
          <w:noProof/>
          <w:sz w:val="24"/>
          <w:szCs w:val="24"/>
        </w:rPr>
        <w:t>8. Прочие условия</w:t>
      </w:r>
    </w:p>
    <w:p w:rsidR="00281743" w:rsidRPr="00291DD9" w:rsidRDefault="00281743" w:rsidP="00281743">
      <w:pPr>
        <w:spacing w:after="0"/>
        <w:rPr>
          <w:rFonts w:ascii="Times New Roman" w:hAnsi="Times New Roman" w:cs="Times New Roman"/>
          <w:sz w:val="24"/>
          <w:szCs w:val="24"/>
        </w:rPr>
      </w:pP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lastRenderedPageBreak/>
        <w:t>8.1. Вопросы, неурегулированные настоящим Договором, регулируются действующим законодательством РФ.</w:t>
      </w:r>
    </w:p>
    <w:p w:rsidR="00281743" w:rsidRPr="00291DD9" w:rsidRDefault="00281743" w:rsidP="00281743">
      <w:pPr>
        <w:pStyle w:val="ae"/>
        <w:ind w:firstLine="709"/>
        <w:rPr>
          <w:rFonts w:ascii="Times New Roman" w:hAnsi="Times New Roman" w:cs="Times New Roman"/>
          <w:sz w:val="24"/>
          <w:szCs w:val="24"/>
        </w:rPr>
      </w:pPr>
      <w:r w:rsidRPr="00291DD9">
        <w:rPr>
          <w:rFonts w:ascii="Times New Roman" w:hAnsi="Times New Roman" w:cs="Times New Roman"/>
          <w:noProof/>
          <w:sz w:val="24"/>
          <w:szCs w:val="24"/>
        </w:rPr>
        <w:t>8.2. Споры, возникающие при исполнении Договора, рассматриваются</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судом, арбитражным судом в соответствии с их компетенцией.</w:t>
      </w:r>
    </w:p>
    <w:p w:rsidR="00281743" w:rsidRPr="00291DD9" w:rsidRDefault="00281743" w:rsidP="00281743">
      <w:pPr>
        <w:pStyle w:val="ae"/>
        <w:ind w:firstLine="709"/>
        <w:rPr>
          <w:rFonts w:ascii="Times New Roman" w:hAnsi="Times New Roman" w:cs="Times New Roman"/>
          <w:noProof/>
          <w:sz w:val="24"/>
          <w:szCs w:val="24"/>
        </w:rPr>
      </w:pPr>
      <w:r w:rsidRPr="00291DD9">
        <w:rPr>
          <w:rFonts w:ascii="Times New Roman" w:hAnsi="Times New Roman" w:cs="Times New Roman"/>
          <w:noProof/>
          <w:sz w:val="24"/>
          <w:szCs w:val="24"/>
        </w:rPr>
        <w:t>8.3. Договор составлен в 2-х экземплярах, имеющих равную юридическую силу и хранящихся у Администрации и Рекламораспространителя.</w:t>
      </w:r>
    </w:p>
    <w:p w:rsidR="00281743" w:rsidRPr="00291DD9" w:rsidRDefault="00281743" w:rsidP="00281743">
      <w:pPr>
        <w:rPr>
          <w:rFonts w:ascii="Times New Roman" w:hAnsi="Times New Roman" w:cs="Times New Roman"/>
        </w:rPr>
      </w:pPr>
    </w:p>
    <w:p w:rsidR="00281743" w:rsidRPr="00291DD9" w:rsidRDefault="00281743" w:rsidP="00281743">
      <w:pPr>
        <w:pStyle w:val="ae"/>
        <w:rPr>
          <w:rFonts w:ascii="Times New Roman" w:hAnsi="Times New Roman" w:cs="Times New Roman"/>
          <w:b/>
          <w:noProof/>
          <w:sz w:val="24"/>
          <w:szCs w:val="24"/>
        </w:rPr>
      </w:pPr>
    </w:p>
    <w:p w:rsidR="00281743" w:rsidRPr="00291DD9" w:rsidRDefault="00281743" w:rsidP="00281743">
      <w:pPr>
        <w:pStyle w:val="ae"/>
        <w:jc w:val="center"/>
        <w:rPr>
          <w:rFonts w:ascii="Times New Roman" w:hAnsi="Times New Roman" w:cs="Times New Roman"/>
          <w:b/>
          <w:noProof/>
          <w:sz w:val="24"/>
          <w:szCs w:val="24"/>
        </w:rPr>
      </w:pPr>
      <w:r w:rsidRPr="00291DD9">
        <w:rPr>
          <w:rFonts w:ascii="Times New Roman" w:hAnsi="Times New Roman" w:cs="Times New Roman"/>
          <w:b/>
          <w:noProof/>
          <w:sz w:val="24"/>
          <w:szCs w:val="24"/>
        </w:rPr>
        <w:t>9. Приложения к Договору</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Неотъемлемыми приложениями настоящего Договора являются:</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 копия проекта рекламного места;</w:t>
      </w:r>
    </w:p>
    <w:p w:rsidR="00281743" w:rsidRPr="00291DD9" w:rsidRDefault="00281743" w:rsidP="00281743">
      <w:pPr>
        <w:pStyle w:val="ae"/>
        <w:rPr>
          <w:rFonts w:ascii="Times New Roman" w:hAnsi="Times New Roman" w:cs="Times New Roman"/>
          <w:noProof/>
          <w:sz w:val="24"/>
          <w:szCs w:val="24"/>
        </w:rPr>
      </w:pPr>
      <w:r w:rsidRPr="00291DD9">
        <w:rPr>
          <w:rFonts w:ascii="Times New Roman" w:hAnsi="Times New Roman" w:cs="Times New Roman"/>
          <w:noProof/>
          <w:sz w:val="24"/>
          <w:szCs w:val="24"/>
        </w:rPr>
        <w:t>- копия Разрешения на установку рекламной конструкции.</w:t>
      </w:r>
    </w:p>
    <w:p w:rsidR="00281743" w:rsidRPr="00291DD9" w:rsidRDefault="00281743" w:rsidP="00281743">
      <w:pPr>
        <w:rPr>
          <w:rFonts w:ascii="Times New Roman" w:hAnsi="Times New Roman" w:cs="Times New Roman"/>
          <w:sz w:val="24"/>
          <w:szCs w:val="24"/>
        </w:rPr>
      </w:pPr>
    </w:p>
    <w:p w:rsidR="00281743" w:rsidRPr="00291DD9" w:rsidRDefault="00281743" w:rsidP="00281743">
      <w:pPr>
        <w:pStyle w:val="ae"/>
        <w:jc w:val="center"/>
        <w:rPr>
          <w:rFonts w:ascii="Times New Roman" w:hAnsi="Times New Roman" w:cs="Times New Roman"/>
          <w:b/>
          <w:sz w:val="24"/>
          <w:szCs w:val="24"/>
        </w:rPr>
      </w:pPr>
      <w:r w:rsidRPr="00291DD9">
        <w:rPr>
          <w:rFonts w:ascii="Times New Roman" w:hAnsi="Times New Roman" w:cs="Times New Roman"/>
          <w:b/>
          <w:noProof/>
          <w:sz w:val="24"/>
          <w:szCs w:val="24"/>
        </w:rPr>
        <w:t>10. Адреса, реквизиты и подписи Сторон:</w:t>
      </w:r>
    </w:p>
    <w:p w:rsidR="00281743" w:rsidRPr="00291DD9" w:rsidRDefault="00281743" w:rsidP="00281743">
      <w:pPr>
        <w:spacing w:after="0" w:line="240" w:lineRule="auto"/>
        <w:rPr>
          <w:rFonts w:ascii="Times New Roman" w:hAnsi="Times New Roman" w:cs="Times New Roman"/>
          <w:sz w:val="24"/>
          <w:szCs w:val="24"/>
        </w:rPr>
      </w:pPr>
    </w:p>
    <w:p w:rsidR="00281743" w:rsidRPr="00291DD9" w:rsidRDefault="00281743" w:rsidP="00281743">
      <w:pPr>
        <w:pStyle w:val="ae"/>
        <w:jc w:val="left"/>
        <w:rPr>
          <w:rFonts w:ascii="Times New Roman" w:hAnsi="Times New Roman" w:cs="Times New Roman"/>
          <w:noProof/>
          <w:sz w:val="24"/>
          <w:szCs w:val="24"/>
        </w:rPr>
      </w:pPr>
      <w:r w:rsidRPr="00291DD9">
        <w:rPr>
          <w:rFonts w:ascii="Times New Roman" w:hAnsi="Times New Roman" w:cs="Times New Roman"/>
          <w:noProof/>
          <w:sz w:val="24"/>
          <w:szCs w:val="24"/>
        </w:rPr>
        <w:t xml:space="preserve">Администрация </w:t>
      </w:r>
    </w:p>
    <w:p w:rsidR="00281743" w:rsidRPr="00291DD9" w:rsidRDefault="00281743" w:rsidP="00281743">
      <w:pPr>
        <w:pStyle w:val="ae"/>
        <w:jc w:val="left"/>
        <w:rPr>
          <w:rFonts w:ascii="Times New Roman" w:hAnsi="Times New Roman" w:cs="Times New Roman"/>
          <w:noProof/>
          <w:sz w:val="24"/>
          <w:szCs w:val="24"/>
        </w:rPr>
      </w:pPr>
      <w:r w:rsidRPr="00291DD9">
        <w:rPr>
          <w:rFonts w:ascii="Times New Roman" w:hAnsi="Times New Roman" w:cs="Times New Roman"/>
          <w:noProof/>
          <w:sz w:val="24"/>
          <w:szCs w:val="24"/>
        </w:rPr>
        <w:t>муниципального образования ….</w:t>
      </w:r>
    </w:p>
    <w:p w:rsidR="00281743" w:rsidRPr="00291DD9" w:rsidRDefault="00281743" w:rsidP="00281743">
      <w:pPr>
        <w:pStyle w:val="ae"/>
        <w:jc w:val="left"/>
        <w:rPr>
          <w:rFonts w:ascii="Times New Roman" w:hAnsi="Times New Roman" w:cs="Times New Roman"/>
          <w:sz w:val="24"/>
          <w:szCs w:val="24"/>
        </w:rPr>
      </w:pPr>
      <w:r w:rsidRPr="00291DD9">
        <w:rPr>
          <w:rFonts w:ascii="Times New Roman" w:hAnsi="Times New Roman" w:cs="Times New Roman"/>
          <w:noProof/>
          <w:sz w:val="24"/>
          <w:szCs w:val="24"/>
        </w:rPr>
        <w:t>__________________________________</w:t>
      </w:r>
    </w:p>
    <w:p w:rsidR="00281743" w:rsidRPr="00291DD9" w:rsidRDefault="00281743" w:rsidP="00281743">
      <w:pPr>
        <w:pStyle w:val="ae"/>
        <w:rPr>
          <w:rFonts w:ascii="Times New Roman" w:hAnsi="Times New Roman" w:cs="Times New Roman"/>
          <w:noProof/>
          <w:sz w:val="24"/>
          <w:szCs w:val="24"/>
        </w:rPr>
      </w:pPr>
      <w:r w:rsidRPr="00291DD9">
        <w:rPr>
          <w:rFonts w:ascii="Times New Roman" w:hAnsi="Times New Roman" w:cs="Times New Roman"/>
          <w:noProof/>
          <w:sz w:val="24"/>
          <w:szCs w:val="24"/>
        </w:rPr>
        <w:t>__________________________________</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__________________________________</w:t>
      </w:r>
    </w:p>
    <w:p w:rsidR="00281743" w:rsidRPr="00291DD9" w:rsidRDefault="00281743" w:rsidP="00281743">
      <w:pPr>
        <w:pStyle w:val="ae"/>
        <w:rPr>
          <w:rFonts w:ascii="Times New Roman" w:hAnsi="Times New Roman" w:cs="Times New Roman"/>
          <w:noProof/>
          <w:sz w:val="24"/>
          <w:szCs w:val="24"/>
        </w:rPr>
      </w:pPr>
      <w:r w:rsidRPr="00291DD9">
        <w:rPr>
          <w:rFonts w:ascii="Times New Roman" w:hAnsi="Times New Roman" w:cs="Times New Roman"/>
          <w:noProof/>
          <w:sz w:val="24"/>
          <w:szCs w:val="24"/>
        </w:rPr>
        <w:t>__________________________________</w:t>
      </w:r>
    </w:p>
    <w:p w:rsidR="00281743" w:rsidRPr="00291DD9" w:rsidRDefault="00281743" w:rsidP="00281743">
      <w:pPr>
        <w:pStyle w:val="ae"/>
        <w:rPr>
          <w:rFonts w:ascii="Times New Roman" w:hAnsi="Times New Roman" w:cs="Times New Roman"/>
          <w:sz w:val="24"/>
          <w:szCs w:val="24"/>
        </w:rPr>
      </w:pPr>
      <w:r w:rsidRPr="00291DD9">
        <w:rPr>
          <w:rFonts w:ascii="Times New Roman" w:hAnsi="Times New Roman" w:cs="Times New Roman"/>
          <w:noProof/>
          <w:sz w:val="24"/>
          <w:szCs w:val="24"/>
        </w:rPr>
        <w:t xml:space="preserve"> __________________________________</w:t>
      </w:r>
    </w:p>
    <w:p w:rsidR="00281743" w:rsidRPr="00291DD9" w:rsidRDefault="00281743" w:rsidP="00281743">
      <w:pPr>
        <w:spacing w:after="0" w:line="240" w:lineRule="auto"/>
        <w:jc w:val="both"/>
        <w:rPr>
          <w:rFonts w:ascii="Times New Roman" w:hAnsi="Times New Roman" w:cs="Times New Roman"/>
          <w:sz w:val="24"/>
          <w:szCs w:val="24"/>
        </w:rPr>
      </w:pPr>
    </w:p>
    <w:p w:rsidR="00281743" w:rsidRPr="00291DD9" w:rsidRDefault="00281743" w:rsidP="00281743">
      <w:pPr>
        <w:spacing w:after="0" w:line="24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4784"/>
        <w:gridCol w:w="4785"/>
      </w:tblGrid>
      <w:tr w:rsidR="00281743" w:rsidRPr="00291DD9" w:rsidTr="00B43BBC">
        <w:tc>
          <w:tcPr>
            <w:tcW w:w="4785" w:type="dxa"/>
          </w:tcPr>
          <w:p w:rsidR="00281743" w:rsidRPr="00291DD9" w:rsidRDefault="00281743" w:rsidP="00B43BBC">
            <w:pPr>
              <w:jc w:val="center"/>
              <w:rPr>
                <w:rFonts w:ascii="Times New Roman" w:hAnsi="Times New Roman" w:cs="Times New Roman"/>
                <w:b/>
                <w:noProof/>
                <w:sz w:val="24"/>
                <w:szCs w:val="24"/>
              </w:rPr>
            </w:pPr>
            <w:r w:rsidRPr="00291DD9">
              <w:rPr>
                <w:rFonts w:ascii="Times New Roman" w:hAnsi="Times New Roman" w:cs="Times New Roman"/>
                <w:b/>
                <w:noProof/>
                <w:sz w:val="24"/>
                <w:szCs w:val="24"/>
              </w:rPr>
              <w:t>Глава администрации МО ….</w:t>
            </w:r>
          </w:p>
          <w:p w:rsidR="00281743" w:rsidRPr="00291DD9" w:rsidRDefault="00281743" w:rsidP="00B43BBC">
            <w:pPr>
              <w:pStyle w:val="ae"/>
              <w:jc w:val="center"/>
              <w:rPr>
                <w:rFonts w:ascii="Times New Roman" w:hAnsi="Times New Roman" w:cs="Times New Roman"/>
                <w:b/>
                <w:noProof/>
                <w:sz w:val="24"/>
                <w:szCs w:val="24"/>
              </w:rPr>
            </w:pPr>
            <w:r w:rsidRPr="00291DD9">
              <w:rPr>
                <w:rFonts w:ascii="Times New Roman" w:hAnsi="Times New Roman" w:cs="Times New Roman"/>
                <w:b/>
                <w:noProof/>
                <w:sz w:val="24"/>
                <w:szCs w:val="24"/>
              </w:rPr>
              <w:t>_______________(_____________)</w:t>
            </w:r>
          </w:p>
          <w:p w:rsidR="00281743" w:rsidRPr="00291DD9" w:rsidRDefault="00281743" w:rsidP="00B43BBC">
            <w:pPr>
              <w:jc w:val="center"/>
              <w:rPr>
                <w:rFonts w:ascii="Times New Roman" w:hAnsi="Times New Roman" w:cs="Times New Roman"/>
                <w:sz w:val="24"/>
                <w:szCs w:val="24"/>
              </w:rPr>
            </w:pPr>
            <w:r w:rsidRPr="00291DD9">
              <w:rPr>
                <w:rFonts w:ascii="Times New Roman" w:hAnsi="Times New Roman" w:cs="Times New Roman"/>
                <w:sz w:val="24"/>
                <w:szCs w:val="24"/>
              </w:rPr>
              <w:t>М.П.</w:t>
            </w:r>
          </w:p>
        </w:tc>
        <w:tc>
          <w:tcPr>
            <w:tcW w:w="4786" w:type="dxa"/>
          </w:tcPr>
          <w:p w:rsidR="00281743" w:rsidRPr="00291DD9" w:rsidRDefault="00281743" w:rsidP="00B43BBC">
            <w:pPr>
              <w:jc w:val="center"/>
              <w:rPr>
                <w:rFonts w:ascii="Times New Roman" w:hAnsi="Times New Roman" w:cs="Times New Roman"/>
                <w:b/>
                <w:noProof/>
                <w:sz w:val="24"/>
                <w:szCs w:val="24"/>
              </w:rPr>
            </w:pPr>
            <w:r w:rsidRPr="00291DD9">
              <w:rPr>
                <w:rFonts w:ascii="Times New Roman" w:hAnsi="Times New Roman" w:cs="Times New Roman"/>
                <w:b/>
                <w:noProof/>
                <w:sz w:val="24"/>
                <w:szCs w:val="24"/>
              </w:rPr>
              <w:t>Рекламораспространитель:</w:t>
            </w:r>
          </w:p>
          <w:p w:rsidR="00281743" w:rsidRPr="00291DD9" w:rsidRDefault="00281743" w:rsidP="00B43BBC">
            <w:pPr>
              <w:jc w:val="center"/>
              <w:rPr>
                <w:rFonts w:ascii="Times New Roman" w:hAnsi="Times New Roman" w:cs="Times New Roman"/>
                <w:b/>
                <w:noProof/>
                <w:sz w:val="24"/>
                <w:szCs w:val="24"/>
              </w:rPr>
            </w:pPr>
            <w:r w:rsidRPr="00291DD9">
              <w:rPr>
                <w:rFonts w:ascii="Times New Roman" w:hAnsi="Times New Roman" w:cs="Times New Roman"/>
                <w:b/>
                <w:noProof/>
                <w:sz w:val="24"/>
                <w:szCs w:val="24"/>
              </w:rPr>
              <w:t>______________ (____________)</w:t>
            </w:r>
          </w:p>
          <w:p w:rsidR="00281743" w:rsidRPr="00291DD9" w:rsidRDefault="00281743" w:rsidP="00B43BBC">
            <w:pPr>
              <w:autoSpaceDE w:val="0"/>
              <w:autoSpaceDN w:val="0"/>
              <w:adjustRightInd w:val="0"/>
              <w:jc w:val="center"/>
              <w:rPr>
                <w:rFonts w:ascii="Times New Roman" w:hAnsi="Times New Roman" w:cs="Times New Roman"/>
                <w:sz w:val="24"/>
                <w:szCs w:val="24"/>
              </w:rPr>
            </w:pPr>
            <w:r w:rsidRPr="00291DD9">
              <w:rPr>
                <w:rFonts w:ascii="Times New Roman" w:hAnsi="Times New Roman" w:cs="Times New Roman"/>
                <w:sz w:val="24"/>
                <w:szCs w:val="24"/>
              </w:rPr>
              <w:t>М.П.</w:t>
            </w:r>
          </w:p>
          <w:p w:rsidR="00281743" w:rsidRPr="00291DD9" w:rsidRDefault="00281743" w:rsidP="00B43BBC">
            <w:pPr>
              <w:jc w:val="center"/>
              <w:rPr>
                <w:rFonts w:ascii="Times New Roman" w:hAnsi="Times New Roman" w:cs="Times New Roman"/>
                <w:sz w:val="24"/>
                <w:szCs w:val="24"/>
              </w:rPr>
            </w:pPr>
          </w:p>
        </w:tc>
      </w:tr>
    </w:tbl>
    <w:p w:rsidR="00281743" w:rsidRPr="00291DD9" w:rsidRDefault="00281743" w:rsidP="00281743">
      <w:pPr>
        <w:spacing w:after="0" w:line="240" w:lineRule="auto"/>
        <w:jc w:val="both"/>
        <w:rPr>
          <w:rFonts w:ascii="Times New Roman" w:hAnsi="Times New Roman" w:cs="Times New Roman"/>
          <w:sz w:val="24"/>
          <w:szCs w:val="24"/>
        </w:rPr>
      </w:pPr>
    </w:p>
    <w:p w:rsidR="00281743" w:rsidRPr="00291DD9" w:rsidRDefault="00281743" w:rsidP="00281743">
      <w:pPr>
        <w:pStyle w:val="ae"/>
        <w:rPr>
          <w:rFonts w:ascii="Times New Roman" w:hAnsi="Times New Roman" w:cs="Times New Roman"/>
          <w:b/>
          <w:sz w:val="28"/>
          <w:szCs w:val="28"/>
        </w:rPr>
      </w:pPr>
    </w:p>
    <w:p w:rsidR="00281743" w:rsidRPr="00291DD9" w:rsidRDefault="00281743" w:rsidP="00281743">
      <w:pPr>
        <w:autoSpaceDE w:val="0"/>
        <w:autoSpaceDN w:val="0"/>
        <w:adjustRightInd w:val="0"/>
        <w:spacing w:beforeLines="100" w:before="240" w:afterLines="100" w:after="240" w:line="240" w:lineRule="auto"/>
        <w:ind w:firstLine="709"/>
        <w:jc w:val="right"/>
        <w:rPr>
          <w:rFonts w:ascii="Times New Roman" w:hAnsi="Times New Roman" w:cs="Times New Roman"/>
          <w:sz w:val="28"/>
          <w:szCs w:val="28"/>
        </w:rPr>
      </w:pPr>
    </w:p>
    <w:p w:rsidR="003862E8" w:rsidRPr="00291DD9" w:rsidRDefault="003862E8">
      <w:pPr>
        <w:rPr>
          <w:rFonts w:ascii="Times New Roman" w:hAnsi="Times New Roman" w:cs="Times New Roman"/>
        </w:rPr>
      </w:pPr>
    </w:p>
    <w:p w:rsidR="00EA66AD" w:rsidRPr="00291DD9" w:rsidRDefault="00EA66AD">
      <w:pPr>
        <w:rPr>
          <w:rFonts w:ascii="Times New Roman" w:hAnsi="Times New Roman" w:cs="Times New Roman"/>
        </w:rPr>
      </w:pPr>
    </w:p>
    <w:sectPr w:rsidR="00EA66AD" w:rsidRPr="00291DD9" w:rsidSect="00E912DF">
      <w:footerReference w:type="default" r:id="rId21"/>
      <w:footerReference w:type="first" r:id="rId22"/>
      <w:pgSz w:w="11905" w:h="16838"/>
      <w:pgMar w:top="1134" w:right="851"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2DF" w:rsidRDefault="00E912DF" w:rsidP="00281743">
      <w:pPr>
        <w:spacing w:after="0" w:line="240" w:lineRule="auto"/>
      </w:pPr>
      <w:r>
        <w:separator/>
      </w:r>
    </w:p>
  </w:endnote>
  <w:endnote w:type="continuationSeparator" w:id="0">
    <w:p w:rsidR="00E912DF" w:rsidRDefault="00E912DF" w:rsidP="00281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679235"/>
      <w:docPartObj>
        <w:docPartGallery w:val="Page Numbers (Bottom of Page)"/>
        <w:docPartUnique/>
      </w:docPartObj>
    </w:sdtPr>
    <w:sdtEndPr>
      <w:rPr>
        <w:sz w:val="16"/>
        <w:szCs w:val="16"/>
      </w:rPr>
    </w:sdtEndPr>
    <w:sdtContent>
      <w:p w:rsidR="00E912DF" w:rsidRPr="00C824FA" w:rsidRDefault="00E912DF">
        <w:pPr>
          <w:pStyle w:val="af1"/>
          <w:jc w:val="right"/>
          <w:rPr>
            <w:sz w:val="16"/>
            <w:szCs w:val="16"/>
          </w:rPr>
        </w:pPr>
        <w:r w:rsidRPr="00C824FA">
          <w:rPr>
            <w:sz w:val="16"/>
            <w:szCs w:val="16"/>
          </w:rPr>
          <w:fldChar w:fldCharType="begin"/>
        </w:r>
        <w:r w:rsidRPr="00C824FA">
          <w:rPr>
            <w:sz w:val="16"/>
            <w:szCs w:val="16"/>
          </w:rPr>
          <w:instrText>PAGE   \* MERGEFORMAT</w:instrText>
        </w:r>
        <w:r w:rsidRPr="00C824FA">
          <w:rPr>
            <w:sz w:val="16"/>
            <w:szCs w:val="16"/>
          </w:rPr>
          <w:fldChar w:fldCharType="separate"/>
        </w:r>
        <w:r w:rsidR="003F3B22">
          <w:rPr>
            <w:noProof/>
            <w:sz w:val="16"/>
            <w:szCs w:val="16"/>
          </w:rPr>
          <w:t>10</w:t>
        </w:r>
        <w:r w:rsidRPr="00C824FA">
          <w:rPr>
            <w:sz w:val="16"/>
            <w:szCs w:val="16"/>
          </w:rPr>
          <w:fldChar w:fldCharType="end"/>
        </w:r>
      </w:p>
    </w:sdtContent>
  </w:sdt>
  <w:p w:rsidR="00E912DF" w:rsidRDefault="00E912D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102549"/>
      <w:docPartObj>
        <w:docPartGallery w:val="Page Numbers (Bottom of Page)"/>
        <w:docPartUnique/>
      </w:docPartObj>
    </w:sdtPr>
    <w:sdtEndPr>
      <w:rPr>
        <w:sz w:val="16"/>
        <w:szCs w:val="16"/>
      </w:rPr>
    </w:sdtEndPr>
    <w:sdtContent>
      <w:p w:rsidR="00E912DF" w:rsidRPr="00B83E80" w:rsidRDefault="00E912DF">
        <w:pPr>
          <w:pStyle w:val="af1"/>
          <w:jc w:val="right"/>
          <w:rPr>
            <w:sz w:val="16"/>
            <w:szCs w:val="16"/>
          </w:rPr>
        </w:pPr>
        <w:r w:rsidRPr="00B83E80">
          <w:rPr>
            <w:sz w:val="16"/>
            <w:szCs w:val="16"/>
          </w:rPr>
          <w:fldChar w:fldCharType="begin"/>
        </w:r>
        <w:r w:rsidRPr="00B83E80">
          <w:rPr>
            <w:sz w:val="16"/>
            <w:szCs w:val="16"/>
          </w:rPr>
          <w:instrText>PAGE   \* MERGEFORMAT</w:instrText>
        </w:r>
        <w:r w:rsidRPr="00B83E80">
          <w:rPr>
            <w:sz w:val="16"/>
            <w:szCs w:val="16"/>
          </w:rPr>
          <w:fldChar w:fldCharType="separate"/>
        </w:r>
        <w:r w:rsidR="003F3B22">
          <w:rPr>
            <w:noProof/>
            <w:sz w:val="16"/>
            <w:szCs w:val="16"/>
          </w:rPr>
          <w:t>1</w:t>
        </w:r>
        <w:r w:rsidRPr="00B83E80">
          <w:rPr>
            <w:sz w:val="16"/>
            <w:szCs w:val="16"/>
          </w:rPr>
          <w:fldChar w:fldCharType="end"/>
        </w:r>
      </w:p>
    </w:sdtContent>
  </w:sdt>
  <w:p w:rsidR="00E912DF" w:rsidRDefault="00E912D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2DF" w:rsidRDefault="00E912DF" w:rsidP="00281743">
      <w:pPr>
        <w:spacing w:after="0" w:line="240" w:lineRule="auto"/>
      </w:pPr>
      <w:r>
        <w:separator/>
      </w:r>
    </w:p>
  </w:footnote>
  <w:footnote w:type="continuationSeparator" w:id="0">
    <w:p w:rsidR="00E912DF" w:rsidRDefault="00E912DF" w:rsidP="00281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4CBD"/>
    <w:multiLevelType w:val="hybridMultilevel"/>
    <w:tmpl w:val="8118E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B1A037B"/>
    <w:multiLevelType w:val="hybridMultilevel"/>
    <w:tmpl w:val="23EEC904"/>
    <w:lvl w:ilvl="0" w:tplc="51988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A392F58"/>
    <w:multiLevelType w:val="hybridMultilevel"/>
    <w:tmpl w:val="1DBE49CA"/>
    <w:lvl w:ilvl="0" w:tplc="BC52118E">
      <w:start w:val="1"/>
      <w:numFmt w:val="bullet"/>
      <w:lvlText w:val=""/>
      <w:lvlJc w:val="left"/>
      <w:pPr>
        <w:ind w:left="720" w:hanging="360"/>
      </w:pPr>
      <w:rPr>
        <w:rFonts w:ascii="Symbol" w:hAnsi="Symbol" w:hint="default"/>
        <w:b/>
        <w:color w:val="auto"/>
      </w:rPr>
    </w:lvl>
    <w:lvl w:ilvl="1" w:tplc="BC52118E">
      <w:start w:val="1"/>
      <w:numFmt w:val="bullet"/>
      <w:lvlText w:val=""/>
      <w:lvlJc w:val="left"/>
      <w:pPr>
        <w:ind w:left="1440" w:hanging="360"/>
      </w:pPr>
      <w:rPr>
        <w:rFonts w:ascii="Symbol" w:hAnsi="Symbol" w:hint="default"/>
        <w:b/>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CB50909"/>
    <w:multiLevelType w:val="hybridMultilevel"/>
    <w:tmpl w:val="A79A6068"/>
    <w:lvl w:ilvl="0" w:tplc="95A0C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A67317"/>
    <w:multiLevelType w:val="hybridMultilevel"/>
    <w:tmpl w:val="0A2452A2"/>
    <w:lvl w:ilvl="0" w:tplc="95A0C56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A96919"/>
    <w:multiLevelType w:val="hybridMultilevel"/>
    <w:tmpl w:val="795AFE06"/>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A8D0E29"/>
    <w:multiLevelType w:val="hybridMultilevel"/>
    <w:tmpl w:val="E2685066"/>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F162986"/>
    <w:multiLevelType w:val="hybridMultilevel"/>
    <w:tmpl w:val="85A8FF8C"/>
    <w:lvl w:ilvl="0" w:tplc="75BAE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1775891"/>
    <w:multiLevelType w:val="hybridMultilevel"/>
    <w:tmpl w:val="7702FD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B11BED"/>
    <w:multiLevelType w:val="hybridMultilevel"/>
    <w:tmpl w:val="2904D70C"/>
    <w:lvl w:ilvl="0" w:tplc="95A0C5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A104E6"/>
    <w:multiLevelType w:val="hybridMultilevel"/>
    <w:tmpl w:val="24485AAE"/>
    <w:lvl w:ilvl="0" w:tplc="0419000F">
      <w:start w:val="1"/>
      <w:numFmt w:val="decimal"/>
      <w:lvlText w:val="%1."/>
      <w:lvlJc w:val="left"/>
      <w:pPr>
        <w:ind w:left="720" w:hanging="360"/>
      </w:pPr>
    </w:lvl>
    <w:lvl w:ilvl="1" w:tplc="0419000F">
      <w:start w:val="1"/>
      <w:numFmt w:val="decimal"/>
      <w:lvlText w:val="%2."/>
      <w:lvlJc w:val="left"/>
      <w:pPr>
        <w:ind w:left="1440" w:hanging="360"/>
      </w:pPr>
      <w:rPr>
        <w:rFonts w:hint="default"/>
        <w:b/>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E817A3"/>
    <w:multiLevelType w:val="hybridMultilevel"/>
    <w:tmpl w:val="08006D1E"/>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4">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5">
    <w:nsid w:val="433916C3"/>
    <w:multiLevelType w:val="hybridMultilevel"/>
    <w:tmpl w:val="EFD68092"/>
    <w:lvl w:ilvl="0" w:tplc="95A0C56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7C16A56"/>
    <w:multiLevelType w:val="hybridMultilevel"/>
    <w:tmpl w:val="B0D2D7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0BA3801"/>
    <w:multiLevelType w:val="hybridMultilevel"/>
    <w:tmpl w:val="C096EC0C"/>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2E0129"/>
    <w:multiLevelType w:val="hybridMultilevel"/>
    <w:tmpl w:val="4ACE46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0808CB"/>
    <w:multiLevelType w:val="hybridMultilevel"/>
    <w:tmpl w:val="29B8D48A"/>
    <w:lvl w:ilvl="0" w:tplc="95A0C56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83547F"/>
    <w:multiLevelType w:val="hybridMultilevel"/>
    <w:tmpl w:val="A33264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E471782"/>
    <w:multiLevelType w:val="hybridMultilevel"/>
    <w:tmpl w:val="752466FA"/>
    <w:lvl w:ilvl="0" w:tplc="0419000F">
      <w:start w:val="1"/>
      <w:numFmt w:val="decimal"/>
      <w:lvlText w:val="%1."/>
      <w:lvlJc w:val="left"/>
      <w:pPr>
        <w:ind w:left="720" w:hanging="360"/>
      </w:pPr>
    </w:lvl>
    <w:lvl w:ilvl="1" w:tplc="13A4F8A0">
      <w:start w:val="1"/>
      <w:numFmt w:val="decimal"/>
      <w:lvlText w:val="%2)"/>
      <w:lvlJc w:val="left"/>
      <w:pPr>
        <w:ind w:left="1353"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6">
    <w:nsid w:val="62F233A4"/>
    <w:multiLevelType w:val="hybridMultilevel"/>
    <w:tmpl w:val="B0D2D7B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4F0A15"/>
    <w:multiLevelType w:val="multilevel"/>
    <w:tmpl w:val="0C661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573360"/>
    <w:multiLevelType w:val="hybridMultilevel"/>
    <w:tmpl w:val="21B207B8"/>
    <w:lvl w:ilvl="0" w:tplc="50D0A24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12D1277"/>
    <w:multiLevelType w:val="hybridMultilevel"/>
    <w:tmpl w:val="44D8807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19B1BF3"/>
    <w:multiLevelType w:val="hybridMultilevel"/>
    <w:tmpl w:val="BC78EC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3">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4">
    <w:nsid w:val="7A6C5F61"/>
    <w:multiLevelType w:val="hybridMultilevel"/>
    <w:tmpl w:val="B7A6E240"/>
    <w:lvl w:ilvl="0" w:tplc="BC52118E">
      <w:start w:val="1"/>
      <w:numFmt w:val="bullet"/>
      <w:lvlText w:val=""/>
      <w:lvlJc w:val="left"/>
      <w:pPr>
        <w:ind w:left="1380" w:hanging="360"/>
      </w:pPr>
      <w:rPr>
        <w:rFonts w:ascii="Symbol" w:hAnsi="Symbol" w:hint="default"/>
        <w:b/>
        <w:color w:val="auto"/>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5">
    <w:nsid w:val="7B31644C"/>
    <w:multiLevelType w:val="hybridMultilevel"/>
    <w:tmpl w:val="E59EA344"/>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D9F08D8"/>
    <w:multiLevelType w:val="hybridMultilevel"/>
    <w:tmpl w:val="11D6B9AE"/>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DD531BA"/>
    <w:multiLevelType w:val="hybridMultilevel"/>
    <w:tmpl w:val="C2500CC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2"/>
  </w:num>
  <w:num w:numId="2">
    <w:abstractNumId w:val="48"/>
  </w:num>
  <w:num w:numId="3">
    <w:abstractNumId w:val="15"/>
  </w:num>
  <w:num w:numId="4">
    <w:abstractNumId w:val="45"/>
  </w:num>
  <w:num w:numId="5">
    <w:abstractNumId w:val="29"/>
  </w:num>
  <w:num w:numId="6">
    <w:abstractNumId w:val="40"/>
  </w:num>
  <w:num w:numId="7">
    <w:abstractNumId w:val="26"/>
  </w:num>
  <w:num w:numId="8">
    <w:abstractNumId w:val="22"/>
  </w:num>
  <w:num w:numId="9">
    <w:abstractNumId w:val="36"/>
  </w:num>
  <w:num w:numId="10">
    <w:abstractNumId w:val="34"/>
  </w:num>
  <w:num w:numId="11">
    <w:abstractNumId w:val="13"/>
  </w:num>
  <w:num w:numId="12">
    <w:abstractNumId w:val="7"/>
  </w:num>
  <w:num w:numId="13">
    <w:abstractNumId w:val="28"/>
  </w:num>
  <w:num w:numId="14">
    <w:abstractNumId w:val="6"/>
  </w:num>
  <w:num w:numId="15">
    <w:abstractNumId w:val="37"/>
  </w:num>
  <w:num w:numId="16">
    <w:abstractNumId w:val="30"/>
  </w:num>
  <w:num w:numId="17">
    <w:abstractNumId w:val="20"/>
  </w:num>
  <w:num w:numId="18">
    <w:abstractNumId w:val="47"/>
  </w:num>
  <w:num w:numId="19">
    <w:abstractNumId w:val="27"/>
  </w:num>
  <w:num w:numId="20">
    <w:abstractNumId w:val="33"/>
  </w:num>
  <w:num w:numId="21">
    <w:abstractNumId w:val="44"/>
  </w:num>
  <w:num w:numId="22">
    <w:abstractNumId w:val="3"/>
  </w:num>
  <w:num w:numId="23">
    <w:abstractNumId w:val="24"/>
  </w:num>
  <w:num w:numId="24">
    <w:abstractNumId w:val="11"/>
  </w:num>
  <w:num w:numId="25">
    <w:abstractNumId w:val="8"/>
  </w:num>
  <w:num w:numId="26">
    <w:abstractNumId w:val="5"/>
  </w:num>
  <w:num w:numId="27">
    <w:abstractNumId w:val="18"/>
  </w:num>
  <w:num w:numId="28">
    <w:abstractNumId w:val="39"/>
  </w:num>
  <w:num w:numId="29">
    <w:abstractNumId w:val="23"/>
  </w:num>
  <w:num w:numId="30">
    <w:abstractNumId w:val="17"/>
  </w:num>
  <w:num w:numId="31">
    <w:abstractNumId w:val="4"/>
  </w:num>
  <w:num w:numId="32">
    <w:abstractNumId w:val="41"/>
  </w:num>
  <w:num w:numId="33">
    <w:abstractNumId w:val="43"/>
  </w:num>
  <w:num w:numId="34">
    <w:abstractNumId w:val="2"/>
  </w:num>
  <w:num w:numId="35">
    <w:abstractNumId w:val="14"/>
  </w:num>
  <w:num w:numId="36">
    <w:abstractNumId w:val="10"/>
  </w:num>
  <w:num w:numId="37">
    <w:abstractNumId w:val="21"/>
  </w:num>
  <w:num w:numId="38">
    <w:abstractNumId w:val="31"/>
  </w:num>
  <w:num w:numId="39">
    <w:abstractNumId w:val="25"/>
  </w:num>
  <w:num w:numId="40">
    <w:abstractNumId w:val="9"/>
  </w:num>
  <w:num w:numId="41">
    <w:abstractNumId w:val="0"/>
  </w:num>
  <w:num w:numId="42">
    <w:abstractNumId w:val="32"/>
  </w:num>
  <w:num w:numId="43">
    <w:abstractNumId w:val="16"/>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12"/>
  </w:num>
  <w:num w:numId="47">
    <w:abstractNumId w:val="1"/>
  </w:num>
  <w:num w:numId="48">
    <w:abstractNumId w:val="35"/>
  </w:num>
  <w:num w:numId="49">
    <w:abstractNumId w:val="38"/>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1" w:dllVersion="512" w:checkStyle="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743"/>
    <w:rsid w:val="00017223"/>
    <w:rsid w:val="00035C30"/>
    <w:rsid w:val="00126E0E"/>
    <w:rsid w:val="001364EF"/>
    <w:rsid w:val="001449ED"/>
    <w:rsid w:val="00163E91"/>
    <w:rsid w:val="00192B3D"/>
    <w:rsid w:val="001D7995"/>
    <w:rsid w:val="00247FF2"/>
    <w:rsid w:val="002570E5"/>
    <w:rsid w:val="002607BC"/>
    <w:rsid w:val="0027453F"/>
    <w:rsid w:val="00281743"/>
    <w:rsid w:val="00291DD9"/>
    <w:rsid w:val="002C20B3"/>
    <w:rsid w:val="0034637E"/>
    <w:rsid w:val="0036614B"/>
    <w:rsid w:val="003862E8"/>
    <w:rsid w:val="003B2C8B"/>
    <w:rsid w:val="003F3B22"/>
    <w:rsid w:val="004332C2"/>
    <w:rsid w:val="004546B6"/>
    <w:rsid w:val="00474A47"/>
    <w:rsid w:val="004B7368"/>
    <w:rsid w:val="00525F1D"/>
    <w:rsid w:val="00546D3F"/>
    <w:rsid w:val="0055651C"/>
    <w:rsid w:val="00564F21"/>
    <w:rsid w:val="0057109A"/>
    <w:rsid w:val="005767ED"/>
    <w:rsid w:val="005847CD"/>
    <w:rsid w:val="00611AE4"/>
    <w:rsid w:val="00630235"/>
    <w:rsid w:val="00632A2B"/>
    <w:rsid w:val="00684DAC"/>
    <w:rsid w:val="006F16CF"/>
    <w:rsid w:val="00730FC8"/>
    <w:rsid w:val="00775BCC"/>
    <w:rsid w:val="00783ECC"/>
    <w:rsid w:val="00797E77"/>
    <w:rsid w:val="007A68BB"/>
    <w:rsid w:val="00845B3B"/>
    <w:rsid w:val="00873AAF"/>
    <w:rsid w:val="008E0901"/>
    <w:rsid w:val="008F62EB"/>
    <w:rsid w:val="00920EAE"/>
    <w:rsid w:val="009E53D6"/>
    <w:rsid w:val="009F16C5"/>
    <w:rsid w:val="009F7F6A"/>
    <w:rsid w:val="00AC03DA"/>
    <w:rsid w:val="00AE7F05"/>
    <w:rsid w:val="00B43BBC"/>
    <w:rsid w:val="00B57894"/>
    <w:rsid w:val="00B87561"/>
    <w:rsid w:val="00BD1C1C"/>
    <w:rsid w:val="00BE2046"/>
    <w:rsid w:val="00BF725B"/>
    <w:rsid w:val="00C2787A"/>
    <w:rsid w:val="00C420C3"/>
    <w:rsid w:val="00CB2301"/>
    <w:rsid w:val="00CE401B"/>
    <w:rsid w:val="00CF0079"/>
    <w:rsid w:val="00CF1859"/>
    <w:rsid w:val="00D115ED"/>
    <w:rsid w:val="00D35014"/>
    <w:rsid w:val="00D35A73"/>
    <w:rsid w:val="00D40507"/>
    <w:rsid w:val="00D5252F"/>
    <w:rsid w:val="00DB3FF3"/>
    <w:rsid w:val="00DD52F4"/>
    <w:rsid w:val="00E56B01"/>
    <w:rsid w:val="00E712DF"/>
    <w:rsid w:val="00E75E7B"/>
    <w:rsid w:val="00E828EF"/>
    <w:rsid w:val="00E912DF"/>
    <w:rsid w:val="00E97CE6"/>
    <w:rsid w:val="00EA66AD"/>
    <w:rsid w:val="00EC2877"/>
    <w:rsid w:val="00EC4549"/>
    <w:rsid w:val="00F7303F"/>
    <w:rsid w:val="00F93821"/>
    <w:rsid w:val="00FB2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2761FE1-47C0-4D5E-B3A2-D097E6F4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743"/>
    <w:rPr>
      <w:rFonts w:eastAsiaTheme="minorEastAsia"/>
      <w:lang w:eastAsia="ru-RU"/>
    </w:rPr>
  </w:style>
  <w:style w:type="paragraph" w:styleId="1">
    <w:name w:val="heading 1"/>
    <w:basedOn w:val="a"/>
    <w:next w:val="a"/>
    <w:link w:val="10"/>
    <w:uiPriority w:val="9"/>
    <w:qFormat/>
    <w:rsid w:val="002817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281743"/>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1743"/>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281743"/>
    <w:rPr>
      <w:rFonts w:ascii="Times New Roman" w:eastAsia="Calibri" w:hAnsi="Times New Roman" w:cs="Times New Roman"/>
      <w:b/>
      <w:bCs/>
      <w:sz w:val="28"/>
      <w:szCs w:val="28"/>
    </w:rPr>
  </w:style>
  <w:style w:type="paragraph" w:customStyle="1" w:styleId="ConsPlusNonformat">
    <w:name w:val="ConsPlusNonformat"/>
    <w:rsid w:val="00281743"/>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81743"/>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281743"/>
    <w:pPr>
      <w:ind w:left="720"/>
      <w:contextualSpacing/>
    </w:pPr>
  </w:style>
  <w:style w:type="paragraph" w:customStyle="1" w:styleId="ConsPlusNormal">
    <w:name w:val="ConsPlusNormal"/>
    <w:rsid w:val="0028174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81743"/>
    <w:pPr>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footnote text"/>
    <w:basedOn w:val="a"/>
    <w:link w:val="a5"/>
    <w:semiHidden/>
    <w:rsid w:val="00281743"/>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semiHidden/>
    <w:rsid w:val="00281743"/>
    <w:rPr>
      <w:rFonts w:ascii="Times New Roman" w:eastAsia="Times New Roman" w:hAnsi="Times New Roman" w:cs="Times New Roman"/>
      <w:sz w:val="20"/>
      <w:szCs w:val="20"/>
      <w:lang w:eastAsia="ru-RU"/>
    </w:rPr>
  </w:style>
  <w:style w:type="paragraph" w:styleId="a6">
    <w:name w:val="Normal (Web)"/>
    <w:basedOn w:val="a"/>
    <w:uiPriority w:val="99"/>
    <w:unhideWhenUsed/>
    <w:rsid w:val="00281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Прижатый влево"/>
    <w:basedOn w:val="a"/>
    <w:next w:val="a"/>
    <w:uiPriority w:val="99"/>
    <w:rsid w:val="00281743"/>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281743"/>
  </w:style>
  <w:style w:type="paragraph" w:customStyle="1" w:styleId="11">
    <w:name w:val="Обычный1"/>
    <w:link w:val="12"/>
    <w:uiPriority w:val="99"/>
    <w:rsid w:val="00281743"/>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281743"/>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281743"/>
    <w:pPr>
      <w:spacing w:after="0" w:line="240" w:lineRule="auto"/>
    </w:pPr>
    <w:rPr>
      <w:rFonts w:ascii="Times New Roman" w:eastAsia="ヒラギノ角ゴ Pro W3" w:hAnsi="Times New Roman" w:cs="Times New Roman"/>
      <w:color w:val="000000"/>
      <w:sz w:val="24"/>
      <w:szCs w:val="20"/>
      <w:lang w:eastAsia="ru-RU"/>
    </w:rPr>
  </w:style>
  <w:style w:type="character" w:styleId="a8">
    <w:name w:val="Hyperlink"/>
    <w:basedOn w:val="a0"/>
    <w:uiPriority w:val="99"/>
    <w:semiHidden/>
    <w:unhideWhenUsed/>
    <w:rsid w:val="00281743"/>
    <w:rPr>
      <w:color w:val="0000FF" w:themeColor="hyperlink"/>
      <w:u w:val="single"/>
    </w:rPr>
  </w:style>
  <w:style w:type="paragraph" w:styleId="a9">
    <w:name w:val="Balloon Text"/>
    <w:basedOn w:val="a"/>
    <w:link w:val="aa"/>
    <w:uiPriority w:val="99"/>
    <w:semiHidden/>
    <w:unhideWhenUsed/>
    <w:rsid w:val="0028174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1743"/>
    <w:rPr>
      <w:rFonts w:ascii="Tahoma" w:eastAsiaTheme="minorEastAsia" w:hAnsi="Tahoma" w:cs="Tahoma"/>
      <w:sz w:val="16"/>
      <w:szCs w:val="16"/>
      <w:lang w:eastAsia="ru-RU"/>
    </w:rPr>
  </w:style>
  <w:style w:type="paragraph" w:styleId="20">
    <w:name w:val="Body Text Indent 2"/>
    <w:basedOn w:val="a"/>
    <w:link w:val="21"/>
    <w:rsid w:val="00281743"/>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281743"/>
    <w:rPr>
      <w:rFonts w:ascii="Times New Roman" w:eastAsia="Times New Roman" w:hAnsi="Times New Roman" w:cs="Times New Roman"/>
      <w:sz w:val="20"/>
      <w:szCs w:val="20"/>
      <w:lang w:eastAsia="ru-RU"/>
    </w:rPr>
  </w:style>
  <w:style w:type="paragraph" w:styleId="ab">
    <w:name w:val="Plain Text"/>
    <w:basedOn w:val="a"/>
    <w:link w:val="ac"/>
    <w:uiPriority w:val="99"/>
    <w:rsid w:val="00281743"/>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uiPriority w:val="99"/>
    <w:rsid w:val="00281743"/>
    <w:rPr>
      <w:rFonts w:ascii="Courier New" w:eastAsia="Times New Roman" w:hAnsi="Courier New" w:cs="Courier New"/>
      <w:sz w:val="20"/>
      <w:szCs w:val="20"/>
      <w:lang w:eastAsia="ru-RU"/>
    </w:rPr>
  </w:style>
  <w:style w:type="paragraph" w:customStyle="1" w:styleId="ConsNormal">
    <w:name w:val="ConsNormal"/>
    <w:uiPriority w:val="99"/>
    <w:rsid w:val="00281743"/>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281743"/>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d">
    <w:name w:val="Гипертекстовая ссылка"/>
    <w:basedOn w:val="a0"/>
    <w:uiPriority w:val="99"/>
    <w:rsid w:val="00281743"/>
    <w:rPr>
      <w:rFonts w:cs="Times New Roman"/>
      <w:b/>
      <w:bCs/>
      <w:color w:val="008000"/>
      <w:sz w:val="20"/>
      <w:szCs w:val="20"/>
      <w:u w:val="single"/>
    </w:rPr>
  </w:style>
  <w:style w:type="paragraph" w:customStyle="1" w:styleId="ae">
    <w:name w:val="Таблицы (моноширинный)"/>
    <w:basedOn w:val="a"/>
    <w:next w:val="a"/>
    <w:uiPriority w:val="99"/>
    <w:rsid w:val="0028174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
    <w:name w:val="header"/>
    <w:basedOn w:val="a"/>
    <w:link w:val="af0"/>
    <w:uiPriority w:val="99"/>
    <w:unhideWhenUsed/>
    <w:rsid w:val="0028174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81743"/>
    <w:rPr>
      <w:rFonts w:eastAsiaTheme="minorEastAsia"/>
      <w:lang w:eastAsia="ru-RU"/>
    </w:rPr>
  </w:style>
  <w:style w:type="paragraph" w:styleId="af1">
    <w:name w:val="footer"/>
    <w:basedOn w:val="a"/>
    <w:link w:val="af2"/>
    <w:uiPriority w:val="99"/>
    <w:unhideWhenUsed/>
    <w:rsid w:val="0028174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81743"/>
    <w:rPr>
      <w:rFonts w:eastAsiaTheme="minorEastAsia"/>
      <w:lang w:eastAsia="ru-RU"/>
    </w:rPr>
  </w:style>
  <w:style w:type="paragraph" w:styleId="af3">
    <w:name w:val="Body Text Indent"/>
    <w:basedOn w:val="a"/>
    <w:link w:val="af4"/>
    <w:uiPriority w:val="99"/>
    <w:semiHidden/>
    <w:unhideWhenUsed/>
    <w:rsid w:val="00C2787A"/>
    <w:pPr>
      <w:spacing w:after="120"/>
      <w:ind w:left="283"/>
    </w:pPr>
  </w:style>
  <w:style w:type="character" w:customStyle="1" w:styleId="af4">
    <w:name w:val="Основной текст с отступом Знак"/>
    <w:basedOn w:val="a0"/>
    <w:link w:val="af3"/>
    <w:uiPriority w:val="99"/>
    <w:semiHidden/>
    <w:rsid w:val="00C2787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106210">
      <w:bodyDiv w:val="1"/>
      <w:marLeft w:val="0"/>
      <w:marRight w:val="0"/>
      <w:marTop w:val="0"/>
      <w:marBottom w:val="0"/>
      <w:divBdr>
        <w:top w:val="none" w:sz="0" w:space="0" w:color="auto"/>
        <w:left w:val="none" w:sz="0" w:space="0" w:color="auto"/>
        <w:bottom w:val="none" w:sz="0" w:space="0" w:color="auto"/>
        <w:right w:val="none" w:sz="0" w:space="0" w:color="auto"/>
      </w:divBdr>
    </w:div>
    <w:div w:id="32147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AeCnAJ" TargetMode="External"/><Relationship Id="rId13" Type="http://schemas.openxmlformats.org/officeDocument/2006/relationships/hyperlink" Target="consultantplus://offline/ref=8BF8CDD31A17E62AEF4B0BA0AAF8027AF8822CAB0DDE79977CEF83C3A954113D25407E1991B16B9BzEL4K" TargetMode="External"/><Relationship Id="rId18" Type="http://schemas.openxmlformats.org/officeDocument/2006/relationships/hyperlink" Target="consultantplus://offline/ref=03F7BBCEBDD5B191D8EB6BF37065B6AF1EF83B2BC8A75F553C47BB47B33A747F40C59213C8674752AAE2FDeCn3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8BF8CDD31A17E62AEF4B0BA0AAF8027AF88329AC01DA79977CEF83C3A954113D25407E1991B16B93zEL3K" TargetMode="External"/><Relationship Id="rId17" Type="http://schemas.openxmlformats.org/officeDocument/2006/relationships/hyperlink" Target="consultantplus://offline/ref=4085E0C756A47BB2B4A3E4FCBDB1D96ECB8958F7B918F65592C4424B59498C0E01E0507B50BF69D3d7g9I" TargetMode="External"/><Relationship Id="rId2" Type="http://schemas.openxmlformats.org/officeDocument/2006/relationships/numbering" Target="numbering.xml"/><Relationship Id="rId16" Type="http://schemas.openxmlformats.org/officeDocument/2006/relationships/hyperlink" Target="consultantplus://offline/ref=8BF8CDD31A17E62AEF4B0BA0AAF8027AF8872EAA05DA79977CEF83C3A9z5L4K"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F8CDD31A17E62AEF4B0BA0AAF8027AF8872EAB0CD979977CEF83C3A954113D25407E1991B16B9BzEL4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C6300B63A6445114DC01504CE43E1E9A11C99D9B0A2A21E98905D291FCAA75D6A6ECB6A7E1A8A8BEFI7M" TargetMode="External"/><Relationship Id="rId23" Type="http://schemas.openxmlformats.org/officeDocument/2006/relationships/fontTable" Target="fontTable.xml"/><Relationship Id="rId10" Type="http://schemas.openxmlformats.org/officeDocument/2006/relationships/hyperlink" Target="consultantplus://offline/ref=8BF8CDD31A17E62AEF4B0BA0AAF8027AF8802BAF06DB79977CEF83C3A9z5L4K"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consultantplus://offline/ref=03F7BBCEBDD5B191D8EB6BF37065B6AF1EF83B2BC8A75F553C47BB47B33A747F40C59213C8674752AAE2FDeCn3J" TargetMode="External"/><Relationship Id="rId14" Type="http://schemas.openxmlformats.org/officeDocument/2006/relationships/hyperlink" Target="consultantplus://offline/ref=8BF8CDD31A17E62AEF4B0BA0AAF8027AF88022AB06DE79977CEF83C3A9z5L4K"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E8741-F04F-4B2E-9EE1-ABBB08D98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41</Pages>
  <Words>13886</Words>
  <Characters>79152</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vt:lpstr>
    </vt:vector>
  </TitlesOfParts>
  <Company/>
  <LinksUpToDate>false</LinksUpToDate>
  <CharactersWithSpaces>92853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dc:title>
  <dc:creator>Аверкова Татьяна Евгеньевна</dc:creator>
  <cp:lastModifiedBy>Admin</cp:lastModifiedBy>
  <cp:revision>28</cp:revision>
  <cp:lastPrinted>2013-11-28T04:53:00Z</cp:lastPrinted>
  <dcterms:created xsi:type="dcterms:W3CDTF">2013-06-26T08:31:00Z</dcterms:created>
  <dcterms:modified xsi:type="dcterms:W3CDTF">2013-12-16T13:57:00Z</dcterms:modified>
</cp:coreProperties>
</file>