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3"/>
      </w:tblGrid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3A91" w:rsidTr="00AC3F76">
        <w:trPr>
          <w:jc w:val="right"/>
        </w:trPr>
        <w:tc>
          <w:tcPr>
            <w:tcW w:w="4785" w:type="dxa"/>
            <w:vAlign w:val="center"/>
          </w:tcPr>
          <w:p w:rsidR="00013A91" w:rsidRDefault="00013A91" w:rsidP="00033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033C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26.05.2023</w:t>
            </w:r>
          </w:p>
        </w:tc>
        <w:tc>
          <w:tcPr>
            <w:tcW w:w="4783" w:type="dxa"/>
            <w:vAlign w:val="center"/>
          </w:tcPr>
          <w:p w:rsidR="00013A91" w:rsidRPr="008B441A" w:rsidRDefault="00013A91" w:rsidP="00033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033C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702</w:t>
            </w:r>
          </w:p>
        </w:tc>
      </w:tr>
    </w:tbl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8B441A" w:rsidP="00013A9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ечня 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кураторов 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программ муниципального образования </w:t>
      </w:r>
      <w:r w:rsidR="002E3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Венев 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</w:t>
      </w:r>
      <w:r w:rsidR="002E3EA7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2E3EA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приведения нормативно-правовой базы в соответствие с действующим законодательством,  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постановлению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26.05.2021 № 786 «О системе управления государственными программами Российской Федерации»,</w:t>
      </w:r>
      <w:r w:rsidR="00E74D7E" w:rsidRP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письмом Минэкономразвития Рос</w:t>
      </w:r>
      <w:r w:rsidR="00AA4668">
        <w:rPr>
          <w:rFonts w:ascii="Times New Roman" w:eastAsia="Times New Roman" w:hAnsi="Times New Roman"/>
          <w:bCs/>
          <w:sz w:val="28"/>
          <w:szCs w:val="28"/>
          <w:lang w:eastAsia="ru-RU"/>
        </w:rPr>
        <w:t>сийской Федерации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06.02.2023 №3493-ПК/Д19н,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013A91" w:rsidRDefault="00013A91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</w:t>
      </w:r>
      <w:r w:rsidR="008B441A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кураторов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муниципального образования </w:t>
      </w:r>
      <w:r w:rsidR="00F617A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Веневск</w:t>
      </w:r>
      <w:r w:rsidR="00F617A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617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(приложение).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A91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>. Отделу</w:t>
      </w:r>
      <w:r w:rsidR="00013A91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(Зайцева О.Ю.)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 </w:t>
      </w:r>
      <w:r w:rsidR="00F76FD3" w:rsidRPr="00F76FD3">
        <w:rPr>
          <w:rFonts w:ascii="Times New Roman" w:eastAsia="Times New Roman" w:hAnsi="Times New Roman"/>
          <w:sz w:val="28"/>
          <w:szCs w:val="28"/>
          <w:lang w:eastAsia="ru-RU"/>
        </w:rPr>
        <w:t>со дня подписания и распространяется на правоотношения, возникшие  с 01.01.202</w:t>
      </w:r>
      <w:r w:rsidR="00C161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6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A91" w:rsidRDefault="00013A91" w:rsidP="00013A91">
      <w:pPr>
        <w:spacing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13A91" w:rsidRDefault="00013A91" w:rsidP="00013A91">
      <w:pPr>
        <w:tabs>
          <w:tab w:val="center" w:pos="4677"/>
          <w:tab w:val="right" w:pos="9355"/>
        </w:tabs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013A91" w:rsidTr="00AC3F76">
        <w:trPr>
          <w:cantSplit/>
        </w:trPr>
        <w:tc>
          <w:tcPr>
            <w:tcW w:w="4140" w:type="dxa"/>
          </w:tcPr>
          <w:p w:rsidR="00013A91" w:rsidRDefault="00013A91" w:rsidP="00AC3F7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  <w:p w:rsidR="00013A91" w:rsidRDefault="00013A91" w:rsidP="00AC3F7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7" w:type="dxa"/>
          </w:tcPr>
          <w:p w:rsidR="00013A91" w:rsidRDefault="00013A91" w:rsidP="00AC3F76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13A91" w:rsidRDefault="00013A91" w:rsidP="00AC3F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13A91" w:rsidRDefault="00013A91" w:rsidP="00AC3F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013A91" w:rsidRDefault="00013A91" w:rsidP="0001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rPr>
          <w:rFonts w:ascii="Times New Roman" w:hAnsi="Times New Roman"/>
          <w:sz w:val="24"/>
          <w:szCs w:val="24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4"/>
      </w:tblGrid>
      <w:tr w:rsidR="00571D9D" w:rsidRPr="00571D9D" w:rsidTr="00571D9D">
        <w:trPr>
          <w:trHeight w:val="991"/>
          <w:jc w:val="right"/>
        </w:trPr>
        <w:tc>
          <w:tcPr>
            <w:tcW w:w="4264" w:type="dxa"/>
            <w:shd w:val="clear" w:color="auto" w:fill="auto"/>
          </w:tcPr>
          <w:p w:rsidR="00571D9D" w:rsidRPr="00571D9D" w:rsidRDefault="00571D9D" w:rsidP="00571D9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Приложение</w:t>
            </w:r>
          </w:p>
          <w:p w:rsidR="00571D9D" w:rsidRPr="00571D9D" w:rsidRDefault="00571D9D" w:rsidP="00571D9D">
            <w:pPr>
              <w:widowControl w:val="0"/>
              <w:spacing w:after="0" w:line="240" w:lineRule="auto"/>
              <w:ind w:right="-72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к постановлению администрации муниципального образования Веневский район</w:t>
            </w:r>
          </w:p>
          <w:p w:rsidR="00571D9D" w:rsidRPr="00571D9D" w:rsidRDefault="00571D9D" w:rsidP="00571D9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</w:pPr>
          </w:p>
          <w:p w:rsidR="00571D9D" w:rsidRPr="00571D9D" w:rsidRDefault="00571D9D" w:rsidP="00033C3D">
            <w:pPr>
              <w:widowControl w:val="0"/>
              <w:spacing w:after="0" w:line="240" w:lineRule="auto"/>
              <w:ind w:right="-72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 xml:space="preserve">от </w:t>
            </w:r>
            <w:r w:rsidR="00033C3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26.05.2023</w:t>
            </w: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 xml:space="preserve"> № </w:t>
            </w:r>
            <w:r w:rsidR="00033C3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702</w:t>
            </w:r>
          </w:p>
        </w:tc>
      </w:tr>
    </w:tbl>
    <w:p w:rsidR="00013A91" w:rsidRDefault="00013A91" w:rsidP="00571D9D">
      <w:pPr>
        <w:widowControl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571D9D" w:rsidP="00013A91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D9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кураторов муниципальных программ муниципального образования </w:t>
      </w:r>
      <w:r w:rsidR="00F617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</w:t>
      </w:r>
      <w:r w:rsidR="00F617A7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F617A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571D9D" w:rsidRPr="00571D9D" w:rsidRDefault="00571D9D" w:rsidP="00013A91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038"/>
        <w:gridCol w:w="5635"/>
      </w:tblGrid>
      <w:tr w:rsidR="00571D9D" w:rsidRPr="00571D9D" w:rsidTr="00AA472A">
        <w:tc>
          <w:tcPr>
            <w:tcW w:w="898" w:type="dxa"/>
          </w:tcPr>
          <w:p w:rsidR="000B3029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71D9D" w:rsidRPr="00571D9D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38" w:type="dxa"/>
          </w:tcPr>
          <w:p w:rsidR="00AA472A" w:rsidRDefault="00AA472A" w:rsidP="00AA472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133E0D">
              <w:rPr>
                <w:rFonts w:ascii="Times New Roman" w:hAnsi="Times New Roman"/>
                <w:b/>
                <w:sz w:val="28"/>
                <w:szCs w:val="28"/>
              </w:rPr>
              <w:t>, должность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куратора</w:t>
            </w:r>
          </w:p>
          <w:p w:rsidR="00571D9D" w:rsidRPr="00571D9D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AA472A" w:rsidRPr="00571D9D" w:rsidRDefault="00AA472A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9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133E0D" w:rsidRPr="00571D9D" w:rsidTr="00AA472A">
        <w:tc>
          <w:tcPr>
            <w:tcW w:w="898" w:type="dxa"/>
            <w:vMerge w:val="restart"/>
          </w:tcPr>
          <w:p w:rsidR="00133E0D" w:rsidRPr="00571D9D" w:rsidRDefault="00133E0D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vMerge w:val="restart"/>
          </w:tcPr>
          <w:p w:rsidR="00133E0D" w:rsidRDefault="00133E0D" w:rsidP="00133E0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Геннадиевич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Шубчинский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3E0D" w:rsidRPr="00571D9D" w:rsidRDefault="00133E0D" w:rsidP="00133E0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Веневский район </w:t>
            </w:r>
          </w:p>
        </w:tc>
        <w:tc>
          <w:tcPr>
            <w:tcW w:w="5635" w:type="dxa"/>
          </w:tcPr>
          <w:p w:rsidR="00133E0D" w:rsidRPr="00571D9D" w:rsidRDefault="00133E0D" w:rsidP="00F617A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571D9D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71D9D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Веневск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33E0D" w:rsidRPr="00571D9D" w:rsidTr="00AA472A">
        <w:tc>
          <w:tcPr>
            <w:tcW w:w="898" w:type="dxa"/>
            <w:vMerge/>
          </w:tcPr>
          <w:p w:rsidR="00133E0D" w:rsidRDefault="00133E0D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133E0D" w:rsidRDefault="00133E0D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33E0D" w:rsidRPr="00571D9D" w:rsidRDefault="00133E0D" w:rsidP="00F617A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133E0D">
              <w:rPr>
                <w:rFonts w:ascii="Times New Roman" w:hAnsi="Times New Roman"/>
                <w:sz w:val="28"/>
                <w:szCs w:val="28"/>
              </w:rPr>
              <w:t>«Обеспечение мероприятий гражданской обороны и защиты населения и территорий муниципального образования город Венев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      </w:r>
          </w:p>
        </w:tc>
      </w:tr>
      <w:tr w:rsidR="000B3029" w:rsidRPr="00571D9D" w:rsidTr="00AA472A">
        <w:tc>
          <w:tcPr>
            <w:tcW w:w="898" w:type="dxa"/>
            <w:vMerge w:val="restart"/>
          </w:tcPr>
          <w:p w:rsidR="000B3029" w:rsidRDefault="00133E0D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3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8" w:type="dxa"/>
            <w:vMerge w:val="restart"/>
          </w:tcPr>
          <w:p w:rsidR="000B3029" w:rsidRDefault="000B3029" w:rsidP="00133E0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3E0D">
              <w:rPr>
                <w:rFonts w:ascii="Times New Roman" w:hAnsi="Times New Roman"/>
                <w:sz w:val="28"/>
                <w:szCs w:val="28"/>
              </w:rPr>
              <w:t xml:space="preserve">авел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33E0D">
              <w:rPr>
                <w:rFonts w:ascii="Times New Roman" w:hAnsi="Times New Roman"/>
                <w:sz w:val="28"/>
                <w:szCs w:val="28"/>
              </w:rPr>
              <w:t>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Козлов</w:t>
            </w:r>
            <w:r w:rsidR="00133E0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3E0D" w:rsidRDefault="00133E0D" w:rsidP="00133E0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5635" w:type="dxa"/>
          </w:tcPr>
          <w:p w:rsidR="000B3029" w:rsidRPr="00571D9D" w:rsidRDefault="00F617A7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жилищно-коммунального хозяйства»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Default="000B3029" w:rsidP="00F617A7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муниципального образования </w:t>
            </w:r>
            <w:r w:rsidR="00F617A7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617A7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61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E445E0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7A7">
              <w:rPr>
                <w:rFonts w:ascii="Times New Roman" w:hAnsi="Times New Roman"/>
                <w:sz w:val="28"/>
                <w:szCs w:val="28"/>
              </w:rPr>
              <w:t>«Комплексное развитие транспортной инфраструктуры</w:t>
            </w:r>
            <w:r w:rsidR="00E445E0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 Венев 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Веневско</w:t>
            </w:r>
            <w:r w:rsidR="00E445E0">
              <w:rPr>
                <w:rFonts w:ascii="Times New Roman" w:hAnsi="Times New Roman"/>
                <w:sz w:val="28"/>
                <w:szCs w:val="28"/>
              </w:rPr>
              <w:t>го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445E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E03" w:rsidRDefault="006A7E03"/>
    <w:sectPr w:rsidR="006A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5"/>
    <w:rsid w:val="00013A91"/>
    <w:rsid w:val="00033C3D"/>
    <w:rsid w:val="000B3029"/>
    <w:rsid w:val="00133E0D"/>
    <w:rsid w:val="002E3EA7"/>
    <w:rsid w:val="002F753B"/>
    <w:rsid w:val="00571D9D"/>
    <w:rsid w:val="006513FB"/>
    <w:rsid w:val="006A7E03"/>
    <w:rsid w:val="007138C5"/>
    <w:rsid w:val="008B441A"/>
    <w:rsid w:val="00976FB5"/>
    <w:rsid w:val="00995D8C"/>
    <w:rsid w:val="00AA4668"/>
    <w:rsid w:val="00AA472A"/>
    <w:rsid w:val="00C16145"/>
    <w:rsid w:val="00DA390F"/>
    <w:rsid w:val="00E445E0"/>
    <w:rsid w:val="00E74D7E"/>
    <w:rsid w:val="00F617A7"/>
    <w:rsid w:val="00F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1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1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dcterms:created xsi:type="dcterms:W3CDTF">2023-05-31T14:33:00Z</dcterms:created>
  <dcterms:modified xsi:type="dcterms:W3CDTF">2023-05-31T14:33:00Z</dcterms:modified>
</cp:coreProperties>
</file>