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10E" w:rsidRPr="00DC1704" w:rsidRDefault="00F2210E" w:rsidP="00F22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22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приема запросов о предоставлении информации о деятельности </w:t>
      </w:r>
      <w:r w:rsidRPr="00DC17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муниципального образования Веневский район</w:t>
      </w:r>
      <w:r w:rsidRPr="00F221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адрес </w:t>
      </w:r>
      <w:r w:rsidRPr="00DC170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 муниципального образования Веневский район, его заместителей</w:t>
      </w:r>
    </w:p>
    <w:p w:rsidR="00F2210E" w:rsidRPr="00F2210E" w:rsidRDefault="00F2210E" w:rsidP="00F221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2210E" w:rsidRPr="00F2210E" w:rsidRDefault="00F2210E" w:rsidP="00F221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21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 письменной форме</w:t>
      </w:r>
      <w:r w:rsidRPr="00F2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2210E" w:rsidRPr="00F2210E" w:rsidRDefault="00F2210E" w:rsidP="00F221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 почтовому адресу: </w:t>
      </w:r>
      <w:r w:rsidRPr="00F2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2210E">
        <w:rPr>
          <w:rFonts w:ascii="Times New Roman" w:hAnsi="Times New Roman" w:cs="Times New Roman"/>
          <w:sz w:val="28"/>
          <w:szCs w:val="28"/>
        </w:rPr>
        <w:t>пл. Ильича,  д. 4, г. Венев Тульской области, 301320</w:t>
      </w:r>
      <w:r w:rsidRPr="00F2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F2210E" w:rsidRPr="00F2210E" w:rsidRDefault="00F2210E" w:rsidP="00F221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210E">
        <w:rPr>
          <w:rFonts w:ascii="Times New Roman" w:hAnsi="Times New Roman" w:cs="Times New Roman"/>
          <w:sz w:val="28"/>
          <w:szCs w:val="28"/>
        </w:rPr>
        <w:t>Нарочно по адресу: г.Венев, пл. Ильича, д.4, кабинет № 108 (приемная администрации по обращениям граждан и организаций).</w:t>
      </w:r>
    </w:p>
    <w:p w:rsidR="00F2210E" w:rsidRPr="00F2210E" w:rsidRDefault="00F2210E" w:rsidP="00F22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210E">
        <w:rPr>
          <w:rFonts w:ascii="Times New Roman" w:hAnsi="Times New Roman" w:cs="Times New Roman"/>
          <w:sz w:val="28"/>
          <w:szCs w:val="28"/>
          <w:u w:val="single"/>
        </w:rPr>
        <w:t>Режим работы приемной:</w:t>
      </w:r>
    </w:p>
    <w:p w:rsidR="00F2210E" w:rsidRPr="00F2210E" w:rsidRDefault="00F2210E" w:rsidP="00F22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2210E" w:rsidRPr="00F2210E" w:rsidRDefault="00F2210E" w:rsidP="00F22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10E">
        <w:rPr>
          <w:rFonts w:ascii="Times New Roman" w:hAnsi="Times New Roman" w:cs="Times New Roman"/>
          <w:sz w:val="28"/>
          <w:szCs w:val="28"/>
        </w:rPr>
        <w:t>Понедельник-четверг        09.00-18.00</w:t>
      </w:r>
    </w:p>
    <w:p w:rsidR="00F2210E" w:rsidRPr="00F2210E" w:rsidRDefault="00F2210E" w:rsidP="00F22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10E">
        <w:rPr>
          <w:rFonts w:ascii="Times New Roman" w:hAnsi="Times New Roman" w:cs="Times New Roman"/>
          <w:sz w:val="28"/>
          <w:szCs w:val="28"/>
        </w:rPr>
        <w:t>Пятница                              09.00-17.00</w:t>
      </w:r>
    </w:p>
    <w:p w:rsidR="00F2210E" w:rsidRPr="00F2210E" w:rsidRDefault="00F2210E" w:rsidP="00F22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10E">
        <w:rPr>
          <w:rFonts w:ascii="Times New Roman" w:hAnsi="Times New Roman" w:cs="Times New Roman"/>
          <w:sz w:val="28"/>
          <w:szCs w:val="28"/>
        </w:rPr>
        <w:t>Перерыв                              13.00-13.48</w:t>
      </w:r>
    </w:p>
    <w:p w:rsidR="00F2210E" w:rsidRPr="00F2210E" w:rsidRDefault="00F2210E" w:rsidP="00F221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F2210E" w:rsidRPr="00F2210E" w:rsidRDefault="00F2210E" w:rsidP="00F221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21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виде электронных документов</w:t>
      </w:r>
    </w:p>
    <w:p w:rsidR="00F2210E" w:rsidRPr="00F2210E" w:rsidRDefault="00F2210E" w:rsidP="00F221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использованием сервиса </w:t>
      </w:r>
      <w:hyperlink r:id="rId4" w:history="1">
        <w:r w:rsidRPr="00F2210E">
          <w:rPr>
            <w:rFonts w:ascii="Times New Roman" w:eastAsia="Times New Roman" w:hAnsi="Times New Roman" w:cs="Times New Roman"/>
            <w:b/>
            <w:bCs/>
            <w:color w:val="1F2F36"/>
            <w:sz w:val="28"/>
            <w:szCs w:val="28"/>
            <w:u w:val="single"/>
            <w:lang w:eastAsia="ru-RU"/>
          </w:rPr>
          <w:t>«Электронная приемная»</w:t>
        </w:r>
      </w:hyperlink>
      <w:r w:rsidRPr="00F2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2210E">
        <w:rPr>
          <w:rFonts w:ascii="Times New Roman" w:hAnsi="Times New Roman" w:cs="Times New Roman"/>
          <w:color w:val="333333"/>
          <w:sz w:val="28"/>
          <w:szCs w:val="28"/>
        </w:rPr>
        <w:t>в информационно-телекоммуникационной сети «Интернет»</w:t>
      </w:r>
      <w:r w:rsidR="00DC170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2210E">
        <w:rPr>
          <w:rFonts w:ascii="Times New Roman" w:hAnsi="Times New Roman" w:cs="Times New Roman"/>
          <w:sz w:val="28"/>
          <w:szCs w:val="28"/>
        </w:rPr>
        <w:t xml:space="preserve">на сайте администрации </w:t>
      </w:r>
      <w:r w:rsidRPr="00F2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Веневский район - </w:t>
      </w:r>
      <w:hyperlink r:id="rId5" w:history="1">
        <w:r w:rsidRPr="00F2210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https://venev.tularegion.ru/</w:t>
        </w:r>
      </w:hyperlink>
    </w:p>
    <w:p w:rsidR="00F2210E" w:rsidRPr="00F2210E" w:rsidRDefault="00F2210E" w:rsidP="00F22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использованием адреса электронной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F2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очты </w:t>
      </w:r>
      <w:hyperlink r:id="rId6" w:history="1">
        <w:r w:rsidRPr="00F2210E">
          <w:rPr>
            <w:rStyle w:val="a4"/>
            <w:rFonts w:ascii="Times New Roman" w:hAnsi="Times New Roman" w:cs="Times New Roman"/>
            <w:b/>
            <w:sz w:val="28"/>
            <w:szCs w:val="28"/>
            <w:u w:val="none"/>
          </w:rPr>
          <w:t>ased_mo_venev@tularegion.ru</w:t>
        </w:r>
      </w:hyperlink>
      <w:r w:rsidRPr="00F2210E">
        <w:rPr>
          <w:rFonts w:ascii="Times New Roman" w:hAnsi="Times New Roman" w:cs="Times New Roman"/>
          <w:sz w:val="28"/>
          <w:szCs w:val="28"/>
        </w:rPr>
        <w:t xml:space="preserve"> или   </w:t>
      </w:r>
      <w:hyperlink r:id="rId7" w:history="1">
        <w:r w:rsidRPr="00DC1704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PriemVenev</w:t>
        </w:r>
        <w:r w:rsidRPr="00DC1704">
          <w:rPr>
            <w:rStyle w:val="a4"/>
            <w:rFonts w:ascii="Times New Roman" w:hAnsi="Times New Roman" w:cs="Times New Roman"/>
            <w:b/>
            <w:sz w:val="28"/>
            <w:szCs w:val="28"/>
          </w:rPr>
          <w:t>@tularegion.</w:t>
        </w:r>
        <w:r w:rsidRPr="00DC1704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org</w:t>
        </w:r>
      </w:hyperlink>
    </w:p>
    <w:p w:rsidR="00F2210E" w:rsidRPr="00F2210E" w:rsidRDefault="00F2210E" w:rsidP="00F221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74A3E" w:rsidRPr="00F2210E" w:rsidRDefault="004754BE" w:rsidP="00F2210E">
      <w:pPr>
        <w:jc w:val="both"/>
        <w:rPr>
          <w:rFonts w:ascii="Times New Roman" w:hAnsi="Times New Roman" w:cs="Times New Roman"/>
        </w:rPr>
      </w:pPr>
    </w:p>
    <w:p w:rsidR="00F2210E" w:rsidRPr="00F2210E" w:rsidRDefault="00F2210E">
      <w:pPr>
        <w:rPr>
          <w:rFonts w:ascii="Times New Roman" w:hAnsi="Times New Roman" w:cs="Times New Roman"/>
        </w:rPr>
      </w:pPr>
    </w:p>
    <w:sectPr w:rsidR="00F2210E" w:rsidRPr="00F22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0E"/>
    <w:rsid w:val="004754BE"/>
    <w:rsid w:val="009C7858"/>
    <w:rsid w:val="009F5EB9"/>
    <w:rsid w:val="00DC1704"/>
    <w:rsid w:val="00F2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E8160-93C9-4669-9024-52C79F1C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2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221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7;&#1086;&#1083;&#1086;&#1074;&#1100;&#1077;&#1074;&#1072;\Downloads\PriemVenev@tularegio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ed_mo_venev@tularegion.ru" TargetMode="External"/><Relationship Id="rId5" Type="http://schemas.openxmlformats.org/officeDocument/2006/relationships/hyperlink" Target="https://venev.tularegion.ru/" TargetMode="External"/><Relationship Id="rId4" Type="http://schemas.openxmlformats.org/officeDocument/2006/relationships/hyperlink" Target="https://tularegion.ru/live/ask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</dc:creator>
  <cp:keywords/>
  <dc:description/>
  <cp:lastModifiedBy>Соловьева</cp:lastModifiedBy>
  <cp:revision>2</cp:revision>
  <dcterms:created xsi:type="dcterms:W3CDTF">2018-05-14T13:44:00Z</dcterms:created>
  <dcterms:modified xsi:type="dcterms:W3CDTF">2018-05-14T13:44:00Z</dcterms:modified>
</cp:coreProperties>
</file>