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19" w:rsidRDefault="00337E19" w:rsidP="00337E19">
      <w:pPr>
        <w:pStyle w:val="1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337E19">
        <w:rPr>
          <w:rFonts w:ascii="Arial" w:hAnsi="Arial" w:cs="Arial"/>
          <w:b w:val="0"/>
          <w:bCs w:val="0"/>
          <w:color w:val="000000"/>
          <w:sz w:val="36"/>
          <w:szCs w:val="36"/>
        </w:rPr>
        <w:t>Итоги работы с обращениями граждан</w:t>
      </w:r>
    </w:p>
    <w:p w:rsidR="00337E19" w:rsidRPr="00337E19" w:rsidRDefault="00337E19" w:rsidP="00337E19">
      <w:pPr>
        <w:pStyle w:val="1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337E19">
        <w:rPr>
          <w:rFonts w:ascii="Arial" w:hAnsi="Arial" w:cs="Arial"/>
          <w:b w:val="0"/>
          <w:bCs w:val="0"/>
          <w:color w:val="000000"/>
          <w:sz w:val="36"/>
          <w:szCs w:val="36"/>
        </w:rPr>
        <w:t>за 9 месяцев 2017 года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</w:t>
      </w:r>
      <w:r w:rsidR="00A21117" w:rsidRPr="002F482B">
        <w:rPr>
          <w:b/>
          <w:color w:val="333333"/>
        </w:rPr>
        <w:t xml:space="preserve">За </w:t>
      </w:r>
      <w:r w:rsidR="003934A1" w:rsidRPr="002F482B">
        <w:rPr>
          <w:b/>
          <w:color w:val="333333"/>
        </w:rPr>
        <w:t xml:space="preserve">9 месяцев </w:t>
      </w:r>
      <w:r w:rsidR="00A21117" w:rsidRPr="002F482B">
        <w:rPr>
          <w:b/>
          <w:color w:val="333333"/>
        </w:rPr>
        <w:t>2017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3934A1" w:rsidRPr="00337E19">
        <w:rPr>
          <w:b/>
          <w:color w:val="333333"/>
        </w:rPr>
        <w:t>1263</w:t>
      </w:r>
      <w:r w:rsidR="00A21117" w:rsidRPr="002F482B">
        <w:rPr>
          <w:color w:val="333333"/>
        </w:rPr>
        <w:t xml:space="preserve"> обращения, из них: письменных обращений - </w:t>
      </w:r>
      <w:r w:rsidR="003934A1" w:rsidRPr="00337E19">
        <w:rPr>
          <w:b/>
          <w:color w:val="333333"/>
        </w:rPr>
        <w:t>748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главы  администрации– </w:t>
      </w:r>
      <w:r w:rsidR="003934A1" w:rsidRPr="00337E19">
        <w:rPr>
          <w:b/>
          <w:color w:val="333333"/>
        </w:rPr>
        <w:t>242</w:t>
      </w:r>
      <w:r w:rsidR="00A21117" w:rsidRPr="002F482B">
        <w:rPr>
          <w:color w:val="333333"/>
        </w:rPr>
        <w:t>, по электронной почте –</w:t>
      </w:r>
      <w:r w:rsidR="00337E19">
        <w:rPr>
          <w:color w:val="333333"/>
        </w:rPr>
        <w:t xml:space="preserve"> </w:t>
      </w:r>
      <w:r w:rsidR="003934A1" w:rsidRPr="00337E19">
        <w:rPr>
          <w:b/>
          <w:color w:val="333333"/>
        </w:rPr>
        <w:t>66</w:t>
      </w:r>
      <w:r w:rsidR="00A21117" w:rsidRPr="002F482B">
        <w:rPr>
          <w:color w:val="333333"/>
        </w:rPr>
        <w:t xml:space="preserve"> обращение. На личном приеме главы администрации муниципального образования Веневский район - </w:t>
      </w:r>
      <w:r w:rsidR="003934A1" w:rsidRPr="00337E19">
        <w:rPr>
          <w:b/>
          <w:color w:val="333333"/>
        </w:rPr>
        <w:t>207</w:t>
      </w:r>
      <w:r w:rsidR="00A21117" w:rsidRPr="002F482B">
        <w:rPr>
          <w:color w:val="333333"/>
        </w:rPr>
        <w:t xml:space="preserve"> обращений.</w:t>
      </w:r>
    </w:p>
    <w:p w:rsidR="00A21117" w:rsidRPr="002F482B" w:rsidRDefault="00A21117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color w:val="333333"/>
        </w:rPr>
        <w:t>Анализ вопросов, поднимаемых жителями в обращениях, показал, что наиболее актуальными являются вопросы жилищно-коммунальной сферы и хозяйственной деятельности.</w:t>
      </w:r>
    </w:p>
    <w:tbl>
      <w:tblPr>
        <w:tblW w:w="0" w:type="auto"/>
        <w:tblInd w:w="15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0"/>
        <w:gridCol w:w="1514"/>
        <w:gridCol w:w="1546"/>
      </w:tblGrid>
      <w:tr w:rsidR="002F482B" w:rsidRPr="002F482B" w:rsidTr="00337E19">
        <w:trPr>
          <w:trHeight w:val="454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обращения</w:t>
            </w:r>
          </w:p>
        </w:tc>
        <w:tc>
          <w:tcPr>
            <w:tcW w:w="1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Конституционный строй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2F482B" w:rsidRPr="002F482B" w:rsidTr="00337E19">
        <w:trPr>
          <w:trHeight w:val="50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</w:tr>
      <w:tr w:rsidR="002F482B" w:rsidRPr="002F482B" w:rsidTr="00337E19">
        <w:trPr>
          <w:trHeight w:val="54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2F482B" w:rsidRPr="002F482B" w:rsidTr="00337E19">
        <w:trPr>
          <w:trHeight w:val="511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награждения, помилования, гражданства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2F482B" w:rsidRPr="002F482B" w:rsidTr="00337E19">
        <w:trPr>
          <w:trHeight w:val="511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Образование. Наука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Культура. СМИ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2F482B" w:rsidRPr="002F482B" w:rsidTr="00337E19">
        <w:trPr>
          <w:trHeight w:val="511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2F482B" w:rsidRPr="002F482B" w:rsidTr="00337E19">
        <w:trPr>
          <w:trHeight w:val="814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Строительство. Градостроительство и архитектура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</w:tr>
      <w:tr w:rsidR="002F482B" w:rsidRPr="002F482B" w:rsidTr="00337E19">
        <w:trPr>
          <w:trHeight w:val="511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хозяйство. Землепользование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9,98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</w:tr>
      <w:tr w:rsidR="002F482B" w:rsidRPr="002F482B" w:rsidTr="00337E19">
        <w:trPr>
          <w:trHeight w:val="523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Торговля. Бытовое обслуживание населения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2F482B" w:rsidRPr="002F482B" w:rsidTr="00337E19">
        <w:trPr>
          <w:trHeight w:val="54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Внешнеэкономическая деятельность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482B" w:rsidRPr="002F482B" w:rsidTr="00337E19">
        <w:trPr>
          <w:trHeight w:val="54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</w:tr>
      <w:tr w:rsidR="002F482B" w:rsidRPr="002F482B" w:rsidTr="00337E19">
        <w:trPr>
          <w:trHeight w:val="36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482B" w:rsidRPr="002F482B" w:rsidTr="00337E19">
        <w:trPr>
          <w:trHeight w:val="533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</w:tr>
      <w:tr w:rsidR="002F482B" w:rsidRPr="002F482B" w:rsidTr="00337E19">
        <w:trPr>
          <w:trHeight w:val="569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Правосудие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2F482B" w:rsidRPr="002F482B" w:rsidTr="00337E19">
        <w:trPr>
          <w:trHeight w:val="674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Жилищные вопросы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32,30</w:t>
            </w:r>
          </w:p>
        </w:tc>
      </w:tr>
      <w:tr w:rsidR="002F482B" w:rsidRPr="002F482B" w:rsidTr="00337E19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33,02</w:t>
            </w:r>
          </w:p>
        </w:tc>
      </w:tr>
      <w:tr w:rsidR="002F482B" w:rsidRPr="002F482B" w:rsidTr="00337E19">
        <w:trPr>
          <w:trHeight w:val="336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F482B" w:rsidRPr="002F482B" w:rsidRDefault="002F482B" w:rsidP="002F48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337E19" w:rsidRDefault="00337E19" w:rsidP="00337E1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p w:rsidR="00337E19" w:rsidRPr="002F482B" w:rsidRDefault="00337E19" w:rsidP="00337E1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337E19">
        <w:rPr>
          <w:b/>
          <w:color w:val="333333"/>
        </w:rPr>
        <w:t>32,37%</w:t>
      </w:r>
      <w:r w:rsidRPr="002F482B">
        <w:rPr>
          <w:color w:val="333333"/>
        </w:rPr>
        <w:t xml:space="preserve"> обращений от общего количества рассмотрены положительно. На </w:t>
      </w:r>
      <w:r w:rsidRPr="00337E19">
        <w:rPr>
          <w:b/>
          <w:color w:val="333333"/>
        </w:rPr>
        <w:t>67,28%</w:t>
      </w:r>
      <w:r w:rsidRPr="002F482B">
        <w:rPr>
          <w:color w:val="333333"/>
        </w:rPr>
        <w:t xml:space="preserve"> обращений даны разъяснения по вопросам в соответствии с действующим законодательством в сфере рассмотрения обращений граждан.</w:t>
      </w:r>
    </w:p>
    <w:p w:rsidR="00337E19" w:rsidRPr="002F482B" w:rsidRDefault="00337E19" w:rsidP="00337E1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color w:val="333333"/>
        </w:rPr>
        <w:t xml:space="preserve">С выездом на место рассмотрено </w:t>
      </w:r>
      <w:r w:rsidRPr="00337E19">
        <w:rPr>
          <w:b/>
          <w:color w:val="333333"/>
        </w:rPr>
        <w:t>188</w:t>
      </w:r>
      <w:r w:rsidRPr="002F482B">
        <w:rPr>
          <w:color w:val="333333"/>
        </w:rPr>
        <w:t xml:space="preserve"> обращений, что составляет </w:t>
      </w:r>
      <w:r w:rsidRPr="00337E19">
        <w:rPr>
          <w:b/>
          <w:color w:val="333333"/>
        </w:rPr>
        <w:t>16,53%.</w:t>
      </w:r>
    </w:p>
    <w:p w:rsidR="008329EA" w:rsidRPr="002F482B" w:rsidRDefault="008329EA" w:rsidP="00337E19">
      <w:pPr>
        <w:rPr>
          <w:rFonts w:ascii="Times New Roman" w:hAnsi="Times New Roman" w:cs="Times New Roman"/>
          <w:sz w:val="24"/>
          <w:szCs w:val="24"/>
        </w:rPr>
      </w:pPr>
    </w:p>
    <w:sectPr w:rsidR="008329EA" w:rsidRPr="002F482B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104A39"/>
    <w:rsid w:val="002F482B"/>
    <w:rsid w:val="00337E19"/>
    <w:rsid w:val="003934A1"/>
    <w:rsid w:val="00442754"/>
    <w:rsid w:val="004A6661"/>
    <w:rsid w:val="005C5221"/>
    <w:rsid w:val="008329EA"/>
    <w:rsid w:val="00A21117"/>
    <w:rsid w:val="00A3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paragraph" w:styleId="1">
    <w:name w:val="heading 1"/>
    <w:basedOn w:val="a"/>
    <w:link w:val="10"/>
    <w:uiPriority w:val="9"/>
    <w:qFormat/>
    <w:rsid w:val="00337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7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dcterms:created xsi:type="dcterms:W3CDTF">2017-10-19T09:13:00Z</dcterms:created>
  <dcterms:modified xsi:type="dcterms:W3CDTF">2017-10-19T09:19:00Z</dcterms:modified>
</cp:coreProperties>
</file>