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15F87F7C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FF238B">
        <w:rPr>
          <w:b/>
          <w:color w:val="333333"/>
        </w:rPr>
        <w:t>январь</w:t>
      </w:r>
      <w:r w:rsidR="00270E40">
        <w:rPr>
          <w:b/>
          <w:color w:val="333333"/>
        </w:rPr>
        <w:t xml:space="preserve"> 202</w:t>
      </w:r>
      <w:r w:rsidR="00FF238B">
        <w:rPr>
          <w:b/>
          <w:color w:val="333333"/>
        </w:rPr>
        <w:t>2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FF238B">
        <w:rPr>
          <w:color w:val="333333"/>
        </w:rPr>
        <w:t>89</w:t>
      </w:r>
      <w:r w:rsidR="006E69CB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FF238B">
        <w:rPr>
          <w:color w:val="333333"/>
        </w:rPr>
        <w:t>46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FF238B">
        <w:rPr>
          <w:color w:val="333333"/>
        </w:rPr>
        <w:t>7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1F2F31">
        <w:rPr>
          <w:color w:val="333333"/>
        </w:rPr>
        <w:t>1</w:t>
      </w:r>
      <w:r w:rsidR="00FF238B">
        <w:rPr>
          <w:color w:val="333333"/>
        </w:rPr>
        <w:t>0</w:t>
      </w:r>
      <w:r w:rsidR="006E69CB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FF238B">
        <w:rPr>
          <w:color w:val="333333"/>
        </w:rPr>
        <w:t>4</w:t>
      </w:r>
      <w:r w:rsidR="001C4D5E">
        <w:rPr>
          <w:color w:val="333333"/>
        </w:rPr>
        <w:t xml:space="preserve"> </w:t>
      </w:r>
      <w:r w:rsidR="00D46853">
        <w:rPr>
          <w:color w:val="333333"/>
        </w:rPr>
        <w:t>обращени</w:t>
      </w:r>
      <w:r w:rsidR="00FF238B">
        <w:rPr>
          <w:color w:val="333333"/>
        </w:rPr>
        <w:t>я</w:t>
      </w:r>
      <w:r w:rsidR="00A21117" w:rsidRPr="002F482B">
        <w:rPr>
          <w:color w:val="333333"/>
        </w:rPr>
        <w:t>.</w:t>
      </w:r>
      <w:r w:rsidR="00FF238B">
        <w:rPr>
          <w:color w:val="333333"/>
        </w:rPr>
        <w:t xml:space="preserve"> Поступило 22 сообщения от граждан.</w:t>
      </w:r>
    </w:p>
    <w:p w14:paraId="3BD89661" w14:textId="3CD6615A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07618993" w14:textId="1190FF68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содержание общего имущества- </w:t>
      </w:r>
      <w:r w:rsidR="00FF238B">
        <w:rPr>
          <w:color w:val="010101"/>
        </w:rPr>
        <w:t>20</w:t>
      </w:r>
    </w:p>
    <w:p w14:paraId="15A142BA" w14:textId="3F936E8C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FF238B">
        <w:rPr>
          <w:color w:val="010101"/>
        </w:rPr>
        <w:t>8</w:t>
      </w:r>
      <w:r>
        <w:rPr>
          <w:color w:val="010101"/>
        </w:rPr>
        <w:t>;</w:t>
      </w:r>
    </w:p>
    <w:p w14:paraId="7A3D2AA5" w14:textId="4D7D04C2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-уборка снега -</w:t>
      </w:r>
      <w:r w:rsidR="00FF238B">
        <w:rPr>
          <w:color w:val="010101"/>
        </w:rPr>
        <w:t>6</w:t>
      </w:r>
      <w:r>
        <w:rPr>
          <w:color w:val="010101"/>
        </w:rPr>
        <w:t>;</w:t>
      </w:r>
    </w:p>
    <w:p w14:paraId="79982DBA" w14:textId="5294684B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FF238B">
        <w:rPr>
          <w:color w:val="010101"/>
        </w:rPr>
        <w:t>4</w:t>
      </w:r>
      <w:r w:rsidR="00E60BA7">
        <w:rPr>
          <w:color w:val="010101"/>
        </w:rPr>
        <w:t>;</w:t>
      </w:r>
    </w:p>
    <w:p w14:paraId="21640B23" w14:textId="07906943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FF238B">
        <w:rPr>
          <w:color w:val="010101"/>
        </w:rPr>
        <w:t>5</w:t>
      </w:r>
      <w:r>
        <w:rPr>
          <w:color w:val="010101"/>
        </w:rPr>
        <w:t>;</w:t>
      </w:r>
    </w:p>
    <w:p w14:paraId="19582053" w14:textId="34C67BBB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FF238B">
        <w:rPr>
          <w:color w:val="010101"/>
        </w:rPr>
        <w:t>2</w:t>
      </w:r>
      <w:r>
        <w:rPr>
          <w:color w:val="010101"/>
        </w:rPr>
        <w:t>;</w:t>
      </w:r>
    </w:p>
    <w:p w14:paraId="7DDBE590" w14:textId="23ED6B5B" w:rsidR="003C2127" w:rsidRDefault="003C212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</w:t>
      </w:r>
      <w:r w:rsidR="00AF170F">
        <w:rPr>
          <w:color w:val="010101"/>
        </w:rPr>
        <w:t>1</w:t>
      </w:r>
      <w:r>
        <w:rPr>
          <w:color w:val="010101"/>
        </w:rPr>
        <w:t>;</w:t>
      </w:r>
    </w:p>
    <w:p w14:paraId="297C9F06" w14:textId="47DCF270" w:rsidR="003C2127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3C2127">
        <w:rPr>
          <w:color w:val="010101"/>
        </w:rPr>
        <w:t>уличное освещение-</w:t>
      </w:r>
      <w:r w:rsidR="00FF238B">
        <w:rPr>
          <w:color w:val="010101"/>
        </w:rPr>
        <w:t>5</w:t>
      </w:r>
      <w:r>
        <w:rPr>
          <w:color w:val="010101"/>
        </w:rPr>
        <w:t>;</w:t>
      </w:r>
    </w:p>
    <w:p w14:paraId="397CFE74" w14:textId="7434874A" w:rsidR="001C4D5E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-земельные отношения-</w:t>
      </w:r>
      <w:r w:rsidR="00AF170F">
        <w:rPr>
          <w:color w:val="010101"/>
        </w:rPr>
        <w:t xml:space="preserve"> </w:t>
      </w:r>
      <w:r w:rsidR="00FF238B">
        <w:rPr>
          <w:color w:val="010101"/>
        </w:rPr>
        <w:t>26</w:t>
      </w:r>
      <w:bookmarkStart w:id="0" w:name="_GoBack"/>
      <w:bookmarkEnd w:id="0"/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Соловьева</cp:lastModifiedBy>
  <cp:revision>2</cp:revision>
  <cp:lastPrinted>2019-11-12T08:29:00Z</cp:lastPrinted>
  <dcterms:created xsi:type="dcterms:W3CDTF">2022-04-29T06:42:00Z</dcterms:created>
  <dcterms:modified xsi:type="dcterms:W3CDTF">2022-04-29T06:42:00Z</dcterms:modified>
</cp:coreProperties>
</file>