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B3C8C">
        <w:rPr>
          <w:b/>
          <w:color w:val="333333"/>
        </w:rPr>
        <w:t>декабрь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B3C8C">
        <w:rPr>
          <w:color w:val="333333"/>
        </w:rPr>
        <w:t>86</w:t>
      </w:r>
      <w:r w:rsidR="007F7648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5B3C8C">
        <w:rPr>
          <w:color w:val="333333"/>
        </w:rPr>
        <w:t>42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5B3C8C">
        <w:rPr>
          <w:color w:val="333333"/>
        </w:rPr>
        <w:t>27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5B3C8C">
        <w:rPr>
          <w:color w:val="333333"/>
        </w:rPr>
        <w:t>5</w:t>
      </w:r>
      <w:r w:rsidR="009B0B7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5B3C8C">
        <w:rPr>
          <w:color w:val="333333"/>
        </w:rPr>
        <w:t xml:space="preserve">12 </w:t>
      </w:r>
      <w:r w:rsidR="009B0B71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A21117" w:rsidRPr="002F482B" w:rsidRDefault="00AB4B4C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27</w:t>
      </w:r>
      <w:r w:rsidR="00811AFC">
        <w:rPr>
          <w:color w:val="333333"/>
        </w:rPr>
        <w:t xml:space="preserve"> </w:t>
      </w:r>
      <w:r w:rsidR="00A46B74">
        <w:rPr>
          <w:color w:val="333333"/>
        </w:rPr>
        <w:t>обращение</w:t>
      </w:r>
      <w:r w:rsidR="009B3381">
        <w:rPr>
          <w:color w:val="333333"/>
        </w:rPr>
        <w:t xml:space="preserve"> или </w:t>
      </w:r>
      <w:r>
        <w:rPr>
          <w:color w:val="333333"/>
        </w:rPr>
        <w:t>31,4</w:t>
      </w:r>
      <w:r w:rsidR="00A21117" w:rsidRPr="002F482B">
        <w:rPr>
          <w:color w:val="333333"/>
        </w:rPr>
        <w:t xml:space="preserve">%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>, в т. ч</w:t>
      </w:r>
      <w:r w:rsidR="00811AFC">
        <w:rPr>
          <w:color w:val="333333"/>
        </w:rPr>
        <w:t>.</w:t>
      </w:r>
      <w:r w:rsidR="009B3381">
        <w:rPr>
          <w:color w:val="333333"/>
        </w:rPr>
        <w:t xml:space="preserve"> меры приняты  по </w:t>
      </w:r>
      <w:r>
        <w:rPr>
          <w:color w:val="333333"/>
        </w:rPr>
        <w:t>14</w:t>
      </w:r>
      <w:r w:rsidR="007F7648">
        <w:rPr>
          <w:color w:val="333333"/>
        </w:rPr>
        <w:t xml:space="preserve">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43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 xml:space="preserve">обращений или </w:t>
      </w:r>
      <w:r>
        <w:rPr>
          <w:color w:val="333333"/>
        </w:rPr>
        <w:t xml:space="preserve">50 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16</w:t>
      </w:r>
      <w:r w:rsidR="009B3381">
        <w:rPr>
          <w:color w:val="333333"/>
        </w:rPr>
        <w:t xml:space="preserve"> о</w:t>
      </w:r>
      <w:r w:rsidR="00A46B74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18,6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AB4B4C">
        <w:rPr>
          <w:color w:val="010101"/>
        </w:rPr>
        <w:t>11</w:t>
      </w:r>
      <w:r w:rsidRPr="00E550D4">
        <w:rPr>
          <w:color w:val="010101"/>
        </w:rPr>
        <w:t>;</w:t>
      </w:r>
    </w:p>
    <w:p w:rsidR="00B61567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-оплата ЖКХ – 3;</w:t>
      </w:r>
    </w:p>
    <w:p w:rsidR="00B61567" w:rsidRPr="00E550D4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-уборка мусора – 5;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AB4B4C">
        <w:rPr>
          <w:color w:val="010101"/>
        </w:rPr>
        <w:t>8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AB4B4C">
        <w:rPr>
          <w:color w:val="010101"/>
        </w:rPr>
        <w:t>3</w:t>
      </w:r>
      <w:r w:rsidR="00085F6D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AB4B4C">
        <w:rPr>
          <w:color w:val="010101"/>
        </w:rPr>
        <w:t>6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AB4B4C">
        <w:rPr>
          <w:color w:val="010101"/>
        </w:rPr>
        <w:t>3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AB4B4C">
        <w:rPr>
          <w:color w:val="010101"/>
        </w:rPr>
        <w:t>5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-предоставление коммунальны</w:t>
      </w:r>
      <w:r w:rsidR="009B0B71">
        <w:rPr>
          <w:color w:val="010101"/>
        </w:rPr>
        <w:t>х</w:t>
      </w:r>
      <w:r w:rsidR="00AB4B4C">
        <w:rPr>
          <w:color w:val="010101"/>
        </w:rPr>
        <w:t xml:space="preserve"> услуг </w:t>
      </w:r>
      <w:proofErr w:type="gramStart"/>
      <w:r w:rsidR="00AB4B4C">
        <w:rPr>
          <w:color w:val="010101"/>
        </w:rPr>
        <w:t>ненадлежащего</w:t>
      </w:r>
      <w:proofErr w:type="gramEnd"/>
      <w:r w:rsidR="00AB4B4C">
        <w:rPr>
          <w:color w:val="010101"/>
        </w:rPr>
        <w:t xml:space="preserve"> качества-</w:t>
      </w:r>
      <w:r w:rsidR="00A46B74">
        <w:rPr>
          <w:color w:val="010101"/>
        </w:rPr>
        <w:t>6</w:t>
      </w:r>
      <w:r>
        <w:rPr>
          <w:color w:val="010101"/>
        </w:rPr>
        <w:t>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143B8"/>
    <w:rsid w:val="001A3557"/>
    <w:rsid w:val="001C56A4"/>
    <w:rsid w:val="00242080"/>
    <w:rsid w:val="002C2D15"/>
    <w:rsid w:val="002F482B"/>
    <w:rsid w:val="00382954"/>
    <w:rsid w:val="003934A1"/>
    <w:rsid w:val="003A3B4B"/>
    <w:rsid w:val="00451283"/>
    <w:rsid w:val="00463C34"/>
    <w:rsid w:val="00474D50"/>
    <w:rsid w:val="004A6661"/>
    <w:rsid w:val="004D3C6C"/>
    <w:rsid w:val="00521587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11AFC"/>
    <w:rsid w:val="008329EA"/>
    <w:rsid w:val="00856D7D"/>
    <w:rsid w:val="0086702A"/>
    <w:rsid w:val="00883CD8"/>
    <w:rsid w:val="008C2BDE"/>
    <w:rsid w:val="008D44D4"/>
    <w:rsid w:val="008F3C7C"/>
    <w:rsid w:val="00907C7E"/>
    <w:rsid w:val="00956542"/>
    <w:rsid w:val="009973A6"/>
    <w:rsid w:val="009B0B71"/>
    <w:rsid w:val="009B3381"/>
    <w:rsid w:val="009B7DC5"/>
    <w:rsid w:val="009F166A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A4D8D"/>
    <w:rsid w:val="00DD7C83"/>
    <w:rsid w:val="00DE1A96"/>
    <w:rsid w:val="00DF74D9"/>
    <w:rsid w:val="00E34C3E"/>
    <w:rsid w:val="00E3757D"/>
    <w:rsid w:val="00E550D4"/>
    <w:rsid w:val="00ED2C9B"/>
    <w:rsid w:val="00F12DFF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4</cp:revision>
  <cp:lastPrinted>2019-01-16T12:07:00Z</cp:lastPrinted>
  <dcterms:created xsi:type="dcterms:W3CDTF">2019-01-16T12:15:00Z</dcterms:created>
  <dcterms:modified xsi:type="dcterms:W3CDTF">2019-01-16T12:47:00Z</dcterms:modified>
</cp:coreProperties>
</file>