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</w:t>
      </w:r>
      <w:r w:rsidRPr="00535C48">
        <w:lastRenderedPageBreak/>
        <w:t>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46. При этом, в случае, если отдельные функции государственного, муниципального (административного) управления организацией, в которую </w:t>
      </w:r>
      <w:r w:rsidRPr="00535C48">
        <w:lastRenderedPageBreak/>
        <w:t>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</w:t>
      </w:r>
      <w:r w:rsidRPr="00535C48">
        <w:lastRenderedPageBreak/>
        <w:t xml:space="preserve">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lastRenderedPageBreak/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0D2653" w:rsidRPr="00535C48" w:rsidRDefault="000D2653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lastRenderedPageBreak/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неисполнение работодателем обязанности при заключении </w:t>
      </w:r>
      <w:r w:rsidR="00847F57" w:rsidRPr="00535C48">
        <w:lastRenderedPageBreak/>
        <w:t>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</w:t>
      </w:r>
      <w:r w:rsidRPr="00EA5026">
        <w:lastRenderedPageBreak/>
        <w:t>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</w:t>
      </w:r>
      <w:r w:rsidR="00847F57" w:rsidRPr="00535C48">
        <w:lastRenderedPageBreak/>
        <w:t xml:space="preserve">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</w:t>
      </w:r>
      <w:r w:rsidR="00847F57" w:rsidRPr="00535C48">
        <w:lastRenderedPageBreak/>
        <w:t xml:space="preserve">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Default="002E3B52" w:rsidP="00847F57">
      <w:pPr>
        <w:rPr>
          <w:sz w:val="24"/>
          <w:szCs w:val="24"/>
        </w:rPr>
      </w:pPr>
    </w:p>
    <w:p w:rsidR="002E3B52" w:rsidRPr="00A51073" w:rsidRDefault="002E3B52" w:rsidP="00847F57">
      <w:pPr>
        <w:rPr>
          <w:sz w:val="24"/>
          <w:szCs w:val="24"/>
        </w:rPr>
      </w:pPr>
    </w:p>
    <w:p w:rsidR="00C53187" w:rsidRPr="00A51073" w:rsidRDefault="00C53187" w:rsidP="00847F57">
      <w:pPr>
        <w:rPr>
          <w:sz w:val="24"/>
          <w:szCs w:val="24"/>
        </w:rPr>
      </w:pPr>
    </w:p>
    <w:p w:rsidR="00A51073" w:rsidRDefault="00A51073" w:rsidP="00847F57">
      <w:pPr>
        <w:rPr>
          <w:sz w:val="24"/>
          <w:szCs w:val="24"/>
        </w:rPr>
      </w:pPr>
    </w:p>
    <w:p w:rsidR="00A51073" w:rsidRPr="00A51073" w:rsidRDefault="00A51073" w:rsidP="00847F57">
      <w:pPr>
        <w:rPr>
          <w:sz w:val="24"/>
          <w:szCs w:val="24"/>
        </w:rPr>
      </w:pPr>
    </w:p>
    <w:p w:rsidR="00847F57" w:rsidRPr="00A51073" w:rsidRDefault="00847F57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B1" w:rsidRDefault="00E607B1" w:rsidP="00847F57">
      <w:pPr>
        <w:spacing w:line="240" w:lineRule="auto"/>
      </w:pPr>
      <w:r>
        <w:separator/>
      </w:r>
    </w:p>
  </w:endnote>
  <w:endnote w:type="continuationSeparator" w:id="0">
    <w:p w:rsidR="00E607B1" w:rsidRDefault="00E607B1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847F57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B1" w:rsidRDefault="00E607B1" w:rsidP="00847F57">
      <w:pPr>
        <w:spacing w:line="240" w:lineRule="auto"/>
      </w:pPr>
      <w:r>
        <w:separator/>
      </w:r>
    </w:p>
  </w:footnote>
  <w:footnote w:type="continuationSeparator" w:id="0">
    <w:p w:rsidR="00E607B1" w:rsidRDefault="00E607B1" w:rsidP="00847F57">
      <w:pPr>
        <w:spacing w:line="240" w:lineRule="auto"/>
      </w:pPr>
      <w:r>
        <w:continuationSeparator/>
      </w:r>
    </w:p>
  </w:footnote>
  <w:footnote w:id="1">
    <w:p w:rsidR="00245574" w:rsidRPr="00535C48" w:rsidRDefault="00245574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 xml:space="preserve">Настоящие Методические рекомендации не распространяются на граждан, вопросы о даче </w:t>
      </w:r>
      <w:proofErr w:type="gramStart"/>
      <w:r w:rsidRPr="00535C48">
        <w:rPr>
          <w:sz w:val="20"/>
        </w:rPr>
        <w:t>согласия</w:t>
      </w:r>
      <w:proofErr w:type="gramEnd"/>
      <w:r w:rsidRPr="00535C48">
        <w:rPr>
          <w:sz w:val="20"/>
        </w:rPr>
        <w:t xml:space="preserve">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245574" w:rsidRPr="00535C48" w:rsidRDefault="00245574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3624A5" w:rsidRPr="003624A5" w:rsidRDefault="003624A5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245574" w:rsidRPr="00535C48" w:rsidRDefault="00245574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</w:t>
      </w:r>
      <w:proofErr w:type="gramStart"/>
      <w:r w:rsidRPr="00535C48">
        <w:rPr>
          <w:rFonts w:ascii="Times New Roman" w:hAnsi="Times New Roman"/>
        </w:rPr>
        <w:t>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</w:t>
      </w:r>
      <w:proofErr w:type="gramEnd"/>
      <w:r w:rsidRPr="00535C48">
        <w:rPr>
          <w:rFonts w:ascii="Times New Roman" w:hAnsi="Times New Roman"/>
        </w:rPr>
        <w:t xml:space="preserve"> действий данной организацией, либо готовить проекты таких решений.</w:t>
      </w:r>
    </w:p>
  </w:footnote>
  <w:footnote w:id="5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245574" w:rsidRDefault="00245574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9809B6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245574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2349A4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574" w:rsidRPr="00535C48" w:rsidRDefault="0024557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12047F"/>
    <w:rsid w:val="001542AF"/>
    <w:rsid w:val="001B540D"/>
    <w:rsid w:val="001C186B"/>
    <w:rsid w:val="001E613D"/>
    <w:rsid w:val="00210287"/>
    <w:rsid w:val="002349A4"/>
    <w:rsid w:val="00245574"/>
    <w:rsid w:val="002626D4"/>
    <w:rsid w:val="002C4396"/>
    <w:rsid w:val="002E3B52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918D5"/>
    <w:rsid w:val="008A55E5"/>
    <w:rsid w:val="008A6492"/>
    <w:rsid w:val="008C06A8"/>
    <w:rsid w:val="009006AB"/>
    <w:rsid w:val="00977FA5"/>
    <w:rsid w:val="009809B6"/>
    <w:rsid w:val="00A51073"/>
    <w:rsid w:val="00A91CF8"/>
    <w:rsid w:val="00A97951"/>
    <w:rsid w:val="00AB1013"/>
    <w:rsid w:val="00AF0B15"/>
    <w:rsid w:val="00AF7BB2"/>
    <w:rsid w:val="00B04938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CF4776"/>
    <w:rsid w:val="00D52FA1"/>
    <w:rsid w:val="00D70FCE"/>
    <w:rsid w:val="00E402B0"/>
    <w:rsid w:val="00E44925"/>
    <w:rsid w:val="00E607B1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D1C21-7F7C-43D8-8712-ABB5C8C2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8511</Words>
  <Characters>48518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Кадры</cp:lastModifiedBy>
  <cp:revision>2</cp:revision>
  <cp:lastPrinted>2018-03-16T06:57:00Z</cp:lastPrinted>
  <dcterms:created xsi:type="dcterms:W3CDTF">2018-05-23T08:34:00Z</dcterms:created>
  <dcterms:modified xsi:type="dcterms:W3CDTF">2018-05-23T08:34:00Z</dcterms:modified>
</cp:coreProperties>
</file>