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92C" w:rsidRDefault="00ED292C" w:rsidP="00ED292C">
      <w:pPr>
        <w:shd w:val="clear" w:color="auto" w:fill="FFFFFF"/>
        <w:spacing w:before="182"/>
        <w:ind w:left="672"/>
        <w:jc w:val="center"/>
        <w:rPr>
          <w:sz w:val="32"/>
          <w:szCs w:val="32"/>
        </w:rPr>
      </w:pPr>
      <w:r>
        <w:rPr>
          <w:b/>
          <w:bCs/>
          <w:color w:val="000000"/>
          <w:spacing w:val="1"/>
          <w:sz w:val="32"/>
          <w:szCs w:val="32"/>
        </w:rPr>
        <w:t>Куда обратиться если Вы столкнулись с попыткой вымогательства взятки?</w:t>
      </w:r>
    </w:p>
    <w:p w:rsidR="00ED292C" w:rsidRPr="00E827FD" w:rsidRDefault="00ED292C" w:rsidP="00ED292C">
      <w:pPr>
        <w:jc w:val="both"/>
        <w:rPr>
          <w:sz w:val="28"/>
          <w:szCs w:val="28"/>
        </w:rPr>
      </w:pPr>
    </w:p>
    <w:p w:rsidR="00ED292C" w:rsidRPr="00BE14A7" w:rsidRDefault="00ED292C" w:rsidP="00ED292C">
      <w:pPr>
        <w:widowControl w:val="0"/>
        <w:numPr>
          <w:ilvl w:val="0"/>
          <w:numId w:val="1"/>
        </w:numPr>
        <w:shd w:val="clear" w:color="auto" w:fill="FFFFFF"/>
        <w:tabs>
          <w:tab w:val="left" w:pos="120"/>
        </w:tabs>
        <w:autoSpaceDE w:val="0"/>
        <w:autoSpaceDN w:val="0"/>
        <w:adjustRightInd w:val="0"/>
        <w:spacing w:before="178"/>
        <w:ind w:left="14"/>
        <w:jc w:val="both"/>
        <w:rPr>
          <w:b/>
          <w:bCs/>
          <w:color w:val="000000"/>
          <w:sz w:val="28"/>
          <w:szCs w:val="28"/>
        </w:rPr>
      </w:pPr>
      <w:proofErr w:type="gramStart"/>
      <w:r w:rsidRPr="00BE14A7">
        <w:rPr>
          <w:b/>
          <w:bCs/>
          <w:color w:val="000000"/>
          <w:spacing w:val="3"/>
          <w:sz w:val="32"/>
          <w:szCs w:val="32"/>
        </w:rPr>
        <w:t xml:space="preserve">в органы внутренних дел </w:t>
      </w:r>
      <w:r w:rsidRPr="00BE14A7">
        <w:rPr>
          <w:color w:val="000000"/>
          <w:spacing w:val="3"/>
          <w:sz w:val="32"/>
          <w:szCs w:val="32"/>
        </w:rPr>
        <w:t>-</w:t>
      </w:r>
      <w:r w:rsidRPr="00BE14A7">
        <w:rPr>
          <w:color w:val="000000"/>
          <w:spacing w:val="3"/>
          <w:sz w:val="28"/>
          <w:szCs w:val="28"/>
        </w:rPr>
        <w:t xml:space="preserve"> в Управление Министерства внутренних дел России по Тульской </w:t>
      </w:r>
      <w:r w:rsidRPr="00BE14A7">
        <w:rPr>
          <w:color w:val="000000"/>
          <w:spacing w:val="1"/>
          <w:sz w:val="28"/>
          <w:szCs w:val="28"/>
        </w:rPr>
        <w:t>области (г. Тула, пр.</w:t>
      </w:r>
      <w:proofErr w:type="gramEnd"/>
      <w:r w:rsidRPr="00BE14A7">
        <w:rPr>
          <w:color w:val="000000"/>
          <w:spacing w:val="1"/>
          <w:sz w:val="28"/>
          <w:szCs w:val="28"/>
        </w:rPr>
        <w:t xml:space="preserve"> </w:t>
      </w:r>
      <w:proofErr w:type="gramStart"/>
      <w:r w:rsidRPr="00BE14A7">
        <w:rPr>
          <w:color w:val="000000"/>
          <w:spacing w:val="1"/>
          <w:sz w:val="28"/>
          <w:szCs w:val="28"/>
        </w:rPr>
        <w:t>Ленина, д. 83 или на телефон доверия: 32-22-85); в  Управление по борьбе с экономическими преступлениями и противодействию коррупции УМВД России по Тульской области</w:t>
      </w:r>
      <w:r>
        <w:rPr>
          <w:color w:val="000000"/>
          <w:spacing w:val="1"/>
          <w:sz w:val="28"/>
          <w:szCs w:val="28"/>
        </w:rPr>
        <w:t>,</w:t>
      </w:r>
      <w:r w:rsidRPr="00BE14A7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телефоны: </w:t>
      </w:r>
      <w:r w:rsidRPr="00BE14A7">
        <w:rPr>
          <w:color w:val="000000"/>
          <w:spacing w:val="1"/>
          <w:sz w:val="28"/>
          <w:szCs w:val="28"/>
        </w:rPr>
        <w:t>32-35-42, 32-32-98, 32-31-4</w:t>
      </w:r>
      <w:r>
        <w:rPr>
          <w:color w:val="000000"/>
          <w:spacing w:val="1"/>
          <w:sz w:val="28"/>
          <w:szCs w:val="28"/>
        </w:rPr>
        <w:t>5</w:t>
      </w:r>
      <w:r w:rsidRPr="00BE14A7">
        <w:rPr>
          <w:color w:val="000000"/>
          <w:spacing w:val="1"/>
          <w:sz w:val="28"/>
          <w:szCs w:val="28"/>
        </w:rPr>
        <w:t>;</w:t>
      </w:r>
      <w:r>
        <w:rPr>
          <w:color w:val="000000"/>
          <w:spacing w:val="1"/>
          <w:sz w:val="28"/>
          <w:szCs w:val="28"/>
        </w:rPr>
        <w:t xml:space="preserve"> </w:t>
      </w:r>
      <w:r w:rsidRPr="00BE14A7">
        <w:rPr>
          <w:color w:val="000000"/>
          <w:spacing w:val="1"/>
          <w:sz w:val="28"/>
          <w:szCs w:val="28"/>
        </w:rPr>
        <w:t xml:space="preserve">в </w:t>
      </w:r>
      <w:r>
        <w:rPr>
          <w:color w:val="000000"/>
          <w:spacing w:val="1"/>
          <w:sz w:val="28"/>
          <w:szCs w:val="28"/>
        </w:rPr>
        <w:t xml:space="preserve">отдел </w:t>
      </w:r>
      <w:r w:rsidRPr="00BE14A7">
        <w:rPr>
          <w:color w:val="000000"/>
          <w:spacing w:val="1"/>
          <w:sz w:val="28"/>
          <w:szCs w:val="28"/>
        </w:rPr>
        <w:t xml:space="preserve">МВД России по </w:t>
      </w:r>
      <w:proofErr w:type="spellStart"/>
      <w:r w:rsidRPr="00BE14A7">
        <w:rPr>
          <w:color w:val="000000"/>
          <w:spacing w:val="1"/>
          <w:sz w:val="28"/>
          <w:szCs w:val="28"/>
        </w:rPr>
        <w:t>Веневскому</w:t>
      </w:r>
      <w:proofErr w:type="spellEnd"/>
      <w:r w:rsidRPr="00BE14A7">
        <w:rPr>
          <w:color w:val="000000"/>
          <w:spacing w:val="1"/>
          <w:sz w:val="28"/>
          <w:szCs w:val="28"/>
        </w:rPr>
        <w:t xml:space="preserve"> району (г. Венев, </w:t>
      </w:r>
      <w:proofErr w:type="spellStart"/>
      <w:r w:rsidRPr="00BE14A7">
        <w:rPr>
          <w:color w:val="000000"/>
          <w:spacing w:val="1"/>
          <w:sz w:val="28"/>
          <w:szCs w:val="28"/>
        </w:rPr>
        <w:t>м-н</w:t>
      </w:r>
      <w:proofErr w:type="spellEnd"/>
      <w:r w:rsidRPr="00BE14A7">
        <w:rPr>
          <w:color w:val="000000"/>
          <w:spacing w:val="1"/>
          <w:sz w:val="28"/>
          <w:szCs w:val="28"/>
        </w:rPr>
        <w:t xml:space="preserve"> «Южный»,  д.22а,</w:t>
      </w:r>
      <w:r w:rsidRPr="0049415C">
        <w:t xml:space="preserve"> </w:t>
      </w:r>
      <w:r w:rsidRPr="00BE14A7">
        <w:rPr>
          <w:sz w:val="28"/>
          <w:szCs w:val="28"/>
        </w:rPr>
        <w:t>д</w:t>
      </w:r>
      <w:r w:rsidRPr="00BE14A7">
        <w:rPr>
          <w:color w:val="000000"/>
          <w:spacing w:val="1"/>
          <w:sz w:val="28"/>
          <w:szCs w:val="28"/>
        </w:rPr>
        <w:t xml:space="preserve">ежурная часть </w:t>
      </w:r>
      <w:r>
        <w:rPr>
          <w:color w:val="000000"/>
          <w:spacing w:val="1"/>
          <w:sz w:val="28"/>
          <w:szCs w:val="28"/>
        </w:rPr>
        <w:t xml:space="preserve">  тел. </w:t>
      </w:r>
      <w:r w:rsidRPr="00BE14A7">
        <w:rPr>
          <w:color w:val="000000"/>
          <w:spacing w:val="1"/>
          <w:sz w:val="28"/>
          <w:szCs w:val="28"/>
        </w:rPr>
        <w:t>2-11-02);</w:t>
      </w:r>
      <w:proofErr w:type="gramEnd"/>
    </w:p>
    <w:p w:rsidR="00ED292C" w:rsidRDefault="00ED292C" w:rsidP="00ED292C">
      <w:pPr>
        <w:widowControl w:val="0"/>
        <w:shd w:val="clear" w:color="auto" w:fill="FFFFFF"/>
        <w:tabs>
          <w:tab w:val="left" w:pos="120"/>
        </w:tabs>
        <w:autoSpaceDE w:val="0"/>
        <w:autoSpaceDN w:val="0"/>
        <w:adjustRightInd w:val="0"/>
        <w:spacing w:before="178"/>
        <w:ind w:left="14"/>
        <w:jc w:val="both"/>
        <w:rPr>
          <w:b/>
          <w:bCs/>
          <w:color w:val="000000"/>
          <w:sz w:val="28"/>
          <w:szCs w:val="28"/>
        </w:rPr>
      </w:pPr>
    </w:p>
    <w:p w:rsidR="00ED292C" w:rsidRPr="0049415C" w:rsidRDefault="00ED292C" w:rsidP="00ED292C">
      <w:pPr>
        <w:widowControl w:val="0"/>
        <w:numPr>
          <w:ilvl w:val="0"/>
          <w:numId w:val="1"/>
        </w:numPr>
        <w:shd w:val="clear" w:color="auto" w:fill="FFFFFF"/>
        <w:tabs>
          <w:tab w:val="left" w:pos="120"/>
        </w:tabs>
        <w:autoSpaceDE w:val="0"/>
        <w:autoSpaceDN w:val="0"/>
        <w:adjustRightInd w:val="0"/>
        <w:ind w:left="14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pacing w:val="1"/>
          <w:sz w:val="32"/>
          <w:szCs w:val="32"/>
        </w:rPr>
        <w:t xml:space="preserve">в органы федеральной безопасности </w:t>
      </w:r>
      <w:r>
        <w:rPr>
          <w:color w:val="000000"/>
          <w:spacing w:val="1"/>
          <w:sz w:val="32"/>
          <w:szCs w:val="32"/>
        </w:rPr>
        <w:t>-</w:t>
      </w:r>
      <w:r>
        <w:rPr>
          <w:color w:val="000000"/>
          <w:spacing w:val="1"/>
          <w:sz w:val="28"/>
          <w:szCs w:val="28"/>
        </w:rPr>
        <w:t xml:space="preserve"> в Управление ФСБ России по Тульской области (г. Тула, Садовый переулок, д.1 или на телефон доверия: 31-27-91), отдел в городе Новомосковске УФСБ России по Тульской области</w:t>
      </w:r>
      <w:r>
        <w:rPr>
          <w:color w:val="000000"/>
          <w:spacing w:val="1"/>
          <w:sz w:val="28"/>
          <w:szCs w:val="28"/>
        </w:rPr>
        <w:br/>
        <w:t>(г</w:t>
      </w:r>
      <w:proofErr w:type="gramStart"/>
      <w:r>
        <w:rPr>
          <w:color w:val="000000"/>
          <w:spacing w:val="1"/>
          <w:sz w:val="28"/>
          <w:szCs w:val="28"/>
        </w:rPr>
        <w:t>.Н</w:t>
      </w:r>
      <w:proofErr w:type="gramEnd"/>
      <w:r>
        <w:rPr>
          <w:color w:val="000000"/>
          <w:spacing w:val="1"/>
          <w:sz w:val="28"/>
          <w:szCs w:val="28"/>
        </w:rPr>
        <w:t>овомосковск, ул.Дзержинского, д.19, тел.8(48762)3-43-65);</w:t>
      </w:r>
    </w:p>
    <w:p w:rsidR="00ED292C" w:rsidRDefault="00ED292C" w:rsidP="00ED292C">
      <w:pPr>
        <w:pStyle w:val="a3"/>
        <w:rPr>
          <w:color w:val="000000"/>
          <w:sz w:val="28"/>
          <w:szCs w:val="28"/>
        </w:rPr>
      </w:pPr>
    </w:p>
    <w:p w:rsidR="00ED292C" w:rsidRDefault="00ED292C" w:rsidP="00ED292C">
      <w:pPr>
        <w:widowControl w:val="0"/>
        <w:shd w:val="clear" w:color="auto" w:fill="FFFFFF"/>
        <w:tabs>
          <w:tab w:val="left" w:pos="120"/>
        </w:tabs>
        <w:autoSpaceDE w:val="0"/>
        <w:autoSpaceDN w:val="0"/>
        <w:adjustRightInd w:val="0"/>
        <w:ind w:left="14"/>
        <w:jc w:val="both"/>
        <w:rPr>
          <w:color w:val="000000"/>
          <w:sz w:val="28"/>
          <w:szCs w:val="28"/>
        </w:rPr>
      </w:pPr>
    </w:p>
    <w:p w:rsidR="00ED292C" w:rsidRPr="0049415C" w:rsidRDefault="00ED292C" w:rsidP="00ED292C">
      <w:pPr>
        <w:widowControl w:val="0"/>
        <w:numPr>
          <w:ilvl w:val="0"/>
          <w:numId w:val="1"/>
        </w:numPr>
        <w:shd w:val="clear" w:color="auto" w:fill="FFFFFF"/>
        <w:tabs>
          <w:tab w:val="left" w:pos="120"/>
        </w:tabs>
        <w:autoSpaceDE w:val="0"/>
        <w:autoSpaceDN w:val="0"/>
        <w:adjustRightInd w:val="0"/>
        <w:ind w:left="14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pacing w:val="2"/>
          <w:sz w:val="32"/>
          <w:szCs w:val="32"/>
        </w:rPr>
        <w:t xml:space="preserve">в органы прокуратуры </w:t>
      </w:r>
      <w:r>
        <w:rPr>
          <w:color w:val="000000"/>
          <w:spacing w:val="2"/>
          <w:sz w:val="32"/>
          <w:szCs w:val="32"/>
        </w:rPr>
        <w:t>-</w:t>
      </w:r>
      <w:r>
        <w:rPr>
          <w:color w:val="000000"/>
          <w:spacing w:val="2"/>
          <w:sz w:val="28"/>
          <w:szCs w:val="28"/>
        </w:rPr>
        <w:t xml:space="preserve"> к прокурору Тульской области (г</w:t>
      </w:r>
      <w:proofErr w:type="gramStart"/>
      <w:r>
        <w:rPr>
          <w:color w:val="000000"/>
          <w:spacing w:val="2"/>
          <w:sz w:val="28"/>
          <w:szCs w:val="28"/>
        </w:rPr>
        <w:t>.Т</w:t>
      </w:r>
      <w:proofErr w:type="gramEnd"/>
      <w:r>
        <w:rPr>
          <w:color w:val="000000"/>
          <w:spacing w:val="2"/>
          <w:sz w:val="28"/>
          <w:szCs w:val="28"/>
        </w:rPr>
        <w:t xml:space="preserve">ула, пр.Ленина, д. 55 по телефону: 36-43-07 или через официальный сайт: </w:t>
      </w:r>
      <w:proofErr w:type="spellStart"/>
      <w:r>
        <w:rPr>
          <w:color w:val="000000"/>
          <w:spacing w:val="2"/>
          <w:sz w:val="28"/>
          <w:szCs w:val="28"/>
          <w:lang w:val="en-US"/>
        </w:rPr>
        <w:t>prokuror</w:t>
      </w:r>
      <w:proofErr w:type="spellEnd"/>
      <w:r>
        <w:rPr>
          <w:color w:val="000000"/>
          <w:spacing w:val="2"/>
          <w:sz w:val="28"/>
          <w:szCs w:val="28"/>
        </w:rPr>
        <w:t>-</w:t>
      </w:r>
      <w:proofErr w:type="spellStart"/>
      <w:r>
        <w:rPr>
          <w:color w:val="000000"/>
          <w:spacing w:val="2"/>
          <w:sz w:val="28"/>
          <w:szCs w:val="28"/>
          <w:lang w:val="en-US"/>
        </w:rPr>
        <w:t>tula</w:t>
      </w:r>
      <w:proofErr w:type="spellEnd"/>
      <w:r>
        <w:rPr>
          <w:color w:val="000000"/>
          <w:spacing w:val="2"/>
          <w:sz w:val="28"/>
          <w:szCs w:val="28"/>
        </w:rPr>
        <w:t>.</w:t>
      </w:r>
      <w:proofErr w:type="spellStart"/>
      <w:r>
        <w:rPr>
          <w:color w:val="000000"/>
          <w:spacing w:val="2"/>
          <w:sz w:val="28"/>
          <w:szCs w:val="28"/>
          <w:lang w:val="en-US"/>
        </w:rPr>
        <w:t>ru</w:t>
      </w:r>
      <w:proofErr w:type="spellEnd"/>
      <w:r>
        <w:rPr>
          <w:color w:val="000000"/>
          <w:spacing w:val="2"/>
          <w:sz w:val="28"/>
          <w:szCs w:val="28"/>
        </w:rPr>
        <w:t xml:space="preserve">; прокурору </w:t>
      </w:r>
      <w:proofErr w:type="spellStart"/>
      <w:r>
        <w:rPr>
          <w:color w:val="000000"/>
          <w:spacing w:val="2"/>
          <w:sz w:val="28"/>
          <w:szCs w:val="28"/>
        </w:rPr>
        <w:t>Веневского</w:t>
      </w:r>
      <w:proofErr w:type="spellEnd"/>
      <w:r>
        <w:rPr>
          <w:color w:val="000000"/>
          <w:spacing w:val="2"/>
          <w:sz w:val="28"/>
          <w:szCs w:val="28"/>
        </w:rPr>
        <w:t xml:space="preserve"> района Тульской об</w:t>
      </w:r>
      <w:r>
        <w:rPr>
          <w:color w:val="000000"/>
          <w:spacing w:val="1"/>
          <w:sz w:val="28"/>
          <w:szCs w:val="28"/>
        </w:rPr>
        <w:t xml:space="preserve">ласти (г. Венев, ул.Декабристов, 18, тел. </w:t>
      </w:r>
      <w:r>
        <w:rPr>
          <w:sz w:val="28"/>
          <w:szCs w:val="28"/>
        </w:rPr>
        <w:t>8(48745)</w:t>
      </w:r>
      <w:r>
        <w:rPr>
          <w:color w:val="000000"/>
          <w:spacing w:val="1"/>
          <w:sz w:val="28"/>
          <w:szCs w:val="28"/>
        </w:rPr>
        <w:t xml:space="preserve">2-27-53, </w:t>
      </w:r>
      <w:proofErr w:type="spellStart"/>
      <w:r>
        <w:rPr>
          <w:color w:val="000000"/>
          <w:spacing w:val="1"/>
          <w:sz w:val="28"/>
          <w:szCs w:val="28"/>
        </w:rPr>
        <w:t>е</w:t>
      </w:r>
      <w:r w:rsidRPr="001673C5">
        <w:rPr>
          <w:color w:val="000000"/>
          <w:spacing w:val="1"/>
          <w:sz w:val="28"/>
          <w:szCs w:val="28"/>
        </w:rPr>
        <w:t>-mail</w:t>
      </w:r>
      <w:proofErr w:type="spellEnd"/>
      <w:r w:rsidRPr="001673C5">
        <w:rPr>
          <w:color w:val="000000"/>
          <w:spacing w:val="1"/>
          <w:sz w:val="28"/>
          <w:szCs w:val="28"/>
        </w:rPr>
        <w:t xml:space="preserve">: </w:t>
      </w:r>
      <w:proofErr w:type="spellStart"/>
      <w:r w:rsidRPr="001673C5">
        <w:rPr>
          <w:color w:val="000000"/>
          <w:spacing w:val="1"/>
          <w:sz w:val="28"/>
          <w:szCs w:val="28"/>
        </w:rPr>
        <w:t>venev@prokuror-tula.ru</w:t>
      </w:r>
      <w:proofErr w:type="spellEnd"/>
      <w:r>
        <w:rPr>
          <w:color w:val="000000"/>
          <w:spacing w:val="1"/>
          <w:sz w:val="28"/>
          <w:szCs w:val="28"/>
        </w:rPr>
        <w:t>);</w:t>
      </w:r>
    </w:p>
    <w:p w:rsidR="00ED292C" w:rsidRDefault="00ED292C" w:rsidP="00ED292C">
      <w:pPr>
        <w:widowControl w:val="0"/>
        <w:shd w:val="clear" w:color="auto" w:fill="FFFFFF"/>
        <w:tabs>
          <w:tab w:val="left" w:pos="120"/>
        </w:tabs>
        <w:autoSpaceDE w:val="0"/>
        <w:autoSpaceDN w:val="0"/>
        <w:adjustRightInd w:val="0"/>
        <w:ind w:left="14"/>
        <w:jc w:val="both"/>
        <w:rPr>
          <w:color w:val="000000"/>
          <w:sz w:val="28"/>
          <w:szCs w:val="28"/>
        </w:rPr>
      </w:pPr>
    </w:p>
    <w:p w:rsidR="00ED292C" w:rsidRPr="0049415C" w:rsidRDefault="00ED292C" w:rsidP="00ED292C">
      <w:pPr>
        <w:widowControl w:val="0"/>
        <w:numPr>
          <w:ilvl w:val="0"/>
          <w:numId w:val="1"/>
        </w:numPr>
        <w:shd w:val="clear" w:color="auto" w:fill="FFFFFF"/>
        <w:tabs>
          <w:tab w:val="left" w:pos="120"/>
        </w:tabs>
        <w:autoSpaceDE w:val="0"/>
        <w:autoSpaceDN w:val="0"/>
        <w:adjustRightInd w:val="0"/>
        <w:ind w:left="14"/>
        <w:jc w:val="both"/>
        <w:rPr>
          <w:color w:val="000000"/>
          <w:sz w:val="28"/>
          <w:szCs w:val="28"/>
        </w:rPr>
      </w:pPr>
      <w:proofErr w:type="gramStart"/>
      <w:r>
        <w:rPr>
          <w:b/>
          <w:bCs/>
          <w:color w:val="000000"/>
          <w:spacing w:val="2"/>
          <w:sz w:val="32"/>
          <w:szCs w:val="32"/>
        </w:rPr>
        <w:t xml:space="preserve">в следственные органы </w:t>
      </w:r>
      <w:r>
        <w:rPr>
          <w:color w:val="000000"/>
          <w:spacing w:val="2"/>
          <w:sz w:val="32"/>
          <w:szCs w:val="32"/>
        </w:rPr>
        <w:t>-</w:t>
      </w:r>
      <w:r>
        <w:rPr>
          <w:color w:val="000000"/>
          <w:spacing w:val="2"/>
          <w:sz w:val="28"/>
          <w:szCs w:val="28"/>
        </w:rPr>
        <w:t xml:space="preserve"> в Следственное управление Следственного комитета Росси по Туль</w:t>
      </w:r>
      <w:r>
        <w:rPr>
          <w:color w:val="000000"/>
          <w:spacing w:val="1"/>
          <w:sz w:val="28"/>
          <w:szCs w:val="28"/>
        </w:rPr>
        <w:t xml:space="preserve">ской области (г. Тула, ул. Свободы, д. 32; телефон доверия: 56-21-07, 56-20-41, официальный сайт: </w:t>
      </w:r>
      <w:proofErr w:type="spellStart"/>
      <w:r>
        <w:rPr>
          <w:color w:val="000000"/>
          <w:sz w:val="28"/>
          <w:szCs w:val="28"/>
          <w:lang w:val="en-US"/>
        </w:rPr>
        <w:t>sk</w:t>
      </w:r>
      <w:proofErr w:type="spellEnd"/>
      <w:r>
        <w:rPr>
          <w:color w:val="000000"/>
          <w:sz w:val="28"/>
          <w:szCs w:val="28"/>
        </w:rPr>
        <w:t>-</w:t>
      </w:r>
      <w:proofErr w:type="spellStart"/>
      <w:r>
        <w:rPr>
          <w:color w:val="000000"/>
          <w:sz w:val="28"/>
          <w:szCs w:val="28"/>
          <w:lang w:val="en-US"/>
        </w:rPr>
        <w:t>tula</w:t>
      </w:r>
      <w:proofErr w:type="spellEnd"/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>
        <w:rPr>
          <w:color w:val="000000"/>
          <w:sz w:val="28"/>
          <w:szCs w:val="28"/>
        </w:rPr>
        <w:t xml:space="preserve">; или следственный отдел по </w:t>
      </w:r>
      <w:proofErr w:type="spellStart"/>
      <w:r>
        <w:rPr>
          <w:color w:val="000000"/>
          <w:sz w:val="28"/>
          <w:szCs w:val="28"/>
        </w:rPr>
        <w:t>Веневскому</w:t>
      </w:r>
      <w:proofErr w:type="spellEnd"/>
      <w:r>
        <w:rPr>
          <w:color w:val="000000"/>
          <w:sz w:val="28"/>
          <w:szCs w:val="28"/>
        </w:rPr>
        <w:t xml:space="preserve"> району СУ СК России по Тульской области</w:t>
      </w:r>
      <w:r>
        <w:rPr>
          <w:color w:val="000000"/>
          <w:sz w:val="28"/>
          <w:szCs w:val="28"/>
        </w:rPr>
        <w:br/>
      </w:r>
      <w:r>
        <w:rPr>
          <w:color w:val="000000"/>
          <w:spacing w:val="1"/>
          <w:sz w:val="28"/>
          <w:szCs w:val="28"/>
        </w:rPr>
        <w:t>(г. Венев, ул. Коммуны, д.25а, тел.</w:t>
      </w:r>
      <w:r w:rsidRPr="0049415C">
        <w:rPr>
          <w:color w:val="000000"/>
          <w:spacing w:val="1"/>
          <w:sz w:val="28"/>
          <w:szCs w:val="28"/>
        </w:rPr>
        <w:t xml:space="preserve">  </w:t>
      </w:r>
      <w:r>
        <w:rPr>
          <w:sz w:val="28"/>
          <w:szCs w:val="28"/>
        </w:rPr>
        <w:t>8(48745)</w:t>
      </w:r>
      <w:r w:rsidRPr="0049415C">
        <w:rPr>
          <w:color w:val="000000"/>
          <w:spacing w:val="1"/>
          <w:sz w:val="28"/>
          <w:szCs w:val="28"/>
        </w:rPr>
        <w:t>2-48-22</w:t>
      </w:r>
      <w:r>
        <w:rPr>
          <w:color w:val="000000"/>
          <w:spacing w:val="1"/>
          <w:sz w:val="28"/>
          <w:szCs w:val="28"/>
        </w:rPr>
        <w:t>).</w:t>
      </w:r>
      <w:proofErr w:type="gramEnd"/>
    </w:p>
    <w:p w:rsidR="00ED292C" w:rsidRDefault="00ED292C" w:rsidP="00ED292C">
      <w:pPr>
        <w:widowControl w:val="0"/>
        <w:shd w:val="clear" w:color="auto" w:fill="FFFFFF"/>
        <w:tabs>
          <w:tab w:val="left" w:pos="120"/>
        </w:tabs>
        <w:autoSpaceDE w:val="0"/>
        <w:autoSpaceDN w:val="0"/>
        <w:adjustRightInd w:val="0"/>
        <w:ind w:left="14"/>
        <w:jc w:val="both"/>
        <w:rPr>
          <w:color w:val="000000"/>
          <w:sz w:val="28"/>
          <w:szCs w:val="28"/>
        </w:rPr>
      </w:pPr>
    </w:p>
    <w:p w:rsidR="00ED292C" w:rsidRPr="00E827FD" w:rsidRDefault="00ED292C" w:rsidP="00ED292C">
      <w:pPr>
        <w:ind w:firstLine="708"/>
        <w:jc w:val="both"/>
        <w:rPr>
          <w:sz w:val="28"/>
          <w:szCs w:val="28"/>
        </w:rPr>
      </w:pPr>
      <w:proofErr w:type="gramStart"/>
      <w:r w:rsidRPr="0049415C">
        <w:rPr>
          <w:sz w:val="28"/>
          <w:szCs w:val="28"/>
        </w:rPr>
        <w:t xml:space="preserve">О ставшем Вам известным факте коррупционного поведения </w:t>
      </w:r>
      <w:r>
        <w:rPr>
          <w:sz w:val="28"/>
          <w:szCs w:val="28"/>
        </w:rPr>
        <w:t>муниципальных служащих</w:t>
      </w:r>
      <w:r w:rsidRPr="004941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других сотрудников органов местного самоуправления </w:t>
      </w:r>
      <w:r w:rsidRPr="0049415C">
        <w:rPr>
          <w:sz w:val="28"/>
          <w:szCs w:val="28"/>
        </w:rPr>
        <w:t xml:space="preserve">Вы можете сообщить по </w:t>
      </w:r>
      <w:r w:rsidRPr="0049415C">
        <w:rPr>
          <w:b/>
          <w:sz w:val="28"/>
          <w:szCs w:val="28"/>
        </w:rPr>
        <w:t>«телефону доверия» губернатора Тульской области  8-800-200-7102</w:t>
      </w:r>
      <w:r w:rsidRPr="0049415C">
        <w:rPr>
          <w:sz w:val="28"/>
          <w:szCs w:val="28"/>
        </w:rPr>
        <w:t xml:space="preserve"> круглосуточно, бесплатно, из любого уголка России, с мобильного или стационарного телефона</w:t>
      </w:r>
      <w:r>
        <w:rPr>
          <w:sz w:val="28"/>
          <w:szCs w:val="28"/>
        </w:rPr>
        <w:t xml:space="preserve">, а также  по </w:t>
      </w:r>
      <w:r w:rsidRPr="00BE14A7">
        <w:rPr>
          <w:b/>
          <w:sz w:val="28"/>
          <w:szCs w:val="28"/>
        </w:rPr>
        <w:t xml:space="preserve">телефону доверия главы администрации муниципального образования </w:t>
      </w:r>
      <w:proofErr w:type="spellStart"/>
      <w:r w:rsidRPr="00BE14A7">
        <w:rPr>
          <w:b/>
          <w:sz w:val="28"/>
          <w:szCs w:val="28"/>
        </w:rPr>
        <w:t>Веневский</w:t>
      </w:r>
      <w:proofErr w:type="spellEnd"/>
      <w:r w:rsidRPr="00BE14A7">
        <w:rPr>
          <w:b/>
          <w:sz w:val="28"/>
          <w:szCs w:val="28"/>
        </w:rPr>
        <w:t xml:space="preserve"> район 8(48745)2-24-60</w:t>
      </w:r>
      <w:r>
        <w:rPr>
          <w:sz w:val="28"/>
          <w:szCs w:val="28"/>
        </w:rPr>
        <w:t xml:space="preserve"> (круглосуточно).</w:t>
      </w:r>
      <w:proofErr w:type="gramEnd"/>
    </w:p>
    <w:p w:rsidR="0060737D" w:rsidRDefault="0060737D"/>
    <w:sectPr w:rsidR="006073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7F4C27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0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/>
  <w:rsids>
    <w:rsidRoot w:val="00ED292C"/>
    <w:rsid w:val="0060737D"/>
    <w:rsid w:val="00ED2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292C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1537</Characters>
  <Application>Microsoft Office Word</Application>
  <DocSecurity>0</DocSecurity>
  <Lines>12</Lines>
  <Paragraphs>3</Paragraphs>
  <ScaleCrop>false</ScaleCrop>
  <Company/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2015-06-16T08:56:00Z</dcterms:created>
  <dcterms:modified xsi:type="dcterms:W3CDTF">2015-06-16T08:56:00Z</dcterms:modified>
</cp:coreProperties>
</file>