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EA" w:rsidRDefault="00CD34EA" w:rsidP="00CD34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Отчет о ходе реализации   муниципальной программы «Управление  муниципальными финансами в муниципальном</w:t>
      </w:r>
      <w:r w:rsidR="00094E3A"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образовании </w:t>
      </w:r>
      <w:proofErr w:type="spellStart"/>
      <w:r w:rsidR="00094E3A">
        <w:rPr>
          <w:rFonts w:ascii="Times New Roman" w:hAnsi="Times New Roman" w:cs="Times New Roman"/>
          <w:b/>
          <w:i/>
          <w:sz w:val="28"/>
          <w:szCs w:val="28"/>
        </w:rPr>
        <w:t>Веневский</w:t>
      </w:r>
      <w:proofErr w:type="spellEnd"/>
      <w:r w:rsidR="00094E3A">
        <w:rPr>
          <w:rFonts w:ascii="Times New Roman" w:hAnsi="Times New Roman" w:cs="Times New Roman"/>
          <w:b/>
          <w:i/>
          <w:sz w:val="28"/>
          <w:szCs w:val="28"/>
        </w:rPr>
        <w:t xml:space="preserve"> район» за 1-ое полугодие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2017 года</w:t>
      </w:r>
    </w:p>
    <w:p w:rsidR="00CD34EA" w:rsidRDefault="00CD34EA" w:rsidP="00CD34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34EA" w:rsidRPr="00B53C53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E131FF">
        <w:rPr>
          <w:rFonts w:ascii="Times New Roman" w:hAnsi="Times New Roman" w:cs="Times New Roman"/>
          <w:sz w:val="28"/>
          <w:szCs w:val="28"/>
        </w:rPr>
        <w:t>«Управление муниципальными финансами в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131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на 2017-2019 годы утверждена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14.1</w:t>
      </w:r>
      <w:r w:rsidRPr="00DE2B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.2016 года № 1012.</w:t>
      </w:r>
    </w:p>
    <w:p w:rsidR="00A0699B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 с внесением изменений в Решение о бюджете на 2017 год и плановый период 2018-2019 годов,</w:t>
      </w:r>
      <w:r w:rsidR="00CE0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соответствующие изменения были внесены  в муниципальную программу постановлени</w:t>
      </w:r>
      <w:r w:rsidR="00F90684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16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916D6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916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496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90684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0B2982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F9068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B2982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B298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E0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298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CE009C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0B2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E0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0684">
        <w:rPr>
          <w:rFonts w:ascii="Times New Roman" w:hAnsi="Times New Roman" w:cs="Times New Roman"/>
          <w:color w:val="000000" w:themeColor="text1"/>
          <w:sz w:val="28"/>
          <w:szCs w:val="28"/>
        </w:rPr>
        <w:t>424</w:t>
      </w:r>
      <w:r w:rsidRPr="000B2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2FD3">
        <w:rPr>
          <w:rFonts w:ascii="Times New Roman" w:hAnsi="Times New Roman" w:cs="Times New Roman"/>
          <w:color w:val="000000" w:themeColor="text1"/>
          <w:sz w:val="28"/>
          <w:szCs w:val="28"/>
        </w:rPr>
        <w:t>(уточнение  бюджета №</w:t>
      </w:r>
      <w:r w:rsidR="00F9068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C76C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90684" w:rsidRPr="00F90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84">
        <w:rPr>
          <w:rFonts w:ascii="Times New Roman" w:hAnsi="Times New Roman" w:cs="Times New Roman"/>
          <w:color w:val="000000" w:themeColor="text1"/>
          <w:sz w:val="28"/>
          <w:szCs w:val="28"/>
        </w:rPr>
        <w:t>от 23.05.2017</w:t>
      </w:r>
      <w:r w:rsidR="00CE0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F90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620 (уточнение бюджета №3).</w:t>
      </w:r>
      <w:r w:rsidR="00CE0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CE009C">
        <w:rPr>
          <w:rFonts w:ascii="Times New Roman" w:hAnsi="Times New Roman" w:cs="Times New Roman"/>
          <w:sz w:val="28"/>
          <w:szCs w:val="28"/>
        </w:rPr>
        <w:t xml:space="preserve"> соответствии с ФЗ от 28 июня 2014 года № 172-ФЗ «О стратегическом планировании в Российской Федерации», постановлением администрации муниципального образования </w:t>
      </w:r>
      <w:proofErr w:type="spellStart"/>
      <w:r w:rsidR="00CE009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E009C">
        <w:rPr>
          <w:rFonts w:ascii="Times New Roman" w:hAnsi="Times New Roman" w:cs="Times New Roman"/>
          <w:sz w:val="28"/>
          <w:szCs w:val="28"/>
        </w:rPr>
        <w:t xml:space="preserve"> район от 31.01.2017года № 92 «Об утверждении бюджетного прогноза муниципального образования </w:t>
      </w:r>
      <w:proofErr w:type="spellStart"/>
      <w:r w:rsidR="00CE009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E009C">
        <w:rPr>
          <w:rFonts w:ascii="Times New Roman" w:hAnsi="Times New Roman" w:cs="Times New Roman"/>
          <w:sz w:val="28"/>
          <w:szCs w:val="28"/>
        </w:rPr>
        <w:t xml:space="preserve"> район на долгосрочный период 2017-2022 годов» м</w:t>
      </w:r>
      <w:r w:rsidR="00CE009C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униципальная программа была актуализирована до 2022 года.</w:t>
      </w:r>
      <w:r w:rsidRPr="00A52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D34EA" w:rsidRPr="004625B7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программы: финансовое управление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D34EA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программы: обеспечение финансовой стабильности и эффективное управление муниципальными финансами и муниципальным долгом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D34EA" w:rsidRDefault="00CD34EA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</w:t>
      </w:r>
      <w:r w:rsidR="002E31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программы:</w:t>
      </w:r>
      <w:r w:rsidR="002E310B">
        <w:rPr>
          <w:rFonts w:ascii="Times New Roman" w:hAnsi="Times New Roman" w:cs="Times New Roman"/>
          <w:sz w:val="28"/>
          <w:szCs w:val="28"/>
        </w:rPr>
        <w:t xml:space="preserve"> о</w:t>
      </w:r>
      <w:r w:rsidR="002E310B" w:rsidRPr="002E310B">
        <w:rPr>
          <w:rFonts w:ascii="Times New Roman" w:hAnsi="Times New Roman" w:cs="Times New Roman"/>
          <w:sz w:val="28"/>
          <w:szCs w:val="28"/>
        </w:rPr>
        <w:t>существление бюджетного процесса</w:t>
      </w:r>
      <w:r w:rsidR="002E310B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proofErr w:type="spellStart"/>
      <w:r w:rsidR="002E310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E310B">
        <w:rPr>
          <w:rFonts w:ascii="Times New Roman" w:hAnsi="Times New Roman" w:cs="Times New Roman"/>
          <w:sz w:val="28"/>
          <w:szCs w:val="28"/>
        </w:rPr>
        <w:t xml:space="preserve"> район, обеспечение реализации муниципальной программы.</w:t>
      </w:r>
    </w:p>
    <w:p w:rsidR="002E310B" w:rsidRDefault="002E310B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Программно-целевые инструменты программы:</w:t>
      </w:r>
    </w:p>
    <w:p w:rsidR="002E310B" w:rsidRPr="00287908" w:rsidRDefault="002E310B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механизмов регулирования межбюджетных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310B" w:rsidRDefault="002E310B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2: «</w:t>
      </w: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 </w:t>
      </w:r>
      <w:proofErr w:type="spellStart"/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соцподдержки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310B" w:rsidRDefault="00205CF3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>3: «</w:t>
      </w:r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резервным фондом муниципального образования </w:t>
      </w:r>
      <w:proofErr w:type="spellStart"/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310B" w:rsidRDefault="002E310B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</w:t>
      </w:r>
      <w:r w:rsidR="0020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4: «</w:t>
      </w: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муниципальным долгом муниципального образования </w:t>
      </w:r>
      <w:proofErr w:type="spellStart"/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D34EA" w:rsidRDefault="002E310B" w:rsidP="002E31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5: </w:t>
      </w:r>
      <w:r w:rsidR="00205CF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реализации муниципальной программы».</w:t>
      </w:r>
    </w:p>
    <w:p w:rsidR="00E10ED5" w:rsidRPr="002E310B" w:rsidRDefault="00E10ED5" w:rsidP="002E3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в один этап, срок реализации 2017-20</w:t>
      </w:r>
      <w:r w:rsidR="00EE437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CD34EA" w:rsidRDefault="00CD34EA"/>
    <w:p w:rsidR="00CD34EA" w:rsidRDefault="00CD34EA"/>
    <w:p w:rsidR="007832C6" w:rsidRDefault="007832C6">
      <w:pPr>
        <w:sectPr w:rsidR="007832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3814" w:rsidRDefault="007832C6" w:rsidP="009B14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Сведения о финансировании муниципальной программы</w:t>
      </w:r>
      <w:r w:rsidR="007A38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«Управление  муниципальными финансами в муниципальном образовании </w:t>
      </w:r>
      <w:proofErr w:type="spellStart"/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>Веневский</w:t>
      </w:r>
      <w:proofErr w:type="spellEnd"/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район» 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094E3A">
        <w:rPr>
          <w:rFonts w:ascii="Times New Roman" w:hAnsi="Times New Roman" w:cs="Times New Roman"/>
          <w:b/>
          <w:i/>
          <w:sz w:val="28"/>
          <w:szCs w:val="28"/>
        </w:rPr>
        <w:t>1-ое полугодие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>. 2017 года</w:t>
      </w:r>
    </w:p>
    <w:p w:rsidR="007832C6" w:rsidRPr="00764730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58"/>
        <w:gridCol w:w="2183"/>
        <w:gridCol w:w="1867"/>
        <w:gridCol w:w="1687"/>
        <w:gridCol w:w="1056"/>
        <w:gridCol w:w="943"/>
        <w:gridCol w:w="1297"/>
        <w:gridCol w:w="5195"/>
      </w:tblGrid>
      <w:tr w:rsidR="00B65DAD" w:rsidRPr="00764730" w:rsidTr="00AC4248">
        <w:tc>
          <w:tcPr>
            <w:tcW w:w="559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83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67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</w:t>
            </w:r>
          </w:p>
        </w:tc>
        <w:tc>
          <w:tcPr>
            <w:tcW w:w="1696" w:type="dxa"/>
            <w:vMerge w:val="restart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ический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</w:p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</w:t>
            </w:r>
          </w:p>
        </w:tc>
        <w:tc>
          <w:tcPr>
            <w:tcW w:w="3070" w:type="dxa"/>
            <w:gridSpan w:val="3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(</w:t>
            </w:r>
            <w:proofErr w:type="spell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411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Подтверждение выполнения мероприятия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(реквизиты НПА, ссылки на сайт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реквизиты актов выполненных работ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</w:p>
        </w:tc>
      </w:tr>
      <w:tr w:rsidR="00887DEA" w:rsidRPr="00764730" w:rsidTr="00AC4248">
        <w:tc>
          <w:tcPr>
            <w:tcW w:w="559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3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</w:t>
            </w:r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чальный</w:t>
            </w:r>
            <w:proofErr w:type="spellEnd"/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44" w:type="dxa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</w:t>
            </w:r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е-ние</w:t>
            </w:r>
            <w:proofErr w:type="spellEnd"/>
            <w:proofErr w:type="gramEnd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32C6" w:rsidRPr="00764730" w:rsidRDefault="007832C6" w:rsidP="00094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094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6" w:type="dxa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  <w:p w:rsidR="00094E3A" w:rsidRDefault="00094E3A" w:rsidP="00243B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1-ое</w:t>
            </w:r>
          </w:p>
          <w:p w:rsidR="007832C6" w:rsidRPr="00764730" w:rsidRDefault="00094E3A" w:rsidP="00243B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  <w:r w:rsidR="00243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832C6" w:rsidRDefault="00243B25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="007832C6"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7832C6"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1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832C6" w:rsidRPr="00764730" w:rsidTr="003065AD">
        <w:tc>
          <w:tcPr>
            <w:tcW w:w="14786" w:type="dxa"/>
            <w:gridSpan w:val="8"/>
          </w:tcPr>
          <w:p w:rsidR="007832C6" w:rsidRPr="00764730" w:rsidRDefault="007832C6" w:rsidP="001C5B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lang w:eastAsia="ru-RU"/>
              </w:rPr>
              <w:t xml:space="preserve">Задача </w:t>
            </w:r>
            <w:r w:rsidR="001C5B1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C5B1C"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бюджетного процесса в муниципальном образовании </w:t>
            </w:r>
            <w:proofErr w:type="spellStart"/>
            <w:r w:rsidR="001C5B1C" w:rsidRPr="001C5B1C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1C5B1C"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 район, обеспечение реализации муниципальной программы</w:t>
            </w:r>
            <w:r w:rsidR="001C5B1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76473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887DEA" w:rsidRPr="00764730" w:rsidTr="00AC4248">
        <w:tc>
          <w:tcPr>
            <w:tcW w:w="559" w:type="dxa"/>
          </w:tcPr>
          <w:p w:rsidR="007832C6" w:rsidRPr="00362BFD" w:rsidRDefault="007832C6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2183" w:type="dxa"/>
          </w:tcPr>
          <w:p w:rsidR="007832C6" w:rsidRPr="00362BFD" w:rsidRDefault="00000E97" w:rsidP="003065A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«Развитие механизмов регулирования межбюджетных отношений»</w:t>
            </w:r>
          </w:p>
        </w:tc>
        <w:tc>
          <w:tcPr>
            <w:tcW w:w="1867" w:type="dxa"/>
          </w:tcPr>
          <w:p w:rsidR="00EC3167" w:rsidRDefault="00684445" w:rsidP="00EC31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C3167">
              <w:rPr>
                <w:rFonts w:ascii="Times New Roman" w:eastAsia="Times New Roman" w:hAnsi="Times New Roman" w:cs="Times New Roman"/>
                <w:lang w:eastAsia="ru-RU"/>
              </w:rPr>
              <w:t>-ое</w:t>
            </w:r>
          </w:p>
          <w:p w:rsidR="00EC3167" w:rsidRDefault="00EC3167" w:rsidP="00EC31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7832C6" w:rsidRPr="00764730" w:rsidRDefault="00684445" w:rsidP="00EC31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96" w:type="dxa"/>
          </w:tcPr>
          <w:p w:rsidR="00EC3167" w:rsidRDefault="00684445" w:rsidP="00EC31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C3167">
              <w:rPr>
                <w:rFonts w:ascii="Times New Roman" w:eastAsia="Times New Roman" w:hAnsi="Times New Roman" w:cs="Times New Roman"/>
                <w:lang w:eastAsia="ru-RU"/>
              </w:rPr>
              <w:t>-ое</w:t>
            </w:r>
          </w:p>
          <w:p w:rsidR="00EC3167" w:rsidRDefault="00EC3167" w:rsidP="00EC31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7832C6" w:rsidRPr="00764730" w:rsidRDefault="00684445" w:rsidP="00EC31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60" w:type="dxa"/>
          </w:tcPr>
          <w:p w:rsidR="007832C6" w:rsidRPr="00764730" w:rsidRDefault="00243B2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7497,1</w:t>
            </w:r>
          </w:p>
        </w:tc>
        <w:tc>
          <w:tcPr>
            <w:tcW w:w="944" w:type="dxa"/>
          </w:tcPr>
          <w:p w:rsidR="007832C6" w:rsidRPr="00764730" w:rsidRDefault="00B93D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7497,1</w:t>
            </w:r>
          </w:p>
        </w:tc>
        <w:tc>
          <w:tcPr>
            <w:tcW w:w="1066" w:type="dxa"/>
          </w:tcPr>
          <w:p w:rsidR="007832C6" w:rsidRDefault="005E534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3287,5</w:t>
            </w:r>
          </w:p>
          <w:p w:rsidR="004C7C4C" w:rsidRPr="00764730" w:rsidRDefault="004C7C4C" w:rsidP="005E53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5E534A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  <w:r w:rsidR="00362BFD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7832C6" w:rsidRPr="00764730" w:rsidRDefault="007832C6" w:rsidP="003065A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7DEA" w:rsidRPr="00764730" w:rsidTr="00AC4248">
        <w:tc>
          <w:tcPr>
            <w:tcW w:w="559" w:type="dxa"/>
          </w:tcPr>
          <w:p w:rsidR="00E74882" w:rsidRDefault="00A52FD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183" w:type="dxa"/>
          </w:tcPr>
          <w:p w:rsidR="00E74882" w:rsidRPr="001C5B1C" w:rsidRDefault="00E74882" w:rsidP="004657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4882">
              <w:rPr>
                <w:rFonts w:ascii="Times New Roman" w:eastAsia="Times New Roman" w:hAnsi="Times New Roman" w:cs="Times New Roman"/>
                <w:lang w:eastAsia="ru-RU"/>
              </w:rPr>
              <w:t>Обеспечение нормативно</w:t>
            </w:r>
            <w:r w:rsidR="0046574D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E74882">
              <w:rPr>
                <w:rFonts w:ascii="Times New Roman" w:eastAsia="Times New Roman" w:hAnsi="Times New Roman" w:cs="Times New Roman"/>
                <w:lang w:eastAsia="ru-RU"/>
              </w:rPr>
              <w:t xml:space="preserve"> правового регулирования в сфере организации бюджетного процесса</w:t>
            </w:r>
          </w:p>
        </w:tc>
        <w:tc>
          <w:tcPr>
            <w:tcW w:w="1867" w:type="dxa"/>
          </w:tcPr>
          <w:p w:rsidR="00EC3167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C3167">
              <w:rPr>
                <w:rFonts w:ascii="Times New Roman" w:eastAsia="Times New Roman" w:hAnsi="Times New Roman" w:cs="Times New Roman"/>
                <w:lang w:eastAsia="ru-RU"/>
              </w:rPr>
              <w:t>-ое полугодие</w:t>
            </w:r>
          </w:p>
          <w:p w:rsidR="00E74882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  <w:p w:rsidR="00E74882" w:rsidRDefault="00E74882" w:rsidP="00E748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теч.3-х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момента внесения изменений в бюджетное законодательство</w:t>
            </w:r>
          </w:p>
        </w:tc>
        <w:tc>
          <w:tcPr>
            <w:tcW w:w="1696" w:type="dxa"/>
          </w:tcPr>
          <w:p w:rsidR="00EC3167" w:rsidRDefault="00EC3167" w:rsidP="00EC31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</w:t>
            </w:r>
          </w:p>
          <w:p w:rsidR="00EC3167" w:rsidRDefault="00EC3167" w:rsidP="00EC31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E74882" w:rsidRDefault="00EC3167" w:rsidP="00EC31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60" w:type="dxa"/>
          </w:tcPr>
          <w:p w:rsidR="00E74882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4" w:type="dxa"/>
          </w:tcPr>
          <w:p w:rsidR="00E74882" w:rsidRPr="00825EF7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66" w:type="dxa"/>
          </w:tcPr>
          <w:p w:rsidR="00E74882" w:rsidRPr="00825EF7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11" w:type="dxa"/>
          </w:tcPr>
          <w:p w:rsidR="005512D5" w:rsidRPr="00CF0704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Решением Собрания представителей муниципального образования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внесены изменения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и дополнения в решение  Собрания представителей муниципального образования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22.11.2016 года № 3</w:t>
            </w:r>
            <w:r w:rsidR="00CF0704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6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/209 «О бюджете муниципального образования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на 2017 год и  плановый период 2018 и 2019 годов»:</w:t>
            </w:r>
          </w:p>
          <w:p w:rsidR="005512D5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 w:rsid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</w:t>
            </w:r>
            <w:r w:rsidRP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.02.201</w:t>
            </w:r>
            <w:r w:rsid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г. № </w:t>
            </w:r>
            <w:r w:rsid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38/</w:t>
            </w:r>
            <w:r w:rsidRP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</w:t>
            </w:r>
            <w:r w:rsidRP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(уточнение </w:t>
            </w:r>
            <w:r w:rsidR="00264B8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бюджета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№1)</w:t>
            </w:r>
            <w:r w:rsidR="005E534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,</w:t>
            </w:r>
          </w:p>
          <w:p w:rsidR="00404604" w:rsidRDefault="00404604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13.04.2017г. № 40/228 (уточнение</w:t>
            </w:r>
            <w:r w:rsidR="00264B8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бюджета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№2),</w:t>
            </w:r>
          </w:p>
          <w:p w:rsidR="00404604" w:rsidRPr="00CF0704" w:rsidRDefault="00404604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от 18.05.2017г. №41/234 (уточнение </w:t>
            </w:r>
            <w:r w:rsidR="00264B8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бюджета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№3)</w:t>
            </w:r>
          </w:p>
          <w:p w:rsidR="005512D5" w:rsidRPr="00CF0704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Решением Собрания депутатов муниципального образования город Венев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внесены изменения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и дополнения в решение  Собрания депутатов муниципального образования город Венев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от 2</w:t>
            </w:r>
            <w:r w:rsidR="00CF0704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.1</w:t>
            </w:r>
            <w:r w:rsidR="004046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.201</w:t>
            </w:r>
            <w:r w:rsidR="00CF0704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6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года № </w:t>
            </w:r>
            <w:r w:rsidR="00CF0704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41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CF0704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4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город Венев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на 201</w:t>
            </w:r>
            <w:r w:rsidR="00037190" w:rsidRPr="0003719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7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 и  плановый период 201</w:t>
            </w:r>
            <w:r w:rsidR="00037190" w:rsidRPr="0003719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8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и 201</w:t>
            </w:r>
            <w:r w:rsidR="00037190" w:rsidRPr="0003719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9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годов»:</w:t>
            </w:r>
          </w:p>
          <w:p w:rsidR="005512D5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от  </w:t>
            </w:r>
            <w:r w:rsid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8.02.201</w:t>
            </w:r>
            <w:r w:rsid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7</w:t>
            </w:r>
            <w:r w:rsidRP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г. №</w:t>
            </w:r>
            <w:r w:rsid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4</w:t>
            </w:r>
            <w:r w:rsidRP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3/1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(уточнение №1)</w:t>
            </w:r>
          </w:p>
          <w:p w:rsidR="005E534A" w:rsidRPr="005512D5" w:rsidRDefault="005E534A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15.06.2017г. №45/2 (уточнение №2)</w:t>
            </w:r>
          </w:p>
          <w:p w:rsidR="00196938" w:rsidRDefault="00196938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19693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Постановлением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администрации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31.01.2017г. №92 утвержден «Бюджетный прогноз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</w:t>
            </w:r>
            <w:r w:rsidR="00B5108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на долгосрочный период 2017-2022 годов».</w:t>
            </w:r>
          </w:p>
          <w:p w:rsidR="00A960AD" w:rsidRDefault="00A960AD" w:rsidP="00A960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19693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Постановлением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администрации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24.04.2017г. №440 утвержден «Бюджетный прогноз муниципального образования город Венев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на долгосрочный период 2017-2022 годов».</w:t>
            </w:r>
          </w:p>
          <w:p w:rsidR="00196938" w:rsidRDefault="00196938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Постановлением администрации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30.01.2017г. №81 утвержден </w:t>
            </w:r>
            <w:r w:rsidR="00C5773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План мероприятий по оздоровлению муниципальных финансов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и по сокращению муниципального долга на 2017- </w:t>
            </w:r>
            <w:r w:rsidR="00C5773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2019 годы».</w:t>
            </w:r>
          </w:p>
          <w:p w:rsidR="003F2C5F" w:rsidRDefault="003F2C5F" w:rsidP="003F2C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Постановлением администрации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18.04.2017г. №487 в него внесены изменения и дополнения.</w:t>
            </w:r>
          </w:p>
          <w:p w:rsidR="00CF3421" w:rsidRDefault="00CF3421" w:rsidP="003F2C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Распоряжениями администрации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28.04.2017г. №228-р и 229-р утверждены планы графики  составления проектов бюджетов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и МО город Венев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на 2018 год и плановый период 2019-2020 годов.</w:t>
            </w:r>
          </w:p>
          <w:p w:rsidR="00184899" w:rsidRDefault="00516D1F" w:rsidP="003F2C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Постановлениями  администрации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внесены изменения:</w:t>
            </w:r>
          </w:p>
          <w:p w:rsidR="00516D1F" w:rsidRDefault="00516D1F" w:rsidP="003F2C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-от 10.05.2017г. №551 – в постановление АМО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03.03.2015 №260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район»</w:t>
            </w:r>
          </w:p>
          <w:p w:rsidR="007C5E06" w:rsidRDefault="00516D1F" w:rsidP="003F2C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lastRenderedPageBreak/>
              <w:t>-от 12.05.2017г. №576 – в постано</w:t>
            </w:r>
            <w:r w:rsidR="00FE04E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вление АМО </w:t>
            </w:r>
            <w:proofErr w:type="spellStart"/>
            <w:r w:rsidR="00FE04E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</w:t>
            </w:r>
            <w:r w:rsidR="00300CD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й</w:t>
            </w:r>
            <w:proofErr w:type="spellEnd"/>
            <w:r w:rsidR="00300CD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09.12.216 №1122 «Об утверждении ведомственного перечня муниципальных услуг (работ), оказываемых (выполняемых) муниципальными учреждениями МО </w:t>
            </w:r>
            <w:proofErr w:type="spellStart"/>
            <w:r w:rsidR="00300CD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300CD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район»</w:t>
            </w:r>
            <w:r w:rsidR="00085D1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4E0514" w:rsidRDefault="001A121E" w:rsidP="003F2C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Постановлением АМО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03.07.2017г. №833 утверждено </w:t>
            </w:r>
            <w:r w:rsidR="004E051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Положение о порядке ведения долговой книги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</w:t>
            </w:r>
            <w:r w:rsidR="004E051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»</w:t>
            </w:r>
            <w:r w:rsidR="00085D1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085D16" w:rsidRPr="00196938" w:rsidRDefault="00085D16" w:rsidP="003F2C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Постановлением АМО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02.06.2017г. №684 утвержден «Порядок осуществления органами местного самоуправления бюджетных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полномочий главного администратора источников финансирования дефицита бюджета МО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и бюджетов МО поселений».</w:t>
            </w:r>
          </w:p>
          <w:p w:rsidR="005512D5" w:rsidRPr="007B5E29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Приказами начальника финансового управления администрации муниципального образования </w:t>
            </w:r>
            <w:proofErr w:type="spellStart"/>
            <w:r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вносились изменения и дополнения  в приказы о</w:t>
            </w:r>
            <w:r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порядках применения бюджетной классификации.</w:t>
            </w:r>
          </w:p>
          <w:p w:rsidR="005512D5" w:rsidRPr="001B0A1C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0A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Оказывалась методологическая и практическая помощь органам местного самоуправления по вопросам формирования, утверждения муниципальных программ, внесения в них изменений, отчетов о ходе реализации и оценке эффективности муниципальных программ,  формирования и исполнения бюджета муниципального образования </w:t>
            </w:r>
            <w:proofErr w:type="spellStart"/>
            <w:r w:rsidRPr="001B0A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 w:rsidRPr="001B0A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и бюджетов поселений.</w:t>
            </w:r>
          </w:p>
          <w:p w:rsidR="00E74882" w:rsidRPr="00764730" w:rsidRDefault="005512D5" w:rsidP="005512D5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1C">
              <w:rPr>
                <w:rFonts w:ascii="Times New Roman" w:hAnsi="Times New Roman" w:cs="Times New Roman"/>
                <w:color w:val="000000" w:themeColor="text1"/>
              </w:rPr>
              <w:t xml:space="preserve">Своевременно подготавливались ответы на запросы органов местного самоуправления муниципального образования </w:t>
            </w:r>
            <w:proofErr w:type="spellStart"/>
            <w:r w:rsidRPr="001B0A1C">
              <w:rPr>
                <w:rFonts w:ascii="Times New Roman" w:hAnsi="Times New Roman" w:cs="Times New Roman"/>
                <w:color w:val="000000" w:themeColor="text1"/>
              </w:rPr>
              <w:t>Веневский</w:t>
            </w:r>
            <w:proofErr w:type="spellEnd"/>
            <w:r w:rsidRPr="001B0A1C">
              <w:rPr>
                <w:rFonts w:ascii="Times New Roman" w:hAnsi="Times New Roman" w:cs="Times New Roman"/>
                <w:color w:val="000000" w:themeColor="text1"/>
              </w:rPr>
              <w:t xml:space="preserve"> район, органов власти Тульской области, в пределах компетенции.</w:t>
            </w:r>
          </w:p>
        </w:tc>
      </w:tr>
      <w:tr w:rsidR="00887DEA" w:rsidRPr="00764730" w:rsidTr="00AC4248">
        <w:tc>
          <w:tcPr>
            <w:tcW w:w="559" w:type="dxa"/>
          </w:tcPr>
          <w:p w:rsidR="004079AD" w:rsidRDefault="00A52FD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2183" w:type="dxa"/>
          </w:tcPr>
          <w:p w:rsidR="004079AD" w:rsidRPr="004079AD" w:rsidRDefault="004079AD" w:rsidP="001C5B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79AD">
              <w:rPr>
                <w:rFonts w:ascii="Times New Roman" w:eastAsia="Calibri" w:hAnsi="Times New Roman" w:cs="Times New Roman"/>
              </w:rPr>
              <w:t xml:space="preserve">Осуществление кассового </w:t>
            </w:r>
            <w:r w:rsidRPr="004079AD">
              <w:rPr>
                <w:rFonts w:ascii="Times New Roman" w:eastAsia="Calibri" w:hAnsi="Times New Roman" w:cs="Times New Roman"/>
              </w:rPr>
              <w:lastRenderedPageBreak/>
              <w:t xml:space="preserve">обслуживания исполнения бюджета муниципального образования </w:t>
            </w:r>
            <w:proofErr w:type="spellStart"/>
            <w:r w:rsidRPr="004079AD"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 w:rsidRPr="004079AD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867" w:type="dxa"/>
          </w:tcPr>
          <w:p w:rsidR="00C6381A" w:rsidRDefault="00C6381A" w:rsidP="00C63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1-ое</w:t>
            </w:r>
          </w:p>
          <w:p w:rsidR="00C6381A" w:rsidRDefault="00C6381A" w:rsidP="00C63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4079AD" w:rsidRDefault="00C6381A" w:rsidP="00C63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</w:t>
            </w:r>
          </w:p>
        </w:tc>
        <w:tc>
          <w:tcPr>
            <w:tcW w:w="1696" w:type="dxa"/>
          </w:tcPr>
          <w:p w:rsidR="00C6381A" w:rsidRDefault="00C6381A" w:rsidP="00C63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1-ое</w:t>
            </w:r>
          </w:p>
          <w:p w:rsidR="00C6381A" w:rsidRDefault="00C6381A" w:rsidP="00C63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4079AD" w:rsidRDefault="00C6381A" w:rsidP="00C63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</w:t>
            </w:r>
          </w:p>
        </w:tc>
        <w:tc>
          <w:tcPr>
            <w:tcW w:w="1060" w:type="dxa"/>
          </w:tcPr>
          <w:p w:rsidR="004079AD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944" w:type="dxa"/>
          </w:tcPr>
          <w:p w:rsidR="004079AD" w:rsidRPr="00825EF7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66" w:type="dxa"/>
          </w:tcPr>
          <w:p w:rsidR="004079AD" w:rsidRPr="00825EF7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11" w:type="dxa"/>
          </w:tcPr>
          <w:p w:rsidR="00D80DFD" w:rsidRDefault="00D80DFD" w:rsidP="00D80D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обслуживание исполнения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осуществляется ежедневно в соответствии с регламентом «О порядке и условиях обмена информацией между Управлением  Федерального казначейства по Тульской области и Финансовым управлением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условиях открытия в Управлении Федерального казначейства по Тульской области лицевого счета </w:t>
            </w:r>
            <w:r w:rsidR="00F42AF7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инансовому управлению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район».</w:t>
            </w:r>
            <w:proofErr w:type="gramEnd"/>
          </w:p>
          <w:p w:rsidR="004079AD" w:rsidRPr="00764730" w:rsidRDefault="00D80DFD" w:rsidP="00C04016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обслуживание исполнения бюджетов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осуществлялось  аналогично, ежедневно,  в соответствии с действующими регламентами.</w:t>
            </w:r>
          </w:p>
        </w:tc>
      </w:tr>
      <w:tr w:rsidR="00887DEA" w:rsidRPr="00764730" w:rsidTr="00AC4248">
        <w:tc>
          <w:tcPr>
            <w:tcW w:w="559" w:type="dxa"/>
          </w:tcPr>
          <w:p w:rsidR="00C04016" w:rsidRDefault="00057DC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</w:t>
            </w:r>
          </w:p>
        </w:tc>
        <w:tc>
          <w:tcPr>
            <w:tcW w:w="2183" w:type="dxa"/>
          </w:tcPr>
          <w:p w:rsidR="00C04016" w:rsidRPr="00D80DFD" w:rsidRDefault="00C04016" w:rsidP="001C5B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0DFD">
              <w:rPr>
                <w:rFonts w:ascii="Times New Roman" w:eastAsia="Calibri" w:hAnsi="Times New Roman" w:cs="Times New Roman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D80DFD"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 w:rsidRPr="00D80DFD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867" w:type="dxa"/>
          </w:tcPr>
          <w:p w:rsidR="00C6381A" w:rsidRDefault="00C6381A" w:rsidP="00C63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</w:t>
            </w:r>
          </w:p>
          <w:p w:rsidR="00C6381A" w:rsidRDefault="00C6381A" w:rsidP="00C63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C04016" w:rsidRDefault="00C6381A" w:rsidP="00C63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96" w:type="dxa"/>
          </w:tcPr>
          <w:p w:rsidR="00C6381A" w:rsidRDefault="00C6381A" w:rsidP="00C63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</w:t>
            </w:r>
          </w:p>
          <w:p w:rsidR="00C6381A" w:rsidRDefault="00C6381A" w:rsidP="00C63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C04016" w:rsidRDefault="00C6381A" w:rsidP="00C63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60" w:type="dxa"/>
          </w:tcPr>
          <w:p w:rsidR="00C04016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4" w:type="dxa"/>
          </w:tcPr>
          <w:p w:rsidR="00C04016" w:rsidRPr="00825EF7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66" w:type="dxa"/>
          </w:tcPr>
          <w:p w:rsidR="00C04016" w:rsidRPr="00825EF7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11" w:type="dxa"/>
          </w:tcPr>
          <w:p w:rsidR="00F41726" w:rsidRDefault="00F41726" w:rsidP="00F4172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целях принятия мер по обеспечению сбалансированности бюджета  постановлением администрации муниципального образования </w:t>
            </w:r>
            <w:proofErr w:type="spellStart"/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.201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№ 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утвержден «План мероприятий по оздоровлению муниципальных финансов муниципального образования </w:t>
            </w:r>
            <w:proofErr w:type="spellStart"/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и по сокращению муниципального долга на 201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-201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9 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оды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».</w:t>
            </w:r>
          </w:p>
          <w:p w:rsidR="000444FB" w:rsidRPr="00196938" w:rsidRDefault="000444FB" w:rsidP="000444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Постановлением администрации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18.04.2017г. №487 в него внесены изменения и дополнения.</w:t>
            </w:r>
          </w:p>
          <w:p w:rsidR="00F41726" w:rsidRDefault="00F41726" w:rsidP="00F417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Отчеты об исполнении мероприятий плана по оздоровлению муниципальных финансов в министерство финансов Тульской области  предоставляются  ежеквартально</w:t>
            </w:r>
            <w:r w:rsidRPr="007F5D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7F5D20">
              <w:rPr>
                <w:rFonts w:ascii="Times New Roman" w:hAnsi="Times New Roman" w:cs="Times New Roman"/>
                <w:color w:val="000000" w:themeColor="text1"/>
              </w:rPr>
              <w:t xml:space="preserve">  в срок до 5-го числа </w:t>
            </w:r>
            <w:r w:rsidRPr="00CB70E9">
              <w:rPr>
                <w:rFonts w:ascii="Times New Roman" w:hAnsi="Times New Roman" w:cs="Times New Roman"/>
              </w:rPr>
              <w:t>месяца, следующего за отчетным кварталом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4016" w:rsidRPr="00D16B5A" w:rsidRDefault="00C04016" w:rsidP="00F42AF7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осуществляется ежеквартально. 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4B73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-ое полугодие </w:t>
            </w: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в бюджет муниципального образования </w:t>
            </w:r>
            <w:proofErr w:type="spellStart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поступило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налоговых и неналоговых </w:t>
            </w: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доходов в </w:t>
            </w:r>
            <w:r w:rsidRPr="00FD769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сумме</w:t>
            </w:r>
            <w:r w:rsidR="00B66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F42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123405,0</w:t>
            </w:r>
            <w:r w:rsidRPr="00F42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F42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тыс</w:t>
            </w:r>
            <w:proofErr w:type="gramStart"/>
            <w:r w:rsidRPr="00F42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F42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F42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.(</w:t>
            </w:r>
            <w:r w:rsidR="00F42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48,8</w:t>
            </w:r>
            <w:r w:rsidRPr="00F42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% от годового плана), в </w:t>
            </w:r>
            <w:proofErr w:type="spellStart"/>
            <w:r w:rsidRPr="00F42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т.ч</w:t>
            </w:r>
            <w:proofErr w:type="spellEnd"/>
            <w:r w:rsidRPr="00F42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налоговых доходов </w:t>
            </w:r>
            <w:r w:rsidR="00F42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88152,0</w:t>
            </w:r>
            <w:r w:rsidR="00B66321" w:rsidRPr="00F42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F42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F42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.,</w:t>
            </w:r>
            <w:r w:rsidR="00F42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F42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неналоговых -  </w:t>
            </w:r>
            <w:r w:rsidR="00F42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35253,0</w:t>
            </w:r>
            <w:r w:rsidR="00B66321" w:rsidRPr="00F42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F42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F42A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887DEA" w:rsidRPr="00764730" w:rsidTr="00AC4248">
        <w:tc>
          <w:tcPr>
            <w:tcW w:w="559" w:type="dxa"/>
          </w:tcPr>
          <w:p w:rsidR="00887DEA" w:rsidRPr="00764730" w:rsidRDefault="00887DEA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83" w:type="dxa"/>
          </w:tcPr>
          <w:p w:rsidR="00887DEA" w:rsidRPr="00764730" w:rsidRDefault="00887DEA" w:rsidP="00887D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 из районного фонда финансовой поддержки поселений муниципального образования </w:t>
            </w:r>
            <w:proofErr w:type="spellStart"/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4B7343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</w:t>
            </w:r>
          </w:p>
          <w:p w:rsidR="004B7343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887DEA" w:rsidRPr="00764730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96" w:type="dxa"/>
          </w:tcPr>
          <w:p w:rsidR="004B7343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</w:t>
            </w:r>
          </w:p>
          <w:p w:rsidR="004B7343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887DEA" w:rsidRPr="00764730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60" w:type="dxa"/>
          </w:tcPr>
          <w:p w:rsidR="00887DEA" w:rsidRPr="00825EF7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44" w:type="dxa"/>
          </w:tcPr>
          <w:p w:rsidR="00887DEA" w:rsidRPr="00825EF7" w:rsidRDefault="00B93D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66" w:type="dxa"/>
          </w:tcPr>
          <w:p w:rsidR="00887DEA" w:rsidRDefault="00F42AF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962AB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4C7C4C" w:rsidRPr="00825EF7" w:rsidRDefault="004C7C4C" w:rsidP="00F42A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(5</w:t>
            </w:r>
            <w:r w:rsidR="00F42AF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Районный фонд финансовой поддержки поселений образуется в составе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район. Распределение дотаций из районного фонда финансовой поддержки поселений определяется согласно методике, утвержденной Законом Тульской области от 11.11.2005г. № 639-ЗТО «О межбюджетных  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соответствии с Решением Собрания представителей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«О бюджете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на 2017 год и плановый период 2018 и 2019 годов» от 22.11.2016 года № 36/209 для распределения фонда финансовой поддержки муниципальных образований  поселений  на 2017 год предусмотрен уровень расчетной бюджетной обеспеченности поселений равный 0,9.</w:t>
            </w:r>
          </w:p>
          <w:p w:rsidR="00887DEA" w:rsidRPr="00725658" w:rsidRDefault="00887DEA" w:rsidP="003065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201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201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725658">
              <w:rPr>
                <w:rFonts w:ascii="Times New Roman" w:hAnsi="Times New Roman" w:cs="Times New Roman"/>
                <w:sz w:val="22"/>
                <w:szCs w:val="22"/>
              </w:rPr>
              <w:t>утверждено распределение дотаций из районного фонда финансовой поддержки поселений на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725658">
              <w:rPr>
                <w:rFonts w:ascii="Times New Roman" w:hAnsi="Times New Roman" w:cs="Times New Roman"/>
                <w:sz w:val="22"/>
                <w:szCs w:val="22"/>
              </w:rPr>
              <w:t xml:space="preserve"> год: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город Венев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–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17,2</w:t>
            </w:r>
            <w:r w:rsidR="00CC73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C73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CC73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>35,4</w:t>
            </w:r>
            <w:r w:rsidR="00CC73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Pr="002B0751" w:rsidRDefault="00887DEA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1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F7764">
              <w:rPr>
                <w:rFonts w:ascii="Times New Roman" w:eastAsia="Times New Roman" w:hAnsi="Times New Roman" w:cs="Times New Roman"/>
                <w:lang w:eastAsia="ru-RU"/>
              </w:rPr>
              <w:t xml:space="preserve">полугодие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 дотация из районного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фонда финансовой поддержки поселений была выделена в сумме</w:t>
            </w:r>
            <w:r w:rsidR="003102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86F1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3102AB" w:rsidRPr="00786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</w:t>
            </w:r>
            <w:r w:rsidRPr="00786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2B07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2B07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2B07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2B07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., в том числе:</w:t>
            </w:r>
          </w:p>
          <w:p w:rsidR="00887DEA" w:rsidRPr="002B0751" w:rsidRDefault="00887DEA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07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город Венев </w:t>
            </w:r>
            <w:proofErr w:type="spellStart"/>
            <w:r w:rsidRPr="002B07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2B07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–  </w:t>
            </w:r>
            <w:r w:rsidR="00786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8,6</w:t>
            </w:r>
            <w:r w:rsidRPr="00786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2B07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2B07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2B07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2B07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87DEA" w:rsidRPr="002B0751" w:rsidRDefault="00887DEA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07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 </w:t>
            </w:r>
            <w:proofErr w:type="spellStart"/>
            <w:r w:rsidRPr="002B07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Грицовское</w:t>
            </w:r>
            <w:proofErr w:type="spellEnd"/>
            <w:r w:rsidRPr="002B07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 w:rsidR="00786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17,6 </w:t>
            </w:r>
            <w:proofErr w:type="spellStart"/>
            <w:r w:rsidRPr="002B07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2B07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2B07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2B07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87DEA" w:rsidRPr="002B0751" w:rsidRDefault="00887DEA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07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Центральное –  </w:t>
            </w:r>
            <w:r w:rsidR="00786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6,2</w:t>
            </w:r>
            <w:r w:rsidRPr="00786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2B07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2B07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2B07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2B07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87DEA" w:rsidRPr="006374F1" w:rsidRDefault="00887DEA" w:rsidP="00786F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7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</w:t>
            </w:r>
            <w:proofErr w:type="spellStart"/>
            <w:r w:rsidRPr="002B07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Мордвесское</w:t>
            </w:r>
            <w:proofErr w:type="spellEnd"/>
            <w:r w:rsidRPr="002B07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 </w:t>
            </w:r>
            <w:r w:rsidR="00786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17,6</w:t>
            </w:r>
            <w:r w:rsidRPr="00786F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2B07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2B07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2B07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2B07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..</w:t>
            </w:r>
          </w:p>
        </w:tc>
      </w:tr>
      <w:tr w:rsidR="00887DEA" w:rsidRPr="00764730" w:rsidTr="00AC4248">
        <w:tc>
          <w:tcPr>
            <w:tcW w:w="559" w:type="dxa"/>
          </w:tcPr>
          <w:p w:rsidR="00887DEA" w:rsidRDefault="00887DEA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83" w:type="dxa"/>
          </w:tcPr>
          <w:p w:rsidR="00887DEA" w:rsidRPr="00764730" w:rsidRDefault="00887DEA" w:rsidP="00887D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на поддержку мер по обеспечению сбалансированности бюджетов поселений</w:t>
            </w:r>
          </w:p>
        </w:tc>
        <w:tc>
          <w:tcPr>
            <w:tcW w:w="1867" w:type="dxa"/>
          </w:tcPr>
          <w:p w:rsidR="004B7343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</w:t>
            </w:r>
          </w:p>
          <w:p w:rsidR="004B7343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887DEA" w:rsidRPr="00764730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96" w:type="dxa"/>
          </w:tcPr>
          <w:p w:rsidR="004B7343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</w:t>
            </w:r>
          </w:p>
          <w:p w:rsidR="004B7343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887DEA" w:rsidRPr="00764730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60" w:type="dxa"/>
          </w:tcPr>
          <w:p w:rsidR="00887DEA" w:rsidRPr="00825EF7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1257,7</w:t>
            </w:r>
          </w:p>
        </w:tc>
        <w:tc>
          <w:tcPr>
            <w:tcW w:w="944" w:type="dxa"/>
          </w:tcPr>
          <w:p w:rsidR="00887DEA" w:rsidRPr="00825EF7" w:rsidRDefault="00B93D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1257,7</w:t>
            </w:r>
          </w:p>
        </w:tc>
        <w:tc>
          <w:tcPr>
            <w:tcW w:w="1066" w:type="dxa"/>
          </w:tcPr>
          <w:p w:rsidR="00887DEA" w:rsidRDefault="00F2767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167,8</w:t>
            </w:r>
          </w:p>
          <w:p w:rsidR="004C7C4C" w:rsidRPr="00825EF7" w:rsidRDefault="004C7C4C" w:rsidP="00F276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F2767E"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C45E96" w:rsidRDefault="00C45E96" w:rsidP="00C45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</w:t>
            </w:r>
            <w:r w:rsidR="006B5DB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на поддержку мер по обеспечению сбалансированности бюджетов муниципальных районов  предусмотрены в бюджете области с целью оказания </w:t>
            </w:r>
            <w:r w:rsidR="009511A6">
              <w:rPr>
                <w:rFonts w:ascii="Times New Roman" w:hAnsi="Times New Roman" w:cs="Times New Roman"/>
              </w:rPr>
              <w:t xml:space="preserve">им </w:t>
            </w:r>
            <w:r>
              <w:rPr>
                <w:rFonts w:ascii="Times New Roman" w:hAnsi="Times New Roman" w:cs="Times New Roman"/>
              </w:rPr>
              <w:t xml:space="preserve">финансовой помощи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для реализации полномочий по решению вопросов местного значения, а также в случаях недостаточности доходов местных бюджетов для финансового обеспечения социально значимых расходных обязательств муниципальных образований.</w:t>
            </w:r>
          </w:p>
          <w:p w:rsidR="00887DEA" w:rsidRPr="008D2B86" w:rsidRDefault="00887DEA" w:rsidP="00D67F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201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201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утверждено распределение дотации на поддержку мер по обеспечению сбалансированности бюджетов поселений на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 w:rsidR="00B90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сумме 1257,7 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.,в том числе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887DEA" w:rsidRDefault="00887DEA" w:rsidP="00D67F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1006,2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Default="00887DEA" w:rsidP="006300D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-нераспределенная часть -251,5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Pr="00764730" w:rsidRDefault="00887DEA" w:rsidP="007D10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1</w:t>
            </w:r>
            <w:r w:rsidR="00EF7764">
              <w:rPr>
                <w:rFonts w:ascii="Times New Roman" w:eastAsia="Times New Roman" w:hAnsi="Times New Roman" w:cs="Times New Roman"/>
                <w:lang w:eastAsia="ru-RU"/>
              </w:rPr>
              <w:t xml:space="preserve"> полугодие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2017г. дотация на поддержку мер по обеспечению сбалансированности бюджетов поселений выделена </w:t>
            </w:r>
            <w:r w:rsidR="00C27E15">
              <w:rPr>
                <w:rFonts w:ascii="Times New Roman" w:eastAsia="Times New Roman" w:hAnsi="Times New Roman" w:cs="Times New Roman"/>
                <w:lang w:eastAsia="ru-RU"/>
              </w:rPr>
              <w:t xml:space="preserve">МО </w:t>
            </w:r>
            <w:proofErr w:type="spellStart"/>
            <w:r w:rsidR="00C27E15"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 w:rsidR="00C27E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сумме </w:t>
            </w:r>
            <w:r w:rsidR="007D1004">
              <w:rPr>
                <w:rFonts w:ascii="Times New Roman" w:eastAsia="Times New Roman" w:hAnsi="Times New Roman" w:cs="Times New Roman"/>
                <w:lang w:eastAsia="ru-RU"/>
              </w:rPr>
              <w:t xml:space="preserve">167,8 </w:t>
            </w:r>
            <w:r w:rsidRPr="007D100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r w:rsidR="00C27E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87DEA" w:rsidRPr="00764730" w:rsidTr="00AC4248">
        <w:trPr>
          <w:trHeight w:val="416"/>
        </w:trPr>
        <w:tc>
          <w:tcPr>
            <w:tcW w:w="559" w:type="dxa"/>
          </w:tcPr>
          <w:p w:rsidR="00887DEA" w:rsidRDefault="00887DEA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.6</w:t>
            </w:r>
          </w:p>
        </w:tc>
        <w:tc>
          <w:tcPr>
            <w:tcW w:w="2183" w:type="dxa"/>
          </w:tcPr>
          <w:p w:rsidR="00887DEA" w:rsidRPr="00764730" w:rsidRDefault="00887DEA" w:rsidP="00887D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на выравнивание бюджетной обеспеченности 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поселений из областного фонда финансовой поддержки поселений</w:t>
            </w:r>
          </w:p>
        </w:tc>
        <w:tc>
          <w:tcPr>
            <w:tcW w:w="1867" w:type="dxa"/>
          </w:tcPr>
          <w:p w:rsidR="004B7343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1-ое</w:t>
            </w:r>
          </w:p>
          <w:p w:rsidR="004B7343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887DEA" w:rsidRPr="00764730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96" w:type="dxa"/>
          </w:tcPr>
          <w:p w:rsidR="004B7343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</w:t>
            </w:r>
          </w:p>
          <w:p w:rsidR="004B7343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887DEA" w:rsidRPr="00764730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60" w:type="dxa"/>
          </w:tcPr>
          <w:p w:rsidR="00887DEA" w:rsidRPr="00825EF7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6139,4</w:t>
            </w:r>
          </w:p>
        </w:tc>
        <w:tc>
          <w:tcPr>
            <w:tcW w:w="944" w:type="dxa"/>
          </w:tcPr>
          <w:p w:rsidR="00887DEA" w:rsidRPr="00825EF7" w:rsidRDefault="00B93D97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6139,4</w:t>
            </w:r>
          </w:p>
        </w:tc>
        <w:tc>
          <w:tcPr>
            <w:tcW w:w="1066" w:type="dxa"/>
          </w:tcPr>
          <w:p w:rsidR="00887DEA" w:rsidRDefault="0023774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3069,7</w:t>
            </w:r>
          </w:p>
          <w:p w:rsidR="004C7C4C" w:rsidRPr="00825EF7" w:rsidRDefault="004C7C4C" w:rsidP="002377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(5</w:t>
            </w:r>
            <w:r w:rsidR="00237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696C46" w:rsidRPr="005E301A" w:rsidRDefault="00696C46" w:rsidP="00696C46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Дотация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выравнивание бюджетной обеспеченности поселений предусмотрена в бюджете Тульской области в целях выравнивания финансовых возможностей поселений по осуществлению органами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полномочий по решению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вопросов местного значения, исходя из численности жителей.</w:t>
            </w:r>
          </w:p>
          <w:p w:rsidR="00696C46" w:rsidRDefault="00696C46" w:rsidP="00696C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Распределение дотации осуществляется в соответствии с методикой, утвержденной Законом Тульской области от 11.11.2005г. № 639-ЗТО «О межбюджетных  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2C4CF0" w:rsidRPr="008D2B86" w:rsidRDefault="002C4CF0" w:rsidP="002C4C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.20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201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201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распределение дотации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бюджетам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поселений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счет средств бюджета Тульской области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на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в сумме 6139,4 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.,в том числе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1407,9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-МО Центральное –  1243,3тыс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 706,2тыс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1</w:t>
            </w:r>
            <w:r w:rsidR="00EF7764">
              <w:rPr>
                <w:rFonts w:ascii="Times New Roman" w:eastAsia="Times New Roman" w:hAnsi="Times New Roman" w:cs="Times New Roman"/>
                <w:lang w:eastAsia="ru-RU"/>
              </w:rPr>
              <w:t xml:space="preserve"> полугодие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2017г. дотация на поддержку мер по обеспечению сбалансированности бюджетов поселений выделена в </w:t>
            </w:r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сумме </w:t>
            </w:r>
            <w:r w:rsidR="000337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3069,7</w:t>
            </w:r>
            <w:r w:rsidRPr="00EF776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.:</w:t>
            </w:r>
          </w:p>
          <w:p w:rsidR="00C27E15" w:rsidRPr="00696C46" w:rsidRDefault="00C1410F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C27E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город Венев </w:t>
            </w:r>
            <w:r w:rsidR="000337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  <w:r w:rsidR="00EF77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0337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1390,8</w:t>
            </w:r>
            <w:r w:rsidR="00C27E15" w:rsidRPr="00EF776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="00C27E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C27E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C27E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C27E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2C4CF0" w:rsidRPr="00696C46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 </w:t>
            </w:r>
            <w:proofErr w:type="spellStart"/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Грицовское</w:t>
            </w:r>
            <w:proofErr w:type="spellEnd"/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 </w:t>
            </w:r>
            <w:r w:rsidR="000337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703,8</w:t>
            </w:r>
            <w:r w:rsidRPr="00696C4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2C4CF0" w:rsidRPr="00696C46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Центральное – </w:t>
            </w:r>
            <w:r w:rsidR="000337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622,2</w:t>
            </w:r>
            <w:r w:rsidRPr="00EF776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87DEA" w:rsidRPr="00764730" w:rsidRDefault="002C4CF0" w:rsidP="00033741">
            <w:pPr>
              <w:autoSpaceDE w:val="0"/>
              <w:autoSpaceDN w:val="0"/>
              <w:adjustRightInd w:val="0"/>
              <w:ind w:firstLine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</w:t>
            </w:r>
            <w:proofErr w:type="spellStart"/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Мордвесское</w:t>
            </w:r>
            <w:proofErr w:type="spellEnd"/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 </w:t>
            </w:r>
            <w:r w:rsidR="000337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352,9</w:t>
            </w:r>
            <w:r w:rsidRPr="00EF776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4A1528" w:rsidRPr="004A1528" w:rsidTr="00AC4248">
        <w:tc>
          <w:tcPr>
            <w:tcW w:w="559" w:type="dxa"/>
          </w:tcPr>
          <w:p w:rsidR="00B65DAD" w:rsidRDefault="00057DC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1.7</w:t>
            </w:r>
          </w:p>
        </w:tc>
        <w:tc>
          <w:tcPr>
            <w:tcW w:w="2183" w:type="dxa"/>
          </w:tcPr>
          <w:p w:rsidR="00B65DAD" w:rsidRPr="00887DEA" w:rsidRDefault="00B65DAD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Прием, составление годовой и периодической отчетности об исполнении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бюджетов главных распорядителей средств бюджета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4B7343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1-ое</w:t>
            </w:r>
          </w:p>
          <w:p w:rsidR="004B7343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B65DAD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  <w:p w:rsidR="00B65DAD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согласно графика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утвержденного приказом финансового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управления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696" w:type="dxa"/>
          </w:tcPr>
          <w:p w:rsidR="004B7343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1-ое</w:t>
            </w:r>
          </w:p>
          <w:p w:rsidR="004B7343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B65DAD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60" w:type="dxa"/>
          </w:tcPr>
          <w:p w:rsidR="00B65DAD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4" w:type="dxa"/>
          </w:tcPr>
          <w:p w:rsidR="00B65DAD" w:rsidRPr="00825EF7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66" w:type="dxa"/>
          </w:tcPr>
          <w:p w:rsidR="00B65DAD" w:rsidRPr="00825EF7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11" w:type="dxa"/>
          </w:tcPr>
          <w:p w:rsidR="00DD3EED" w:rsidRDefault="00DD3EED" w:rsidP="00DD3EE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Сроки предоставления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годовой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бюджетной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отчетности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сводной бухгалтерской отчетности бюджетных учреждений в финансовое управление администрации муниципальн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ого образования </w:t>
            </w:r>
            <w:proofErr w:type="spellStart"/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2016 год, месячной и квартальной отчетности в 2017 году установлены приказом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начальника финансового управления от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46.</w:t>
            </w:r>
          </w:p>
          <w:p w:rsidR="00DD3EED" w:rsidRDefault="000E7D43" w:rsidP="00DD3EE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Срок предоставления годовой бюджетной отчетности главными распорядителями, получателями средств бюджета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инистраторами источников финансирования дефицита бюджета, сельскими и городской администрациями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и годовой бухгалтерской отчетности бюджетных учреждений, в отношении которых функции и полномочия учредителя осуществляются органом местного самоуправления, за 2016 год</w:t>
            </w:r>
            <w:r w:rsidR="00AD38D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AD58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согласно приложению к приказу.</w:t>
            </w:r>
          </w:p>
          <w:p w:rsidR="008C0121" w:rsidRPr="004A1528" w:rsidRDefault="00AC4248" w:rsidP="00102DBB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представления </w:t>
            </w:r>
            <w:r w:rsidR="00DD3E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2017 году 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месячной и квартальной отчетности главными распорядителями, получателями средств бюджета </w:t>
            </w:r>
            <w:r w:rsidR="000E7D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администраторами доходов бюджета </w:t>
            </w:r>
            <w:r w:rsidR="000E7D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администраторами источников финансирования дефицита бюджета, сельскими и поселковой администрациями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и квартальной бухгалтерской отчетности бюджетных и автономного учреждений  - до 5 числа месяца, следующего за отчетным.</w:t>
            </w:r>
            <w:proofErr w:type="gramEnd"/>
          </w:p>
        </w:tc>
      </w:tr>
      <w:tr w:rsidR="00AC4248" w:rsidRPr="00764730" w:rsidTr="00AC4248">
        <w:tc>
          <w:tcPr>
            <w:tcW w:w="559" w:type="dxa"/>
          </w:tcPr>
          <w:p w:rsidR="00AC4248" w:rsidRDefault="00057DC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1.8</w:t>
            </w:r>
          </w:p>
        </w:tc>
        <w:tc>
          <w:tcPr>
            <w:tcW w:w="2183" w:type="dxa"/>
          </w:tcPr>
          <w:p w:rsidR="00AC4248" w:rsidRPr="00887DEA" w:rsidRDefault="00AC4248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Соблюдение установленных законодательством Российской Федерации требований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1867" w:type="dxa"/>
          </w:tcPr>
          <w:p w:rsidR="004B7343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</w:t>
            </w:r>
          </w:p>
          <w:p w:rsidR="004B7343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AC4248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  <w:p w:rsidR="00AC4248" w:rsidRDefault="00AC4248" w:rsidP="00B65D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согласно графика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утвержденного приказом Министерства финансов Тульской области</w:t>
            </w:r>
          </w:p>
        </w:tc>
        <w:tc>
          <w:tcPr>
            <w:tcW w:w="1696" w:type="dxa"/>
          </w:tcPr>
          <w:p w:rsidR="004B7343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</w:t>
            </w:r>
          </w:p>
          <w:p w:rsidR="004B7343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AC4248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60" w:type="dxa"/>
          </w:tcPr>
          <w:p w:rsidR="00AC4248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4" w:type="dxa"/>
          </w:tcPr>
          <w:p w:rsidR="00AC4248" w:rsidRPr="00825EF7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66" w:type="dxa"/>
          </w:tcPr>
          <w:p w:rsidR="00AC4248" w:rsidRPr="00825EF7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11" w:type="dxa"/>
          </w:tcPr>
          <w:p w:rsidR="00AC4248" w:rsidRPr="00355C81" w:rsidRDefault="00AC4248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представления отчета об исполнении консолидированного бюджета муниципального образования </w:t>
            </w:r>
            <w:proofErr w:type="spellStart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за </w:t>
            </w:r>
            <w:r w:rsidR="00EF77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6 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мес. 201</w:t>
            </w:r>
            <w:r w:rsidR="00EF77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года, согласно графику, утвержденному приказом Министерства финансов Тульской области – </w:t>
            </w:r>
            <w:r w:rsidR="008C01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10 июля 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201</w:t>
            </w:r>
            <w:r w:rsidR="00EF77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года. Состав бюджетной отчетности определен нормами приказа Минфина РФ от 28.12.2010г. №191н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Федерации».</w:t>
            </w:r>
          </w:p>
          <w:p w:rsidR="00B93D97" w:rsidRDefault="00AC4248" w:rsidP="00102DB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Бюджетная отчетность об исполнении консолидированного бюджета муниципального 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образования </w:t>
            </w:r>
            <w:proofErr w:type="spellStart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представлена за </w:t>
            </w:r>
            <w:r w:rsidR="00EF77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мес.  201</w:t>
            </w:r>
            <w:r w:rsidR="00EF77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в Министерство финансов Тульской области в полном объеме и в установленный срок.</w:t>
            </w:r>
          </w:p>
        </w:tc>
      </w:tr>
      <w:tr w:rsidR="00AC4248" w:rsidRPr="00764730" w:rsidTr="00AC4248">
        <w:tc>
          <w:tcPr>
            <w:tcW w:w="559" w:type="dxa"/>
          </w:tcPr>
          <w:p w:rsidR="00AC4248" w:rsidRPr="004C7C4C" w:rsidRDefault="00AC4248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2.</w:t>
            </w:r>
          </w:p>
        </w:tc>
        <w:tc>
          <w:tcPr>
            <w:tcW w:w="2183" w:type="dxa"/>
          </w:tcPr>
          <w:p w:rsidR="00AC4248" w:rsidRPr="00887DEA" w:rsidRDefault="00AC4248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7D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«Реализация мер </w:t>
            </w:r>
            <w:proofErr w:type="spellStart"/>
            <w:r w:rsidRPr="00887DEA">
              <w:rPr>
                <w:rFonts w:ascii="Times New Roman" w:eastAsia="Times New Roman" w:hAnsi="Times New Roman" w:cs="Times New Roman"/>
                <w:b/>
                <w:lang w:eastAsia="ru-RU"/>
              </w:rPr>
              <w:t>соцподдержки</w:t>
            </w:r>
            <w:proofErr w:type="spellEnd"/>
            <w:r w:rsidRPr="00887DEA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867" w:type="dxa"/>
          </w:tcPr>
          <w:p w:rsidR="004B7343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</w:t>
            </w:r>
          </w:p>
          <w:p w:rsidR="004B7343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AC4248" w:rsidRPr="00764730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96" w:type="dxa"/>
          </w:tcPr>
          <w:p w:rsidR="004B7343" w:rsidRDefault="00AC4248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B7343">
              <w:rPr>
                <w:rFonts w:ascii="Times New Roman" w:eastAsia="Times New Roman" w:hAnsi="Times New Roman" w:cs="Times New Roman"/>
                <w:lang w:eastAsia="ru-RU"/>
              </w:rPr>
              <w:t>-ое</w:t>
            </w:r>
          </w:p>
          <w:p w:rsidR="004B7343" w:rsidRDefault="004B7343" w:rsidP="004B73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AC4248" w:rsidRPr="00764730" w:rsidRDefault="004B7343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60" w:type="dxa"/>
          </w:tcPr>
          <w:p w:rsidR="00AC4248" w:rsidRPr="00825EF7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3068,8</w:t>
            </w:r>
          </w:p>
        </w:tc>
        <w:tc>
          <w:tcPr>
            <w:tcW w:w="944" w:type="dxa"/>
          </w:tcPr>
          <w:p w:rsidR="00AC4248" w:rsidRPr="00825EF7" w:rsidRDefault="006D172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3068,8</w:t>
            </w:r>
          </w:p>
        </w:tc>
        <w:tc>
          <w:tcPr>
            <w:tcW w:w="1066" w:type="dxa"/>
          </w:tcPr>
          <w:p w:rsidR="00AC4248" w:rsidRDefault="008C012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1527,6</w:t>
            </w:r>
          </w:p>
          <w:p w:rsidR="004C7C4C" w:rsidRPr="00825EF7" w:rsidRDefault="004C7C4C" w:rsidP="008C01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8C0121">
              <w:rPr>
                <w:rFonts w:ascii="Times New Roman" w:eastAsia="Times New Roman" w:hAnsi="Times New Roman" w:cs="Times New Roman"/>
                <w:lang w:eastAsia="ru-RU"/>
              </w:rPr>
              <w:t>49,8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AC4248" w:rsidRPr="00764730" w:rsidRDefault="00AC4248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5AD" w:rsidRPr="00764730" w:rsidTr="00AC4248">
        <w:tc>
          <w:tcPr>
            <w:tcW w:w="559" w:type="dxa"/>
          </w:tcPr>
          <w:p w:rsidR="003065AD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183" w:type="dxa"/>
          </w:tcPr>
          <w:p w:rsidR="003065AD" w:rsidRPr="00764730" w:rsidRDefault="003065AD" w:rsidP="003065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Выплата е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жемесячн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доплат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к трудовой пенсии лицам, замещавшим муниципальные должности в муниципальном образовании </w:t>
            </w:r>
            <w:proofErr w:type="spell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D93286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</w:t>
            </w:r>
          </w:p>
          <w:p w:rsidR="00D93286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3065AD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96" w:type="dxa"/>
          </w:tcPr>
          <w:p w:rsidR="00D93286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</w:t>
            </w:r>
          </w:p>
          <w:p w:rsidR="00D93286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3065AD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60" w:type="dxa"/>
          </w:tcPr>
          <w:p w:rsidR="003065AD" w:rsidRPr="00825EF7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478,7</w:t>
            </w:r>
          </w:p>
        </w:tc>
        <w:tc>
          <w:tcPr>
            <w:tcW w:w="944" w:type="dxa"/>
          </w:tcPr>
          <w:p w:rsidR="003065AD" w:rsidRPr="00825EF7" w:rsidRDefault="006D172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478,7</w:t>
            </w:r>
          </w:p>
        </w:tc>
        <w:tc>
          <w:tcPr>
            <w:tcW w:w="1066" w:type="dxa"/>
          </w:tcPr>
          <w:p w:rsidR="003065AD" w:rsidRDefault="00541430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369,1</w:t>
            </w:r>
          </w:p>
          <w:p w:rsidR="004C7C4C" w:rsidRPr="00825EF7" w:rsidRDefault="004C7C4C" w:rsidP="005414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541430">
              <w:rPr>
                <w:rFonts w:ascii="Times New Roman" w:eastAsia="Times New Roman" w:hAnsi="Times New Roman" w:cs="Times New Roman"/>
                <w:lang w:eastAsia="ru-RU"/>
              </w:rPr>
              <w:t>77,1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3065AD" w:rsidRPr="006374F1" w:rsidRDefault="003065AD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Осуществлялась выплата ежемесячной доплаты к трудовой пенсии лицам, замещавшим муниципальные должности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</w:tr>
      <w:tr w:rsidR="003065AD" w:rsidRPr="00764730" w:rsidTr="00AC4248">
        <w:tc>
          <w:tcPr>
            <w:tcW w:w="559" w:type="dxa"/>
          </w:tcPr>
          <w:p w:rsidR="003065AD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183" w:type="dxa"/>
          </w:tcPr>
          <w:p w:rsidR="003065AD" w:rsidRPr="00764730" w:rsidRDefault="003065AD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Выплата материальной помощи нуждающимся лицам в результате чрезвычайных ситуаций</w:t>
            </w:r>
          </w:p>
        </w:tc>
        <w:tc>
          <w:tcPr>
            <w:tcW w:w="1867" w:type="dxa"/>
          </w:tcPr>
          <w:p w:rsidR="00D93286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</w:t>
            </w:r>
          </w:p>
          <w:p w:rsidR="00D93286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3065AD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96" w:type="dxa"/>
          </w:tcPr>
          <w:p w:rsidR="00D93286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</w:t>
            </w:r>
          </w:p>
          <w:p w:rsidR="00D93286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3065AD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60" w:type="dxa"/>
          </w:tcPr>
          <w:p w:rsidR="003065AD" w:rsidRPr="00825EF7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430,0</w:t>
            </w:r>
          </w:p>
        </w:tc>
        <w:tc>
          <w:tcPr>
            <w:tcW w:w="944" w:type="dxa"/>
          </w:tcPr>
          <w:p w:rsidR="003065AD" w:rsidRPr="00825EF7" w:rsidRDefault="006D172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430,0</w:t>
            </w:r>
          </w:p>
        </w:tc>
        <w:tc>
          <w:tcPr>
            <w:tcW w:w="1066" w:type="dxa"/>
          </w:tcPr>
          <w:p w:rsidR="003065AD" w:rsidRDefault="00541430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  <w:p w:rsidR="004C7C4C" w:rsidRPr="00825EF7" w:rsidRDefault="004C7C4C" w:rsidP="005414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541430">
              <w:rPr>
                <w:rFonts w:ascii="Times New Roman" w:eastAsia="Times New Roman" w:hAnsi="Times New Roman" w:cs="Times New Roman"/>
                <w:lang w:eastAsia="ru-RU"/>
              </w:rPr>
              <w:t>22,8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3065AD" w:rsidRPr="00764730" w:rsidRDefault="003065AD" w:rsidP="003065A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материальной помощи  осуществляется в соответствии с постановлением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20.08.2012г. №1457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«Об утверждении порядка по оказанию социальной поддержки отдельных категорий граждан». Материальная помощь   малоимущим гражданам, лицам, попавшим в экстремальные ситуации, выделяется на основании распоряжений администрации муниципального образования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 государственному учреждению Тульской области  «Управление социальной защиты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района».</w:t>
            </w:r>
          </w:p>
        </w:tc>
      </w:tr>
      <w:tr w:rsidR="003065AD" w:rsidRPr="00764730" w:rsidTr="00AC4248">
        <w:tc>
          <w:tcPr>
            <w:tcW w:w="559" w:type="dxa"/>
          </w:tcPr>
          <w:p w:rsidR="003065AD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2183" w:type="dxa"/>
          </w:tcPr>
          <w:p w:rsidR="003065AD" w:rsidRPr="00764730" w:rsidRDefault="003065AD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Выплата денежных сре</w:t>
            </w:r>
            <w:proofErr w:type="gram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дств в с</w:t>
            </w:r>
            <w:proofErr w:type="gram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оответствии с Федеральным Законом от 29 декабря 2006 года №256-ФЗ «О 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дополнительных мерах государственной поддержки семей, имеющих детей»</w:t>
            </w:r>
          </w:p>
        </w:tc>
        <w:tc>
          <w:tcPr>
            <w:tcW w:w="1867" w:type="dxa"/>
          </w:tcPr>
          <w:p w:rsidR="00D93286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1-ое</w:t>
            </w:r>
          </w:p>
          <w:p w:rsidR="00D93286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3065AD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96" w:type="dxa"/>
          </w:tcPr>
          <w:p w:rsidR="00D93286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</w:t>
            </w:r>
          </w:p>
          <w:p w:rsidR="00D93286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3065AD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60" w:type="dxa"/>
          </w:tcPr>
          <w:p w:rsidR="003065AD" w:rsidRPr="00825EF7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2160,1</w:t>
            </w:r>
          </w:p>
        </w:tc>
        <w:tc>
          <w:tcPr>
            <w:tcW w:w="944" w:type="dxa"/>
          </w:tcPr>
          <w:p w:rsidR="003065AD" w:rsidRPr="00825EF7" w:rsidRDefault="006D172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2160,1</w:t>
            </w:r>
          </w:p>
        </w:tc>
        <w:tc>
          <w:tcPr>
            <w:tcW w:w="1066" w:type="dxa"/>
          </w:tcPr>
          <w:p w:rsidR="003065AD" w:rsidRDefault="00541430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1060,3</w:t>
            </w:r>
          </w:p>
          <w:p w:rsidR="004C7C4C" w:rsidRPr="00825EF7" w:rsidRDefault="004C7C4C" w:rsidP="005414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541430">
              <w:rPr>
                <w:rFonts w:ascii="Times New Roman" w:eastAsia="Times New Roman" w:hAnsi="Times New Roman" w:cs="Times New Roman"/>
                <w:lang w:eastAsia="ru-RU"/>
              </w:rPr>
              <w:t>49,1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3065AD" w:rsidRPr="00764730" w:rsidRDefault="00BC740F" w:rsidP="00BC740F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денежных средств  осуществлялась государственному учреждению ТО «Управление социальной защиты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района» в соответствии с ФЗ от 29.12.2006 № 256-ФЗ «О дополнительных мерах господдержки семей, имеющих детей»,</w:t>
            </w:r>
            <w:r w:rsidRPr="001F2E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Собрания Представителей от 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29.08.2012г. №34/274</w:t>
            </w:r>
            <w:r w:rsidRPr="00BC74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«Об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утверждении Положения о предоставлении средств материнского (семейного) капитала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район».</w:t>
            </w:r>
          </w:p>
        </w:tc>
      </w:tr>
      <w:tr w:rsidR="003065AD" w:rsidRPr="00764730" w:rsidTr="00AC4248">
        <w:tc>
          <w:tcPr>
            <w:tcW w:w="559" w:type="dxa"/>
          </w:tcPr>
          <w:p w:rsidR="003065AD" w:rsidRPr="004C7C4C" w:rsidRDefault="003065AD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3.</w:t>
            </w:r>
          </w:p>
        </w:tc>
        <w:tc>
          <w:tcPr>
            <w:tcW w:w="2183" w:type="dxa"/>
          </w:tcPr>
          <w:p w:rsidR="003065AD" w:rsidRPr="00B65DAD" w:rsidRDefault="003065AD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«Управление резервным фондом администрации муниципального образования </w:t>
            </w:r>
            <w:proofErr w:type="spellStart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>Веневский</w:t>
            </w:r>
            <w:proofErr w:type="spellEnd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район»</w:t>
            </w:r>
          </w:p>
        </w:tc>
        <w:tc>
          <w:tcPr>
            <w:tcW w:w="1867" w:type="dxa"/>
          </w:tcPr>
          <w:p w:rsidR="00D93286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</w:t>
            </w:r>
          </w:p>
          <w:p w:rsidR="00D93286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3065AD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96" w:type="dxa"/>
          </w:tcPr>
          <w:p w:rsidR="00D93286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</w:t>
            </w:r>
          </w:p>
          <w:p w:rsidR="00D93286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3065AD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60" w:type="dxa"/>
          </w:tcPr>
          <w:p w:rsidR="003065AD" w:rsidRPr="00825EF7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  <w:tc>
          <w:tcPr>
            <w:tcW w:w="944" w:type="dxa"/>
          </w:tcPr>
          <w:p w:rsidR="003065AD" w:rsidRPr="00825EF7" w:rsidRDefault="00ED6C02" w:rsidP="00ED6C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1911,9</w:t>
            </w:r>
          </w:p>
        </w:tc>
        <w:tc>
          <w:tcPr>
            <w:tcW w:w="1066" w:type="dxa"/>
          </w:tcPr>
          <w:p w:rsidR="003065AD" w:rsidRDefault="009B041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662,5</w:t>
            </w:r>
          </w:p>
          <w:p w:rsidR="004C7C4C" w:rsidRPr="00825EF7" w:rsidRDefault="004C7C4C" w:rsidP="009B04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9B0418">
              <w:rPr>
                <w:rFonts w:ascii="Times New Roman" w:eastAsia="Times New Roman" w:hAnsi="Times New Roman" w:cs="Times New Roman"/>
                <w:lang w:eastAsia="ru-RU"/>
              </w:rPr>
              <w:t>34,7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3065AD" w:rsidRPr="00764730" w:rsidRDefault="003065AD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0CE8" w:rsidRPr="00764730" w:rsidTr="00AC4248">
        <w:tc>
          <w:tcPr>
            <w:tcW w:w="559" w:type="dxa"/>
          </w:tcPr>
          <w:p w:rsidR="001F0CE8" w:rsidRDefault="001F0CE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183" w:type="dxa"/>
          </w:tcPr>
          <w:p w:rsidR="001F0CE8" w:rsidRPr="00764730" w:rsidRDefault="001F0CE8" w:rsidP="00BC74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Обслуживание р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езервн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фонд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район  </w:t>
            </w:r>
          </w:p>
        </w:tc>
        <w:tc>
          <w:tcPr>
            <w:tcW w:w="1867" w:type="dxa"/>
          </w:tcPr>
          <w:p w:rsidR="00D93286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</w:t>
            </w:r>
          </w:p>
          <w:p w:rsidR="00D93286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1F0CE8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96" w:type="dxa"/>
          </w:tcPr>
          <w:p w:rsidR="00D93286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</w:t>
            </w:r>
          </w:p>
          <w:p w:rsidR="00D93286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1F0CE8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60" w:type="dxa"/>
          </w:tcPr>
          <w:p w:rsidR="001F0CE8" w:rsidRPr="00825EF7" w:rsidRDefault="001F0CE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  <w:tc>
          <w:tcPr>
            <w:tcW w:w="944" w:type="dxa"/>
          </w:tcPr>
          <w:p w:rsidR="001F0CE8" w:rsidRPr="00825EF7" w:rsidRDefault="00541430" w:rsidP="005414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1911,9</w:t>
            </w:r>
          </w:p>
        </w:tc>
        <w:tc>
          <w:tcPr>
            <w:tcW w:w="1066" w:type="dxa"/>
          </w:tcPr>
          <w:p w:rsidR="001F0CE8" w:rsidRDefault="00541430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662,5</w:t>
            </w:r>
          </w:p>
          <w:p w:rsidR="004C7C4C" w:rsidRPr="00825EF7" w:rsidRDefault="004C7C4C" w:rsidP="005414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541430">
              <w:rPr>
                <w:rFonts w:ascii="Times New Roman" w:eastAsia="Times New Roman" w:hAnsi="Times New Roman" w:cs="Times New Roman"/>
                <w:lang w:eastAsia="ru-RU"/>
              </w:rPr>
              <w:t>34,7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1F0CE8" w:rsidRPr="0072403B" w:rsidRDefault="001F0CE8" w:rsidP="0079431A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 xml:space="preserve"> составе расходов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первоначального </w:t>
            </w:r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 xml:space="preserve">бюджета муниципального образования </w:t>
            </w:r>
            <w:proofErr w:type="spellStart"/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 xml:space="preserve"> район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предусмотрен </w:t>
            </w:r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>резервный фонд на  финансирование  непредвиденных расходов на 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 xml:space="preserve"> год в  сумме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 xml:space="preserve">000,0 тыс. рублей, в том числе  на проведение аварийно-восстановительных работ по ликвидации последствий стихийных бедствий и других чрезвычайных ситуаций 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 xml:space="preserve">сумме  500,0 тыс. рублей, </w:t>
            </w:r>
          </w:p>
          <w:p w:rsidR="001F0CE8" w:rsidRPr="00127C60" w:rsidRDefault="001F0CE8" w:rsidP="0079431A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езервный фонд администрации муниципальн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</w:t>
            </w:r>
            <w:r w:rsidRPr="000A21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сформирован в объеме, не превышающем </w:t>
            </w:r>
            <w:r w:rsidRPr="004C7BBE">
              <w:rPr>
                <w:rFonts w:ascii="Times New Roman" w:eastAsia="Times New Roman" w:hAnsi="Times New Roman" w:cs="Times New Roman"/>
                <w:lang w:eastAsia="ru-RU"/>
              </w:rPr>
              <w:t xml:space="preserve">3 процента </w:t>
            </w:r>
            <w:r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общего объема расходов  бюджета муниципального образования  </w:t>
            </w:r>
            <w:proofErr w:type="spellStart"/>
            <w:r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район.</w:t>
            </w:r>
          </w:p>
          <w:p w:rsidR="001F0CE8" w:rsidRDefault="001F0CE8" w:rsidP="000A53E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</w:t>
            </w:r>
            <w:r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301B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полугодие</w:t>
            </w:r>
            <w:r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201</w:t>
            </w:r>
            <w:r w:rsidR="004C7B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0647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из  средств резервного фонда  было выделено  </w:t>
            </w:r>
            <w:r w:rsidR="005414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662,5</w:t>
            </w:r>
            <w:r w:rsidRPr="00301B6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C141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C141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C141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C1410F" w:rsidRPr="005414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.(ликвидация болезней животных</w:t>
            </w:r>
            <w:r w:rsidR="005414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погребение безродных умерших, ликвидация последствий аварийной ситуации, связанной с разрушением шиферн</w:t>
            </w:r>
            <w:r w:rsidR="00CA0A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="005414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</w:t>
            </w:r>
            <w:r w:rsidR="00CA0A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0133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кровли жилого </w:t>
            </w:r>
            <w:r w:rsidR="005414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r w:rsidR="000133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ома</w:t>
            </w:r>
            <w:r w:rsidR="005414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0A53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</w:t>
            </w:r>
            <w:r w:rsidR="005414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с. </w:t>
            </w:r>
            <w:proofErr w:type="spellStart"/>
            <w:r w:rsidR="005414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Прудищи</w:t>
            </w:r>
            <w:proofErr w:type="spellEnd"/>
            <w:r w:rsidR="00C1410F" w:rsidRPr="005414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).</w:t>
            </w:r>
          </w:p>
          <w:p w:rsidR="009B0418" w:rsidRPr="00127C60" w:rsidRDefault="009B0418" w:rsidP="000A53E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F0CE8" w:rsidRPr="00764730" w:rsidTr="00AC4248">
        <w:tc>
          <w:tcPr>
            <w:tcW w:w="559" w:type="dxa"/>
          </w:tcPr>
          <w:p w:rsidR="001F0CE8" w:rsidRPr="004C7C4C" w:rsidRDefault="001F0CE8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2183" w:type="dxa"/>
          </w:tcPr>
          <w:p w:rsidR="00284F51" w:rsidRPr="00B65DAD" w:rsidRDefault="001F0CE8" w:rsidP="00102DB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«Управление </w:t>
            </w:r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муниципальным долгом муниципального образования </w:t>
            </w:r>
            <w:proofErr w:type="spellStart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>Веневский</w:t>
            </w:r>
            <w:proofErr w:type="spellEnd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район»</w:t>
            </w:r>
          </w:p>
        </w:tc>
        <w:tc>
          <w:tcPr>
            <w:tcW w:w="1867" w:type="dxa"/>
          </w:tcPr>
          <w:p w:rsidR="00D93286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1-ое</w:t>
            </w:r>
          </w:p>
          <w:p w:rsidR="00D93286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1F0CE8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96" w:type="dxa"/>
          </w:tcPr>
          <w:p w:rsidR="00D93286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</w:t>
            </w:r>
          </w:p>
          <w:p w:rsidR="00D93286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1F0CE8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60" w:type="dxa"/>
          </w:tcPr>
          <w:p w:rsidR="001F0CE8" w:rsidRPr="00825EF7" w:rsidRDefault="001F0CE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1530,6</w:t>
            </w:r>
          </w:p>
        </w:tc>
        <w:tc>
          <w:tcPr>
            <w:tcW w:w="944" w:type="dxa"/>
          </w:tcPr>
          <w:p w:rsidR="001F0CE8" w:rsidRPr="00825EF7" w:rsidRDefault="003D6B6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1530,6</w:t>
            </w:r>
          </w:p>
        </w:tc>
        <w:tc>
          <w:tcPr>
            <w:tcW w:w="1066" w:type="dxa"/>
          </w:tcPr>
          <w:p w:rsidR="001F0CE8" w:rsidRDefault="009B041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890,2</w:t>
            </w:r>
          </w:p>
          <w:p w:rsidR="004C7C4C" w:rsidRPr="00825EF7" w:rsidRDefault="004C7C4C" w:rsidP="009B04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9B0418">
              <w:rPr>
                <w:rFonts w:ascii="Times New Roman" w:eastAsia="Times New Roman" w:hAnsi="Times New Roman" w:cs="Times New Roman"/>
                <w:lang w:eastAsia="ru-RU"/>
              </w:rPr>
              <w:t>58,2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1F0CE8" w:rsidRPr="00764730" w:rsidRDefault="001F0CE8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82C" w:rsidRPr="00764730" w:rsidTr="00AC4248">
        <w:tc>
          <w:tcPr>
            <w:tcW w:w="559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</w:t>
            </w:r>
          </w:p>
        </w:tc>
        <w:tc>
          <w:tcPr>
            <w:tcW w:w="2183" w:type="dxa"/>
          </w:tcPr>
          <w:p w:rsidR="001E482C" w:rsidRPr="00DD3A39" w:rsidRDefault="001E482C" w:rsidP="00F247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Уплата п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>роцентны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платеж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ей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по муниципальному долгу муниципального образования </w:t>
            </w:r>
            <w:proofErr w:type="spellStart"/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D93286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</w:t>
            </w:r>
          </w:p>
          <w:p w:rsidR="00D93286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1E482C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96" w:type="dxa"/>
          </w:tcPr>
          <w:p w:rsidR="00D93286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</w:t>
            </w:r>
          </w:p>
          <w:p w:rsidR="00D93286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1E482C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60" w:type="dxa"/>
          </w:tcPr>
          <w:p w:rsidR="001E482C" w:rsidRPr="00825EF7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1530,6</w:t>
            </w:r>
          </w:p>
        </w:tc>
        <w:tc>
          <w:tcPr>
            <w:tcW w:w="944" w:type="dxa"/>
          </w:tcPr>
          <w:p w:rsidR="001E482C" w:rsidRPr="00825EF7" w:rsidRDefault="003D6B6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1530,6</w:t>
            </w:r>
          </w:p>
        </w:tc>
        <w:tc>
          <w:tcPr>
            <w:tcW w:w="1066" w:type="dxa"/>
          </w:tcPr>
          <w:p w:rsidR="001E482C" w:rsidRDefault="009709C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890,2</w:t>
            </w:r>
          </w:p>
          <w:p w:rsidR="004C7C4C" w:rsidRPr="00825EF7" w:rsidRDefault="004C7C4C" w:rsidP="009709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9709C4">
              <w:rPr>
                <w:rFonts w:ascii="Times New Roman" w:eastAsia="Times New Roman" w:hAnsi="Times New Roman" w:cs="Times New Roman"/>
                <w:lang w:eastAsia="ru-RU"/>
              </w:rPr>
              <w:t>58,2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EA22C6" w:rsidRPr="00EA22C6" w:rsidRDefault="00EA22C6" w:rsidP="00EA22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Собрания представителей муниципального образования </w:t>
            </w:r>
            <w:proofErr w:type="spellStart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>от 22.1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36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>/20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 xml:space="preserve"> район на 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 xml:space="preserve"> год и  плановый период 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 xml:space="preserve"> и 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 xml:space="preserve"> годов» утвержден следующий перечень подписанных от имени муниципального образования </w:t>
            </w:r>
            <w:proofErr w:type="spellStart"/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 xml:space="preserve"> район договоров, содержащих финансовые обязательства муниципального образования  на 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EA22C6">
              <w:rPr>
                <w:rFonts w:ascii="Times New Roman" w:eastAsia="Times New Roman" w:hAnsi="Times New Roman" w:cs="Times New Roman"/>
                <w:lang w:eastAsia="ar-SA"/>
              </w:rPr>
              <w:t xml:space="preserve"> го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д:</w:t>
            </w:r>
          </w:p>
          <w:p w:rsidR="00EA22C6" w:rsidRPr="00EA22C6" w:rsidRDefault="00EA22C6" w:rsidP="00EA22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 xml:space="preserve">-договор от 11.08.2014г. №19-03-02-14/21 на сумму 29400,00 </w:t>
            </w:r>
            <w:proofErr w:type="spellStart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., срок погашения – 31.07.2017г., проценты за пользование бюджетным кредитом взимаются по ставке 4,13% годовых.</w:t>
            </w:r>
          </w:p>
          <w:p w:rsidR="00EA22C6" w:rsidRPr="00EA22C6" w:rsidRDefault="00EA22C6" w:rsidP="00EA22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 xml:space="preserve">- договор от 13.05.2015г. №19-05-02-08/17  на сумму 16500,00 </w:t>
            </w:r>
            <w:proofErr w:type="spellStart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="00451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срок погашения – 27.04.2018г.,проценты за пользование бюджетным кредитом взимаются по ставке 6,25% годовых.</w:t>
            </w:r>
          </w:p>
          <w:p w:rsidR="00EA22C6" w:rsidRPr="00EA22C6" w:rsidRDefault="00EA22C6" w:rsidP="00EA22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 xml:space="preserve">- договор от 24.03.2016г. №19-05-02-08/  на сумму 10000,0 </w:t>
            </w:r>
            <w:proofErr w:type="spellStart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., срок погашения – 15.03.2019г.,проценты за пользование бюджетным кредитом взимаются по ставке 5,5% годовых.</w:t>
            </w:r>
          </w:p>
          <w:p w:rsidR="00EA22C6" w:rsidRPr="00EA22C6" w:rsidRDefault="00EA22C6" w:rsidP="00EA22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- договор от 07.09.2016г. №19-05-02-08/23 на сумму 14800,00 тыс</w:t>
            </w:r>
            <w:proofErr w:type="gramStart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 xml:space="preserve">.,срок погашения - 30.08.2019г., проценты за пользование бюджетным кредитом взимаются по ставке </w:t>
            </w:r>
            <w:r w:rsidRPr="00EA22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5,25% </w:t>
            </w:r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 xml:space="preserve">годовых. Данный кредит предоставлен для частичного покрытия дефицита бюджета МО </w:t>
            </w:r>
            <w:proofErr w:type="spellStart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EA22C6"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целях погашения долгового  обязательства по коммерческому кредиту.</w:t>
            </w:r>
          </w:p>
          <w:p w:rsidR="001E482C" w:rsidRDefault="001E482C" w:rsidP="00EA22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1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 ст.107 Бюджетного Кодекса РФ,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объем муниципального долга на 01.0</w:t>
            </w:r>
            <w:r w:rsidR="009709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.17г.-</w:t>
            </w:r>
            <w:r w:rsidR="009709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25733,0</w:t>
            </w:r>
            <w:r w:rsidRPr="000E28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0E28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0E28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0E28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0E28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не превышает предельный 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муниципального долга на 201</w:t>
            </w:r>
            <w:r w:rsidR="00905B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– </w:t>
            </w:r>
            <w:r w:rsidR="00905B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65347,2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., установленный решением Собрания представителей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 от 2</w:t>
            </w:r>
            <w:r w:rsidR="00905B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905B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905B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№ 3</w:t>
            </w:r>
            <w:r w:rsidR="00905B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905B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1E482C" w:rsidRDefault="001E482C" w:rsidP="00EA22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 со ст.111 Бюджетного Кодекса РФ объем расходов на обслуживание муниципального долга на 01.</w:t>
            </w:r>
            <w:r w:rsidR="009709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.17г.-</w:t>
            </w:r>
            <w:r w:rsidR="002C2D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9709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890,2</w:t>
            </w:r>
            <w:r w:rsidRPr="00905BC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не  превышает предельный объем расходов на обслуживание муниципального долга на 201</w:t>
            </w:r>
            <w:r w:rsidR="00905B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– </w:t>
            </w:r>
            <w:r w:rsidR="00905B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1530,6</w:t>
            </w:r>
            <w:r w:rsidRPr="0016016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1E482C" w:rsidRDefault="001E482C" w:rsidP="00EA22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нормы ст.107 и 111 Бюджетного Кодекса РФ соблюдаются.</w:t>
            </w:r>
          </w:p>
          <w:p w:rsidR="00905BC2" w:rsidRPr="00231C7E" w:rsidRDefault="00905BC2" w:rsidP="009709C4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 1</w:t>
            </w:r>
            <w:r w:rsidR="00301B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полугодие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2017 года сумма уплаченных процентов по бюджетному кредиту </w:t>
            </w:r>
            <w:r w:rsidRPr="009709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составила </w:t>
            </w:r>
            <w:r w:rsidR="009709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890,2</w:t>
            </w:r>
            <w:r w:rsidRPr="009709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9709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9709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9709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9709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., </w:t>
            </w:r>
            <w:r w:rsidR="000F3B23" w:rsidRPr="009709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погашен основной долг в сумме 6610,0 тыс.</w:t>
            </w:r>
            <w:proofErr w:type="spellStart"/>
            <w:r w:rsidR="000F3B23" w:rsidRPr="009709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</w:t>
            </w:r>
            <w:proofErr w:type="spellEnd"/>
            <w:r w:rsidR="000F3B23" w:rsidRPr="009709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.,</w:t>
            </w:r>
            <w:r w:rsidRPr="009709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остаток основного долга </w:t>
            </w:r>
            <w:r w:rsidR="00622D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25733,0</w:t>
            </w:r>
            <w:r w:rsidRPr="009709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тыс.руб.</w:t>
            </w:r>
          </w:p>
        </w:tc>
      </w:tr>
      <w:tr w:rsidR="001E482C" w:rsidRPr="00764730" w:rsidTr="00AC4248">
        <w:tc>
          <w:tcPr>
            <w:tcW w:w="559" w:type="dxa"/>
          </w:tcPr>
          <w:p w:rsidR="001E482C" w:rsidRPr="004C7C4C" w:rsidRDefault="001E482C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2183" w:type="dxa"/>
          </w:tcPr>
          <w:p w:rsidR="001E482C" w:rsidRPr="00FB5EEC" w:rsidRDefault="001E482C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5EE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867" w:type="dxa"/>
          </w:tcPr>
          <w:p w:rsidR="00D93286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</w:t>
            </w:r>
          </w:p>
          <w:p w:rsidR="00D93286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1E482C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96" w:type="dxa"/>
          </w:tcPr>
          <w:p w:rsidR="00D93286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</w:t>
            </w:r>
          </w:p>
          <w:p w:rsidR="00D93286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1E482C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60" w:type="dxa"/>
          </w:tcPr>
          <w:p w:rsidR="001E482C" w:rsidRPr="00825EF7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9264,3</w:t>
            </w:r>
          </w:p>
        </w:tc>
        <w:tc>
          <w:tcPr>
            <w:tcW w:w="944" w:type="dxa"/>
          </w:tcPr>
          <w:p w:rsidR="001E482C" w:rsidRPr="00825EF7" w:rsidRDefault="003D6B6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9264,3</w:t>
            </w:r>
          </w:p>
        </w:tc>
        <w:tc>
          <w:tcPr>
            <w:tcW w:w="1066" w:type="dxa"/>
          </w:tcPr>
          <w:p w:rsidR="001E482C" w:rsidRDefault="00AA496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4368,2</w:t>
            </w:r>
          </w:p>
          <w:p w:rsidR="004C7C4C" w:rsidRPr="00825EF7" w:rsidRDefault="004C7C4C" w:rsidP="00AA49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AA4965">
              <w:rPr>
                <w:rFonts w:ascii="Times New Roman" w:eastAsia="Times New Roman" w:hAnsi="Times New Roman" w:cs="Times New Roman"/>
                <w:lang w:eastAsia="ru-RU"/>
              </w:rPr>
              <w:t>47,2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1E482C" w:rsidRPr="00764730" w:rsidRDefault="001E482C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82C" w:rsidRPr="00764730" w:rsidTr="00AC4248">
        <w:tc>
          <w:tcPr>
            <w:tcW w:w="559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2183" w:type="dxa"/>
          </w:tcPr>
          <w:p w:rsidR="001E482C" w:rsidRPr="00764730" w:rsidRDefault="001E482C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</w:t>
            </w:r>
          </w:p>
        </w:tc>
        <w:tc>
          <w:tcPr>
            <w:tcW w:w="1867" w:type="dxa"/>
          </w:tcPr>
          <w:p w:rsidR="00D93286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</w:t>
            </w:r>
          </w:p>
          <w:p w:rsidR="00D93286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1E482C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96" w:type="dxa"/>
          </w:tcPr>
          <w:p w:rsidR="00D93286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</w:t>
            </w:r>
          </w:p>
          <w:p w:rsidR="00D93286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1E482C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60" w:type="dxa"/>
          </w:tcPr>
          <w:p w:rsidR="001E482C" w:rsidRPr="00825EF7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6795,1</w:t>
            </w:r>
          </w:p>
        </w:tc>
        <w:tc>
          <w:tcPr>
            <w:tcW w:w="944" w:type="dxa"/>
          </w:tcPr>
          <w:p w:rsidR="001E482C" w:rsidRPr="00825EF7" w:rsidRDefault="003D6B6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6795,1</w:t>
            </w:r>
          </w:p>
        </w:tc>
        <w:tc>
          <w:tcPr>
            <w:tcW w:w="1066" w:type="dxa"/>
          </w:tcPr>
          <w:p w:rsidR="001E482C" w:rsidRDefault="00AA496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3746,8</w:t>
            </w:r>
          </w:p>
          <w:p w:rsidR="004C7C4C" w:rsidRPr="00825EF7" w:rsidRDefault="004C7C4C" w:rsidP="00AA49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AA4965">
              <w:rPr>
                <w:rFonts w:ascii="Times New Roman" w:eastAsia="Times New Roman" w:hAnsi="Times New Roman" w:cs="Times New Roman"/>
                <w:lang w:eastAsia="ru-RU"/>
              </w:rPr>
              <w:t>55,1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1E482C" w:rsidRPr="00764730" w:rsidRDefault="001E482C" w:rsidP="001E482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Осуществлялись расходы на выплаты по оплате труда работников финансового управления.</w:t>
            </w:r>
          </w:p>
        </w:tc>
      </w:tr>
      <w:tr w:rsidR="001E482C" w:rsidRPr="00764730" w:rsidTr="00AC4248">
        <w:tc>
          <w:tcPr>
            <w:tcW w:w="559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2183" w:type="dxa"/>
          </w:tcPr>
          <w:p w:rsidR="001E482C" w:rsidRPr="00764730" w:rsidRDefault="001E482C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работников</w:t>
            </w:r>
          </w:p>
        </w:tc>
        <w:tc>
          <w:tcPr>
            <w:tcW w:w="1867" w:type="dxa"/>
          </w:tcPr>
          <w:p w:rsidR="00D93286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</w:t>
            </w:r>
          </w:p>
          <w:p w:rsidR="00D93286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1E482C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696" w:type="dxa"/>
          </w:tcPr>
          <w:p w:rsidR="00D93286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</w:t>
            </w:r>
          </w:p>
          <w:p w:rsidR="00D93286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1E482C" w:rsidRPr="00764730" w:rsidRDefault="00D93286" w:rsidP="00D932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060" w:type="dxa"/>
          </w:tcPr>
          <w:p w:rsidR="001E482C" w:rsidRPr="00825EF7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2469,2</w:t>
            </w:r>
          </w:p>
        </w:tc>
        <w:tc>
          <w:tcPr>
            <w:tcW w:w="944" w:type="dxa"/>
          </w:tcPr>
          <w:p w:rsidR="001E482C" w:rsidRPr="00825EF7" w:rsidRDefault="003D6B6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2469,2</w:t>
            </w:r>
          </w:p>
        </w:tc>
        <w:tc>
          <w:tcPr>
            <w:tcW w:w="1066" w:type="dxa"/>
          </w:tcPr>
          <w:p w:rsidR="001E482C" w:rsidRDefault="00AA496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621,4</w:t>
            </w:r>
          </w:p>
          <w:p w:rsidR="004C7C4C" w:rsidRPr="00825EF7" w:rsidRDefault="004C7C4C" w:rsidP="00AA49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AA4965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1E482C" w:rsidRPr="006374F1" w:rsidRDefault="001E482C" w:rsidP="007943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Осуществлялись расходы на обеспечение функций работников финансового управления</w:t>
            </w:r>
          </w:p>
        </w:tc>
      </w:tr>
      <w:tr w:rsidR="001E482C" w:rsidRPr="00764730" w:rsidTr="00AC4248">
        <w:tc>
          <w:tcPr>
            <w:tcW w:w="559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3" w:type="dxa"/>
          </w:tcPr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7" w:type="dxa"/>
          </w:tcPr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6" w:type="dxa"/>
          </w:tcPr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</w:tcPr>
          <w:p w:rsidR="001E482C" w:rsidRPr="00825EF7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</w:tcPr>
          <w:p w:rsidR="001E482C" w:rsidRPr="00825EF7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6" w:type="dxa"/>
          </w:tcPr>
          <w:p w:rsidR="001E482C" w:rsidRPr="00825EF7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1" w:type="dxa"/>
          </w:tcPr>
          <w:p w:rsidR="001E482C" w:rsidRPr="00764730" w:rsidRDefault="001E482C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82C" w:rsidRPr="00764730" w:rsidTr="00AC4248">
        <w:tc>
          <w:tcPr>
            <w:tcW w:w="559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3" w:type="dxa"/>
          </w:tcPr>
          <w:p w:rsidR="001E482C" w:rsidRPr="00825EF7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F7">
              <w:rPr>
                <w:rFonts w:ascii="Times New Roman" w:eastAsia="Times New Roman" w:hAnsi="Times New Roman" w:cs="Times New Roman"/>
                <w:lang w:eastAsia="ru-RU"/>
              </w:rPr>
              <w:t>Всего по МП:</w:t>
            </w:r>
          </w:p>
        </w:tc>
        <w:tc>
          <w:tcPr>
            <w:tcW w:w="1867" w:type="dxa"/>
          </w:tcPr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6" w:type="dxa"/>
          </w:tcPr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</w:tcPr>
          <w:p w:rsidR="001E482C" w:rsidRPr="00825EF7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23360,8</w:t>
            </w:r>
          </w:p>
        </w:tc>
        <w:tc>
          <w:tcPr>
            <w:tcW w:w="944" w:type="dxa"/>
          </w:tcPr>
          <w:p w:rsidR="001E482C" w:rsidRPr="00825EF7" w:rsidRDefault="003D6B6A" w:rsidP="00AA49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AA4965">
              <w:rPr>
                <w:rFonts w:ascii="Times New Roman" w:eastAsia="Times New Roman" w:hAnsi="Times New Roman" w:cs="Times New Roman"/>
                <w:lang w:eastAsia="ru-RU"/>
              </w:rPr>
              <w:t>272,7</w:t>
            </w:r>
          </w:p>
        </w:tc>
        <w:tc>
          <w:tcPr>
            <w:tcW w:w="1066" w:type="dxa"/>
          </w:tcPr>
          <w:p w:rsidR="00EC219C" w:rsidRDefault="00EC219C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A4965">
              <w:rPr>
                <w:rFonts w:ascii="Times New Roman" w:eastAsia="Times New Roman" w:hAnsi="Times New Roman" w:cs="Times New Roman"/>
                <w:lang w:eastAsia="ru-RU"/>
              </w:rPr>
              <w:t>10736,0</w:t>
            </w:r>
          </w:p>
          <w:p w:rsidR="00EC219C" w:rsidRDefault="00EC219C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453A6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  <w:p w:rsidR="00EC219C" w:rsidRPr="00825EF7" w:rsidRDefault="00EC219C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рез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ондом</w:t>
            </w:r>
            <w:proofErr w:type="spellEnd"/>
          </w:p>
        </w:tc>
        <w:tc>
          <w:tcPr>
            <w:tcW w:w="5411" w:type="dxa"/>
          </w:tcPr>
          <w:p w:rsidR="001E482C" w:rsidRPr="00764730" w:rsidRDefault="001E482C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832C6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2C6" w:rsidRPr="009B1499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Отчет по исполнению календарного плана-графика реализации муниципальной программы муниципального образования </w:t>
      </w:r>
      <w:proofErr w:type="spellStart"/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7832C6" w:rsidRPr="00206D83" w:rsidRDefault="00B963A3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B14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«Управление  муниципальными финансами в муниципальном образовании </w:t>
      </w:r>
      <w:proofErr w:type="spellStart"/>
      <w:r w:rsidRPr="009B1499">
        <w:rPr>
          <w:rFonts w:ascii="Times New Roman" w:hAnsi="Times New Roman" w:cs="Times New Roman"/>
          <w:b/>
          <w:i/>
          <w:sz w:val="28"/>
          <w:szCs w:val="28"/>
          <w:u w:val="single"/>
        </w:rPr>
        <w:t>Веневский</w:t>
      </w:r>
      <w:proofErr w:type="spellEnd"/>
      <w:r w:rsidRPr="009B14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</w:t>
      </w:r>
      <w:r w:rsidRPr="00206D83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7832C6" w:rsidRPr="00206D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7832C6" w:rsidRPr="00206D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 </w:t>
      </w:r>
      <w:r w:rsidR="009B1499" w:rsidRPr="00206D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2144E2" w:rsidRPr="00206D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-ое полугодие </w:t>
      </w:r>
      <w:r w:rsidR="00523145" w:rsidRPr="00206D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B1499" w:rsidRPr="00206D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2017 </w:t>
      </w:r>
      <w:r w:rsidR="007832C6" w:rsidRPr="00206D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</w:t>
      </w:r>
      <w:r w:rsidR="009B1499" w:rsidRPr="00206D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</w:p>
    <w:p w:rsidR="007832C6" w:rsidRPr="00721719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5027" w:type="dxa"/>
        <w:tblCellSpacing w:w="5" w:type="nil"/>
        <w:tblInd w:w="35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1275"/>
        <w:gridCol w:w="1418"/>
        <w:gridCol w:w="992"/>
        <w:gridCol w:w="1276"/>
        <w:gridCol w:w="1276"/>
        <w:gridCol w:w="1275"/>
        <w:gridCol w:w="1276"/>
        <w:gridCol w:w="1134"/>
        <w:gridCol w:w="1844"/>
      </w:tblGrid>
      <w:tr w:rsidR="007832C6" w:rsidRPr="00721719" w:rsidTr="008A73E8">
        <w:trPr>
          <w:trHeight w:val="389"/>
          <w:tblCellSpacing w:w="5" w:type="nil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D8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подпрограммы, основного мероприятия, мероприятия подпрограммы, контрольного события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Ответствен-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исполнитель (ФИО, должность)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Достигнутый результат реализации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начала </w:t>
            </w: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реализа-ции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окончания реализации (плановая /фактическая дата </w:t>
            </w: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события)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бюджетной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классифи-кации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ресурсного обеспечения, тыс. руб. (всего, в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источникам финансирования)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Причины невыполнения в срок контрольных событий, </w:t>
            </w: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</w:t>
            </w:r>
            <w:proofErr w:type="spell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-вия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финансирова-ния</w:t>
            </w:r>
            <w:proofErr w:type="spell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финансирова-ния</w:t>
            </w:r>
            <w:proofErr w:type="spell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(освоения) не в полном объеме</w:t>
            </w: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Предусмот-рено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Профинан-сировано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Освоено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7832C6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="00D91063"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="00D91063"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="00D91063"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D91063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D91063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206D83" w:rsidRDefault="00D91063" w:rsidP="0020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  <w:r w:rsidR="00206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06D83" w:rsidP="00EC2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06D83" w:rsidP="00EC2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10736,0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703802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14D4F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115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Основное мероприятие 1: «Развитие механизмов регулирования межбюджетных отношений»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D91063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D91063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3287,5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703802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нормативн</w:t>
            </w:r>
            <w:proofErr w:type="gram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правового регулирования в сфере организации бюджетного процесса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Правовое 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сбалансирован-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стабильности бюджета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D91063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D91063" w:rsidRDefault="00703802" w:rsidP="00D91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3802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89241A" w:rsidRDefault="00703802" w:rsidP="0011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9241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703802" w:rsidRPr="00721719" w:rsidRDefault="00703802" w:rsidP="0011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Подготовка и утверждение </w:t>
            </w:r>
            <w:proofErr w:type="gram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плана-графика составления проекта бюджета муниципального образования</w:t>
            </w:r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очередной финансовый год и плановый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плана-графика составления проекта бюджета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муниципального образования</w:t>
            </w:r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очередной финансовый год и плановый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B510F2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1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337A91" w:rsidRDefault="00703802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01.07.2017</w:t>
            </w:r>
          </w:p>
          <w:p w:rsidR="00703802" w:rsidRPr="00337A91" w:rsidRDefault="00703802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01.07.2018</w:t>
            </w:r>
          </w:p>
          <w:p w:rsidR="00703802" w:rsidRPr="00337A91" w:rsidRDefault="00703802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01.07.2019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4B3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по итогам 1 полугодия  выполнено.</w:t>
            </w:r>
          </w:p>
          <w:p w:rsidR="00703802" w:rsidRPr="00714D4F" w:rsidRDefault="00703802" w:rsidP="004B3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Распоряжением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утвержден  план-график составления проекта бюджета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на 2018 год и плановый период 2019-2020 годов.</w:t>
            </w:r>
          </w:p>
        </w:tc>
      </w:tr>
      <w:tr w:rsidR="00703802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B5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703802" w:rsidRPr="00721719" w:rsidRDefault="00703802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Подготовка и направление для рассмотрения в администрацию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проекта бюджета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2017 год   и плановый период 2018 и 2019 годов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А.М. Мамонов</w:t>
            </w:r>
          </w:p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802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</w:t>
            </w:r>
            <w:proofErr w:type="gramStart"/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координации формирования проекта бюджета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  <w:proofErr w:type="gramEnd"/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r w:rsidRPr="005D47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очередной финансовый год и плановый период с учетом предельных объемов расходов на реализацию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  и долгосрочного прогноза</w:t>
            </w:r>
          </w:p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основных характеристик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бюджета МО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B510F2" w:rsidRDefault="00703802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1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337A91" w:rsidRDefault="00703802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.11.2017</w:t>
            </w:r>
          </w:p>
          <w:p w:rsidR="00703802" w:rsidRPr="00337A91" w:rsidRDefault="00703802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.11.2018</w:t>
            </w:r>
          </w:p>
          <w:p w:rsidR="00703802" w:rsidRPr="00337A91" w:rsidRDefault="00703802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14D4F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контрольного события не наступил</w:t>
            </w:r>
          </w:p>
        </w:tc>
      </w:tr>
      <w:tr w:rsidR="00703802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F712EF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2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1.3.1.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337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703802" w:rsidRPr="00721719" w:rsidRDefault="00703802" w:rsidP="00337A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Подготовка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проекта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Решения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Собрания  представителей муниципального образования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«О бюджете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2017 год и плановый период 2018 и 2019 годов»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337A91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337A91" w:rsidRDefault="00703802" w:rsidP="00337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15.11.2017</w:t>
            </w:r>
          </w:p>
          <w:p w:rsidR="00703802" w:rsidRPr="00337A91" w:rsidRDefault="00703802" w:rsidP="00337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15.11.2018</w:t>
            </w:r>
          </w:p>
          <w:p w:rsidR="00703802" w:rsidRPr="00337A91" w:rsidRDefault="00703802" w:rsidP="00337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15.11.2019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14D4F" w:rsidRDefault="00703802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контрольного события не наступил</w:t>
            </w:r>
          </w:p>
        </w:tc>
      </w:tr>
      <w:tr w:rsidR="00703802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Осуществление кассового обслуживания исполнения бюджета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37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расходных обязательств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 на уровне 95%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337A91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337A91" w:rsidRDefault="00703802" w:rsidP="00710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3802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Мониторинг поступления налоговых и неналоговых доходов в бюджет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337A91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337A91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3802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Соблюдение </w:t>
            </w:r>
            <w:r w:rsidRPr="00AC38C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порядка предоставления дотации на обеспечение сбалансированности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09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13C2">
              <w:rPr>
                <w:rFonts w:ascii="Times New Roman" w:hAnsi="Times New Roman" w:cs="Times New Roman"/>
                <w:sz w:val="16"/>
                <w:szCs w:val="16"/>
              </w:rPr>
              <w:t xml:space="preserve">нализ требований   порядка предоставления дотации на обеспечение сбалансированности бюджетов поселений,  установленных нормативно-правовым  актом муниципального образования </w:t>
            </w:r>
            <w:proofErr w:type="spellStart"/>
            <w:r w:rsidRPr="003A13C2">
              <w:rPr>
                <w:rFonts w:ascii="Times New Roman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3A13C2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095768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095768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3802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Обеспечение долгосрочной устойчивости и сбалансированности бюджетов поселений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802" w:rsidRPr="001B182D" w:rsidRDefault="00703802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Снижение дефицита бюджета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 до 14% от общего годового объема доходов бюджета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 без учета объема </w:t>
            </w:r>
            <w:r w:rsidRPr="001B18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безвозмездных поступлений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240DE8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0D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240DE8" w:rsidRDefault="00703802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0D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3802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AC38C1" w:rsidRDefault="00703802" w:rsidP="007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Контрольное событие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Предоставление дотации из районного фонда финансовой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поддержки поселений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А.М. Мамонов</w:t>
            </w:r>
          </w:p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FD524F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FD524F" w:rsidRDefault="00703802" w:rsidP="00710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FD524F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85014010510180010500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14D4F" w:rsidRDefault="00703802" w:rsidP="00A31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по итогам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полугодия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703802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1.7.2</w:t>
            </w:r>
          </w:p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Предоставление дотации на поддержку мер по обеспечению сбалансированности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FD524F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FD524F" w:rsidRDefault="00703802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FD524F" w:rsidRDefault="00703802" w:rsidP="00F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8501402051028002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F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C3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072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14D4F" w:rsidRDefault="00703802" w:rsidP="00A31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по итогам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полугодия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703802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Предоставление дотации на выравнивание бюджетной обеспеченности поселений из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FD524F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FD524F" w:rsidRDefault="00703802" w:rsidP="0079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FD524F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85014010510380480500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3069,7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14D4F" w:rsidRDefault="00703802" w:rsidP="00A31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по итогам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полугодие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703802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Прием, составление годовой и периодической бухгалтерской  отчетности об исполнении </w:t>
            </w:r>
            <w:proofErr w:type="gram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бюджетов  главных распорядителей средств бюджета муниципального образования</w:t>
            </w:r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район, поселений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отчетности от ГРБС, свод квартальной (годовой) отчетности, сдача отчета в Минфин Тульской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79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14D4F" w:rsidRDefault="00703802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3802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Соблюдение установленных законодательством Российской Федерации требований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Соблюдение установленных </w:t>
            </w:r>
            <w:proofErr w:type="spellStart"/>
            <w:proofErr w:type="gram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законодательст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вом</w:t>
            </w:r>
            <w:proofErr w:type="spellEnd"/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РФ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26702B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26702B" w:rsidRDefault="00703802" w:rsidP="0079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14D4F" w:rsidRDefault="00703802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03802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AC38C1" w:rsidRDefault="00703802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703802" w:rsidRPr="00721719" w:rsidRDefault="00703802" w:rsidP="00267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Сдача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месячного, (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квартального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годового отчета) в Министерство финансов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Default="00703802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703802" w:rsidRPr="00721719" w:rsidRDefault="00703802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26702B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26702B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графиком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21719" w:rsidRDefault="00703802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02" w:rsidRPr="00714D4F" w:rsidRDefault="00703802" w:rsidP="00A31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по итогам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полугодия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CC61B8" w:rsidRPr="00721719" w:rsidTr="00D80876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14D4F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Основное мероприятие 2: «Реализация мер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соцподдержки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Default="00CC61B8" w:rsidP="00D8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CC61B8" w:rsidRPr="00721719" w:rsidRDefault="00CC61B8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1B8" w:rsidRPr="00CC61B8" w:rsidRDefault="00CC61B8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61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Своевременн</w:t>
            </w:r>
            <w:r w:rsidR="009869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CC61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сть и полнота осуществления выплат  по реализации мер </w:t>
            </w:r>
            <w:proofErr w:type="spellStart"/>
            <w:r w:rsidRPr="00CC61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соцподдержки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9431A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9431A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79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79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C3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C3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14D4F" w:rsidRDefault="00CC61B8" w:rsidP="00C3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C61B8" w:rsidRPr="00721719" w:rsidTr="00D80876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Default="00CC61B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C61B8" w:rsidRDefault="00CC61B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Ежемесячная доплата к трудовой пенсии лицам, замещавшим муниципальные должности в муниципальном образовании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  <w:p w:rsidR="00CC61B8" w:rsidRPr="00AC38C1" w:rsidRDefault="00CC61B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Default="00CC61B8" w:rsidP="00703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CC61B8" w:rsidRPr="00721719" w:rsidRDefault="00CC61B8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1B8" w:rsidRPr="00721719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9431A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9431A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9431A" w:rsidRDefault="00CC61B8" w:rsidP="0079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85010010520170010300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79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7100F3" w:rsidP="00C3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7100F3" w:rsidP="00C3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14D4F" w:rsidRDefault="00CC61B8" w:rsidP="00C3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по итогам 1кв.  выполнено</w:t>
            </w:r>
          </w:p>
        </w:tc>
      </w:tr>
      <w:tr w:rsidR="00CC61B8" w:rsidRPr="00721719" w:rsidTr="00D80876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Default="00CC61B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</w:p>
          <w:p w:rsidR="00CC61B8" w:rsidRPr="00AC38C1" w:rsidRDefault="00CC61B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материальной помощи нуждающимся лицам в результате чрезвычайных ситуаций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Default="00CC61B8" w:rsidP="00703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CC61B8" w:rsidRPr="00721719" w:rsidRDefault="00CC61B8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1B8" w:rsidRPr="00721719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A43C4B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A43C4B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A43C4B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10030520270020300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A43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C3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C3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14D4F" w:rsidRDefault="00CC61B8" w:rsidP="00A31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по итогам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полугодия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CC61B8" w:rsidRPr="00721719" w:rsidTr="00D80876">
        <w:trPr>
          <w:trHeight w:val="66"/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Default="00CC61B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C61B8" w:rsidRPr="00AC38C1" w:rsidRDefault="00CC61B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Выплата денежных сре</w:t>
            </w:r>
            <w:proofErr w:type="gram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дств  в 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</w:t>
            </w:r>
            <w:proofErr w:type="gram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оответствии с Федеральным Законом от 29 декабря 2006 года №256-ФЗ «О дополнительных мерах государственной поддержки семей, имеющих детей»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Default="00CC61B8" w:rsidP="00703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А.М. Мамонов</w:t>
            </w:r>
          </w:p>
          <w:p w:rsidR="00CC61B8" w:rsidRPr="00721719" w:rsidRDefault="00CC61B8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A43C4B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A43C4B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A43C4B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85010040520370030300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A43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C3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C3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14D4F" w:rsidRDefault="00CC61B8" w:rsidP="00A31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по итогам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полугодия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выполнено</w:t>
            </w:r>
          </w:p>
        </w:tc>
      </w:tr>
      <w:tr w:rsidR="001C4406" w:rsidRPr="00721719" w:rsidTr="00D80876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14D4F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 3: «Управление резервным фондом администрации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Default="001C4406" w:rsidP="00703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1C4406" w:rsidRPr="00721719" w:rsidRDefault="001C4406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406" w:rsidRPr="00721719" w:rsidRDefault="001C4406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бюджетных средств за счет средств резервного фонда по постановлениям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на финансирование расходов, не предусмотренных Решениями о бюджете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0F24D8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24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0F24D8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24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1C4406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1C4406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1C4406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14D4F" w:rsidRDefault="001C4406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C4406" w:rsidRPr="00721719" w:rsidTr="00D80876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DC15CB" w:rsidRDefault="001C4406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C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1C4406" w:rsidRPr="00AC38C1" w:rsidRDefault="001C4406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р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езервн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фонд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Default="001C4406" w:rsidP="00703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1C4406" w:rsidRPr="00AC38C1" w:rsidRDefault="001C4406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AC38C1" w:rsidRDefault="001C4406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0F24D8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24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0F24D8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24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1C4406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1C4406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1C4406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14D4F" w:rsidRDefault="001C4406" w:rsidP="004E4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по итогам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полугодия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1C4406" w:rsidRPr="00721719" w:rsidTr="00D80876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14D4F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AC38C1" w:rsidRDefault="001C4406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Основное мероприятие 4:</w:t>
            </w:r>
          </w:p>
          <w:p w:rsidR="001C4406" w:rsidRPr="00721719" w:rsidRDefault="001C4406" w:rsidP="007A4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«Управление муниципальным долгом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Default="001C4406" w:rsidP="00703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1C4406" w:rsidRPr="00721719" w:rsidRDefault="001C4406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406" w:rsidRPr="001C4406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4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C4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экономически обоснованного объема муниципального долга, сокращение стоимости обслуживания и совершенствование механизмов управления муниципальным  долгом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A4214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A4214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1C4406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1C4406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1C4406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1C4406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4406" w:rsidRPr="00721719" w:rsidTr="00D80876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AC38C1" w:rsidRDefault="001C4406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1C4406" w:rsidRPr="00721719" w:rsidRDefault="001C4406" w:rsidP="007A4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процентных платежей  по муниципальному долгу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Default="001C4406" w:rsidP="00703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1C4406" w:rsidRPr="00721719" w:rsidRDefault="001C4406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A4214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A4214" w:rsidRDefault="001C440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A4214" w:rsidRDefault="001C4406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85013010540120050700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1C4406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1C4406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21719" w:rsidRDefault="001C4406" w:rsidP="009B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6" w:rsidRPr="00714D4F" w:rsidRDefault="001C4406" w:rsidP="009B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по итогам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полугодия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CC61B8" w:rsidRPr="00721719" w:rsidTr="00D80876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14D4F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 5: «Обеспечение реализации муниципальной программы»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Default="00CC61B8" w:rsidP="00703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CC61B8" w:rsidRPr="00721719" w:rsidRDefault="00CC61B8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1B8" w:rsidRPr="00CC61B8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1B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A4214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A4214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8F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4368,2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14D4F" w:rsidRDefault="00CC61B8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C61B8" w:rsidRPr="00721719" w:rsidTr="00D80876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AC38C1" w:rsidRDefault="00CC61B8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CC61B8" w:rsidRPr="00721719" w:rsidRDefault="00CC61B8" w:rsidP="007A4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Default="00CC61B8" w:rsidP="00703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CC61B8" w:rsidRPr="00721719" w:rsidRDefault="00CC61B8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1B8" w:rsidRPr="00721719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F35920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59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F35920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59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A4214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85001060550100110100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3746,8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14D4F" w:rsidRDefault="00CC61B8" w:rsidP="009B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по итогам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полугодия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CC61B8" w:rsidRPr="00721719" w:rsidTr="00D80876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AC38C1" w:rsidRDefault="00CC61B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CC61B8" w:rsidRPr="00AC38C1" w:rsidRDefault="00CC61B8" w:rsidP="007B5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Default="00CC61B8" w:rsidP="00703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CC61B8" w:rsidRPr="00721719" w:rsidRDefault="00CC61B8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1B8" w:rsidRPr="00721719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8A73E8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8A73E8" w:rsidRDefault="00CC61B8" w:rsidP="008A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8A73E8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85001060550200190200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14D4F" w:rsidRDefault="00CC61B8" w:rsidP="009B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по итогам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полугодия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CC61B8" w:rsidRPr="00721719" w:rsidTr="00D80876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AC38C1" w:rsidRDefault="00CC61B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CC61B8" w:rsidRDefault="00CC61B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работников</w:t>
            </w:r>
          </w:p>
          <w:p w:rsidR="00CC61B8" w:rsidRPr="00AC38C1" w:rsidRDefault="00CC61B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Default="00CC61B8" w:rsidP="00703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 Мамонов</w:t>
            </w:r>
          </w:p>
          <w:p w:rsidR="00CC61B8" w:rsidRPr="00721719" w:rsidRDefault="00CC61B8" w:rsidP="0098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8A73E8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8A73E8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8A73E8" w:rsidRDefault="00CC61B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85001060550200190800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21719" w:rsidRDefault="00CC61B8" w:rsidP="00FA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8" w:rsidRPr="00714D4F" w:rsidRDefault="00CC61B8" w:rsidP="009B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по итогам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полугодия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</w:tbl>
    <w:p w:rsidR="007832C6" w:rsidRDefault="007832C6">
      <w:pPr>
        <w:sectPr w:rsidR="007832C6" w:rsidSect="007832C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D34EA" w:rsidRDefault="00CD34EA" w:rsidP="00FC0F86"/>
    <w:sectPr w:rsidR="00CD34EA" w:rsidSect="00E6739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97"/>
    <w:rsid w:val="00000E97"/>
    <w:rsid w:val="00013364"/>
    <w:rsid w:val="000220E2"/>
    <w:rsid w:val="00033741"/>
    <w:rsid w:val="00037190"/>
    <w:rsid w:val="000407B5"/>
    <w:rsid w:val="000444FB"/>
    <w:rsid w:val="00045C1A"/>
    <w:rsid w:val="00050106"/>
    <w:rsid w:val="00057DC4"/>
    <w:rsid w:val="00072DF3"/>
    <w:rsid w:val="00085D16"/>
    <w:rsid w:val="00094E3A"/>
    <w:rsid w:val="00095768"/>
    <w:rsid w:val="000A53E5"/>
    <w:rsid w:val="000B2982"/>
    <w:rsid w:val="000D33A7"/>
    <w:rsid w:val="000E2842"/>
    <w:rsid w:val="000E7D43"/>
    <w:rsid w:val="000E7F70"/>
    <w:rsid w:val="000F24D8"/>
    <w:rsid w:val="000F3B23"/>
    <w:rsid w:val="00102DBB"/>
    <w:rsid w:val="001156C5"/>
    <w:rsid w:val="00125913"/>
    <w:rsid w:val="001320AC"/>
    <w:rsid w:val="00135253"/>
    <w:rsid w:val="001353D0"/>
    <w:rsid w:val="00156CE2"/>
    <w:rsid w:val="0016357A"/>
    <w:rsid w:val="001675BE"/>
    <w:rsid w:val="00184899"/>
    <w:rsid w:val="00184A3B"/>
    <w:rsid w:val="00196938"/>
    <w:rsid w:val="001A121E"/>
    <w:rsid w:val="001A7061"/>
    <w:rsid w:val="001B0A1C"/>
    <w:rsid w:val="001C2586"/>
    <w:rsid w:val="001C4406"/>
    <w:rsid w:val="001C5B1C"/>
    <w:rsid w:val="001D16EC"/>
    <w:rsid w:val="001E482C"/>
    <w:rsid w:val="001E6AF5"/>
    <w:rsid w:val="001F0CE8"/>
    <w:rsid w:val="00205CF3"/>
    <w:rsid w:val="00206D83"/>
    <w:rsid w:val="002144E2"/>
    <w:rsid w:val="002251CE"/>
    <w:rsid w:val="00237745"/>
    <w:rsid w:val="00240DE8"/>
    <w:rsid w:val="00243B25"/>
    <w:rsid w:val="00264B83"/>
    <w:rsid w:val="0026673C"/>
    <w:rsid w:val="0026702B"/>
    <w:rsid w:val="0026724A"/>
    <w:rsid w:val="00284003"/>
    <w:rsid w:val="00284F51"/>
    <w:rsid w:val="0028529C"/>
    <w:rsid w:val="002A6136"/>
    <w:rsid w:val="002B0751"/>
    <w:rsid w:val="002C2D80"/>
    <w:rsid w:val="002C4CF0"/>
    <w:rsid w:val="002E310B"/>
    <w:rsid w:val="002F07A1"/>
    <w:rsid w:val="00300CD0"/>
    <w:rsid w:val="00301B6A"/>
    <w:rsid w:val="003065AD"/>
    <w:rsid w:val="003102AB"/>
    <w:rsid w:val="00337A91"/>
    <w:rsid w:val="003530BF"/>
    <w:rsid w:val="00355C81"/>
    <w:rsid w:val="00362BFD"/>
    <w:rsid w:val="00387620"/>
    <w:rsid w:val="003C45DB"/>
    <w:rsid w:val="003D6B6A"/>
    <w:rsid w:val="003E301B"/>
    <w:rsid w:val="003F2C5F"/>
    <w:rsid w:val="0040017A"/>
    <w:rsid w:val="00404604"/>
    <w:rsid w:val="004079AD"/>
    <w:rsid w:val="00417D50"/>
    <w:rsid w:val="0045164F"/>
    <w:rsid w:val="00451F37"/>
    <w:rsid w:val="00453A66"/>
    <w:rsid w:val="00465068"/>
    <w:rsid w:val="0046574D"/>
    <w:rsid w:val="00471D61"/>
    <w:rsid w:val="00475AA7"/>
    <w:rsid w:val="004A1128"/>
    <w:rsid w:val="004A1528"/>
    <w:rsid w:val="004B3C69"/>
    <w:rsid w:val="004B5096"/>
    <w:rsid w:val="004B7343"/>
    <w:rsid w:val="004C7BBE"/>
    <w:rsid w:val="004C7C4C"/>
    <w:rsid w:val="004D10A1"/>
    <w:rsid w:val="004D6241"/>
    <w:rsid w:val="004D7A67"/>
    <w:rsid w:val="004E0514"/>
    <w:rsid w:val="004E4949"/>
    <w:rsid w:val="00516D1F"/>
    <w:rsid w:val="00523145"/>
    <w:rsid w:val="00525FCA"/>
    <w:rsid w:val="0053184B"/>
    <w:rsid w:val="00541430"/>
    <w:rsid w:val="005434FB"/>
    <w:rsid w:val="00544AAB"/>
    <w:rsid w:val="005512D5"/>
    <w:rsid w:val="00551905"/>
    <w:rsid w:val="00553801"/>
    <w:rsid w:val="005B1EEF"/>
    <w:rsid w:val="005B501F"/>
    <w:rsid w:val="005E523D"/>
    <w:rsid w:val="005E534A"/>
    <w:rsid w:val="005E72B0"/>
    <w:rsid w:val="00622DDF"/>
    <w:rsid w:val="00624BAA"/>
    <w:rsid w:val="00626468"/>
    <w:rsid w:val="00627BF4"/>
    <w:rsid w:val="006300DC"/>
    <w:rsid w:val="00636572"/>
    <w:rsid w:val="00647559"/>
    <w:rsid w:val="00661C43"/>
    <w:rsid w:val="00663F55"/>
    <w:rsid w:val="00684445"/>
    <w:rsid w:val="00696C46"/>
    <w:rsid w:val="006971D6"/>
    <w:rsid w:val="006A6B67"/>
    <w:rsid w:val="006B0117"/>
    <w:rsid w:val="006B2B07"/>
    <w:rsid w:val="006B5DB3"/>
    <w:rsid w:val="006B6E8A"/>
    <w:rsid w:val="006D1723"/>
    <w:rsid w:val="006E2723"/>
    <w:rsid w:val="006E7896"/>
    <w:rsid w:val="00703802"/>
    <w:rsid w:val="007100F3"/>
    <w:rsid w:val="00713FBB"/>
    <w:rsid w:val="00714D4F"/>
    <w:rsid w:val="00723CEA"/>
    <w:rsid w:val="00766B8E"/>
    <w:rsid w:val="007832C6"/>
    <w:rsid w:val="00786F1A"/>
    <w:rsid w:val="0079431A"/>
    <w:rsid w:val="00796865"/>
    <w:rsid w:val="007A3814"/>
    <w:rsid w:val="007A4214"/>
    <w:rsid w:val="007A5BC7"/>
    <w:rsid w:val="007B5E29"/>
    <w:rsid w:val="007C5E06"/>
    <w:rsid w:val="007D1004"/>
    <w:rsid w:val="007D4609"/>
    <w:rsid w:val="007E389A"/>
    <w:rsid w:val="007F5D20"/>
    <w:rsid w:val="00810F88"/>
    <w:rsid w:val="008150B5"/>
    <w:rsid w:val="00863AF7"/>
    <w:rsid w:val="00887DEA"/>
    <w:rsid w:val="00897D21"/>
    <w:rsid w:val="008A73E8"/>
    <w:rsid w:val="008B3198"/>
    <w:rsid w:val="008C0121"/>
    <w:rsid w:val="008D08E5"/>
    <w:rsid w:val="008E2D49"/>
    <w:rsid w:val="008F096E"/>
    <w:rsid w:val="008F3E89"/>
    <w:rsid w:val="00905BC2"/>
    <w:rsid w:val="00911808"/>
    <w:rsid w:val="0092779B"/>
    <w:rsid w:val="009511A6"/>
    <w:rsid w:val="009515EC"/>
    <w:rsid w:val="0095569D"/>
    <w:rsid w:val="00962AB0"/>
    <w:rsid w:val="00965FFA"/>
    <w:rsid w:val="009709C4"/>
    <w:rsid w:val="00981329"/>
    <w:rsid w:val="009838D3"/>
    <w:rsid w:val="00986920"/>
    <w:rsid w:val="009909CF"/>
    <w:rsid w:val="009B0418"/>
    <w:rsid w:val="009B1499"/>
    <w:rsid w:val="009D2297"/>
    <w:rsid w:val="009E2BDA"/>
    <w:rsid w:val="009F7DB2"/>
    <w:rsid w:val="00A0699B"/>
    <w:rsid w:val="00A14F1B"/>
    <w:rsid w:val="00A2037E"/>
    <w:rsid w:val="00A3172A"/>
    <w:rsid w:val="00A43C4B"/>
    <w:rsid w:val="00A50817"/>
    <w:rsid w:val="00A52FD3"/>
    <w:rsid w:val="00A960AD"/>
    <w:rsid w:val="00AA08AF"/>
    <w:rsid w:val="00AA4965"/>
    <w:rsid w:val="00AB2C57"/>
    <w:rsid w:val="00AC4248"/>
    <w:rsid w:val="00AD38D0"/>
    <w:rsid w:val="00AD58B2"/>
    <w:rsid w:val="00AE0269"/>
    <w:rsid w:val="00AF1418"/>
    <w:rsid w:val="00AF580D"/>
    <w:rsid w:val="00B51080"/>
    <w:rsid w:val="00B510F2"/>
    <w:rsid w:val="00B56DF1"/>
    <w:rsid w:val="00B65DAD"/>
    <w:rsid w:val="00B66321"/>
    <w:rsid w:val="00B71432"/>
    <w:rsid w:val="00B9088F"/>
    <w:rsid w:val="00B93D97"/>
    <w:rsid w:val="00B963A3"/>
    <w:rsid w:val="00BB23ED"/>
    <w:rsid w:val="00BC740F"/>
    <w:rsid w:val="00BD23F7"/>
    <w:rsid w:val="00BF47C7"/>
    <w:rsid w:val="00C04016"/>
    <w:rsid w:val="00C1410F"/>
    <w:rsid w:val="00C27E15"/>
    <w:rsid w:val="00C30D4D"/>
    <w:rsid w:val="00C457FD"/>
    <w:rsid w:val="00C45E96"/>
    <w:rsid w:val="00C57737"/>
    <w:rsid w:val="00C6381A"/>
    <w:rsid w:val="00C731FB"/>
    <w:rsid w:val="00C7633E"/>
    <w:rsid w:val="00C77511"/>
    <w:rsid w:val="00C85FBA"/>
    <w:rsid w:val="00CA0A11"/>
    <w:rsid w:val="00CA57A2"/>
    <w:rsid w:val="00CC588B"/>
    <w:rsid w:val="00CC61B8"/>
    <w:rsid w:val="00CC736A"/>
    <w:rsid w:val="00CD2B87"/>
    <w:rsid w:val="00CD34EA"/>
    <w:rsid w:val="00CE009C"/>
    <w:rsid w:val="00CE36D4"/>
    <w:rsid w:val="00CE3EF4"/>
    <w:rsid w:val="00CE4C74"/>
    <w:rsid w:val="00CF0704"/>
    <w:rsid w:val="00CF3421"/>
    <w:rsid w:val="00D05746"/>
    <w:rsid w:val="00D06FE6"/>
    <w:rsid w:val="00D108C4"/>
    <w:rsid w:val="00D3197E"/>
    <w:rsid w:val="00D503BD"/>
    <w:rsid w:val="00D66BED"/>
    <w:rsid w:val="00D67F05"/>
    <w:rsid w:val="00D80876"/>
    <w:rsid w:val="00D80DFD"/>
    <w:rsid w:val="00D86980"/>
    <w:rsid w:val="00D91063"/>
    <w:rsid w:val="00D93286"/>
    <w:rsid w:val="00DA4174"/>
    <w:rsid w:val="00DC76C9"/>
    <w:rsid w:val="00DD3A39"/>
    <w:rsid w:val="00DD3EED"/>
    <w:rsid w:val="00E04E63"/>
    <w:rsid w:val="00E10ED5"/>
    <w:rsid w:val="00E21B44"/>
    <w:rsid w:val="00E2347E"/>
    <w:rsid w:val="00E33535"/>
    <w:rsid w:val="00E3377B"/>
    <w:rsid w:val="00E67396"/>
    <w:rsid w:val="00E74882"/>
    <w:rsid w:val="00E81195"/>
    <w:rsid w:val="00EA22C6"/>
    <w:rsid w:val="00EC219C"/>
    <w:rsid w:val="00EC3167"/>
    <w:rsid w:val="00ED6C02"/>
    <w:rsid w:val="00EE437A"/>
    <w:rsid w:val="00EF2FF1"/>
    <w:rsid w:val="00EF7764"/>
    <w:rsid w:val="00F03DC4"/>
    <w:rsid w:val="00F12460"/>
    <w:rsid w:val="00F134D9"/>
    <w:rsid w:val="00F247CC"/>
    <w:rsid w:val="00F2767E"/>
    <w:rsid w:val="00F35920"/>
    <w:rsid w:val="00F41726"/>
    <w:rsid w:val="00F42AF7"/>
    <w:rsid w:val="00F55A09"/>
    <w:rsid w:val="00F712EF"/>
    <w:rsid w:val="00F90684"/>
    <w:rsid w:val="00F931EA"/>
    <w:rsid w:val="00FA7436"/>
    <w:rsid w:val="00FB5EEC"/>
    <w:rsid w:val="00FC0F86"/>
    <w:rsid w:val="00FD524F"/>
    <w:rsid w:val="00FE04E6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6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6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16EC5-E3F2-45AD-9E6B-4BFC359B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2429</TotalTime>
  <Pages>18</Pages>
  <Words>4670</Words>
  <Characters>26622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139</cp:revision>
  <cp:lastPrinted>2017-07-14T09:05:00Z</cp:lastPrinted>
  <dcterms:created xsi:type="dcterms:W3CDTF">2017-01-19T11:42:00Z</dcterms:created>
  <dcterms:modified xsi:type="dcterms:W3CDTF">2017-07-17T06:54:00Z</dcterms:modified>
</cp:coreProperties>
</file>