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A6" w:rsidRDefault="008D0A7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D51DA6" w:rsidRDefault="008D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51DA6" w:rsidRDefault="008D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D51DA6" w:rsidRDefault="00D51DA6">
      <w:pPr>
        <w:spacing w:before="200" w:line="200" w:lineRule="exact"/>
        <w:jc w:val="center"/>
        <w:rPr>
          <w:b/>
          <w:sz w:val="28"/>
          <w:szCs w:val="28"/>
        </w:rPr>
      </w:pPr>
    </w:p>
    <w:p w:rsidR="00D51DA6" w:rsidRDefault="008D0A74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1DA6" w:rsidRDefault="00D51DA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D51DA6">
        <w:trPr>
          <w:trHeight w:val="146"/>
        </w:trPr>
        <w:tc>
          <w:tcPr>
            <w:tcW w:w="5846" w:type="dxa"/>
            <w:shd w:val="clear" w:color="auto" w:fill="auto"/>
          </w:tcPr>
          <w:p w:rsidR="00D51DA6" w:rsidRPr="007E56F4" w:rsidRDefault="007E56F4">
            <w:pPr>
              <w:pStyle w:val="afc"/>
              <w:widowContro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17.07.2024</w:t>
            </w:r>
            <w:bookmarkStart w:id="0" w:name="_GoBack"/>
            <w:bookmarkEnd w:id="0"/>
          </w:p>
        </w:tc>
        <w:tc>
          <w:tcPr>
            <w:tcW w:w="2408" w:type="dxa"/>
            <w:shd w:val="clear" w:color="auto" w:fill="auto"/>
          </w:tcPr>
          <w:p w:rsidR="00D51DA6" w:rsidRPr="007E56F4" w:rsidRDefault="007E56F4">
            <w:pPr>
              <w:pStyle w:val="afc"/>
              <w:widowContro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876</w:t>
            </w:r>
          </w:p>
        </w:tc>
      </w:tr>
    </w:tbl>
    <w:p w:rsidR="00D51DA6" w:rsidRDefault="00D51DA6">
      <w:pPr>
        <w:rPr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8D0A74">
      <w:pPr>
        <w:jc w:val="center"/>
        <w:outlineLvl w:val="0"/>
        <w:rPr>
          <w:iCs/>
          <w:sz w:val="28"/>
          <w:szCs w:val="20"/>
          <w:lang w:eastAsia="ru-RU"/>
        </w:rPr>
      </w:pPr>
      <w:r>
        <w:rPr>
          <w:b/>
          <w:iCs/>
          <w:sz w:val="28"/>
          <w:szCs w:val="20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b/>
          <w:iCs/>
          <w:sz w:val="28"/>
          <w:szCs w:val="20"/>
          <w:lang w:eastAsia="ru-RU"/>
        </w:rPr>
        <w:t>Веневский</w:t>
      </w:r>
      <w:proofErr w:type="spellEnd"/>
      <w:r>
        <w:rPr>
          <w:b/>
          <w:iCs/>
          <w:sz w:val="28"/>
          <w:szCs w:val="20"/>
          <w:lang w:eastAsia="ru-RU"/>
        </w:rPr>
        <w:t xml:space="preserve"> район за 1 полугодие 2024 года</w:t>
      </w:r>
    </w:p>
    <w:p w:rsidR="00D51DA6" w:rsidRDefault="00D51DA6">
      <w:pPr>
        <w:shd w:val="clear" w:color="auto" w:fill="FFFFFF"/>
        <w:jc w:val="center"/>
        <w:rPr>
          <w:b/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8D0A74">
      <w:pPr>
        <w:spacing w:line="360" w:lineRule="exact"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В соответствии с пунктом 5 статьи 264.2 Бюджетного кодекса, на основании  решения Собрания представителей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 от 25 декабря 2013 года №53/418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 ПОСТАНОВЛЯЕТ: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iCs/>
          <w:sz w:val="28"/>
          <w:szCs w:val="20"/>
          <w:lang w:eastAsia="ru-RU"/>
        </w:rPr>
        <w:t>Веневский</w:t>
      </w:r>
      <w:proofErr w:type="spellEnd"/>
      <w:r>
        <w:rPr>
          <w:iCs/>
          <w:sz w:val="28"/>
          <w:szCs w:val="20"/>
          <w:lang w:eastAsia="ru-RU"/>
        </w:rPr>
        <w:t xml:space="preserve"> район за 1 полугодие 2024 года (приложение).   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iCs/>
          <w:sz w:val="28"/>
          <w:szCs w:val="20"/>
          <w:lang w:eastAsia="ru-RU"/>
        </w:rPr>
        <w:t>Веневского</w:t>
      </w:r>
      <w:proofErr w:type="spellEnd"/>
      <w:r>
        <w:rPr>
          <w:iCs/>
          <w:sz w:val="28"/>
          <w:szCs w:val="20"/>
          <w:lang w:eastAsia="ru-RU"/>
        </w:rPr>
        <w:t xml:space="preserve"> района».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3. </w:t>
      </w:r>
      <w:r>
        <w:rPr>
          <w:iCs/>
          <w:sz w:val="28"/>
        </w:rPr>
        <w:t xml:space="preserve">   Отделу по  МСУ и информационным технологиям  администрации муниципального образования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 </w:t>
      </w:r>
      <w:proofErr w:type="gramStart"/>
      <w:r>
        <w:rPr>
          <w:iCs/>
          <w:sz w:val="28"/>
        </w:rPr>
        <w:t>разместить</w:t>
      </w:r>
      <w:proofErr w:type="gramEnd"/>
      <w:r>
        <w:rPr>
          <w:iCs/>
          <w:sz w:val="28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район.</w:t>
      </w:r>
    </w:p>
    <w:p w:rsidR="00D51DA6" w:rsidRDefault="008D0A7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Постановление вступает в силу со дня опубликования.</w:t>
      </w: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D51DA6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51DA6" w:rsidRDefault="008D0A74">
            <w:pPr>
              <w:pStyle w:val="afc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DA6" w:rsidRDefault="00D51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DA6" w:rsidRDefault="008D0A74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Казеннов</w:t>
            </w:r>
            <w:proofErr w:type="spellEnd"/>
          </w:p>
        </w:tc>
      </w:tr>
    </w:tbl>
    <w:p w:rsidR="00D51DA6" w:rsidRDefault="00D51DA6">
      <w:pPr>
        <w:rPr>
          <w:sz w:val="28"/>
          <w:szCs w:val="28"/>
          <w:lang w:val="en-US"/>
        </w:rPr>
      </w:pPr>
    </w:p>
    <w:p w:rsidR="00D51DA6" w:rsidRDefault="00D51DA6">
      <w:pPr>
        <w:rPr>
          <w:sz w:val="28"/>
          <w:szCs w:val="28"/>
          <w:lang w:val="en-US"/>
        </w:rPr>
      </w:pPr>
    </w:p>
    <w:p w:rsidR="00D51DA6" w:rsidRDefault="00D51DA6">
      <w:pPr>
        <w:rPr>
          <w:sz w:val="28"/>
          <w:szCs w:val="28"/>
          <w:lang w:val="en-US"/>
        </w:rPr>
      </w:pPr>
    </w:p>
    <w:tbl>
      <w:tblPr>
        <w:tblW w:w="9498" w:type="dxa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4"/>
        <w:gridCol w:w="4354"/>
      </w:tblGrid>
      <w:tr w:rsidR="00D51DA6">
        <w:trPr>
          <w:trHeight w:val="991"/>
        </w:trPr>
        <w:tc>
          <w:tcPr>
            <w:tcW w:w="5143" w:type="dxa"/>
          </w:tcPr>
          <w:p w:rsidR="00D51DA6" w:rsidRDefault="00D51DA6">
            <w:pPr>
              <w:widowControl w:val="0"/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54" w:type="dxa"/>
          </w:tcPr>
          <w:p w:rsidR="00D51DA6" w:rsidRDefault="008D0A74">
            <w:pPr>
              <w:widowControl w:val="0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Приложение</w:t>
            </w:r>
          </w:p>
          <w:p w:rsidR="00D51DA6" w:rsidRDefault="008D0A74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  <w:szCs w:val="20"/>
                <w:lang w:eastAsia="ru-RU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0"/>
                <w:lang w:eastAsia="ru-RU"/>
              </w:rPr>
              <w:t xml:space="preserve"> район</w:t>
            </w:r>
          </w:p>
          <w:p w:rsidR="00D51DA6" w:rsidRDefault="00D51DA6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D51DA6" w:rsidRDefault="008D0A74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от _________ № _____</w:t>
            </w:r>
          </w:p>
          <w:p w:rsidR="00D51DA6" w:rsidRDefault="00D51DA6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51DA6" w:rsidRDefault="008D0A74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ОТЧЕТ</w:t>
      </w:r>
    </w:p>
    <w:p w:rsidR="00D51DA6" w:rsidRDefault="008D0A74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D51DA6" w:rsidRDefault="008D0A74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за 1 полугодие 2024 года</w:t>
      </w:r>
    </w:p>
    <w:p w:rsidR="00D51DA6" w:rsidRDefault="00D51DA6">
      <w:pPr>
        <w:rPr>
          <w:b/>
          <w:sz w:val="28"/>
          <w:szCs w:val="28"/>
          <w:lang w:eastAsia="ru-RU"/>
        </w:rPr>
      </w:pPr>
    </w:p>
    <w:p w:rsidR="00D51DA6" w:rsidRDefault="008D0A74">
      <w:pPr>
        <w:tabs>
          <w:tab w:val="left" w:pos="7545"/>
        </w:tabs>
      </w:pPr>
      <w:r>
        <w:tab/>
      </w:r>
      <w:r>
        <w:rPr>
          <w:sz w:val="28"/>
          <w:szCs w:val="28"/>
        </w:rPr>
        <w:t>(тыс. руб.)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5"/>
        <w:gridCol w:w="2284"/>
        <w:gridCol w:w="1559"/>
        <w:gridCol w:w="1276"/>
        <w:gridCol w:w="674"/>
      </w:tblGrid>
      <w:tr w:rsidR="00D51DA6">
        <w:trPr>
          <w:trHeight w:val="94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 2024 года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D51DA6">
        <w:trPr>
          <w:trHeight w:val="50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429 587,5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257 015,2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D51DA6">
        <w:trPr>
          <w:trHeight w:val="33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 (доход)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125 335,6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87 157,6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70</w:t>
            </w:r>
          </w:p>
        </w:tc>
      </w:tr>
      <w:tr w:rsidR="00D51DA6">
        <w:trPr>
          <w:trHeight w:val="25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125 335,6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87 157,6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70</w:t>
            </w:r>
          </w:p>
        </w:tc>
      </w:tr>
      <w:tr w:rsidR="00D51DA6">
        <w:trPr>
          <w:trHeight w:val="60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98 645,8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47 461,5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48</w:t>
            </w:r>
          </w:p>
        </w:tc>
      </w:tr>
      <w:tr w:rsidR="00D51DA6">
        <w:trPr>
          <w:trHeight w:val="71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00010302000010000100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98 645,8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47 461,5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48</w:t>
            </w:r>
          </w:p>
        </w:tc>
      </w:tr>
      <w:tr w:rsidR="00D51DA6">
        <w:trPr>
          <w:trHeight w:val="33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78 554,5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56 017,2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71</w:t>
            </w:r>
          </w:p>
        </w:tc>
      </w:tr>
      <w:tr w:rsidR="00D51DA6">
        <w:trPr>
          <w:trHeight w:val="33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33 009,5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17 255,8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52</w:t>
            </w:r>
          </w:p>
        </w:tc>
      </w:tr>
      <w:tr w:rsidR="00D51DA6">
        <w:trPr>
          <w:trHeight w:val="83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00010602010020000110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33 009,5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17 255,8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52</w:t>
            </w:r>
          </w:p>
        </w:tc>
      </w:tr>
      <w:tr w:rsidR="00D51DA6">
        <w:trPr>
          <w:trHeight w:val="27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800,0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404,7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60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23 994,2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13 667,4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57</w:t>
            </w:r>
          </w:p>
        </w:tc>
      </w:tr>
      <w:tr w:rsidR="00D51DA6">
        <w:trPr>
          <w:trHeight w:val="44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349,3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197,9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89</w:t>
            </w:r>
          </w:p>
        </w:tc>
      </w:tr>
      <w:tr w:rsidR="00D51DA6">
        <w:trPr>
          <w:trHeight w:val="60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19 033,6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8</w:t>
            </w:r>
            <w:r w:rsidR="008D0A74">
              <w:t>873,0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47</w:t>
            </w:r>
          </w:p>
        </w:tc>
      </w:tr>
      <w:tr w:rsidR="00D51DA6">
        <w:trPr>
          <w:trHeight w:val="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39 410,4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20 797,6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53</w:t>
            </w:r>
          </w:p>
        </w:tc>
      </w:tr>
      <w:tr w:rsidR="00D51DA6">
        <w:trPr>
          <w:trHeight w:val="538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150,2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441,9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35</w:t>
            </w:r>
          </w:p>
        </w:tc>
      </w:tr>
      <w:tr w:rsidR="00D51DA6">
        <w:trPr>
          <w:trHeight w:val="50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304,4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740,6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57</w:t>
            </w:r>
          </w:p>
        </w:tc>
      </w:tr>
      <w:tr w:rsidR="00D51DA6">
        <w:trPr>
          <w:trHeight w:val="40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1 161 460,5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464 593,2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D51DA6">
        <w:trPr>
          <w:trHeight w:val="7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1 161 048,9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465 143,7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40</w:t>
            </w:r>
          </w:p>
        </w:tc>
      </w:tr>
      <w:tr w:rsidR="00D51DA6">
        <w:trPr>
          <w:trHeight w:val="47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00020201000000000150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67 199,2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33 414,0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61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328 807,0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78 224,5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24</w:t>
            </w:r>
          </w:p>
        </w:tc>
      </w:tr>
      <w:tr w:rsidR="00D51DA6">
        <w:trPr>
          <w:trHeight w:val="9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бюджетам  на </w:t>
            </w:r>
            <w:proofErr w:type="spellStart"/>
            <w:r>
              <w:rPr>
                <w:sz w:val="20"/>
                <w:szCs w:val="20"/>
              </w:rPr>
              <w:t>софинонсирование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 государственной  (муниципальной собственности)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00020202077000000150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22 100,9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22 100,9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84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софинонсирование</w:t>
            </w:r>
            <w:proofErr w:type="spellEnd"/>
            <w:r>
              <w:rPr>
                <w:sz w:val="20"/>
                <w:szCs w:val="20"/>
              </w:rPr>
              <w:t xml:space="preserve">  капитальных вложений в объекты  муниципальной собственности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00020202077050000150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22 100,9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22 100,9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5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00020225116000000150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</w:t>
            </w:r>
          </w:p>
        </w:tc>
      </w:tr>
      <w:tr w:rsidR="00D51DA6">
        <w:trPr>
          <w:trHeight w:val="45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00020225116050000150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</w:t>
            </w:r>
          </w:p>
        </w:tc>
      </w:tr>
      <w:tr w:rsidR="00D51DA6">
        <w:trPr>
          <w:trHeight w:val="1264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00020225172000000150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241,8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111,3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94</w:t>
            </w:r>
          </w:p>
        </w:tc>
      </w:tr>
      <w:tr w:rsidR="00D51DA6">
        <w:trPr>
          <w:trHeight w:val="39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00020225172050000150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241,8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111,3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94</w:t>
            </w:r>
          </w:p>
        </w:tc>
      </w:tr>
      <w:tr w:rsidR="00D51DA6">
        <w:trPr>
          <w:trHeight w:val="39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00020225213000000150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3</w:t>
            </w:r>
            <w:r w:rsidR="008D0A74">
              <w:t>540,6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090,1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59</w:t>
            </w:r>
          </w:p>
        </w:tc>
      </w:tr>
      <w:tr w:rsidR="00D51DA6">
        <w:trPr>
          <w:trHeight w:val="105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00020225213050000150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3</w:t>
            </w:r>
            <w:r w:rsidR="008D0A74">
              <w:t>540,6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090,1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59</w:t>
            </w:r>
          </w:p>
        </w:tc>
      </w:tr>
      <w:tr w:rsidR="00D51DA6">
        <w:trPr>
          <w:trHeight w:val="73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00020225304000000150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15 249,4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11 155,6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73</w:t>
            </w:r>
          </w:p>
        </w:tc>
      </w:tr>
      <w:tr w:rsidR="00D51DA6">
        <w:trPr>
          <w:trHeight w:val="79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00020225304050000150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15 249,4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11 155,6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73</w:t>
            </w:r>
          </w:p>
        </w:tc>
      </w:tr>
      <w:tr w:rsidR="00D51DA6">
        <w:trPr>
          <w:trHeight w:val="57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00020225497000000150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034,3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034,3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65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00020225497050000150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034,3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4</w:t>
            </w:r>
            <w:r w:rsidR="008D0A74">
              <w:t>034,3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43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00020225519000000150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66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00020225519050000150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00020225555000000150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9</w:t>
            </w:r>
            <w:r w:rsidR="008D0A74">
              <w:t>038,9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194,6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24</w:t>
            </w:r>
          </w:p>
        </w:tc>
      </w:tr>
      <w:tr w:rsidR="00D51DA6">
        <w:trPr>
          <w:trHeight w:val="105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 муниципальных районов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00020225555050000150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9</w:t>
            </w:r>
            <w:r w:rsidR="008D0A74">
              <w:t>038,9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194,6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24</w:t>
            </w:r>
          </w:p>
        </w:tc>
      </w:tr>
      <w:tr w:rsidR="00D51DA6">
        <w:trPr>
          <w:trHeight w:val="68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00020225597000000150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7</w:t>
            </w:r>
            <w:r w:rsidR="008D0A74">
              <w:t>916,7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375,0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30</w:t>
            </w:r>
          </w:p>
        </w:tc>
      </w:tr>
      <w:tr w:rsidR="00D51DA6">
        <w:trPr>
          <w:trHeight w:val="83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7</w:t>
            </w:r>
            <w:r w:rsidR="008D0A74">
              <w:t>916,7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375,0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30</w:t>
            </w:r>
          </w:p>
        </w:tc>
      </w:tr>
      <w:tr w:rsidR="00D51DA6">
        <w:trPr>
          <w:trHeight w:val="89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381,0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105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381,0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9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00020225750000000150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126 976,1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7</w:t>
            </w:r>
            <w:r w:rsidR="008D0A74">
              <w:t>195,8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</w:t>
            </w:r>
          </w:p>
        </w:tc>
      </w:tr>
      <w:tr w:rsidR="00D51DA6">
        <w:trPr>
          <w:trHeight w:val="88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00020225750500000150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126 976,1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7</w:t>
            </w:r>
            <w:r w:rsidR="008D0A74">
              <w:t>195,8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</w:t>
            </w:r>
          </w:p>
        </w:tc>
      </w:tr>
      <w:tr w:rsidR="00D51DA6">
        <w:trPr>
          <w:trHeight w:val="39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00020202999000000150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135 155,0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24 594,6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18</w:t>
            </w:r>
          </w:p>
        </w:tc>
      </w:tr>
      <w:tr w:rsidR="00D51DA6">
        <w:trPr>
          <w:trHeight w:val="55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00020202999050000150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135 155,0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24 594,6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18</w:t>
            </w:r>
          </w:p>
        </w:tc>
      </w:tr>
      <w:tr w:rsidR="00D51DA6">
        <w:trPr>
          <w:trHeight w:val="55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577 327,8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286 750,8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69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  на выполнение передаваемых полномочий субъектов РФ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572 391,7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284 332,6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50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00020203024050000150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572 391,7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284 332,6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1058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226,5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354,5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16</w:t>
            </w:r>
          </w:p>
        </w:tc>
      </w:tr>
      <w:tr w:rsidR="00D51DA6">
        <w:trPr>
          <w:trHeight w:val="83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>
              <w:rPr>
                <w:sz w:val="20"/>
                <w:szCs w:val="20"/>
              </w:rPr>
              <w:lastRenderedPageBreak/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00020203029050000150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226,5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354,5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16</w:t>
            </w:r>
          </w:p>
        </w:tc>
      </w:tr>
      <w:tr w:rsidR="00D51DA6">
        <w:trPr>
          <w:trHeight w:val="103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078,5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432,6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40</w:t>
            </w:r>
          </w:p>
        </w:tc>
      </w:tr>
      <w:tr w:rsidR="00D51DA6">
        <w:trPr>
          <w:trHeight w:val="1174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0002023511805000150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078,5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432,6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40</w:t>
            </w:r>
          </w:p>
        </w:tc>
      </w:tr>
      <w:tr w:rsidR="00D51DA6">
        <w:trPr>
          <w:trHeight w:val="106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0002023512000000150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128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0002023512005000150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1548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осуществлению</w:t>
            </w:r>
            <w:proofErr w:type="gramEnd"/>
            <w:r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0002023517600000150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613,6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613,6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15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осуществлению</w:t>
            </w:r>
            <w:proofErr w:type="gramEnd"/>
            <w:r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0002023517605000150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613,6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613,6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100</w:t>
            </w:r>
          </w:p>
        </w:tc>
      </w:tr>
      <w:tr w:rsidR="00D51DA6">
        <w:trPr>
          <w:trHeight w:val="32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00020204000000000150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187 714,9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66 754,4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36</w:t>
            </w:r>
          </w:p>
        </w:tc>
      </w:tr>
      <w:tr w:rsidR="00D51DA6">
        <w:trPr>
          <w:trHeight w:val="154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00020204014000000150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80 381,5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37 991,1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47</w:t>
            </w:r>
          </w:p>
        </w:tc>
      </w:tr>
      <w:tr w:rsidR="00D51DA6">
        <w:trPr>
          <w:trHeight w:val="37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00020204014050000150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80 381,5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37 991,1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47</w:t>
            </w:r>
          </w:p>
        </w:tc>
      </w:tr>
      <w:tr w:rsidR="00D51DA6">
        <w:trPr>
          <w:trHeight w:val="186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00020245179000000150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949,6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262,4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43</w:t>
            </w:r>
          </w:p>
        </w:tc>
      </w:tr>
      <w:tr w:rsidR="00D51DA6">
        <w:trPr>
          <w:trHeight w:val="186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00020245179050000150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949,6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262,4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43</w:t>
            </w:r>
          </w:p>
        </w:tc>
      </w:tr>
      <w:tr w:rsidR="00D51DA6">
        <w:trPr>
          <w:trHeight w:val="151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00020245303000000150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17 805,7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13 630,4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77</w:t>
            </w:r>
          </w:p>
        </w:tc>
      </w:tr>
      <w:tr w:rsidR="00D51DA6">
        <w:trPr>
          <w:trHeight w:val="183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00020245303050000150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17 805,7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13 630,4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77</w:t>
            </w:r>
          </w:p>
        </w:tc>
      </w:tr>
      <w:tr w:rsidR="00D51DA6">
        <w:trPr>
          <w:trHeight w:val="139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00020245393000000150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60 249,9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154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00020245393050000150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60 249,9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43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00020204999000000150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26 328,2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13 870,5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53</w:t>
            </w:r>
          </w:p>
        </w:tc>
      </w:tr>
      <w:tr w:rsidR="00D51DA6">
        <w:trPr>
          <w:trHeight w:val="69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00020204999050000150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26 328,2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13 870,5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53</w:t>
            </w: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00020405000000000150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00020405000050000150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00021800000000000000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00021800000050000150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118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-552,0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00021900000050000150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-552,0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43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1 591 048,0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721 608,4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</w:tr>
      <w:tr w:rsidR="00D51DA6">
        <w:trPr>
          <w:trHeight w:val="35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32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111 707,8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51 929,6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46</w:t>
            </w:r>
          </w:p>
        </w:tc>
      </w:tr>
      <w:tr w:rsidR="00D51DA6">
        <w:trPr>
          <w:trHeight w:val="314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078,4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432,6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40</w:t>
            </w:r>
          </w:p>
        </w:tc>
      </w:tr>
      <w:tr w:rsidR="00D51DA6">
        <w:trPr>
          <w:trHeight w:val="53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6</w:t>
            </w:r>
            <w:r w:rsidR="008D0A74">
              <w:t>775,6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2</w:t>
            </w:r>
            <w:r w:rsidR="008D0A74">
              <w:t>679,5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40</w:t>
            </w:r>
          </w:p>
        </w:tc>
      </w:tr>
      <w:tr w:rsidR="00D51DA6">
        <w:trPr>
          <w:trHeight w:val="378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190 161,9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28 642,2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15</w:t>
            </w:r>
          </w:p>
        </w:tc>
      </w:tr>
      <w:tr w:rsidR="00D51DA6">
        <w:trPr>
          <w:trHeight w:val="494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102 307,0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50 302,2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49</w:t>
            </w:r>
          </w:p>
        </w:tc>
      </w:tr>
      <w:tr w:rsidR="00D51DA6">
        <w:trPr>
          <w:trHeight w:val="494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10 770,3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841,1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17</w:t>
            </w:r>
          </w:p>
        </w:tc>
      </w:tr>
      <w:tr w:rsidR="00D51DA6">
        <w:trPr>
          <w:trHeight w:val="208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1 060 810,9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483 454,6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46</w:t>
            </w:r>
          </w:p>
        </w:tc>
      </w:tr>
      <w:tr w:rsidR="00D51DA6">
        <w:trPr>
          <w:trHeight w:val="42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искусство, средства массовой информации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123 277,6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46 242,2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38</w:t>
            </w:r>
          </w:p>
        </w:tc>
      </w:tr>
      <w:tr w:rsidR="00D51DA6">
        <w:trPr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12 237,1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8</w:t>
            </w:r>
            <w:r w:rsidR="008D0A74">
              <w:t>798,1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72</w:t>
            </w:r>
          </w:p>
        </w:tc>
      </w:tr>
      <w:tr w:rsidR="00D51DA6">
        <w:trPr>
          <w:trHeight w:val="30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493,7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52</w:t>
            </w:r>
          </w:p>
        </w:tc>
      </w:tr>
      <w:tr w:rsidR="00D51DA6">
        <w:trPr>
          <w:trHeight w:val="30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3</w:t>
            </w:r>
            <w:r w:rsidR="008D0A74">
              <w:t>412,3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1</w:t>
            </w:r>
            <w:r w:rsidR="008D0A74">
              <w:t>433,9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42</w:t>
            </w:r>
          </w:p>
        </w:tc>
      </w:tr>
      <w:tr w:rsidR="00D51DA6">
        <w:trPr>
          <w:trHeight w:val="32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15 568,6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7</w:t>
            </w:r>
            <w:r w:rsidR="008D0A74">
              <w:t>627,6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49</w:t>
            </w:r>
          </w:p>
        </w:tc>
      </w:tr>
      <w:tr w:rsidR="00D51DA6">
        <w:trPr>
          <w:trHeight w:val="226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1 639 057,5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683 877,3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D51DA6">
        <w:trPr>
          <w:trHeight w:val="55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бюджета (профицит +, дефицит</w:t>
            </w:r>
            <w:proofErr w:type="gramStart"/>
            <w:r>
              <w:rPr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00079000000000000000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-48 009,5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37 731,1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1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32 240,9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-9</w:t>
            </w:r>
            <w:r w:rsidR="008D0A74">
              <w:t>105,0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61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50 395,9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51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00001020000000000700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56 395,9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70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-6</w:t>
            </w:r>
            <w:r w:rsidR="008D0A74">
              <w:t>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75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-18 155,0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-9</w:t>
            </w:r>
            <w:r w:rsidR="008D0A74">
              <w:t>105,0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50</w:t>
            </w:r>
          </w:p>
        </w:tc>
      </w:tr>
      <w:tr w:rsidR="00D51DA6">
        <w:trPr>
          <w:trHeight w:val="1162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00001030100050000710</w:t>
            </w:r>
          </w:p>
          <w:p w:rsidR="00D51DA6" w:rsidRDefault="00D5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9</w:t>
            </w:r>
            <w:r w:rsidR="008D0A74">
              <w:t>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119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00001030100050000810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-27 155,0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756966">
            <w:pPr>
              <w:widowControl w:val="0"/>
              <w:jc w:val="center"/>
            </w:pPr>
            <w:r>
              <w:t>-9</w:t>
            </w:r>
            <w:r w:rsidR="008D0A74">
              <w:t>105,0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34</w:t>
            </w:r>
          </w:p>
        </w:tc>
      </w:tr>
      <w:tr w:rsidR="00D51DA6">
        <w:trPr>
          <w:trHeight w:val="300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15 768,6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-28 626,1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D51DA6">
        <w:trPr>
          <w:trHeight w:val="465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-1 656 443,9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-721 608,4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44</w:t>
            </w:r>
          </w:p>
        </w:tc>
      </w:tr>
      <w:tr w:rsidR="00D51DA6">
        <w:trPr>
          <w:trHeight w:val="61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-1 656 443,9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-721 608,4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44</w:t>
            </w:r>
          </w:p>
        </w:tc>
      </w:tr>
      <w:tr w:rsidR="00D51DA6">
        <w:trPr>
          <w:trHeight w:val="69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00001050201000000510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-1 656 443,9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-721 608,4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44</w:t>
            </w:r>
          </w:p>
        </w:tc>
      </w:tr>
      <w:tr w:rsidR="00D51DA6">
        <w:trPr>
          <w:trHeight w:val="75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00001050201050000510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-1 656 443,9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-721 608,4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44</w:t>
            </w:r>
          </w:p>
        </w:tc>
      </w:tr>
      <w:tr w:rsidR="00D51DA6">
        <w:trPr>
          <w:trHeight w:val="52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1 672 212,5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692 982,3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</w:t>
            </w:r>
          </w:p>
        </w:tc>
      </w:tr>
      <w:tr w:rsidR="00D51DA6">
        <w:trPr>
          <w:trHeight w:val="727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1 672 212,5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692 982,3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</w:t>
            </w:r>
          </w:p>
        </w:tc>
      </w:tr>
      <w:tr w:rsidR="00D51DA6">
        <w:trPr>
          <w:trHeight w:val="489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00001050201000000610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1 672 212,5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692 982,3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</w:t>
            </w:r>
          </w:p>
        </w:tc>
      </w:tr>
      <w:tr w:rsidR="00D51DA6">
        <w:trPr>
          <w:trHeight w:val="793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00001050201050000610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1 672 212,5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692 982,3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41</w:t>
            </w:r>
          </w:p>
        </w:tc>
      </w:tr>
      <w:tr w:rsidR="00D51DA6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48 009,5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</w:pPr>
            <w:r>
              <w:t>-37 731,1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</w:tbl>
    <w:p w:rsidR="00D51DA6" w:rsidRDefault="008D0A74">
      <w:pPr>
        <w:rPr>
          <w:lang w:val="en-US"/>
        </w:rPr>
      </w:pPr>
      <w:r>
        <w:rPr>
          <w:lang w:val="en-US"/>
        </w:rPr>
        <w:t xml:space="preserve">                                                      ______________________________________</w:t>
      </w:r>
    </w:p>
    <w:sectPr w:rsidR="00D51DA6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C0" w:rsidRDefault="008F67C0">
      <w:r>
        <w:separator/>
      </w:r>
    </w:p>
  </w:endnote>
  <w:endnote w:type="continuationSeparator" w:id="0">
    <w:p w:rsidR="008F67C0" w:rsidRDefault="008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C0" w:rsidRDefault="008F67C0">
      <w:r>
        <w:separator/>
      </w:r>
    </w:p>
  </w:footnote>
  <w:footnote w:type="continuationSeparator" w:id="0">
    <w:p w:rsidR="008F67C0" w:rsidRDefault="008F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6" w:rsidRDefault="00D51DA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B6"/>
    <w:multiLevelType w:val="multilevel"/>
    <w:tmpl w:val="3C1437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A6"/>
    <w:rsid w:val="001513BB"/>
    <w:rsid w:val="00271B98"/>
    <w:rsid w:val="00756966"/>
    <w:rsid w:val="007E56F4"/>
    <w:rsid w:val="008D0A74"/>
    <w:rsid w:val="008F67C0"/>
    <w:rsid w:val="00A96CE6"/>
    <w:rsid w:val="00D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E193-FD8C-499B-A184-A13AE517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2024-04-09T08:08:00Z</cp:lastPrinted>
  <dcterms:created xsi:type="dcterms:W3CDTF">2024-07-16T11:48:00Z</dcterms:created>
  <dcterms:modified xsi:type="dcterms:W3CDTF">2024-07-18T11:23:00Z</dcterms:modified>
  <dc:language>ru-RU</dc:language>
</cp:coreProperties>
</file>