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AD6" w:rsidRPr="00523567" w:rsidRDefault="0059652D" w:rsidP="00523567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23567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6E4AD6" w:rsidRPr="00523567" w:rsidRDefault="006E4AD6" w:rsidP="00523567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23567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520CC6" w:rsidRPr="00523567" w:rsidRDefault="00B606B3" w:rsidP="00523567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23567">
        <w:rPr>
          <w:rFonts w:ascii="Times New Roman" w:hAnsi="Times New Roman" w:cs="Times New Roman"/>
          <w:sz w:val="24"/>
          <w:szCs w:val="24"/>
        </w:rPr>
        <w:t>ВЕНЁ</w:t>
      </w:r>
      <w:r w:rsidR="006E4AD6" w:rsidRPr="00523567">
        <w:rPr>
          <w:rFonts w:ascii="Times New Roman" w:hAnsi="Times New Roman" w:cs="Times New Roman"/>
          <w:sz w:val="24"/>
          <w:szCs w:val="24"/>
        </w:rPr>
        <w:t>ВСКИЙ РАЙОН</w:t>
      </w:r>
    </w:p>
    <w:p w:rsidR="00520CC6" w:rsidRPr="00523567" w:rsidRDefault="00520CC6" w:rsidP="0052356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20CC6" w:rsidRPr="00523567" w:rsidRDefault="00520CC6" w:rsidP="0052356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23567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6E4AD6" w:rsidRPr="00523567" w:rsidRDefault="006E4A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6E4AD6" w:rsidRPr="00523567" w:rsidRDefault="006E4A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6E4AD6" w:rsidRPr="00523567" w:rsidRDefault="00C43E7C" w:rsidP="00523567">
      <w:pPr>
        <w:pStyle w:val="FR2"/>
        <w:spacing w:line="256" w:lineRule="auto"/>
        <w:ind w:left="0" w:right="-92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От  18 сентября 2009 г.</w:t>
      </w:r>
      <w:r w:rsidR="006E4AD6" w:rsidRPr="00523567">
        <w:rPr>
          <w:sz w:val="24"/>
          <w:szCs w:val="24"/>
        </w:rPr>
        <w:t xml:space="preserve"> № </w:t>
      </w:r>
      <w:r>
        <w:rPr>
          <w:sz w:val="24"/>
          <w:szCs w:val="24"/>
        </w:rPr>
        <w:t xml:space="preserve"> 1501</w:t>
      </w:r>
    </w:p>
    <w:p w:rsidR="0059652D" w:rsidRDefault="00585785" w:rsidP="00585785">
      <w:pPr>
        <w:pStyle w:val="FR2"/>
        <w:spacing w:line="256" w:lineRule="auto"/>
        <w:ind w:left="0" w:right="-92"/>
        <w:jc w:val="left"/>
      </w:pPr>
      <w:r>
        <w:t xml:space="preserve">          </w:t>
      </w:r>
      <w:r w:rsidR="00C43E7C">
        <w:t xml:space="preserve">                                                                   </w:t>
      </w:r>
      <w:r>
        <w:t xml:space="preserve"> </w:t>
      </w:r>
      <w:r w:rsidR="006E4AD6" w:rsidRPr="00523567">
        <w:t>г. Венёв</w:t>
      </w:r>
    </w:p>
    <w:p w:rsidR="00585785" w:rsidRDefault="00585785" w:rsidP="00585785">
      <w:pPr>
        <w:pStyle w:val="FR2"/>
        <w:spacing w:line="256" w:lineRule="auto"/>
        <w:ind w:left="0" w:right="-92"/>
        <w:jc w:val="left"/>
      </w:pPr>
    </w:p>
    <w:p w:rsidR="00585785" w:rsidRPr="00523567" w:rsidRDefault="00585785" w:rsidP="00585785">
      <w:pPr>
        <w:pStyle w:val="FR2"/>
        <w:spacing w:line="256" w:lineRule="auto"/>
        <w:ind w:left="0" w:right="-92"/>
        <w:jc w:val="left"/>
      </w:pPr>
    </w:p>
    <w:p w:rsidR="00585785" w:rsidRDefault="00520CC6" w:rsidP="0058578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23567">
        <w:rPr>
          <w:rFonts w:ascii="Times New Roman" w:hAnsi="Times New Roman" w:cs="Times New Roman"/>
          <w:sz w:val="24"/>
          <w:szCs w:val="24"/>
        </w:rPr>
        <w:t>О</w:t>
      </w:r>
      <w:r w:rsidR="00585785">
        <w:rPr>
          <w:rFonts w:ascii="Times New Roman" w:hAnsi="Times New Roman" w:cs="Times New Roman"/>
          <w:sz w:val="24"/>
          <w:szCs w:val="24"/>
        </w:rPr>
        <w:t xml:space="preserve">б утверждении Порядка разработки плана мер по реструктуризации </w:t>
      </w:r>
    </w:p>
    <w:p w:rsidR="00520CC6" w:rsidRPr="00523567" w:rsidRDefault="00585785" w:rsidP="0058578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просроченной кредиторской задолженности бюджетных учреждений муниципального образования Венёвский район и порядка урегулирования просроченной кредиторской задолженности бюджетных учреждений муниципального образования Венёвский район</w:t>
      </w:r>
    </w:p>
    <w:p w:rsidR="00585785" w:rsidRDefault="00585785" w:rsidP="00585785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9B0827" w:rsidRPr="00523567" w:rsidRDefault="00520CC6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3567">
        <w:rPr>
          <w:rFonts w:ascii="Times New Roman" w:hAnsi="Times New Roman" w:cs="Times New Roman"/>
          <w:sz w:val="24"/>
          <w:szCs w:val="24"/>
        </w:rPr>
        <w:t>В целях усиления контроля за состоянием просроченной кредиторской задолженности бюдже</w:t>
      </w:r>
      <w:r w:rsidR="0059652D" w:rsidRPr="00523567">
        <w:rPr>
          <w:rFonts w:ascii="Times New Roman" w:hAnsi="Times New Roman" w:cs="Times New Roman"/>
          <w:sz w:val="24"/>
          <w:szCs w:val="24"/>
        </w:rPr>
        <w:t>тных учрежден</w:t>
      </w:r>
      <w:r w:rsidR="009B0827" w:rsidRPr="00523567">
        <w:rPr>
          <w:rFonts w:ascii="Times New Roman" w:hAnsi="Times New Roman" w:cs="Times New Roman"/>
          <w:sz w:val="24"/>
          <w:szCs w:val="24"/>
        </w:rPr>
        <w:t xml:space="preserve">ий </w:t>
      </w:r>
      <w:r w:rsidR="00E34095" w:rsidRPr="00523567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9B0827" w:rsidRPr="00523567">
        <w:rPr>
          <w:rFonts w:ascii="Times New Roman" w:hAnsi="Times New Roman" w:cs="Times New Roman"/>
          <w:sz w:val="24"/>
          <w:szCs w:val="24"/>
        </w:rPr>
        <w:t>Венё</w:t>
      </w:r>
      <w:r w:rsidR="00E34095" w:rsidRPr="00523567">
        <w:rPr>
          <w:rFonts w:ascii="Times New Roman" w:hAnsi="Times New Roman" w:cs="Times New Roman"/>
          <w:sz w:val="24"/>
          <w:szCs w:val="24"/>
        </w:rPr>
        <w:t>вский район</w:t>
      </w:r>
      <w:r w:rsidRPr="00523567">
        <w:rPr>
          <w:rFonts w:ascii="Times New Roman" w:hAnsi="Times New Roman" w:cs="Times New Roman"/>
          <w:sz w:val="24"/>
          <w:szCs w:val="24"/>
        </w:rPr>
        <w:t xml:space="preserve">, в соответствии </w:t>
      </w:r>
      <w:r w:rsidR="0053573B" w:rsidRPr="00523567">
        <w:rPr>
          <w:rFonts w:ascii="Times New Roman" w:hAnsi="Times New Roman" w:cs="Times New Roman"/>
          <w:sz w:val="24"/>
          <w:szCs w:val="24"/>
        </w:rPr>
        <w:t>с постановлением а</w:t>
      </w:r>
      <w:r w:rsidR="009B0827" w:rsidRPr="00523567">
        <w:rPr>
          <w:rFonts w:ascii="Times New Roman" w:hAnsi="Times New Roman" w:cs="Times New Roman"/>
          <w:sz w:val="24"/>
          <w:szCs w:val="24"/>
        </w:rPr>
        <w:t xml:space="preserve">дминистрации муниципального образования Веневский район от 16.02.2009 года №165 «Об утверждении Программы реформирования муниципальных финансов муниципального образования Венёвский район на 2009-2010годы»,на основании статьи 58 Устава муниципального образования Венёвский </w:t>
      </w:r>
      <w:r w:rsidR="00A55A00" w:rsidRPr="00523567">
        <w:rPr>
          <w:rFonts w:ascii="Times New Roman" w:hAnsi="Times New Roman" w:cs="Times New Roman"/>
          <w:sz w:val="24"/>
          <w:szCs w:val="24"/>
        </w:rPr>
        <w:t xml:space="preserve">район, администрация муниципального образования Венёвский район </w:t>
      </w:r>
      <w:r w:rsidR="009B0827" w:rsidRPr="00523567">
        <w:rPr>
          <w:rFonts w:ascii="Times New Roman" w:hAnsi="Times New Roman" w:cs="Times New Roman"/>
          <w:b/>
          <w:bCs/>
          <w:sz w:val="24"/>
          <w:szCs w:val="24"/>
        </w:rPr>
        <w:t>ПОСТАНОВЛЯЕТ:</w:t>
      </w:r>
    </w:p>
    <w:p w:rsidR="009B0827" w:rsidRPr="00523567" w:rsidRDefault="009B082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20CC6" w:rsidRPr="00523567" w:rsidRDefault="00520C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3567">
        <w:rPr>
          <w:rFonts w:ascii="Times New Roman" w:hAnsi="Times New Roman" w:cs="Times New Roman"/>
          <w:sz w:val="24"/>
          <w:szCs w:val="24"/>
        </w:rPr>
        <w:t>1. Утвердить порядок разработки Плана мер по реструктуризации просроченной кредиторской задолженности бюджет</w:t>
      </w:r>
      <w:r w:rsidR="003D7500" w:rsidRPr="00523567">
        <w:rPr>
          <w:rFonts w:ascii="Times New Roman" w:hAnsi="Times New Roman" w:cs="Times New Roman"/>
          <w:sz w:val="24"/>
          <w:szCs w:val="24"/>
        </w:rPr>
        <w:t>ных учреждений</w:t>
      </w:r>
      <w:r w:rsidR="00E34095" w:rsidRPr="0052356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Венёвский район</w:t>
      </w:r>
      <w:r w:rsidR="003D7500" w:rsidRPr="00523567">
        <w:rPr>
          <w:rFonts w:ascii="Times New Roman" w:hAnsi="Times New Roman" w:cs="Times New Roman"/>
          <w:sz w:val="24"/>
          <w:szCs w:val="24"/>
        </w:rPr>
        <w:t xml:space="preserve"> </w:t>
      </w:r>
      <w:r w:rsidRPr="00523567">
        <w:rPr>
          <w:rFonts w:ascii="Times New Roman" w:hAnsi="Times New Roman" w:cs="Times New Roman"/>
          <w:sz w:val="24"/>
          <w:szCs w:val="24"/>
        </w:rPr>
        <w:t>(приложение  1).</w:t>
      </w:r>
    </w:p>
    <w:p w:rsidR="00520CC6" w:rsidRPr="00523567" w:rsidRDefault="00DA2F2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3567">
        <w:rPr>
          <w:rFonts w:ascii="Times New Roman" w:hAnsi="Times New Roman" w:cs="Times New Roman"/>
          <w:sz w:val="24"/>
          <w:szCs w:val="24"/>
        </w:rPr>
        <w:t xml:space="preserve">2. </w:t>
      </w:r>
      <w:r w:rsidR="00520CC6" w:rsidRPr="00523567">
        <w:rPr>
          <w:rFonts w:ascii="Times New Roman" w:hAnsi="Times New Roman" w:cs="Times New Roman"/>
          <w:sz w:val="24"/>
          <w:szCs w:val="24"/>
        </w:rPr>
        <w:t>Утвердить Порядок урегулирования просроченной кредиторской задолженности бюджетных учреждений</w:t>
      </w:r>
      <w:r w:rsidR="00E34095" w:rsidRPr="0052356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Венёвский район</w:t>
      </w:r>
      <w:r w:rsidR="00520CC6" w:rsidRPr="00523567">
        <w:rPr>
          <w:rFonts w:ascii="Times New Roman" w:hAnsi="Times New Roman" w:cs="Times New Roman"/>
          <w:sz w:val="24"/>
          <w:szCs w:val="24"/>
        </w:rPr>
        <w:t xml:space="preserve"> (приложение 2).</w:t>
      </w:r>
    </w:p>
    <w:p w:rsidR="0066446E" w:rsidRPr="00523567" w:rsidRDefault="00520C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3567">
        <w:rPr>
          <w:rFonts w:ascii="Times New Roman" w:hAnsi="Times New Roman" w:cs="Times New Roman"/>
          <w:sz w:val="24"/>
          <w:szCs w:val="24"/>
        </w:rPr>
        <w:t>3.</w:t>
      </w:r>
      <w:r w:rsidR="00DA2F26" w:rsidRPr="00523567">
        <w:rPr>
          <w:rFonts w:ascii="Times New Roman" w:hAnsi="Times New Roman" w:cs="Times New Roman"/>
          <w:sz w:val="24"/>
          <w:szCs w:val="24"/>
        </w:rPr>
        <w:t xml:space="preserve"> </w:t>
      </w:r>
      <w:r w:rsidRPr="00523567">
        <w:rPr>
          <w:rFonts w:ascii="Times New Roman" w:hAnsi="Times New Roman" w:cs="Times New Roman"/>
          <w:sz w:val="24"/>
          <w:szCs w:val="24"/>
        </w:rPr>
        <w:t xml:space="preserve"> </w:t>
      </w:r>
      <w:r w:rsidR="003D7500" w:rsidRPr="00523567">
        <w:rPr>
          <w:rFonts w:ascii="Times New Roman" w:hAnsi="Times New Roman" w:cs="Times New Roman"/>
          <w:sz w:val="24"/>
          <w:szCs w:val="24"/>
        </w:rPr>
        <w:t>Главным распорядителям средств муниципального образования Веневский район принять меры по урегулированию просроченной кредиторской задолженности муниципальных</w:t>
      </w:r>
      <w:r w:rsidR="0066446E" w:rsidRPr="00523567">
        <w:rPr>
          <w:rFonts w:ascii="Times New Roman" w:hAnsi="Times New Roman" w:cs="Times New Roman"/>
          <w:sz w:val="24"/>
          <w:szCs w:val="24"/>
        </w:rPr>
        <w:t xml:space="preserve"> бюджетных учреждений.</w:t>
      </w:r>
    </w:p>
    <w:p w:rsidR="00DA2F26" w:rsidRPr="00523567" w:rsidRDefault="00520C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3567">
        <w:rPr>
          <w:rFonts w:ascii="Times New Roman" w:hAnsi="Times New Roman" w:cs="Times New Roman"/>
          <w:sz w:val="24"/>
          <w:szCs w:val="24"/>
        </w:rPr>
        <w:t>4.</w:t>
      </w:r>
      <w:r w:rsidR="0066446E" w:rsidRPr="00523567">
        <w:rPr>
          <w:rFonts w:ascii="Times New Roman" w:hAnsi="Times New Roman" w:cs="Times New Roman"/>
          <w:sz w:val="24"/>
          <w:szCs w:val="24"/>
        </w:rPr>
        <w:t xml:space="preserve"> Рекомендовать</w:t>
      </w:r>
      <w:r w:rsidR="005E29A1" w:rsidRPr="00523567">
        <w:rPr>
          <w:rFonts w:ascii="Times New Roman" w:hAnsi="Times New Roman" w:cs="Times New Roman"/>
          <w:sz w:val="24"/>
          <w:szCs w:val="24"/>
        </w:rPr>
        <w:t xml:space="preserve"> органам местного самоуправления городских и сельских поселений принять меры по урегулированию</w:t>
      </w:r>
      <w:r w:rsidR="00DA2F26" w:rsidRPr="00523567">
        <w:rPr>
          <w:rFonts w:ascii="Times New Roman" w:hAnsi="Times New Roman" w:cs="Times New Roman"/>
          <w:sz w:val="24"/>
          <w:szCs w:val="24"/>
        </w:rPr>
        <w:t xml:space="preserve"> просроченной кредиторской задолженности.</w:t>
      </w:r>
    </w:p>
    <w:p w:rsidR="00DA2F26" w:rsidRPr="00523567" w:rsidRDefault="005357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3567">
        <w:rPr>
          <w:rFonts w:ascii="Times New Roman" w:hAnsi="Times New Roman" w:cs="Times New Roman"/>
          <w:sz w:val="24"/>
          <w:szCs w:val="24"/>
        </w:rPr>
        <w:t xml:space="preserve">5.  </w:t>
      </w:r>
      <w:r w:rsidR="00585785">
        <w:rPr>
          <w:rFonts w:ascii="Times New Roman" w:hAnsi="Times New Roman" w:cs="Times New Roman"/>
          <w:sz w:val="24"/>
          <w:szCs w:val="24"/>
        </w:rPr>
        <w:t>Пос</w:t>
      </w:r>
      <w:r w:rsidR="00DA2F26" w:rsidRPr="00523567">
        <w:rPr>
          <w:rFonts w:ascii="Times New Roman" w:hAnsi="Times New Roman" w:cs="Times New Roman"/>
          <w:sz w:val="24"/>
          <w:szCs w:val="24"/>
        </w:rPr>
        <w:t xml:space="preserve">тановление </w:t>
      </w:r>
      <w:r w:rsidR="00585785">
        <w:rPr>
          <w:rFonts w:ascii="Times New Roman" w:hAnsi="Times New Roman" w:cs="Times New Roman"/>
          <w:sz w:val="24"/>
          <w:szCs w:val="24"/>
        </w:rPr>
        <w:t>подлежит обнародованию</w:t>
      </w:r>
      <w:r w:rsidR="00DA2F26" w:rsidRPr="00523567">
        <w:rPr>
          <w:rFonts w:ascii="Times New Roman" w:hAnsi="Times New Roman" w:cs="Times New Roman"/>
          <w:sz w:val="24"/>
          <w:szCs w:val="24"/>
        </w:rPr>
        <w:t>.</w:t>
      </w:r>
    </w:p>
    <w:p w:rsidR="00520CC6" w:rsidRPr="00523567" w:rsidRDefault="00DA2F2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3567">
        <w:rPr>
          <w:rFonts w:ascii="Times New Roman" w:hAnsi="Times New Roman" w:cs="Times New Roman"/>
          <w:sz w:val="24"/>
          <w:szCs w:val="24"/>
        </w:rPr>
        <w:t>6</w:t>
      </w:r>
      <w:r w:rsidR="00520CC6" w:rsidRPr="00523567">
        <w:rPr>
          <w:rFonts w:ascii="Times New Roman" w:hAnsi="Times New Roman" w:cs="Times New Roman"/>
          <w:sz w:val="24"/>
          <w:szCs w:val="24"/>
        </w:rPr>
        <w:t xml:space="preserve">. </w:t>
      </w:r>
      <w:r w:rsidRPr="00523567">
        <w:rPr>
          <w:rFonts w:ascii="Times New Roman" w:hAnsi="Times New Roman" w:cs="Times New Roman"/>
          <w:sz w:val="24"/>
          <w:szCs w:val="24"/>
        </w:rPr>
        <w:t xml:space="preserve"> </w:t>
      </w:r>
      <w:r w:rsidR="00520CC6" w:rsidRPr="00523567">
        <w:rPr>
          <w:rFonts w:ascii="Times New Roman" w:hAnsi="Times New Roman" w:cs="Times New Roman"/>
          <w:sz w:val="24"/>
          <w:szCs w:val="24"/>
        </w:rPr>
        <w:t>Постановление всту</w:t>
      </w:r>
      <w:r w:rsidR="00FE0AB4" w:rsidRPr="00523567">
        <w:rPr>
          <w:rFonts w:ascii="Times New Roman" w:hAnsi="Times New Roman" w:cs="Times New Roman"/>
          <w:sz w:val="24"/>
          <w:szCs w:val="24"/>
        </w:rPr>
        <w:t xml:space="preserve">пает в силу со дня </w:t>
      </w:r>
      <w:r w:rsidR="00585785">
        <w:rPr>
          <w:rFonts w:ascii="Times New Roman" w:hAnsi="Times New Roman" w:cs="Times New Roman"/>
          <w:sz w:val="24"/>
          <w:szCs w:val="24"/>
        </w:rPr>
        <w:t>подписания</w:t>
      </w:r>
      <w:r w:rsidR="00520CC6" w:rsidRPr="00523567">
        <w:rPr>
          <w:rFonts w:ascii="Times New Roman" w:hAnsi="Times New Roman" w:cs="Times New Roman"/>
          <w:sz w:val="24"/>
          <w:szCs w:val="24"/>
        </w:rPr>
        <w:t>.</w:t>
      </w:r>
    </w:p>
    <w:p w:rsidR="00050C31" w:rsidRPr="00523567" w:rsidRDefault="00050C31" w:rsidP="00050C31">
      <w:pPr>
        <w:pStyle w:val="ConsPlusNormal"/>
        <w:widowControl/>
        <w:tabs>
          <w:tab w:val="left" w:pos="195"/>
          <w:tab w:val="right" w:pos="9355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050C31" w:rsidRPr="00523567" w:rsidRDefault="00050C31" w:rsidP="00050C31">
      <w:pPr>
        <w:pStyle w:val="ConsPlusNormal"/>
        <w:widowControl/>
        <w:tabs>
          <w:tab w:val="left" w:pos="195"/>
          <w:tab w:val="right" w:pos="9355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585785" w:rsidRDefault="00585785" w:rsidP="00523567">
      <w:pPr>
        <w:pStyle w:val="ConsPlusNormal"/>
        <w:widowControl/>
        <w:tabs>
          <w:tab w:val="left" w:pos="195"/>
          <w:tab w:val="right" w:pos="9355"/>
        </w:tabs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85785" w:rsidRDefault="00DA629A" w:rsidP="00523567">
      <w:pPr>
        <w:pStyle w:val="ConsPlusNormal"/>
        <w:widowControl/>
        <w:tabs>
          <w:tab w:val="left" w:pos="195"/>
          <w:tab w:val="right" w:pos="9355"/>
        </w:tabs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3567">
        <w:rPr>
          <w:rFonts w:ascii="Times New Roman" w:hAnsi="Times New Roman" w:cs="Times New Roman"/>
          <w:b/>
          <w:bCs/>
          <w:sz w:val="24"/>
          <w:szCs w:val="24"/>
        </w:rPr>
        <w:t xml:space="preserve">Первый заместитель главы </w:t>
      </w:r>
    </w:p>
    <w:p w:rsidR="00585785" w:rsidRDefault="00585785" w:rsidP="00585785">
      <w:pPr>
        <w:pStyle w:val="ConsPlusNormal"/>
        <w:widowControl/>
        <w:tabs>
          <w:tab w:val="left" w:pos="195"/>
          <w:tab w:val="right" w:pos="9355"/>
        </w:tabs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DA629A" w:rsidRPr="00523567">
        <w:rPr>
          <w:rFonts w:ascii="Times New Roman" w:hAnsi="Times New Roman" w:cs="Times New Roman"/>
          <w:b/>
          <w:bCs/>
          <w:sz w:val="24"/>
          <w:szCs w:val="24"/>
        </w:rPr>
        <w:t>дминистрации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A629A" w:rsidRPr="00523567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муниципального </w:t>
      </w:r>
    </w:p>
    <w:p w:rsidR="00585785" w:rsidRDefault="00585785" w:rsidP="00585785">
      <w:pPr>
        <w:pStyle w:val="ConsPlusNormal"/>
        <w:widowControl/>
        <w:tabs>
          <w:tab w:val="left" w:pos="195"/>
          <w:tab w:val="right" w:pos="9355"/>
        </w:tabs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DA629A" w:rsidRPr="00523567">
        <w:rPr>
          <w:rFonts w:ascii="Times New Roman" w:hAnsi="Times New Roman" w:cs="Times New Roman"/>
          <w:b/>
          <w:bCs/>
          <w:sz w:val="24"/>
          <w:szCs w:val="24"/>
        </w:rPr>
        <w:t>бразования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A629A" w:rsidRPr="00523567">
        <w:rPr>
          <w:rFonts w:ascii="Times New Roman" w:hAnsi="Times New Roman" w:cs="Times New Roman"/>
          <w:b/>
          <w:bCs/>
          <w:sz w:val="24"/>
          <w:szCs w:val="24"/>
        </w:rPr>
        <w:t xml:space="preserve"> Венёвский район </w:t>
      </w:r>
      <w:r w:rsidR="00523567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</w:t>
      </w:r>
      <w:r w:rsidR="00523567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050C31" w:rsidRPr="0052356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</w:t>
      </w:r>
      <w:r w:rsidR="00DA2F26" w:rsidRPr="00523567">
        <w:rPr>
          <w:rFonts w:ascii="Times New Roman" w:hAnsi="Times New Roman" w:cs="Times New Roman"/>
          <w:b/>
          <w:bCs/>
          <w:sz w:val="24"/>
          <w:szCs w:val="24"/>
        </w:rPr>
        <w:t>А.В.</w:t>
      </w:r>
      <w:r w:rsidR="00AE2D0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A2F26" w:rsidRPr="00523567">
        <w:rPr>
          <w:rFonts w:ascii="Times New Roman" w:hAnsi="Times New Roman" w:cs="Times New Roman"/>
          <w:b/>
          <w:bCs/>
          <w:sz w:val="24"/>
          <w:szCs w:val="24"/>
        </w:rPr>
        <w:t>Пугачёв</w:t>
      </w:r>
    </w:p>
    <w:p w:rsidR="00585785" w:rsidRDefault="00585785" w:rsidP="00523567">
      <w:pPr>
        <w:pStyle w:val="ConsPlusNormal"/>
        <w:widowControl/>
        <w:tabs>
          <w:tab w:val="right" w:pos="9355"/>
        </w:tabs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85785" w:rsidRDefault="00585785" w:rsidP="00523567">
      <w:pPr>
        <w:pStyle w:val="ConsPlusNormal"/>
        <w:widowControl/>
        <w:tabs>
          <w:tab w:val="right" w:pos="9355"/>
        </w:tabs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85785" w:rsidRDefault="00585785" w:rsidP="00523567">
      <w:pPr>
        <w:pStyle w:val="ConsPlusNormal"/>
        <w:widowControl/>
        <w:tabs>
          <w:tab w:val="right" w:pos="9355"/>
        </w:tabs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85785" w:rsidRPr="00523567" w:rsidRDefault="00585785" w:rsidP="00523567">
      <w:pPr>
        <w:pStyle w:val="ConsPlusNormal"/>
        <w:widowControl/>
        <w:tabs>
          <w:tab w:val="right" w:pos="9355"/>
        </w:tabs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20CC6" w:rsidRPr="00523567" w:rsidRDefault="00520CC6" w:rsidP="0073398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6E4AD6" w:rsidRPr="00523567" w:rsidRDefault="006E4AD6" w:rsidP="0073398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A55A00" w:rsidRPr="00523567" w:rsidRDefault="00A55A00" w:rsidP="0073398F">
      <w:pPr>
        <w:pStyle w:val="ConsPlusNormal"/>
        <w:widowControl/>
        <w:ind w:firstLine="0"/>
        <w:rPr>
          <w:sz w:val="24"/>
          <w:szCs w:val="24"/>
        </w:rPr>
      </w:pPr>
    </w:p>
    <w:p w:rsidR="00A55A00" w:rsidRDefault="00A55A00">
      <w:pPr>
        <w:pStyle w:val="ConsPlusNormal"/>
        <w:widowControl/>
        <w:ind w:firstLine="0"/>
        <w:jc w:val="right"/>
        <w:outlineLvl w:val="0"/>
      </w:pPr>
    </w:p>
    <w:p w:rsidR="00DA629A" w:rsidRDefault="00DA629A">
      <w:pPr>
        <w:pStyle w:val="ConsPlusNormal"/>
        <w:widowControl/>
        <w:ind w:firstLine="0"/>
        <w:jc w:val="right"/>
        <w:outlineLvl w:val="0"/>
      </w:pPr>
    </w:p>
    <w:p w:rsidR="00520CC6" w:rsidRDefault="00520CC6">
      <w:pPr>
        <w:pStyle w:val="ConsPlusNormal"/>
        <w:widowControl/>
        <w:ind w:firstLine="0"/>
        <w:jc w:val="right"/>
        <w:outlineLvl w:val="0"/>
      </w:pPr>
      <w:r>
        <w:t>Приложение N 1</w:t>
      </w:r>
    </w:p>
    <w:p w:rsidR="00520CC6" w:rsidRDefault="00520CC6">
      <w:pPr>
        <w:pStyle w:val="ConsPlusNormal"/>
        <w:widowControl/>
        <w:ind w:firstLine="0"/>
        <w:jc w:val="right"/>
      </w:pPr>
      <w:r>
        <w:t>к Постановлению администрации</w:t>
      </w:r>
    </w:p>
    <w:p w:rsidR="00DA2F26" w:rsidRDefault="00DA2F26">
      <w:pPr>
        <w:pStyle w:val="ConsPlusNormal"/>
        <w:widowControl/>
        <w:ind w:firstLine="0"/>
        <w:jc w:val="right"/>
      </w:pPr>
      <w:r>
        <w:t>муниципального образования</w:t>
      </w:r>
    </w:p>
    <w:p w:rsidR="00520CC6" w:rsidRDefault="00DA2F26">
      <w:pPr>
        <w:pStyle w:val="ConsPlusNormal"/>
        <w:widowControl/>
        <w:ind w:firstLine="0"/>
        <w:jc w:val="right"/>
      </w:pPr>
      <w:r>
        <w:t xml:space="preserve"> Венёвский район</w:t>
      </w:r>
    </w:p>
    <w:p w:rsidR="00520CC6" w:rsidRDefault="00DA2F26">
      <w:pPr>
        <w:pStyle w:val="ConsPlusNormal"/>
        <w:widowControl/>
        <w:ind w:firstLine="0"/>
        <w:jc w:val="right"/>
      </w:pPr>
      <w:r>
        <w:t>О</w:t>
      </w:r>
      <w:r w:rsidR="00520CC6">
        <w:t>т</w:t>
      </w:r>
      <w:r>
        <w:t xml:space="preserve"> </w:t>
      </w:r>
      <w:r w:rsidR="00AE2D07">
        <w:t>18.09.2009 г.</w:t>
      </w:r>
      <w:r>
        <w:t xml:space="preserve"> N </w:t>
      </w:r>
      <w:r w:rsidR="00AE2D07">
        <w:t>1501</w:t>
      </w:r>
    </w:p>
    <w:p w:rsidR="00520CC6" w:rsidRDefault="00520CC6">
      <w:pPr>
        <w:pStyle w:val="ConsPlusNormal"/>
        <w:widowControl/>
        <w:ind w:firstLine="0"/>
        <w:jc w:val="right"/>
      </w:pPr>
    </w:p>
    <w:p w:rsidR="00520CC6" w:rsidRDefault="00520CC6">
      <w:pPr>
        <w:pStyle w:val="ConsPlusTitle"/>
        <w:widowControl/>
        <w:jc w:val="center"/>
      </w:pPr>
      <w:r>
        <w:t>ПОРЯДОК</w:t>
      </w:r>
    </w:p>
    <w:p w:rsidR="00520CC6" w:rsidRDefault="00520CC6">
      <w:pPr>
        <w:pStyle w:val="ConsPlusTitle"/>
        <w:widowControl/>
        <w:jc w:val="center"/>
      </w:pPr>
      <w:r>
        <w:t>РАЗРАБОТКИ ПЛАНА МЕР ПО РЕСТРУКТУРИЗАЦИИ</w:t>
      </w:r>
    </w:p>
    <w:p w:rsidR="00520CC6" w:rsidRDefault="00520CC6">
      <w:pPr>
        <w:pStyle w:val="ConsPlusTitle"/>
        <w:widowControl/>
        <w:jc w:val="center"/>
      </w:pPr>
      <w:r>
        <w:t>ПРОСРОЧЕННОЙ КРЕДИТОРСКОЙ ЗАДОЛЖЕННОСТИ</w:t>
      </w:r>
    </w:p>
    <w:p w:rsidR="00DA2F26" w:rsidRDefault="00520CC6">
      <w:pPr>
        <w:pStyle w:val="ConsPlusTitle"/>
        <w:widowControl/>
        <w:jc w:val="center"/>
      </w:pPr>
      <w:r>
        <w:t>БЮДЖЕ</w:t>
      </w:r>
      <w:r w:rsidR="00DA2F26">
        <w:t xml:space="preserve">ТНЫХ УЧРЕЖДЕНИЙ МУНИЦИПАЛЬНОГО </w:t>
      </w:r>
    </w:p>
    <w:p w:rsidR="00520CC6" w:rsidRDefault="00DA2F26">
      <w:pPr>
        <w:pStyle w:val="ConsPlusTitle"/>
        <w:widowControl/>
        <w:jc w:val="center"/>
      </w:pPr>
      <w:r>
        <w:t>ОБРАЗОВАНИЯ ВЕНЁВСКИЙ РАЙОН</w:t>
      </w:r>
    </w:p>
    <w:p w:rsidR="00520CC6" w:rsidRDefault="00520CC6">
      <w:pPr>
        <w:pStyle w:val="ConsPlusNormal"/>
        <w:widowControl/>
        <w:ind w:firstLine="0"/>
        <w:jc w:val="center"/>
      </w:pPr>
    </w:p>
    <w:p w:rsidR="00520CC6" w:rsidRDefault="00520CC6">
      <w:pPr>
        <w:pStyle w:val="ConsPlusNormal"/>
        <w:widowControl/>
        <w:ind w:firstLine="540"/>
        <w:jc w:val="both"/>
      </w:pPr>
      <w:r>
        <w:t xml:space="preserve">Настоящий порядок разработки Плана мер по реструктуризации просроченной кредиторской задолженности бюджетных учреждений </w:t>
      </w:r>
      <w:r w:rsidR="00E34095">
        <w:t>муниципального образования Венёвский район разработан в</w:t>
      </w:r>
      <w:r w:rsidR="00A55A00">
        <w:t xml:space="preserve"> соответствии с постановлением а</w:t>
      </w:r>
      <w:r w:rsidR="00E34095">
        <w:t>дминистрации муниципального образования Веневский район от 16.02.2009 года №165 «Об утверждении Программы реформирования муниципальных финансов муниципального образования Венёвский район на 2009-2010годы</w:t>
      </w:r>
      <w:r w:rsidR="00BF2028">
        <w:t>,</w:t>
      </w:r>
      <w:r w:rsidR="00E34095">
        <w:t xml:space="preserve"> </w:t>
      </w:r>
      <w:r>
        <w:t xml:space="preserve"> в целях реструктуризации просроченной кредиторской задолженности бюджетных учреждений</w:t>
      </w:r>
      <w:r w:rsidR="00BF2028">
        <w:t xml:space="preserve"> муниципального образования Венёвский район</w:t>
      </w:r>
      <w:r>
        <w:t>, обеспечения полного выполнения обязательств перед поставщиками товаров, работ, услуг и населением.</w:t>
      </w:r>
    </w:p>
    <w:p w:rsidR="00520CC6" w:rsidRDefault="00520CC6">
      <w:pPr>
        <w:pStyle w:val="ConsPlusNormal"/>
        <w:widowControl/>
        <w:ind w:firstLine="540"/>
        <w:jc w:val="both"/>
      </w:pPr>
      <w:r>
        <w:t>План разрабатывается главным распорядителем (распорядителем) и получателем бюджетных средств и предусматривает:</w:t>
      </w:r>
    </w:p>
    <w:p w:rsidR="00520CC6" w:rsidRDefault="00BF2028">
      <w:pPr>
        <w:pStyle w:val="ConsPlusNormal"/>
        <w:widowControl/>
        <w:ind w:firstLine="540"/>
        <w:jc w:val="both"/>
      </w:pPr>
      <w:r>
        <w:t xml:space="preserve">- </w:t>
      </w:r>
      <w:r w:rsidR="00520CC6">
        <w:t>анализ итогов инвентаризации просроченной кредиторской задолженности по состоянию на</w:t>
      </w:r>
      <w:r w:rsidR="00DA1622" w:rsidRPr="00DA1622">
        <w:t xml:space="preserve"> 1 </w:t>
      </w:r>
      <w:r w:rsidR="00DA1622">
        <w:t xml:space="preserve">сентября и </w:t>
      </w:r>
      <w:r w:rsidR="00520CC6">
        <w:t>1 января года, следующего за отчетным, в том числе по срокам ее возникновения, оценку реальности сумм задолженности;</w:t>
      </w:r>
    </w:p>
    <w:p w:rsidR="00520CC6" w:rsidRDefault="00BF2028">
      <w:pPr>
        <w:pStyle w:val="ConsPlusNormal"/>
        <w:widowControl/>
        <w:ind w:firstLine="540"/>
        <w:jc w:val="both"/>
      </w:pPr>
      <w:r>
        <w:t xml:space="preserve">- </w:t>
      </w:r>
      <w:r w:rsidR="00520CC6">
        <w:t>осуществление мер по реструктуризации просроченной кредиторской задолженности (заключение соглашений на реструктуризацию, утверждение графиков погашения задолженности);</w:t>
      </w:r>
    </w:p>
    <w:p w:rsidR="00520CC6" w:rsidRDefault="00BF2028">
      <w:pPr>
        <w:pStyle w:val="ConsPlusNormal"/>
        <w:widowControl/>
        <w:ind w:firstLine="540"/>
        <w:jc w:val="both"/>
      </w:pPr>
      <w:r>
        <w:t xml:space="preserve">- </w:t>
      </w:r>
      <w:r w:rsidR="00520CC6">
        <w:t>проработку вопроса по возможному списанию части просроченной кредиторской задолженности, в том числе с истекшим сроком исковой давности;</w:t>
      </w:r>
    </w:p>
    <w:p w:rsidR="00520CC6" w:rsidRDefault="00BF2028">
      <w:pPr>
        <w:pStyle w:val="ConsPlusNormal"/>
        <w:widowControl/>
        <w:ind w:firstLine="540"/>
        <w:jc w:val="both"/>
      </w:pPr>
      <w:r>
        <w:t xml:space="preserve">- </w:t>
      </w:r>
      <w:r w:rsidR="00520CC6">
        <w:t xml:space="preserve">усиление контроля за заключением договоров, определяющих обязательства бюджетных организаций, </w:t>
      </w:r>
      <w:r>
        <w:t>финансируемых из бюджета района</w:t>
      </w:r>
      <w:r w:rsidR="00520CC6">
        <w:t>;</w:t>
      </w:r>
    </w:p>
    <w:p w:rsidR="00520CC6" w:rsidRDefault="00BF2028">
      <w:pPr>
        <w:pStyle w:val="ConsPlusNormal"/>
        <w:widowControl/>
        <w:ind w:firstLine="540"/>
        <w:jc w:val="both"/>
      </w:pPr>
      <w:r>
        <w:t xml:space="preserve">- </w:t>
      </w:r>
      <w:r w:rsidR="00520CC6">
        <w:t>исключение практики заключения договоров (соглашений, контрактов), влекущих обязательства, не предусмот</w:t>
      </w:r>
      <w:r>
        <w:t>ренные Решением Собрания представителей муниципального образования Веневский района на текущий год «О бюджете муниципа</w:t>
      </w:r>
      <w:r w:rsidR="003252FF">
        <w:t>льного образования Венёвский райо</w:t>
      </w:r>
      <w:r>
        <w:t>н</w:t>
      </w:r>
      <w:r w:rsidR="003252FF">
        <w:t>»</w:t>
      </w:r>
      <w:r w:rsidR="00520CC6">
        <w:t>;</w:t>
      </w:r>
    </w:p>
    <w:p w:rsidR="00520CC6" w:rsidRDefault="003252FF">
      <w:pPr>
        <w:pStyle w:val="ConsPlusNormal"/>
        <w:widowControl/>
        <w:ind w:firstLine="540"/>
        <w:jc w:val="both"/>
      </w:pPr>
      <w:r>
        <w:t xml:space="preserve">- </w:t>
      </w:r>
      <w:r w:rsidR="00520CC6">
        <w:t>обеспечение при заключении договоров (соглашений, контрактов) соответствия общей суммы обязательств показателям сводной б</w:t>
      </w:r>
      <w:r>
        <w:t>юджетной росписи бюджета муниципального образования Венёвский район</w:t>
      </w:r>
      <w:r w:rsidR="00520CC6">
        <w:t>.</w:t>
      </w:r>
    </w:p>
    <w:p w:rsidR="00520CC6" w:rsidRDefault="00520CC6">
      <w:pPr>
        <w:pStyle w:val="ConsPlusNormal"/>
        <w:widowControl/>
        <w:ind w:firstLine="0"/>
        <w:jc w:val="right"/>
      </w:pPr>
    </w:p>
    <w:p w:rsidR="00520CC6" w:rsidRDefault="00520CC6">
      <w:pPr>
        <w:pStyle w:val="ConsPlusNormal"/>
        <w:widowControl/>
        <w:ind w:firstLine="0"/>
        <w:jc w:val="right"/>
      </w:pPr>
    </w:p>
    <w:p w:rsidR="00520CC6" w:rsidRDefault="00520CC6">
      <w:pPr>
        <w:pStyle w:val="ConsPlusNormal"/>
        <w:widowControl/>
        <w:ind w:firstLine="0"/>
        <w:jc w:val="right"/>
      </w:pPr>
    </w:p>
    <w:p w:rsidR="00520CC6" w:rsidRDefault="00520CC6">
      <w:pPr>
        <w:pStyle w:val="ConsPlusNormal"/>
        <w:widowControl/>
        <w:ind w:firstLine="0"/>
        <w:jc w:val="right"/>
      </w:pPr>
    </w:p>
    <w:p w:rsidR="00520CC6" w:rsidRDefault="00520CC6">
      <w:pPr>
        <w:pStyle w:val="ConsPlusNormal"/>
        <w:widowControl/>
        <w:ind w:firstLine="0"/>
        <w:jc w:val="right"/>
      </w:pPr>
    </w:p>
    <w:p w:rsidR="00520CC6" w:rsidRDefault="00520CC6">
      <w:pPr>
        <w:pStyle w:val="ConsPlusNormal"/>
        <w:widowControl/>
        <w:ind w:firstLine="0"/>
        <w:jc w:val="right"/>
        <w:outlineLvl w:val="0"/>
      </w:pPr>
      <w:r>
        <w:t>Приложение N 2</w:t>
      </w:r>
    </w:p>
    <w:p w:rsidR="003252FF" w:rsidRDefault="003252FF" w:rsidP="003252FF">
      <w:pPr>
        <w:pStyle w:val="ConsPlusNormal"/>
        <w:widowControl/>
        <w:ind w:firstLine="0"/>
        <w:jc w:val="right"/>
      </w:pPr>
      <w:r>
        <w:t>к Постановлению администрации</w:t>
      </w:r>
    </w:p>
    <w:p w:rsidR="003252FF" w:rsidRDefault="003252FF" w:rsidP="003252FF">
      <w:pPr>
        <w:pStyle w:val="ConsPlusNormal"/>
        <w:widowControl/>
        <w:ind w:firstLine="0"/>
        <w:jc w:val="right"/>
      </w:pPr>
      <w:r>
        <w:t>муниципального образования</w:t>
      </w:r>
    </w:p>
    <w:p w:rsidR="003252FF" w:rsidRDefault="003252FF" w:rsidP="003252FF">
      <w:pPr>
        <w:pStyle w:val="ConsPlusNormal"/>
        <w:widowControl/>
        <w:ind w:firstLine="0"/>
        <w:jc w:val="right"/>
      </w:pPr>
      <w:r>
        <w:t xml:space="preserve"> Венёвский район</w:t>
      </w:r>
    </w:p>
    <w:p w:rsidR="003252FF" w:rsidRDefault="003252FF" w:rsidP="003252FF">
      <w:pPr>
        <w:pStyle w:val="ConsPlusNormal"/>
        <w:widowControl/>
        <w:ind w:firstLine="0"/>
        <w:jc w:val="right"/>
      </w:pPr>
      <w:r>
        <w:t xml:space="preserve">От </w:t>
      </w:r>
      <w:r w:rsidR="00AE2D07">
        <w:t>18.09.2009 г.</w:t>
      </w:r>
      <w:r>
        <w:t xml:space="preserve"> N </w:t>
      </w:r>
      <w:r w:rsidR="00AE2D07">
        <w:t>1501</w:t>
      </w:r>
    </w:p>
    <w:p w:rsidR="00520CC6" w:rsidRDefault="00520CC6">
      <w:pPr>
        <w:pStyle w:val="ConsPlusNormal"/>
        <w:widowControl/>
        <w:ind w:firstLine="0"/>
        <w:jc w:val="right"/>
      </w:pPr>
    </w:p>
    <w:p w:rsidR="00520CC6" w:rsidRDefault="00520CC6">
      <w:pPr>
        <w:pStyle w:val="ConsPlusTitle"/>
        <w:widowControl/>
        <w:jc w:val="center"/>
      </w:pPr>
      <w:r>
        <w:t>ПОРЯДОК</w:t>
      </w:r>
    </w:p>
    <w:p w:rsidR="00520CC6" w:rsidRDefault="00520CC6">
      <w:pPr>
        <w:pStyle w:val="ConsPlusTitle"/>
        <w:widowControl/>
        <w:jc w:val="center"/>
      </w:pPr>
      <w:r>
        <w:t>УРЕГУЛИРОВАНИЯ ПРОСРОЧЕННОЙ КРЕДИТОРСКОЙ</w:t>
      </w:r>
    </w:p>
    <w:p w:rsidR="00520CC6" w:rsidRDefault="00520CC6">
      <w:pPr>
        <w:pStyle w:val="ConsPlusTitle"/>
        <w:widowControl/>
        <w:jc w:val="center"/>
      </w:pPr>
      <w:r>
        <w:t>ЗАДОЛЖЕННОСТИ БЮДЖЕТНЫХ УЧРЕЖДЕНИЙ</w:t>
      </w:r>
    </w:p>
    <w:p w:rsidR="00520CC6" w:rsidRDefault="003252FF">
      <w:pPr>
        <w:pStyle w:val="ConsPlusTitle"/>
        <w:widowControl/>
        <w:jc w:val="center"/>
      </w:pPr>
      <w:r>
        <w:t>МУНИЦИПАЛЬНОГО ОБРАЗОВАНИЯ ВЕНЁВСКИЙ РАЙОН</w:t>
      </w:r>
    </w:p>
    <w:p w:rsidR="00520CC6" w:rsidRDefault="00520CC6">
      <w:pPr>
        <w:pStyle w:val="ConsPlusNormal"/>
        <w:widowControl/>
        <w:ind w:firstLine="0"/>
        <w:jc w:val="center"/>
      </w:pPr>
    </w:p>
    <w:p w:rsidR="00520CC6" w:rsidRDefault="00520CC6">
      <w:pPr>
        <w:pStyle w:val="ConsPlusNormal"/>
        <w:widowControl/>
        <w:ind w:firstLine="0"/>
        <w:jc w:val="center"/>
      </w:pPr>
    </w:p>
    <w:p w:rsidR="00520CC6" w:rsidRDefault="00520CC6">
      <w:pPr>
        <w:pStyle w:val="ConsPlusNormal"/>
        <w:widowControl/>
        <w:ind w:firstLine="0"/>
        <w:jc w:val="center"/>
        <w:outlineLvl w:val="1"/>
      </w:pPr>
      <w:r>
        <w:t>1. Основные положения</w:t>
      </w:r>
    </w:p>
    <w:p w:rsidR="00520CC6" w:rsidRDefault="00520CC6">
      <w:pPr>
        <w:pStyle w:val="ConsPlusNormal"/>
        <w:widowControl/>
        <w:ind w:firstLine="0"/>
        <w:jc w:val="center"/>
      </w:pPr>
    </w:p>
    <w:p w:rsidR="00520CC6" w:rsidRDefault="00520CC6">
      <w:pPr>
        <w:pStyle w:val="ConsPlusNormal"/>
        <w:widowControl/>
        <w:ind w:firstLine="540"/>
        <w:jc w:val="both"/>
      </w:pPr>
      <w:r>
        <w:lastRenderedPageBreak/>
        <w:t>1. Настоящий Порядок урегулирования просроченной кредиторской задолженности бюджетных учреждений</w:t>
      </w:r>
      <w:r w:rsidR="003252FF">
        <w:t xml:space="preserve"> муниципального образования Венёвский район </w:t>
      </w:r>
      <w:r>
        <w:t xml:space="preserve"> (далее - Порядок) разработан в целях нормализации ситуации с просроченной кредиторской задолженностью бюдже</w:t>
      </w:r>
      <w:r w:rsidR="003252FF">
        <w:t>тных учреждений муниципального образования Венёвский район</w:t>
      </w:r>
      <w:r>
        <w:t xml:space="preserve">, снижения рисков возникновения финансовых потерь и иных не </w:t>
      </w:r>
      <w:r w:rsidR="00A55A00">
        <w:t>предусмотренных бюджетом района</w:t>
      </w:r>
      <w:r>
        <w:t xml:space="preserve"> обязательств и определяет механизм урегулирования просроченной кредиторской задолженности.</w:t>
      </w:r>
    </w:p>
    <w:p w:rsidR="00520CC6" w:rsidRDefault="00520CC6">
      <w:pPr>
        <w:pStyle w:val="ConsPlusNormal"/>
        <w:widowControl/>
        <w:ind w:firstLine="540"/>
        <w:jc w:val="both"/>
      </w:pPr>
      <w:r>
        <w:t>2. В целях настоящего Порядка используются следующие понятия и определения:</w:t>
      </w:r>
    </w:p>
    <w:p w:rsidR="00520CC6" w:rsidRDefault="00520CC6">
      <w:pPr>
        <w:pStyle w:val="ConsPlusNormal"/>
        <w:widowControl/>
        <w:ind w:firstLine="540"/>
        <w:jc w:val="both"/>
      </w:pPr>
      <w:r>
        <w:t>просроченная кредиторская задолженность (далее - задолженность) - кредиторская задолженность бюдже</w:t>
      </w:r>
      <w:r w:rsidR="003252FF">
        <w:t>тных учреждений муниципального образования Венёвский район</w:t>
      </w:r>
      <w:r>
        <w:t xml:space="preserve"> за поставленную продукцию (выполненные работы, оказанные услуги), сроки оплаты которой, установленные государственным контрактом (договором), истекли, а при отсутствии сроков оплаты - по истечении одного месяца с момента принятия кредиторской задолженности к бухгалтерскому учету;</w:t>
      </w:r>
    </w:p>
    <w:p w:rsidR="00520CC6" w:rsidRDefault="00520CC6">
      <w:pPr>
        <w:pStyle w:val="ConsPlusNormal"/>
        <w:widowControl/>
        <w:ind w:firstLine="540"/>
        <w:jc w:val="both"/>
      </w:pPr>
      <w:r>
        <w:t>необоснованная задолженность - задолженность, по которой истекли сроки предъявления исков в суд в соответствии с гражданским законодательством Российской Федерации; задолженность перед юридическим лицом, которое ликвидировано вследствие признания его несостоятельным (банкротом), в иных случаях ликвидации юридического лица в соответствии с законодательством Российской Федерации, о чем внесена запись в Единый государственный реестр юридических лиц; задолженность перед физическим лицом, прекратившим деятельность в качестве индивидуального предпринимателя, о чем внесена запись в Единый государственный реестр индивидуальных предпринимателей;</w:t>
      </w:r>
    </w:p>
    <w:p w:rsidR="00520CC6" w:rsidRDefault="00520CC6">
      <w:pPr>
        <w:pStyle w:val="ConsPlusNormal"/>
        <w:widowControl/>
        <w:ind w:firstLine="540"/>
        <w:jc w:val="both"/>
      </w:pPr>
      <w:r>
        <w:t>задолженность, требующая уточнения, - задолженность по спорным обязательствам, обязательствам, в отношении которых предъявлены иски в суд, и в иных случаях при наличии расхождений по существу обязательства;</w:t>
      </w:r>
    </w:p>
    <w:p w:rsidR="00520CC6" w:rsidRDefault="00520CC6">
      <w:pPr>
        <w:pStyle w:val="ConsPlusNormal"/>
        <w:widowControl/>
        <w:ind w:firstLine="540"/>
        <w:jc w:val="both"/>
      </w:pPr>
      <w:r>
        <w:t xml:space="preserve">обоснованная задолженность - задолженность, возникшая </w:t>
      </w:r>
      <w:r w:rsidR="00A17C38">
        <w:t>в соответствии с муниципальным</w:t>
      </w:r>
      <w:r>
        <w:t xml:space="preserve"> контрактом (договором), заключенным в письменном виде между бюджетным учреждением и поставщиком товаров (работ, услуг), размер и факт которой подтверждены первичными документами;</w:t>
      </w:r>
    </w:p>
    <w:p w:rsidR="00520CC6" w:rsidRDefault="00520CC6">
      <w:pPr>
        <w:pStyle w:val="ConsPlusNormal"/>
        <w:widowControl/>
        <w:ind w:firstLine="540"/>
        <w:jc w:val="both"/>
      </w:pPr>
      <w:r>
        <w:t>санкционированная задолженность - обоснованная задолженность, возникающая в результате введения режима сокращения расходов бюджета области после заключения бюджетным учреждением соответствующих контрактов (договоров) на поставку товаров (работ, услуг) или недофинансирования санкционированных расходов</w:t>
      </w:r>
      <w:r w:rsidR="00A17C38">
        <w:t xml:space="preserve"> за счет средств бюджета района</w:t>
      </w:r>
      <w:r>
        <w:t xml:space="preserve"> в процессе его исполнения;</w:t>
      </w:r>
    </w:p>
    <w:p w:rsidR="00520CC6" w:rsidRDefault="003252FF">
      <w:pPr>
        <w:pStyle w:val="ConsPlusNormal"/>
        <w:widowControl/>
        <w:ind w:firstLine="540"/>
        <w:jc w:val="both"/>
      </w:pPr>
      <w:r>
        <w:t xml:space="preserve">- </w:t>
      </w:r>
      <w:r w:rsidR="00520CC6">
        <w:t>несанкционированная задолженность - задолженность, образующаяся вследствие принятия на себя бюджетным учреждением обязательств по поставке товаров (работ, услуг), не обеспеченных бюджетным финансированием.</w:t>
      </w:r>
    </w:p>
    <w:p w:rsidR="00520CC6" w:rsidRDefault="00520CC6">
      <w:pPr>
        <w:pStyle w:val="ConsPlusNormal"/>
        <w:widowControl/>
        <w:ind w:firstLine="540"/>
        <w:jc w:val="both"/>
      </w:pPr>
      <w:r>
        <w:t>3. Процедура урегулирования задолженно</w:t>
      </w:r>
      <w:r w:rsidR="003252FF">
        <w:t>сти бюджетных учреждений района</w:t>
      </w:r>
      <w:r>
        <w:t xml:space="preserve"> состоит из следующих этапов:</w:t>
      </w:r>
    </w:p>
    <w:p w:rsidR="00520CC6" w:rsidRDefault="00520CC6">
      <w:pPr>
        <w:pStyle w:val="ConsPlusNormal"/>
        <w:widowControl/>
        <w:ind w:firstLine="540"/>
        <w:jc w:val="both"/>
      </w:pPr>
      <w:r>
        <w:t xml:space="preserve">а) инвентаризация кредиторской задолженности бюджетных учреждений </w:t>
      </w:r>
      <w:r w:rsidR="00644A1C">
        <w:t>муниципального образования Венёвский район</w:t>
      </w:r>
      <w:r>
        <w:t>;</w:t>
      </w:r>
    </w:p>
    <w:p w:rsidR="00644A1C" w:rsidRDefault="00520CC6" w:rsidP="00644A1C">
      <w:pPr>
        <w:pStyle w:val="ConsPlusNormal"/>
        <w:widowControl/>
        <w:ind w:firstLine="540"/>
        <w:jc w:val="both"/>
      </w:pPr>
      <w:r>
        <w:t xml:space="preserve">б) проверка обоснованной задолженности бюджетных учреждений </w:t>
      </w:r>
      <w:r w:rsidR="00644A1C">
        <w:t>муниципального образования Венёвский район;</w:t>
      </w:r>
    </w:p>
    <w:p w:rsidR="00644A1C" w:rsidRDefault="00520CC6" w:rsidP="00644A1C">
      <w:pPr>
        <w:pStyle w:val="ConsPlusNormal"/>
        <w:widowControl/>
        <w:ind w:firstLine="540"/>
        <w:jc w:val="both"/>
      </w:pPr>
      <w:r>
        <w:t>в) регистрация санкционированной задолженности бюджетных учреждений</w:t>
      </w:r>
      <w:r w:rsidR="00644A1C" w:rsidRPr="00644A1C">
        <w:t xml:space="preserve"> </w:t>
      </w:r>
      <w:r w:rsidR="00644A1C">
        <w:t>муниципального образования Венёвский район;</w:t>
      </w:r>
    </w:p>
    <w:p w:rsidR="00644A1C" w:rsidRDefault="00520CC6" w:rsidP="00644A1C">
      <w:pPr>
        <w:pStyle w:val="ConsPlusNormal"/>
        <w:widowControl/>
        <w:ind w:firstLine="540"/>
        <w:jc w:val="both"/>
      </w:pPr>
      <w:r>
        <w:t xml:space="preserve"> г) урегулирование санкционированной задолженности бюджетных учреждений </w:t>
      </w:r>
      <w:r w:rsidR="00644A1C">
        <w:t>муниципального образования Венёвский район;</w:t>
      </w:r>
    </w:p>
    <w:p w:rsidR="00644A1C" w:rsidRDefault="00520CC6" w:rsidP="00644A1C">
      <w:pPr>
        <w:pStyle w:val="ConsPlusNormal"/>
        <w:widowControl/>
        <w:ind w:firstLine="540"/>
        <w:jc w:val="both"/>
      </w:pPr>
      <w:r>
        <w:t xml:space="preserve">д) погашение санкционированной задолженности бюджетных учреждений </w:t>
      </w:r>
      <w:r w:rsidR="00644A1C">
        <w:t>муниципального образования Венёвский район.</w:t>
      </w:r>
    </w:p>
    <w:p w:rsidR="00520CC6" w:rsidRDefault="00520CC6">
      <w:pPr>
        <w:pStyle w:val="ConsPlusNormal"/>
        <w:widowControl/>
        <w:ind w:firstLine="0"/>
        <w:jc w:val="both"/>
      </w:pPr>
    </w:p>
    <w:p w:rsidR="00520CC6" w:rsidRDefault="00520CC6">
      <w:pPr>
        <w:pStyle w:val="ConsPlusNormal"/>
        <w:widowControl/>
        <w:ind w:firstLine="0"/>
        <w:jc w:val="center"/>
        <w:outlineLvl w:val="1"/>
      </w:pPr>
      <w:r>
        <w:t>2. Инвентаризация кредиторской задолженности</w:t>
      </w:r>
    </w:p>
    <w:p w:rsidR="00520CC6" w:rsidRDefault="00520CC6">
      <w:pPr>
        <w:pStyle w:val="ConsPlusNormal"/>
        <w:widowControl/>
        <w:ind w:firstLine="0"/>
        <w:jc w:val="center"/>
      </w:pPr>
      <w:r>
        <w:t>бюджетных учре</w:t>
      </w:r>
      <w:r w:rsidR="00644A1C">
        <w:t>ждений муниципального образования Венёвский район</w:t>
      </w:r>
    </w:p>
    <w:p w:rsidR="00520CC6" w:rsidRDefault="00520CC6">
      <w:pPr>
        <w:pStyle w:val="ConsPlusNormal"/>
        <w:widowControl/>
        <w:ind w:firstLine="540"/>
        <w:jc w:val="both"/>
      </w:pPr>
    </w:p>
    <w:p w:rsidR="00520CC6" w:rsidRDefault="00520CC6">
      <w:pPr>
        <w:pStyle w:val="ConsPlusNormal"/>
        <w:widowControl/>
        <w:ind w:firstLine="540"/>
        <w:jc w:val="both"/>
      </w:pPr>
      <w:r>
        <w:t xml:space="preserve">4. Инвентаризация кредиторской задолженности проводится ежегодно бюджетными учреждениями области по состоянию на </w:t>
      </w:r>
      <w:r w:rsidR="00A17C38">
        <w:t>1</w:t>
      </w:r>
      <w:r w:rsidR="0011152B">
        <w:t xml:space="preserve"> </w:t>
      </w:r>
      <w:r w:rsidR="00A17C38">
        <w:t xml:space="preserve">сентября и 1 января </w:t>
      </w:r>
      <w:r>
        <w:t>финансового года.</w:t>
      </w:r>
    </w:p>
    <w:p w:rsidR="00520CC6" w:rsidRDefault="00520CC6">
      <w:pPr>
        <w:pStyle w:val="ConsPlusNormal"/>
        <w:widowControl/>
        <w:ind w:firstLine="540"/>
        <w:jc w:val="both"/>
      </w:pPr>
      <w:r>
        <w:t>5. По каждому государственному контракту (договору), заключенному до</w:t>
      </w:r>
      <w:r w:rsidR="00A17C38">
        <w:t xml:space="preserve"> 1сентября и 1 января </w:t>
      </w:r>
      <w:r>
        <w:t xml:space="preserve"> финансового года, по которому существует задолженнос</w:t>
      </w:r>
      <w:r w:rsidR="00644A1C">
        <w:t>ть, получатели бюджетных средств района</w:t>
      </w:r>
      <w:r>
        <w:t xml:space="preserve"> представляют в срок не позднее</w:t>
      </w:r>
      <w:r w:rsidR="00A17C38">
        <w:t xml:space="preserve"> 1октября и</w:t>
      </w:r>
      <w:r w:rsidR="00AD402C">
        <w:t xml:space="preserve"> 1 февраля </w:t>
      </w:r>
      <w:r>
        <w:t xml:space="preserve"> финансового года главному распорядителю (распор</w:t>
      </w:r>
      <w:r w:rsidR="00644A1C">
        <w:t>ядителю) средств бюджета района</w:t>
      </w:r>
      <w:r>
        <w:t xml:space="preserve"> по подведомственности, а при отсутствии такой подведомственности </w:t>
      </w:r>
      <w:r w:rsidR="00644A1C">
        <w:t>– в финансовое управление администрации муниципального образования Веневский район следующие документы</w:t>
      </w:r>
      <w:r>
        <w:t>:</w:t>
      </w:r>
    </w:p>
    <w:p w:rsidR="00520CC6" w:rsidRDefault="00644A1C">
      <w:pPr>
        <w:pStyle w:val="ConsPlusNormal"/>
        <w:widowControl/>
        <w:ind w:firstLine="540"/>
        <w:jc w:val="both"/>
      </w:pPr>
      <w:r>
        <w:lastRenderedPageBreak/>
        <w:t>1)</w:t>
      </w:r>
      <w:r w:rsidR="00520CC6">
        <w:t>копию акта сверки просроченной кредиторской задолженности, составленного по форме согласно приложению N 1 к настоящему Порядку (далее - Акт сверки);</w:t>
      </w:r>
    </w:p>
    <w:p w:rsidR="00520CC6" w:rsidRDefault="00644A1C">
      <w:pPr>
        <w:pStyle w:val="ConsPlusNormal"/>
        <w:widowControl/>
        <w:ind w:firstLine="540"/>
        <w:jc w:val="both"/>
      </w:pPr>
      <w:r>
        <w:t>2)</w:t>
      </w:r>
      <w:r w:rsidR="00AD402C">
        <w:t>копию муниципального</w:t>
      </w:r>
      <w:r w:rsidR="00520CC6">
        <w:t xml:space="preserve"> контракта (договора) на поставку продукции (выполнение работ, оказание услуг), заключенного между бюджетным учреждением области и кредитором;</w:t>
      </w:r>
    </w:p>
    <w:p w:rsidR="00520CC6" w:rsidRDefault="002B2D0E">
      <w:pPr>
        <w:pStyle w:val="ConsPlusNormal"/>
        <w:widowControl/>
        <w:ind w:firstLine="540"/>
        <w:jc w:val="both"/>
      </w:pPr>
      <w:r>
        <w:t>3)</w:t>
      </w:r>
      <w:r w:rsidR="00520CC6">
        <w:t>копии товарно-транспортных накладных, предусмотр</w:t>
      </w:r>
      <w:r w:rsidR="00AD402C">
        <w:t>енных условиями муниципального</w:t>
      </w:r>
      <w:r w:rsidR="00520CC6">
        <w:t xml:space="preserve"> контракта (договора), копии актов приемки продукции (работ, услуг), подпис</w:t>
      </w:r>
      <w:r w:rsidR="00AD402C">
        <w:t>анные сторонами муниципального</w:t>
      </w:r>
      <w:r w:rsidR="00520CC6">
        <w:t xml:space="preserve"> контракта (договора);</w:t>
      </w:r>
    </w:p>
    <w:p w:rsidR="00520CC6" w:rsidRDefault="002B2D0E">
      <w:pPr>
        <w:pStyle w:val="ConsPlusNormal"/>
        <w:widowControl/>
        <w:ind w:firstLine="540"/>
        <w:jc w:val="both"/>
      </w:pPr>
      <w:r>
        <w:t>4)</w:t>
      </w:r>
      <w:r w:rsidR="00520CC6">
        <w:t>копии выставленн</w:t>
      </w:r>
      <w:r>
        <w:t>ых бюджетному учреждению Венёвского района</w:t>
      </w:r>
      <w:r w:rsidR="00520CC6">
        <w:t xml:space="preserve"> счетов на оплату за фактически поставленную продукцию (выполненные работы, оказанные услуги);</w:t>
      </w:r>
    </w:p>
    <w:p w:rsidR="00520CC6" w:rsidRDefault="002B2D0E">
      <w:pPr>
        <w:pStyle w:val="ConsPlusNormal"/>
        <w:widowControl/>
        <w:ind w:firstLine="540"/>
        <w:jc w:val="both"/>
      </w:pPr>
      <w:r>
        <w:t>5</w:t>
      </w:r>
      <w:r w:rsidR="00520CC6">
        <w:t>) письмо о направлении комплекта документов, в котором указываются основание возникновения задолженности (условия государственного контракта (договора), причины возникновения задолженности) с указанием кода функциональной и экономической классификации, по которым учитываются расходы по бюджетному обязательству.</w:t>
      </w:r>
    </w:p>
    <w:p w:rsidR="00520CC6" w:rsidRDefault="00520CC6">
      <w:pPr>
        <w:pStyle w:val="ConsPlusNormal"/>
        <w:widowControl/>
        <w:ind w:firstLine="540"/>
        <w:jc w:val="both"/>
      </w:pPr>
      <w:r>
        <w:t>6. Общая сумма задолженности по всем представленным документам не должна превышать суммы кредиторской задолженности, отраженной в бухгалтерской отчетнос</w:t>
      </w:r>
      <w:r w:rsidR="002B2D0E">
        <w:t>ти бюджетного учреждения муниципального образования Венёвский район</w:t>
      </w:r>
      <w:r>
        <w:t xml:space="preserve"> на последнюю отчетную дату.</w:t>
      </w:r>
    </w:p>
    <w:p w:rsidR="00520CC6" w:rsidRDefault="00520CC6">
      <w:pPr>
        <w:pStyle w:val="ConsPlusNormal"/>
        <w:widowControl/>
        <w:ind w:firstLine="540"/>
        <w:jc w:val="both"/>
      </w:pPr>
      <w:r>
        <w:t>Штрафные санкции, начисленные в соответс</w:t>
      </w:r>
      <w:r w:rsidR="00AD402C">
        <w:t>твии с условиями муниципальных</w:t>
      </w:r>
      <w:r>
        <w:t xml:space="preserve"> контрактов (договоров) на поставку товаров (работ, услуг), оплата которых не была произведена в установленный срок, в сумму просроченной кредиторской задолженности бюджетного учреждения не включаются. Погашение указанных штрафных санкций осуществляется по решению суда.</w:t>
      </w:r>
    </w:p>
    <w:p w:rsidR="00520CC6" w:rsidRDefault="00520CC6">
      <w:pPr>
        <w:pStyle w:val="ConsPlusNormal"/>
        <w:widowControl/>
        <w:ind w:firstLine="540"/>
        <w:jc w:val="both"/>
      </w:pPr>
      <w:r>
        <w:t>7. Руководит</w:t>
      </w:r>
      <w:r w:rsidR="002B2D0E">
        <w:t>ели бюджетных учреждений муниципального образования Венёвский район</w:t>
      </w:r>
      <w:r>
        <w:t xml:space="preserve"> несут персональную ответственность за качество и соблюдение сроков представления главным распорядителям (распоря</w:t>
      </w:r>
      <w:r w:rsidR="002B2D0E">
        <w:t>дителям) бюджета муниципального образования Венёвский район</w:t>
      </w:r>
      <w:r>
        <w:t xml:space="preserve"> и в уполномоченные органы комплекта документов, указанного в пункте 5 настоящего Порядка.</w:t>
      </w:r>
    </w:p>
    <w:p w:rsidR="00520CC6" w:rsidRDefault="00520CC6">
      <w:pPr>
        <w:pStyle w:val="ConsPlusNormal"/>
        <w:widowControl/>
        <w:ind w:firstLine="0"/>
        <w:jc w:val="center"/>
      </w:pPr>
    </w:p>
    <w:p w:rsidR="00520CC6" w:rsidRDefault="00520CC6">
      <w:pPr>
        <w:pStyle w:val="ConsPlusNormal"/>
        <w:widowControl/>
        <w:ind w:firstLine="0"/>
        <w:jc w:val="center"/>
        <w:outlineLvl w:val="1"/>
      </w:pPr>
      <w:r>
        <w:t>3. Проверка обоснованной задолженности</w:t>
      </w:r>
    </w:p>
    <w:p w:rsidR="00520CC6" w:rsidRDefault="002B2D0E">
      <w:pPr>
        <w:pStyle w:val="ConsPlusNormal"/>
        <w:widowControl/>
        <w:ind w:firstLine="0"/>
        <w:jc w:val="center"/>
      </w:pPr>
      <w:r>
        <w:t>бюджетных учреждений муниципального образования Венёвский район</w:t>
      </w:r>
    </w:p>
    <w:p w:rsidR="00520CC6" w:rsidRDefault="00520CC6">
      <w:pPr>
        <w:pStyle w:val="ConsPlusNormal"/>
        <w:widowControl/>
        <w:ind w:firstLine="0"/>
        <w:jc w:val="center"/>
      </w:pPr>
    </w:p>
    <w:p w:rsidR="00520CC6" w:rsidRDefault="00520CC6">
      <w:pPr>
        <w:pStyle w:val="ConsPlusNormal"/>
        <w:widowControl/>
        <w:ind w:firstLine="540"/>
        <w:jc w:val="both"/>
      </w:pPr>
      <w:r>
        <w:t>8. Главные распорядители (распор</w:t>
      </w:r>
      <w:r w:rsidR="002B2D0E">
        <w:t>ядители) средств бюджета муниципального образования Венёвский район</w:t>
      </w:r>
      <w:r>
        <w:t xml:space="preserve">, </w:t>
      </w:r>
      <w:r w:rsidR="002B2D0E">
        <w:t xml:space="preserve">финансовое управление муниципального образования Венёвский район </w:t>
      </w:r>
      <w:r>
        <w:t>осуществляют:</w:t>
      </w:r>
    </w:p>
    <w:p w:rsidR="00520CC6" w:rsidRDefault="00520CC6">
      <w:pPr>
        <w:pStyle w:val="ConsPlusNormal"/>
        <w:widowControl/>
        <w:ind w:firstLine="540"/>
        <w:jc w:val="both"/>
      </w:pPr>
      <w:r>
        <w:t>регистрацию представленных</w:t>
      </w:r>
      <w:r w:rsidR="002B2D0E">
        <w:t xml:space="preserve"> бюджетными учреждениями района</w:t>
      </w:r>
      <w:r>
        <w:t xml:space="preserve"> в соответствии с пунктом 5 Порядка документов;</w:t>
      </w:r>
    </w:p>
    <w:p w:rsidR="00520CC6" w:rsidRDefault="00520CC6">
      <w:pPr>
        <w:pStyle w:val="ConsPlusNormal"/>
        <w:widowControl/>
        <w:ind w:firstLine="540"/>
        <w:jc w:val="both"/>
      </w:pPr>
      <w:r>
        <w:t xml:space="preserve">в срок до </w:t>
      </w:r>
      <w:r w:rsidR="00AD402C">
        <w:t xml:space="preserve">10 октября и </w:t>
      </w:r>
      <w:r>
        <w:t>10 февраля текущего финансового года проводят проверку соответствия представленного комплекта документов перечню, определенному пунктом 5 настоящего Порядка;</w:t>
      </w:r>
    </w:p>
    <w:p w:rsidR="00520CC6" w:rsidRDefault="00520CC6">
      <w:pPr>
        <w:pStyle w:val="ConsPlusNormal"/>
        <w:widowControl/>
        <w:ind w:firstLine="540"/>
        <w:jc w:val="both"/>
      </w:pPr>
      <w:r>
        <w:t>проверку соблюдения условий, определенных в пункте 6 настоящего Порядка;</w:t>
      </w:r>
    </w:p>
    <w:p w:rsidR="00520CC6" w:rsidRDefault="00520CC6">
      <w:pPr>
        <w:pStyle w:val="ConsPlusNormal"/>
        <w:widowControl/>
        <w:ind w:firstLine="540"/>
        <w:jc w:val="both"/>
      </w:pPr>
      <w:r>
        <w:t>проверку обоснованности задолженности.</w:t>
      </w:r>
    </w:p>
    <w:p w:rsidR="00520CC6" w:rsidRDefault="00520CC6">
      <w:pPr>
        <w:pStyle w:val="ConsPlusNormal"/>
        <w:widowControl/>
        <w:ind w:firstLine="540"/>
        <w:jc w:val="both"/>
      </w:pPr>
      <w:r>
        <w:t>9. При несоблюдении бюджетным учреждением требований, предусмотренных пунктами 5, 6 настоящего Порядка, представленный комплект документов возвращается главным распорядителем (распоря</w:t>
      </w:r>
      <w:r w:rsidR="002B2D0E">
        <w:t>дителем) средств бюджета района</w:t>
      </w:r>
      <w:r>
        <w:t xml:space="preserve">, </w:t>
      </w:r>
      <w:r w:rsidR="002B2D0E">
        <w:t xml:space="preserve">финансовым управлением </w:t>
      </w:r>
      <w:r>
        <w:t>в бюджетное учреждение на доработку.</w:t>
      </w:r>
    </w:p>
    <w:p w:rsidR="00520CC6" w:rsidRDefault="00520CC6">
      <w:pPr>
        <w:pStyle w:val="ConsPlusNormal"/>
        <w:widowControl/>
        <w:ind w:firstLine="540"/>
        <w:jc w:val="both"/>
      </w:pPr>
      <w:r>
        <w:t>Доработка и (или) повторное представление комплекта документов должны быть произведе</w:t>
      </w:r>
      <w:r w:rsidR="00E37E1B">
        <w:t>ны бюджетным учреждением района</w:t>
      </w:r>
      <w:r>
        <w:t xml:space="preserve"> в течение 10 календарных дней со дня его возврата.</w:t>
      </w:r>
    </w:p>
    <w:p w:rsidR="00520CC6" w:rsidRDefault="00520CC6">
      <w:pPr>
        <w:pStyle w:val="ConsPlusNormal"/>
        <w:widowControl/>
        <w:ind w:firstLine="540"/>
        <w:jc w:val="both"/>
      </w:pPr>
      <w:r>
        <w:t>10. Главный распорядитель (распор</w:t>
      </w:r>
      <w:r w:rsidR="00E37E1B">
        <w:t>ядитель) средств бюджета муниципального образования Венёвский район</w:t>
      </w:r>
      <w:r>
        <w:t xml:space="preserve">, </w:t>
      </w:r>
      <w:r w:rsidR="00E37E1B">
        <w:t xml:space="preserve">финансовое управление администрации муниципального образования Венёвский район </w:t>
      </w:r>
      <w:r>
        <w:t>на основании представленно</w:t>
      </w:r>
      <w:r w:rsidR="00E37E1B">
        <w:t>го бюджетным учреждением района</w:t>
      </w:r>
      <w:r>
        <w:t xml:space="preserve"> комплекта документов проводит проверку задолженности на предмет ее обоснованности.</w:t>
      </w:r>
    </w:p>
    <w:p w:rsidR="00520CC6" w:rsidRDefault="00520CC6">
      <w:pPr>
        <w:pStyle w:val="ConsPlusNormal"/>
        <w:widowControl/>
        <w:ind w:firstLine="540"/>
        <w:jc w:val="both"/>
      </w:pPr>
      <w:r>
        <w:t>Проверка обоснованности задолженности производится по каждому составленному акту сверки на основе представленных в комплекте сопровождающих документов.</w:t>
      </w:r>
    </w:p>
    <w:p w:rsidR="00520CC6" w:rsidRDefault="00520CC6">
      <w:pPr>
        <w:pStyle w:val="ConsPlusNormal"/>
        <w:widowControl/>
        <w:ind w:firstLine="540"/>
        <w:jc w:val="both"/>
      </w:pPr>
      <w:r>
        <w:t>Объем задолженности проверяется на основании документов, подтверждающих факт выполнения поставщиком условий контракта (договора).</w:t>
      </w:r>
    </w:p>
    <w:p w:rsidR="00520CC6" w:rsidRDefault="00520CC6">
      <w:pPr>
        <w:pStyle w:val="ConsPlusNormal"/>
        <w:widowControl/>
        <w:ind w:firstLine="540"/>
        <w:jc w:val="both"/>
      </w:pPr>
      <w:r>
        <w:t>Результаты проверки оформляются в виде заключения, которое должно отражать сведения о задолженности на предмет ее обоснованности по каждому комплекту документов, представленному</w:t>
      </w:r>
      <w:r w:rsidR="00E37E1B">
        <w:t xml:space="preserve"> бюджетными учреждениями района</w:t>
      </w:r>
      <w:r>
        <w:t>.</w:t>
      </w:r>
    </w:p>
    <w:p w:rsidR="00520CC6" w:rsidRDefault="00520CC6">
      <w:pPr>
        <w:pStyle w:val="ConsPlusNormal"/>
        <w:widowControl/>
        <w:ind w:firstLine="540"/>
        <w:jc w:val="both"/>
      </w:pPr>
      <w:r>
        <w:t>11. Главный распорядитель (распор</w:t>
      </w:r>
      <w:r w:rsidR="00E37E1B">
        <w:t>ядитель) средств бюджета района</w:t>
      </w:r>
      <w:r>
        <w:t xml:space="preserve"> не позднее </w:t>
      </w:r>
      <w:r w:rsidR="00AD402C">
        <w:t xml:space="preserve">20 октября и 20 февраля </w:t>
      </w:r>
      <w:r>
        <w:t xml:space="preserve"> финансового года направляет в письменном виде в подведомствен</w:t>
      </w:r>
      <w:r w:rsidR="00AD402C">
        <w:t>ное бюджетное учреждение района</w:t>
      </w:r>
      <w:r>
        <w:t xml:space="preserve"> соответствующее заключение о результатах проверки задолженности.</w:t>
      </w:r>
    </w:p>
    <w:p w:rsidR="00520CC6" w:rsidRDefault="00520CC6">
      <w:pPr>
        <w:pStyle w:val="ConsPlusNormal"/>
        <w:widowControl/>
        <w:ind w:firstLine="540"/>
        <w:jc w:val="both"/>
      </w:pPr>
      <w:r>
        <w:lastRenderedPageBreak/>
        <w:t>Уточнение задолженности осуществляется бюджетным учреждением самостоятельно путем переговоров с кредиторами. В случае положительного решения вопроса в ходе переговоров между бюджетной организацией и кредитором в отношении задолженности, требующей уточнения, главными распорядителями (распоряд</w:t>
      </w:r>
      <w:r w:rsidR="00E37E1B">
        <w:t>ителями) средств бюджета района</w:t>
      </w:r>
      <w:r>
        <w:t xml:space="preserve"> в установленном порядке проводится повторная проверка указанной задолженности на предмет ее обоснованности.</w:t>
      </w:r>
    </w:p>
    <w:p w:rsidR="00520CC6" w:rsidRDefault="00520CC6">
      <w:pPr>
        <w:pStyle w:val="ConsPlusNormal"/>
        <w:widowControl/>
        <w:ind w:firstLine="540"/>
        <w:jc w:val="both"/>
      </w:pPr>
      <w:r>
        <w:t>В случае невозможности разрешения вопроса путем переговоров он решается в судебном порядке в соответствии с законодательством Российской Федерации.</w:t>
      </w:r>
    </w:p>
    <w:p w:rsidR="00520CC6" w:rsidRDefault="00520CC6">
      <w:pPr>
        <w:pStyle w:val="ConsPlusNormal"/>
        <w:widowControl/>
        <w:ind w:firstLine="540"/>
        <w:jc w:val="both"/>
      </w:pPr>
      <w:r>
        <w:t>12. Задолженность оценивается главным распорядителем (ра</w:t>
      </w:r>
      <w:r w:rsidR="00E37E1B">
        <w:t>спорядителем) средств бюджета района</w:t>
      </w:r>
      <w:r>
        <w:t xml:space="preserve">, </w:t>
      </w:r>
      <w:r w:rsidR="00E37E1B">
        <w:t>финансовым управлением администрации муниципального образования Венёвский район</w:t>
      </w:r>
      <w:r>
        <w:t>.</w:t>
      </w:r>
    </w:p>
    <w:p w:rsidR="00520CC6" w:rsidRDefault="00520CC6">
      <w:pPr>
        <w:pStyle w:val="ConsPlusNormal"/>
        <w:widowControl/>
        <w:ind w:firstLine="540"/>
        <w:jc w:val="both"/>
      </w:pPr>
      <w:r>
        <w:t>Выявление санкционированной задолженности осуществляется в целях определения источников ее погашения.</w:t>
      </w:r>
    </w:p>
    <w:p w:rsidR="00520CC6" w:rsidRDefault="00520CC6">
      <w:pPr>
        <w:pStyle w:val="ConsPlusNormal"/>
        <w:widowControl/>
        <w:ind w:firstLine="540"/>
        <w:jc w:val="both"/>
      </w:pPr>
      <w:r>
        <w:t xml:space="preserve">13. В срок до </w:t>
      </w:r>
      <w:r w:rsidR="00AD402C">
        <w:t xml:space="preserve">1 ноября и </w:t>
      </w:r>
      <w:r>
        <w:t>1 марта текущего финансового года главные распорядители (рас</w:t>
      </w:r>
      <w:r w:rsidR="00E37E1B">
        <w:t>порядители) средств бюджета района</w:t>
      </w:r>
      <w:r>
        <w:t xml:space="preserve"> представляют в </w:t>
      </w:r>
      <w:r w:rsidR="00E37E1B">
        <w:t xml:space="preserve">финансовое управление администрации муниципального образования Венёвский район </w:t>
      </w:r>
      <w:r>
        <w:t>следующий комплект документов:</w:t>
      </w:r>
    </w:p>
    <w:p w:rsidR="00520CC6" w:rsidRDefault="00E37E1B">
      <w:pPr>
        <w:pStyle w:val="ConsPlusNormal"/>
        <w:widowControl/>
        <w:ind w:firstLine="540"/>
        <w:jc w:val="both"/>
      </w:pPr>
      <w:r>
        <w:t>1)</w:t>
      </w:r>
      <w:r w:rsidR="00520CC6">
        <w:t>заключение о результатах проверки задолженности подведомствен</w:t>
      </w:r>
      <w:r>
        <w:t>ных бюджетных учреждений района</w:t>
      </w:r>
      <w:r w:rsidR="00520CC6">
        <w:t>;</w:t>
      </w:r>
    </w:p>
    <w:p w:rsidR="00520CC6" w:rsidRDefault="00E37E1B">
      <w:pPr>
        <w:pStyle w:val="ConsPlusNormal"/>
        <w:widowControl/>
        <w:ind w:firstLine="540"/>
        <w:jc w:val="both"/>
      </w:pPr>
      <w:r>
        <w:t>2)</w:t>
      </w:r>
      <w:r w:rsidR="00520CC6">
        <w:t>сведения о просроченной кредиторской задолженности подведомственных бюджетных учреждений по форме согласно приложению N 2 к настоящему Порядку;</w:t>
      </w:r>
    </w:p>
    <w:p w:rsidR="00520CC6" w:rsidRDefault="00E37E1B">
      <w:pPr>
        <w:pStyle w:val="ConsPlusNormal"/>
        <w:widowControl/>
        <w:ind w:firstLine="540"/>
        <w:jc w:val="both"/>
      </w:pPr>
      <w:r>
        <w:t>3)</w:t>
      </w:r>
      <w:r w:rsidR="00520CC6">
        <w:t>копии всех комплектов документов, указанных в пункте 5 настоящего Порядка;</w:t>
      </w:r>
    </w:p>
    <w:p w:rsidR="00520CC6" w:rsidRDefault="00E37E1B">
      <w:pPr>
        <w:pStyle w:val="ConsPlusNormal"/>
        <w:widowControl/>
        <w:ind w:firstLine="540"/>
        <w:jc w:val="both"/>
      </w:pPr>
      <w:r>
        <w:t>4)</w:t>
      </w:r>
      <w:r w:rsidR="00520CC6">
        <w:t xml:space="preserve">предложения по урегулированию и погашению задолженности (проекты соглашений о </w:t>
      </w:r>
      <w:r w:rsidR="0011152B">
        <w:t>реструктуризации,</w:t>
      </w:r>
      <w:r w:rsidR="00520CC6">
        <w:t xml:space="preserve"> просроченной кредиторской задолженности по форме согласно приложению N 3 к настоящему Порядку, составленные по каждому кредитору);</w:t>
      </w:r>
    </w:p>
    <w:p w:rsidR="00520CC6" w:rsidRDefault="00E37E1B">
      <w:pPr>
        <w:pStyle w:val="ConsPlusNormal"/>
        <w:widowControl/>
        <w:ind w:firstLine="540"/>
        <w:jc w:val="both"/>
      </w:pPr>
      <w:r>
        <w:t>5)</w:t>
      </w:r>
      <w:r w:rsidR="00520CC6">
        <w:t>предложения по погашению необоснованной задолженности.</w:t>
      </w:r>
    </w:p>
    <w:p w:rsidR="00520CC6" w:rsidRDefault="00520CC6">
      <w:pPr>
        <w:pStyle w:val="ConsPlusNormal"/>
        <w:widowControl/>
        <w:ind w:firstLine="540"/>
        <w:jc w:val="both"/>
      </w:pPr>
      <w:r>
        <w:t>14. Главные распорядители (распор</w:t>
      </w:r>
      <w:r w:rsidR="00E37E1B">
        <w:t>ядители) средств бюджета района</w:t>
      </w:r>
      <w:r>
        <w:t xml:space="preserve"> несут ответственность за результаты проверки и своевременность представления сведений в</w:t>
      </w:r>
      <w:r w:rsidR="00E37E1B">
        <w:t xml:space="preserve"> финансовое управление администрации муниципальн</w:t>
      </w:r>
      <w:r w:rsidR="0011152B">
        <w:t>ого образования Венёвский район</w:t>
      </w:r>
      <w:r>
        <w:t>, указанных в пункте 13 настоящего Порядка.</w:t>
      </w:r>
    </w:p>
    <w:p w:rsidR="00520CC6" w:rsidRDefault="00E37E1B">
      <w:pPr>
        <w:pStyle w:val="ConsPlusNormal"/>
        <w:widowControl/>
        <w:ind w:firstLine="540"/>
        <w:jc w:val="both"/>
      </w:pPr>
      <w:r>
        <w:t>15. Финансовое управление администрации муниципального образования Венёвский район</w:t>
      </w:r>
      <w:r w:rsidR="00520CC6">
        <w:t xml:space="preserve"> осуществляет регистрацию представленных главными распорядителями (распоряд</w:t>
      </w:r>
      <w:r>
        <w:t>ителями) средств бюджета района</w:t>
      </w:r>
      <w:r w:rsidR="00520CC6">
        <w:t xml:space="preserve"> документов и в срок до </w:t>
      </w:r>
      <w:r w:rsidR="0011152B">
        <w:t xml:space="preserve">10 ноября и </w:t>
      </w:r>
      <w:r w:rsidR="00520CC6">
        <w:t>10 марта текущего финансового года осуществляет проверку документов, представленных главными распорядителями (распоряд</w:t>
      </w:r>
      <w:r>
        <w:t>ителями) средств бюджета района</w:t>
      </w:r>
      <w:r w:rsidR="00520CC6">
        <w:t>.</w:t>
      </w:r>
    </w:p>
    <w:p w:rsidR="00520CC6" w:rsidRDefault="00E37E1B">
      <w:pPr>
        <w:pStyle w:val="ConsPlusNormal"/>
        <w:widowControl/>
        <w:ind w:firstLine="540"/>
        <w:jc w:val="both"/>
      </w:pPr>
      <w:r>
        <w:t xml:space="preserve">Финансовое управление администрации муниципального образования Венёвский район </w:t>
      </w:r>
      <w:r w:rsidR="00520CC6">
        <w:t>имеет право повторной проверки комплекта документов на предмет обоснованности задолженности, а также проверки правильности определения признания задолженности санкционированной.</w:t>
      </w:r>
    </w:p>
    <w:p w:rsidR="00520CC6" w:rsidRDefault="00520CC6">
      <w:pPr>
        <w:pStyle w:val="ConsPlusNormal"/>
        <w:widowControl/>
        <w:ind w:firstLine="540"/>
        <w:jc w:val="both"/>
      </w:pPr>
      <w:r>
        <w:t xml:space="preserve">С этой целью </w:t>
      </w:r>
      <w:r w:rsidR="0011152B">
        <w:t>ф</w:t>
      </w:r>
      <w:r w:rsidR="004279B3">
        <w:t xml:space="preserve">инансовое управление администрации муниципального образования Венёвский район </w:t>
      </w:r>
      <w:r>
        <w:t>имеет право самостоятельно запросить дополнительную информацию у бюджетных учреждений и (или) у кредитора.</w:t>
      </w:r>
    </w:p>
    <w:p w:rsidR="00520CC6" w:rsidRDefault="00520CC6">
      <w:pPr>
        <w:pStyle w:val="ConsPlusNormal"/>
        <w:widowControl/>
        <w:ind w:firstLine="540"/>
        <w:jc w:val="both"/>
      </w:pPr>
      <w:r>
        <w:t>16. При несоблюдении главными распорядителями (распоряд</w:t>
      </w:r>
      <w:r w:rsidR="00E37E1B">
        <w:t>ителями) средств бюджета района</w:t>
      </w:r>
      <w:r>
        <w:t xml:space="preserve"> требований, предусмотренных пунктами 6 и 13 настоящего Порядка, весь представленный комплект документов возвращается главному распорядителю (распор</w:t>
      </w:r>
      <w:r w:rsidR="00E37E1B">
        <w:t>ядителю) средств бюджета района</w:t>
      </w:r>
      <w:r>
        <w:t xml:space="preserve"> на доработку.</w:t>
      </w:r>
    </w:p>
    <w:p w:rsidR="00520CC6" w:rsidRDefault="00520CC6">
      <w:pPr>
        <w:pStyle w:val="ConsPlusNormal"/>
        <w:widowControl/>
        <w:ind w:firstLine="540"/>
        <w:jc w:val="both"/>
      </w:pPr>
      <w:r>
        <w:t xml:space="preserve">Доработка и (или) повторное представление комплекта документов в </w:t>
      </w:r>
      <w:r w:rsidR="0011152B">
        <w:t>ф</w:t>
      </w:r>
      <w:r w:rsidR="004279B3">
        <w:t xml:space="preserve">инансовое управление администрации муниципального образования Венёвский район </w:t>
      </w:r>
      <w:r>
        <w:t>должны быть произведены главными распорядителями (распоряд</w:t>
      </w:r>
      <w:r w:rsidR="004279B3">
        <w:t>ителями) средств бюджета района</w:t>
      </w:r>
      <w:r>
        <w:t xml:space="preserve"> в течение 5 календарных дней со дня его возврата.</w:t>
      </w:r>
    </w:p>
    <w:p w:rsidR="00520CC6" w:rsidRDefault="00520CC6">
      <w:pPr>
        <w:pStyle w:val="ConsPlusNormal"/>
        <w:widowControl/>
        <w:ind w:firstLine="0"/>
        <w:jc w:val="center"/>
      </w:pPr>
    </w:p>
    <w:p w:rsidR="00520CC6" w:rsidRDefault="00520CC6">
      <w:pPr>
        <w:pStyle w:val="ConsPlusNormal"/>
        <w:widowControl/>
        <w:ind w:firstLine="0"/>
        <w:jc w:val="center"/>
        <w:outlineLvl w:val="1"/>
      </w:pPr>
      <w:r>
        <w:t>4. Регистрация санкционированной задолженности</w:t>
      </w:r>
    </w:p>
    <w:p w:rsidR="004279B3" w:rsidRDefault="00520CC6" w:rsidP="004279B3">
      <w:pPr>
        <w:pStyle w:val="ConsPlusNormal"/>
        <w:widowControl/>
        <w:ind w:firstLine="0"/>
        <w:jc w:val="center"/>
      </w:pPr>
      <w:r>
        <w:t xml:space="preserve">бюджетных учреждений </w:t>
      </w:r>
      <w:r w:rsidR="004279B3">
        <w:t>муниципального образования Венёвский район</w:t>
      </w:r>
    </w:p>
    <w:p w:rsidR="004279B3" w:rsidRDefault="004279B3" w:rsidP="004279B3">
      <w:pPr>
        <w:pStyle w:val="ConsPlusNormal"/>
        <w:widowControl/>
        <w:ind w:firstLine="0"/>
        <w:jc w:val="center"/>
      </w:pPr>
    </w:p>
    <w:p w:rsidR="00520CC6" w:rsidRDefault="004279B3">
      <w:pPr>
        <w:pStyle w:val="ConsPlusNormal"/>
        <w:widowControl/>
        <w:ind w:firstLine="540"/>
        <w:jc w:val="both"/>
      </w:pPr>
      <w:r>
        <w:t>17. Финансовое управление администрации муниципального образования Венёвский район</w:t>
      </w:r>
      <w:r w:rsidR="00520CC6">
        <w:t xml:space="preserve"> проводит регистрацию задолженности бюджетных учреждений в Реестре санкционированной просроченной кредиторской задолженно</w:t>
      </w:r>
      <w:r w:rsidR="0011152B">
        <w:t>сти бюджетных учреждений района</w:t>
      </w:r>
      <w:r w:rsidR="00520CC6">
        <w:t xml:space="preserve"> (далее - Реестр), составляемый по форме согласно приложению N 4 к настоящему Порядку.</w:t>
      </w:r>
    </w:p>
    <w:p w:rsidR="00520CC6" w:rsidRDefault="00520CC6">
      <w:pPr>
        <w:pStyle w:val="ConsPlusNormal"/>
        <w:widowControl/>
        <w:ind w:firstLine="540"/>
        <w:jc w:val="both"/>
      </w:pPr>
      <w:r>
        <w:t>18. Основанием для регистрации санкционированной задолженности в Реестре является комплект документов, представленный в соответствии с пунктом 13 настоящего Порядка.</w:t>
      </w:r>
    </w:p>
    <w:p w:rsidR="00520CC6" w:rsidRDefault="00520CC6">
      <w:pPr>
        <w:pStyle w:val="ConsPlusNormal"/>
        <w:widowControl/>
        <w:ind w:firstLine="0"/>
        <w:jc w:val="center"/>
      </w:pPr>
    </w:p>
    <w:p w:rsidR="00520CC6" w:rsidRDefault="00520CC6">
      <w:pPr>
        <w:pStyle w:val="ConsPlusNormal"/>
        <w:widowControl/>
        <w:ind w:firstLine="0"/>
        <w:jc w:val="center"/>
        <w:outlineLvl w:val="1"/>
      </w:pPr>
      <w:r>
        <w:t>5. Урегулирование санкционированной задолженности</w:t>
      </w:r>
    </w:p>
    <w:p w:rsidR="004279B3" w:rsidRDefault="00520CC6" w:rsidP="004279B3">
      <w:pPr>
        <w:pStyle w:val="ConsPlusNormal"/>
        <w:widowControl/>
        <w:ind w:firstLine="0"/>
        <w:jc w:val="center"/>
      </w:pPr>
      <w:r>
        <w:lastRenderedPageBreak/>
        <w:t>бюджетных учреждений</w:t>
      </w:r>
      <w:r w:rsidR="004279B3" w:rsidRPr="004279B3">
        <w:t xml:space="preserve"> </w:t>
      </w:r>
      <w:r w:rsidR="004279B3">
        <w:t>муниципального образования Венёвский район</w:t>
      </w:r>
    </w:p>
    <w:p w:rsidR="00520CC6" w:rsidRDefault="00520CC6">
      <w:pPr>
        <w:pStyle w:val="ConsPlusNormal"/>
        <w:widowControl/>
        <w:ind w:firstLine="0"/>
        <w:jc w:val="center"/>
      </w:pPr>
    </w:p>
    <w:p w:rsidR="00520CC6" w:rsidRDefault="00520CC6">
      <w:pPr>
        <w:pStyle w:val="ConsPlusNormal"/>
        <w:widowControl/>
        <w:ind w:firstLine="540"/>
        <w:jc w:val="both"/>
      </w:pPr>
      <w:r>
        <w:t xml:space="preserve">19. </w:t>
      </w:r>
      <w:r w:rsidR="004279B3">
        <w:t xml:space="preserve">Финансовое управление администрации муниципального образования Венёвский район </w:t>
      </w:r>
      <w:r>
        <w:t>совместно с каждым главным распорядителем (распоря</w:t>
      </w:r>
      <w:r w:rsidR="004279B3">
        <w:t>дителем) средств бюджета района</w:t>
      </w:r>
      <w:r>
        <w:t xml:space="preserve"> не позднее </w:t>
      </w:r>
      <w:r w:rsidR="008E0087" w:rsidRPr="008E0087">
        <w:t xml:space="preserve">1 </w:t>
      </w:r>
      <w:r w:rsidR="008E0087">
        <w:t xml:space="preserve">декабря и 1 апреля текущего </w:t>
      </w:r>
      <w:r>
        <w:t xml:space="preserve"> года рассматривает предложения главного распорядителя (распор</w:t>
      </w:r>
      <w:r w:rsidR="004279B3">
        <w:t>ядителя) средств бюджета района</w:t>
      </w:r>
      <w:r>
        <w:t xml:space="preserve"> по погашению санкционированной задолженности исходя из прогнозируемого объема пост</w:t>
      </w:r>
      <w:r w:rsidR="004279B3">
        <w:t>уплений доходов в бюджет района</w:t>
      </w:r>
      <w:r>
        <w:t xml:space="preserve"> на соответствующий финансовый год.</w:t>
      </w:r>
    </w:p>
    <w:p w:rsidR="00520CC6" w:rsidRDefault="00520CC6">
      <w:pPr>
        <w:pStyle w:val="ConsPlusNormal"/>
        <w:widowControl/>
        <w:ind w:firstLine="540"/>
        <w:jc w:val="both"/>
      </w:pPr>
      <w:r>
        <w:t xml:space="preserve">Результаты рассмотрения </w:t>
      </w:r>
      <w:r w:rsidR="004279B3">
        <w:t xml:space="preserve">финансовым управлением муниципального образования Венёвский район </w:t>
      </w:r>
      <w:r>
        <w:t>предложений главного распорядителя (распор</w:t>
      </w:r>
      <w:r w:rsidR="004279B3">
        <w:t>ядителя) средств бюджета района</w:t>
      </w:r>
      <w:r>
        <w:t xml:space="preserve"> оформляются протоколами, которые подписываются руководителями и главными бухгалтерами указанных органов.</w:t>
      </w:r>
    </w:p>
    <w:p w:rsidR="00520CC6" w:rsidRDefault="00520CC6">
      <w:pPr>
        <w:pStyle w:val="ConsPlusNormal"/>
        <w:widowControl/>
        <w:ind w:firstLine="540"/>
        <w:jc w:val="both"/>
      </w:pPr>
      <w:r>
        <w:t>20. При положительном результате рассмотрения предложений главного распорядителя (распор</w:t>
      </w:r>
      <w:r w:rsidR="004279B3">
        <w:t>ядителя) средств бюджета района</w:t>
      </w:r>
      <w:r>
        <w:t xml:space="preserve"> указанный главный распорядитель (распорядитель) средств бюдже</w:t>
      </w:r>
      <w:r w:rsidR="004279B3">
        <w:t>та района</w:t>
      </w:r>
      <w:r>
        <w:t xml:space="preserve"> в течение 10 рабочих дней со дня подписания протокола проводит переговоры с кредитором, согласовывает представленный в комплекте документов проект Соглашения о реструктуризации просроченной кредиторской задолженности (далее - Соглашение) с </w:t>
      </w:r>
      <w:r w:rsidR="004279B3">
        <w:t xml:space="preserve">финансовым управлением муниципального образования Венёвского района </w:t>
      </w:r>
      <w:r>
        <w:t>и обеспечивает его заключение с кредитором.</w:t>
      </w:r>
    </w:p>
    <w:p w:rsidR="00520CC6" w:rsidRDefault="00520CC6">
      <w:pPr>
        <w:pStyle w:val="ConsPlusNormal"/>
        <w:widowControl/>
        <w:ind w:firstLine="540"/>
        <w:jc w:val="both"/>
      </w:pPr>
      <w:r>
        <w:t>В случае отказа кредитора заключить данное Соглашение к протоколу прилагается его письменный отказ. Погашение задолженности, не урегулированной с кредитором, производится по решению суда.</w:t>
      </w:r>
    </w:p>
    <w:p w:rsidR="00520CC6" w:rsidRDefault="00520CC6">
      <w:pPr>
        <w:pStyle w:val="ConsPlusNormal"/>
        <w:widowControl/>
        <w:ind w:firstLine="540"/>
        <w:jc w:val="both"/>
      </w:pPr>
      <w:r>
        <w:t>21. На основе заключенных главными распорядителями (распоряд</w:t>
      </w:r>
      <w:r w:rsidR="004279B3">
        <w:t>ителями) средств бюджета района</w:t>
      </w:r>
      <w:r>
        <w:t xml:space="preserve"> с кредиторами Соглашений </w:t>
      </w:r>
      <w:r w:rsidR="004279B3">
        <w:t xml:space="preserve">финансовое управление администрации муниципального образования Венёвский район </w:t>
      </w:r>
      <w:r>
        <w:t xml:space="preserve">определяет объем расходов на погашение обоснованной, санкционированной задолженности по главным распорядителям (распорядителям) бюджетных средств на соответствующий финансовый год, который утверждается </w:t>
      </w:r>
      <w:r w:rsidR="004279B3">
        <w:t>главой муниципального образования Венёвский район.</w:t>
      </w:r>
    </w:p>
    <w:p w:rsidR="00520CC6" w:rsidRDefault="00520CC6">
      <w:pPr>
        <w:pStyle w:val="ConsPlusNormal"/>
        <w:widowControl/>
        <w:ind w:firstLine="0"/>
        <w:jc w:val="center"/>
      </w:pPr>
    </w:p>
    <w:p w:rsidR="00520CC6" w:rsidRDefault="00520CC6">
      <w:pPr>
        <w:pStyle w:val="ConsPlusNormal"/>
        <w:widowControl/>
        <w:ind w:firstLine="0"/>
        <w:jc w:val="center"/>
        <w:outlineLvl w:val="1"/>
      </w:pPr>
      <w:r>
        <w:t>6. Погашение санкционированной и несанкционированной</w:t>
      </w:r>
    </w:p>
    <w:p w:rsidR="00520CC6" w:rsidRDefault="00520CC6">
      <w:pPr>
        <w:pStyle w:val="ConsPlusNormal"/>
        <w:widowControl/>
        <w:ind w:firstLine="0"/>
        <w:jc w:val="center"/>
      </w:pPr>
      <w:r>
        <w:t>задолженно</w:t>
      </w:r>
      <w:r w:rsidR="004279B3">
        <w:t>сти бюджетных учреждений муниципального образования Венёвский район</w:t>
      </w:r>
    </w:p>
    <w:p w:rsidR="00520CC6" w:rsidRDefault="00520CC6">
      <w:pPr>
        <w:pStyle w:val="ConsPlusNormal"/>
        <w:widowControl/>
        <w:ind w:firstLine="0"/>
        <w:jc w:val="center"/>
      </w:pPr>
    </w:p>
    <w:p w:rsidR="00520CC6" w:rsidRDefault="00520CC6">
      <w:pPr>
        <w:pStyle w:val="ConsPlusNormal"/>
        <w:widowControl/>
        <w:ind w:firstLine="540"/>
        <w:jc w:val="both"/>
      </w:pPr>
      <w:r>
        <w:t>22. Финансирование расходов на погашение санкционированной задолженности согласно заключенным Соглашениям осуществляется за счет средств, п</w:t>
      </w:r>
      <w:r w:rsidR="004279B3">
        <w:t>редусмотренных в бюджете муниципального образования Венёвский район</w:t>
      </w:r>
      <w:r>
        <w:t xml:space="preserve"> после внесения соответствующих изменений в </w:t>
      </w:r>
      <w:r w:rsidR="006E4AD6">
        <w:t xml:space="preserve">Решение Собрание Представителей муниципального образования Венёвский район «О бюджете муниципального образования Венёвский район </w:t>
      </w:r>
      <w:r>
        <w:t>на текущий финансовый год</w:t>
      </w:r>
      <w:r w:rsidR="006E4AD6">
        <w:t>»</w:t>
      </w:r>
      <w:r>
        <w:t>.</w:t>
      </w:r>
    </w:p>
    <w:p w:rsidR="00520CC6" w:rsidRDefault="00520CC6">
      <w:pPr>
        <w:pStyle w:val="ConsPlusNormal"/>
        <w:widowControl/>
        <w:ind w:firstLine="540"/>
        <w:jc w:val="both"/>
      </w:pPr>
      <w:r>
        <w:t>23. Операции по финансированию расходов на погашение санкционированной задолженности осуществляются только в отношении задолженности, внесенной в Реестр.</w:t>
      </w:r>
    </w:p>
    <w:p w:rsidR="00520CC6" w:rsidRDefault="00520CC6">
      <w:pPr>
        <w:pStyle w:val="ConsPlusNormal"/>
        <w:widowControl/>
        <w:ind w:firstLine="540"/>
        <w:jc w:val="both"/>
      </w:pPr>
      <w:r>
        <w:t>24. После осуществления операций по погашению санкционированной задолженности соответствующая информация вносится в Реестр. Кассовые расходы, связанные с исполнением обязательств по расчетам с кредиторами по погашению санкционированной задолженности, проводятся бюджетным учреждением.</w:t>
      </w:r>
    </w:p>
    <w:p w:rsidR="00520CC6" w:rsidRDefault="00520CC6">
      <w:pPr>
        <w:pStyle w:val="ConsPlusNormal"/>
        <w:widowControl/>
        <w:ind w:firstLine="540"/>
        <w:jc w:val="both"/>
      </w:pPr>
      <w:r>
        <w:t>25. Погашение несанкционированной задолженности производится за счет доходов соответствующего бюджетного учреждения от предпринимательской или иной приносящей доход деятельности, остатков средств, возникших в конце финансового года в результате экономии бюджетных средств по смете доходов и расходов бюджетного учреждения.</w:t>
      </w:r>
    </w:p>
    <w:p w:rsidR="00520CC6" w:rsidRDefault="00520CC6">
      <w:pPr>
        <w:pStyle w:val="ConsPlusNormal"/>
        <w:widowControl/>
        <w:ind w:firstLine="540"/>
        <w:jc w:val="both"/>
      </w:pPr>
      <w:r>
        <w:t>26. Погашение необоснованной задолженности производится бюджетным учреждением путем списания указанной задолженности на основании решения комиссии, специально создаваемой</w:t>
      </w:r>
      <w:r w:rsidR="006E4AD6">
        <w:t xml:space="preserve"> администрацией муниципального образования Венёвский район</w:t>
      </w:r>
      <w:r>
        <w:t xml:space="preserve"> для этих целей (далее - комиссия).</w:t>
      </w:r>
    </w:p>
    <w:p w:rsidR="00520CC6" w:rsidRDefault="00520CC6">
      <w:pPr>
        <w:pStyle w:val="ConsPlusNormal"/>
        <w:widowControl/>
        <w:ind w:firstLine="540"/>
        <w:jc w:val="both"/>
      </w:pPr>
      <w:r>
        <w:t>27. Для проведения списания необоснованной задолженности главный распорядитель (распор</w:t>
      </w:r>
      <w:r w:rsidR="006E4AD6">
        <w:t>ядитель) средств бюджета района</w:t>
      </w:r>
      <w:r>
        <w:t xml:space="preserve"> представляет в комиссию заявление о списании указанной задолженности, комплект документов, предусмотренный пунктом 13 настоящего Порядка, документы, подтверждающие необоснованность задолженности (выписка из Единого государственного реестра юридических лиц о внесении в него записи о ликвидации юридического лица; копия определения арбитражного суда о завершении конкурсного производства, заверенная печатью соответствующего арбитражного суда; копия решения арбитражного суда об отказе взыскания задолженности в связи с истечением срока исковой давности, заверенная печатью соответствующего арбитражного суда).</w:t>
      </w:r>
    </w:p>
    <w:p w:rsidR="00520CC6" w:rsidRDefault="00520CC6">
      <w:pPr>
        <w:pStyle w:val="ConsPlusNormal"/>
        <w:widowControl/>
        <w:ind w:firstLine="540"/>
        <w:jc w:val="both"/>
      </w:pPr>
      <w:r>
        <w:lastRenderedPageBreak/>
        <w:t>28. По результатам рассмотрения представленных документов комиссия принимает решение, которое оформляется протоколом.</w:t>
      </w:r>
    </w:p>
    <w:p w:rsidR="00520CC6" w:rsidRDefault="00520CC6">
      <w:pPr>
        <w:pStyle w:val="ConsPlusNormal"/>
        <w:widowControl/>
        <w:ind w:firstLine="0"/>
        <w:jc w:val="right"/>
      </w:pPr>
    </w:p>
    <w:p w:rsidR="00520CC6" w:rsidRDefault="00520CC6">
      <w:pPr>
        <w:pStyle w:val="ConsPlusNormal"/>
        <w:widowControl/>
        <w:ind w:firstLine="0"/>
        <w:jc w:val="right"/>
      </w:pPr>
    </w:p>
    <w:p w:rsidR="00520CC6" w:rsidRDefault="00520CC6">
      <w:pPr>
        <w:pStyle w:val="ConsPlusNormal"/>
        <w:widowControl/>
        <w:ind w:firstLine="0"/>
        <w:jc w:val="right"/>
      </w:pPr>
    </w:p>
    <w:p w:rsidR="00520CC6" w:rsidRDefault="00520CC6">
      <w:pPr>
        <w:pStyle w:val="ConsPlusNormal"/>
        <w:widowControl/>
        <w:ind w:firstLine="0"/>
        <w:jc w:val="right"/>
      </w:pPr>
    </w:p>
    <w:p w:rsidR="00520CC6" w:rsidRDefault="00520CC6">
      <w:pPr>
        <w:pStyle w:val="ConsPlusNormal"/>
        <w:widowControl/>
        <w:ind w:firstLine="0"/>
        <w:jc w:val="right"/>
      </w:pPr>
    </w:p>
    <w:p w:rsidR="006E4AD6" w:rsidRDefault="006E4AD6">
      <w:pPr>
        <w:pStyle w:val="ConsPlusNormal"/>
        <w:widowControl/>
        <w:ind w:firstLine="0"/>
        <w:jc w:val="right"/>
        <w:outlineLvl w:val="1"/>
      </w:pPr>
    </w:p>
    <w:p w:rsidR="006E4AD6" w:rsidRDefault="006E4AD6">
      <w:pPr>
        <w:pStyle w:val="ConsPlusNormal"/>
        <w:widowControl/>
        <w:ind w:firstLine="0"/>
        <w:jc w:val="right"/>
        <w:outlineLvl w:val="1"/>
      </w:pPr>
    </w:p>
    <w:p w:rsidR="006E4AD6" w:rsidRDefault="006E4AD6">
      <w:pPr>
        <w:pStyle w:val="ConsPlusNormal"/>
        <w:widowControl/>
        <w:ind w:firstLine="0"/>
        <w:jc w:val="right"/>
        <w:outlineLvl w:val="1"/>
      </w:pPr>
    </w:p>
    <w:p w:rsidR="006E4AD6" w:rsidRDefault="006E4AD6">
      <w:pPr>
        <w:pStyle w:val="ConsPlusNormal"/>
        <w:widowControl/>
        <w:ind w:firstLine="0"/>
        <w:jc w:val="right"/>
        <w:outlineLvl w:val="1"/>
      </w:pPr>
    </w:p>
    <w:p w:rsidR="006E4AD6" w:rsidRDefault="006E4AD6">
      <w:pPr>
        <w:pStyle w:val="ConsPlusNormal"/>
        <w:widowControl/>
        <w:ind w:firstLine="0"/>
        <w:jc w:val="right"/>
        <w:outlineLvl w:val="1"/>
      </w:pPr>
    </w:p>
    <w:p w:rsidR="006E4AD6" w:rsidRDefault="006E4AD6">
      <w:pPr>
        <w:pStyle w:val="ConsPlusNormal"/>
        <w:widowControl/>
        <w:ind w:firstLine="0"/>
        <w:jc w:val="right"/>
        <w:outlineLvl w:val="1"/>
      </w:pPr>
    </w:p>
    <w:p w:rsidR="006E4AD6" w:rsidRDefault="006E4AD6">
      <w:pPr>
        <w:pStyle w:val="ConsPlusNormal"/>
        <w:widowControl/>
        <w:ind w:firstLine="0"/>
        <w:jc w:val="right"/>
        <w:outlineLvl w:val="1"/>
      </w:pPr>
    </w:p>
    <w:p w:rsidR="006E4AD6" w:rsidRDefault="006E4AD6">
      <w:pPr>
        <w:pStyle w:val="ConsPlusNormal"/>
        <w:widowControl/>
        <w:ind w:firstLine="0"/>
        <w:jc w:val="right"/>
        <w:outlineLvl w:val="1"/>
      </w:pPr>
    </w:p>
    <w:p w:rsidR="006E4AD6" w:rsidRDefault="006E4AD6">
      <w:pPr>
        <w:pStyle w:val="ConsPlusNormal"/>
        <w:widowControl/>
        <w:ind w:firstLine="0"/>
        <w:jc w:val="right"/>
        <w:outlineLvl w:val="1"/>
      </w:pPr>
    </w:p>
    <w:p w:rsidR="006E4AD6" w:rsidRDefault="006E4AD6">
      <w:pPr>
        <w:pStyle w:val="ConsPlusNormal"/>
        <w:widowControl/>
        <w:ind w:firstLine="0"/>
        <w:jc w:val="right"/>
        <w:outlineLvl w:val="1"/>
      </w:pPr>
    </w:p>
    <w:p w:rsidR="008E0087" w:rsidRDefault="008E0087" w:rsidP="008E0087">
      <w:pPr>
        <w:pStyle w:val="ConsPlusNormal"/>
        <w:widowControl/>
        <w:ind w:firstLine="0"/>
        <w:outlineLvl w:val="1"/>
      </w:pPr>
    </w:p>
    <w:p w:rsidR="00520CC6" w:rsidRDefault="008E0087" w:rsidP="008E0087">
      <w:pPr>
        <w:pStyle w:val="ConsPlusNormal"/>
        <w:widowControl/>
        <w:ind w:firstLine="0"/>
        <w:outlineLvl w:val="1"/>
      </w:pPr>
      <w:r>
        <w:t xml:space="preserve">                                                                                                                                            </w:t>
      </w:r>
      <w:r w:rsidR="00520CC6">
        <w:t>Приложение N 1</w:t>
      </w:r>
    </w:p>
    <w:p w:rsidR="00520CC6" w:rsidRDefault="00520CC6">
      <w:pPr>
        <w:pStyle w:val="ConsPlusNormal"/>
        <w:widowControl/>
        <w:ind w:firstLine="0"/>
        <w:jc w:val="right"/>
      </w:pPr>
      <w:r>
        <w:t>к Порядку урегулирования просроченной</w:t>
      </w:r>
    </w:p>
    <w:p w:rsidR="00520CC6" w:rsidRDefault="00520CC6">
      <w:pPr>
        <w:pStyle w:val="ConsPlusNormal"/>
        <w:widowControl/>
        <w:ind w:firstLine="0"/>
        <w:jc w:val="right"/>
      </w:pPr>
      <w:r>
        <w:t>кредиторской задолженности бюджетных</w:t>
      </w:r>
    </w:p>
    <w:p w:rsidR="00520CC6" w:rsidRPr="0073398F" w:rsidRDefault="0066446E">
      <w:pPr>
        <w:pStyle w:val="ConsPlusNormal"/>
        <w:widowControl/>
        <w:ind w:firstLine="0"/>
        <w:jc w:val="right"/>
      </w:pPr>
      <w:r>
        <w:t>учреждений Венёвского</w:t>
      </w:r>
      <w:r w:rsidR="0073398F">
        <w:t xml:space="preserve"> район</w:t>
      </w:r>
      <w:r>
        <w:t>а</w:t>
      </w:r>
    </w:p>
    <w:p w:rsidR="00520CC6" w:rsidRDefault="00520CC6">
      <w:pPr>
        <w:pStyle w:val="ConsPlusNormal"/>
        <w:widowControl/>
        <w:ind w:firstLine="0"/>
        <w:jc w:val="center"/>
      </w:pPr>
    </w:p>
    <w:p w:rsidR="00520CC6" w:rsidRDefault="00520CC6">
      <w:pPr>
        <w:pStyle w:val="ConsPlusNormal"/>
        <w:widowControl/>
        <w:ind w:firstLine="0"/>
        <w:jc w:val="center"/>
      </w:pPr>
      <w:r>
        <w:t>АКТ</w:t>
      </w:r>
    </w:p>
    <w:p w:rsidR="00520CC6" w:rsidRDefault="00520CC6">
      <w:pPr>
        <w:pStyle w:val="ConsPlusNormal"/>
        <w:widowControl/>
        <w:ind w:firstLine="0"/>
        <w:jc w:val="center"/>
      </w:pPr>
      <w:r>
        <w:t>СВЕРКИ ПРОСРОЧЕННОЙ КРЕДИТОРСКОЙ ЗАДОЛЖЕННОСТИ N ____</w:t>
      </w:r>
    </w:p>
    <w:p w:rsidR="00520CC6" w:rsidRDefault="00520CC6">
      <w:pPr>
        <w:pStyle w:val="ConsPlusNormal"/>
        <w:widowControl/>
        <w:ind w:firstLine="0"/>
        <w:jc w:val="center"/>
      </w:pPr>
    </w:p>
    <w:p w:rsidR="00F70556" w:rsidRDefault="00F70556">
      <w:pPr>
        <w:pStyle w:val="ConsPlusNormal"/>
        <w:widowControl/>
        <w:ind w:firstLine="0"/>
        <w:jc w:val="center"/>
      </w:pPr>
    </w:p>
    <w:p w:rsidR="00520CC6" w:rsidRDefault="00520CC6">
      <w:pPr>
        <w:pStyle w:val="ConsPlusNonformat"/>
        <w:widowControl/>
      </w:pPr>
      <w:r>
        <w:t>город _________                                  "____" __________ 200__ г.</w:t>
      </w:r>
    </w:p>
    <w:p w:rsidR="00520CC6" w:rsidRDefault="00520CC6">
      <w:pPr>
        <w:pStyle w:val="ConsPlusNonformat"/>
        <w:widowControl/>
      </w:pPr>
    </w:p>
    <w:p w:rsidR="00520CC6" w:rsidRDefault="00520CC6">
      <w:pPr>
        <w:pStyle w:val="ConsPlusNonformat"/>
        <w:widowControl/>
      </w:pPr>
      <w:r>
        <w:t xml:space="preserve">    Настоящий   акт   составлен   между   _________________________________</w:t>
      </w:r>
    </w:p>
    <w:p w:rsidR="00520CC6" w:rsidRDefault="00520CC6">
      <w:pPr>
        <w:pStyle w:val="ConsPlusNonformat"/>
        <w:widowControl/>
      </w:pPr>
      <w:r>
        <w:t>___________________________________________________________________________</w:t>
      </w:r>
    </w:p>
    <w:p w:rsidR="00520CC6" w:rsidRDefault="00520CC6">
      <w:pPr>
        <w:pStyle w:val="ConsPlusNonformat"/>
        <w:widowControl/>
      </w:pPr>
      <w:r>
        <w:t xml:space="preserve">         (указывается наименование </w:t>
      </w:r>
      <w:r w:rsidR="0073398F">
        <w:t>бюджетного учреждения района</w:t>
      </w:r>
      <w:r>
        <w:t>)</w:t>
      </w:r>
    </w:p>
    <w:p w:rsidR="00520CC6" w:rsidRDefault="00520CC6">
      <w:pPr>
        <w:pStyle w:val="ConsPlusNonformat"/>
        <w:widowControl/>
      </w:pPr>
    </w:p>
    <w:p w:rsidR="00520CC6" w:rsidRDefault="00520CC6">
      <w:pPr>
        <w:pStyle w:val="ConsPlusNonformat"/>
        <w:widowControl/>
      </w:pPr>
      <w:r>
        <w:t>и _________________________________________________________________________</w:t>
      </w:r>
    </w:p>
    <w:p w:rsidR="00520CC6" w:rsidRDefault="00520CC6">
      <w:pPr>
        <w:pStyle w:val="ConsPlusNonformat"/>
        <w:widowControl/>
      </w:pPr>
      <w:r>
        <w:t xml:space="preserve">                   (указывается наименование кредитора)</w:t>
      </w:r>
    </w:p>
    <w:p w:rsidR="00520CC6" w:rsidRDefault="00520CC6">
      <w:pPr>
        <w:pStyle w:val="ConsPlusNonformat"/>
        <w:widowControl/>
      </w:pPr>
    </w:p>
    <w:p w:rsidR="00520CC6" w:rsidRDefault="00520CC6">
      <w:pPr>
        <w:pStyle w:val="ConsPlusNonformat"/>
        <w:widowControl/>
      </w:pPr>
      <w:r>
        <w:t>о  том,  что  в  результате  сверки  расчетов по государственному контракту</w:t>
      </w:r>
    </w:p>
    <w:p w:rsidR="00520CC6" w:rsidRDefault="00520CC6">
      <w:pPr>
        <w:pStyle w:val="ConsPlusNonformat"/>
        <w:widowControl/>
      </w:pPr>
      <w:r>
        <w:t>(договору) ________________________________________________________________</w:t>
      </w:r>
    </w:p>
    <w:p w:rsidR="00520CC6" w:rsidRDefault="00520CC6">
      <w:pPr>
        <w:pStyle w:val="ConsPlusNonformat"/>
        <w:widowControl/>
      </w:pPr>
      <w:r>
        <w:t xml:space="preserve">                  (указыв</w:t>
      </w:r>
      <w:r w:rsidR="00B716BA">
        <w:t>аются реквизиты муниципального</w:t>
      </w:r>
      <w:r>
        <w:t xml:space="preserve"> контракта</w:t>
      </w:r>
    </w:p>
    <w:p w:rsidR="00520CC6" w:rsidRDefault="00520CC6">
      <w:pPr>
        <w:pStyle w:val="ConsPlusNonformat"/>
        <w:widowControl/>
      </w:pPr>
      <w:r>
        <w:t xml:space="preserve">                    или договора на поставку товаров, работ, услуг)</w:t>
      </w:r>
    </w:p>
    <w:p w:rsidR="00520CC6" w:rsidRDefault="00520CC6">
      <w:pPr>
        <w:pStyle w:val="ConsPlusNonformat"/>
        <w:widowControl/>
      </w:pPr>
    </w:p>
    <w:p w:rsidR="00520CC6" w:rsidRDefault="00520CC6">
      <w:pPr>
        <w:pStyle w:val="ConsPlusNonformat"/>
        <w:widowControl/>
      </w:pPr>
      <w:r>
        <w:t xml:space="preserve">по  состоянию  на  </w:t>
      </w:r>
      <w:r w:rsidR="00B716BA">
        <w:t>1 сентября</w:t>
      </w:r>
      <w:r w:rsidR="008E0087">
        <w:t xml:space="preserve">  </w:t>
      </w:r>
      <w:r w:rsidR="00F70556">
        <w:t>(</w:t>
      </w:r>
      <w:r w:rsidR="008E0087">
        <w:t xml:space="preserve">или </w:t>
      </w:r>
      <w:r>
        <w:t>1  января</w:t>
      </w:r>
      <w:r w:rsidR="00F70556">
        <w:t>)</w:t>
      </w:r>
      <w:r>
        <w:t xml:space="preserve">  20___  года имеется неоплаченная просроченная</w:t>
      </w:r>
      <w:r w:rsidR="00B716BA">
        <w:t xml:space="preserve"> </w:t>
      </w:r>
      <w:r>
        <w:t>кредиторская  задолженность  в  объеме  (основная  сумма задолженности, без</w:t>
      </w:r>
    </w:p>
    <w:p w:rsidR="00520CC6" w:rsidRDefault="00520CC6">
      <w:pPr>
        <w:pStyle w:val="ConsPlusNonformat"/>
        <w:widowControl/>
      </w:pPr>
      <w:r>
        <w:t>учета предъявляемых штрафных санкций и пени) _____________ рублей.</w:t>
      </w:r>
    </w:p>
    <w:p w:rsidR="00520CC6" w:rsidRDefault="00520CC6">
      <w:pPr>
        <w:pStyle w:val="ConsPlusNormal"/>
        <w:widowControl/>
        <w:ind w:firstLine="0"/>
        <w:jc w:val="both"/>
      </w:pPr>
    </w:p>
    <w:p w:rsidR="00520CC6" w:rsidRDefault="00520CC6">
      <w:pPr>
        <w:pStyle w:val="ConsPlusNormal"/>
        <w:widowControl/>
        <w:ind w:firstLine="540"/>
        <w:jc w:val="both"/>
      </w:pPr>
      <w:r>
        <w:t>Объем неоплаченной просроченной кредиторской задолженности определен в соответст</w:t>
      </w:r>
      <w:r w:rsidR="008E0087">
        <w:t>вии с условиями муниципального</w:t>
      </w:r>
      <w:r>
        <w:t xml:space="preserve"> контракта (договора) и совершенными расчетами между сторонами контракта (договора), согласно которому:</w:t>
      </w:r>
    </w:p>
    <w:p w:rsidR="00520CC6" w:rsidRDefault="00520CC6">
      <w:pPr>
        <w:pStyle w:val="ConsPlusNormal"/>
        <w:widowControl/>
        <w:ind w:firstLine="540"/>
        <w:jc w:val="both"/>
      </w:pPr>
      <w:r>
        <w:t>объем кредиторской з</w:t>
      </w:r>
      <w:r w:rsidR="008E0087">
        <w:t>адолженности по муниципальному</w:t>
      </w:r>
      <w:r>
        <w:t xml:space="preserve"> контракту (договору), всего: ______________ рублей;</w:t>
      </w:r>
    </w:p>
    <w:p w:rsidR="00520CC6" w:rsidRDefault="00520CC6">
      <w:pPr>
        <w:pStyle w:val="ConsPlusNormal"/>
        <w:widowControl/>
        <w:ind w:firstLine="540"/>
        <w:jc w:val="both"/>
      </w:pPr>
      <w:r>
        <w:t>оплачено по состоянию на</w:t>
      </w:r>
      <w:r w:rsidR="00B716BA">
        <w:t xml:space="preserve"> 1 сентября</w:t>
      </w:r>
      <w:r w:rsidR="008E0087">
        <w:t xml:space="preserve"> </w:t>
      </w:r>
      <w:r w:rsidR="00F70556">
        <w:t>(</w:t>
      </w:r>
      <w:r w:rsidR="008E0087">
        <w:t>или</w:t>
      </w:r>
      <w:r>
        <w:t xml:space="preserve"> 1 января</w:t>
      </w:r>
      <w:r w:rsidR="00F70556">
        <w:t>)</w:t>
      </w:r>
      <w:r>
        <w:t xml:space="preserve"> 20___ года (основная сумма обязательств, без учета штрафных санкций и пени) ___________ рублей.</w:t>
      </w:r>
    </w:p>
    <w:p w:rsidR="00520CC6" w:rsidRDefault="00520CC6">
      <w:pPr>
        <w:pStyle w:val="ConsPlusNormal"/>
        <w:widowControl/>
        <w:ind w:firstLine="0"/>
      </w:pPr>
    </w:p>
    <w:p w:rsidR="00F70556" w:rsidRDefault="00F70556">
      <w:pPr>
        <w:pStyle w:val="ConsPlusNormal"/>
        <w:widowControl/>
        <w:ind w:firstLine="0"/>
      </w:pPr>
    </w:p>
    <w:p w:rsidR="00F70556" w:rsidRDefault="00F70556">
      <w:pPr>
        <w:pStyle w:val="ConsPlusNormal"/>
        <w:widowControl/>
        <w:ind w:firstLine="0"/>
      </w:pPr>
    </w:p>
    <w:p w:rsidR="00F70556" w:rsidRDefault="00F70556">
      <w:pPr>
        <w:pStyle w:val="ConsPlusNormal"/>
        <w:widowControl/>
        <w:ind w:firstLine="0"/>
      </w:pPr>
    </w:p>
    <w:p w:rsidR="00F70556" w:rsidRDefault="00F70556">
      <w:pPr>
        <w:pStyle w:val="ConsPlusNormal"/>
        <w:widowControl/>
        <w:ind w:firstLine="0"/>
      </w:pPr>
    </w:p>
    <w:p w:rsidR="00F70556" w:rsidRDefault="00F70556">
      <w:pPr>
        <w:pStyle w:val="ConsPlusNormal"/>
        <w:widowControl/>
        <w:ind w:firstLine="0"/>
      </w:pPr>
    </w:p>
    <w:p w:rsidR="00F70556" w:rsidRDefault="00F70556">
      <w:pPr>
        <w:pStyle w:val="ConsPlusNormal"/>
        <w:widowControl/>
        <w:ind w:firstLine="0"/>
      </w:pPr>
    </w:p>
    <w:p w:rsidR="00F70556" w:rsidRDefault="00F70556">
      <w:pPr>
        <w:pStyle w:val="ConsPlusNormal"/>
        <w:widowControl/>
        <w:ind w:firstLine="0"/>
      </w:pPr>
    </w:p>
    <w:p w:rsidR="00520CC6" w:rsidRDefault="00520CC6">
      <w:pPr>
        <w:pStyle w:val="ConsPlusNonformat"/>
        <w:widowControl/>
      </w:pPr>
      <w:r>
        <w:lastRenderedPageBreak/>
        <w:t>____________________________________    ___________________________________</w:t>
      </w:r>
    </w:p>
    <w:p w:rsidR="00520CC6" w:rsidRDefault="00520CC6">
      <w:pPr>
        <w:pStyle w:val="ConsPlusNonformat"/>
        <w:widowControl/>
      </w:pPr>
      <w:r>
        <w:t>(наименование бюджетного учреждения)         (наименование кредитора)</w:t>
      </w:r>
    </w:p>
    <w:p w:rsidR="00520CC6" w:rsidRDefault="00520CC6">
      <w:pPr>
        <w:pStyle w:val="ConsPlusNonformat"/>
        <w:widowControl/>
      </w:pPr>
    </w:p>
    <w:p w:rsidR="00520CC6" w:rsidRDefault="00520CC6">
      <w:pPr>
        <w:pStyle w:val="ConsPlusNonformat"/>
        <w:widowControl/>
      </w:pPr>
      <w:r>
        <w:t xml:space="preserve">  ________________________________      ___________________________________</w:t>
      </w:r>
    </w:p>
    <w:p w:rsidR="00520CC6" w:rsidRDefault="00520CC6">
      <w:pPr>
        <w:pStyle w:val="ConsPlusNonformat"/>
        <w:widowControl/>
      </w:pPr>
      <w:r>
        <w:t xml:space="preserve">        (юридический адрес)                    (юридический адрес)</w:t>
      </w:r>
    </w:p>
    <w:p w:rsidR="00520CC6" w:rsidRDefault="00520CC6">
      <w:pPr>
        <w:pStyle w:val="ConsPlusNonformat"/>
        <w:widowControl/>
      </w:pPr>
    </w:p>
    <w:p w:rsidR="00520CC6" w:rsidRDefault="00520CC6">
      <w:pPr>
        <w:pStyle w:val="ConsPlusNonformat"/>
        <w:widowControl/>
      </w:pPr>
      <w:r>
        <w:t>Руководитель _________________          Руководитель _________________</w:t>
      </w:r>
    </w:p>
    <w:p w:rsidR="00520CC6" w:rsidRDefault="00520CC6">
      <w:pPr>
        <w:pStyle w:val="ConsPlusNonformat"/>
        <w:widowControl/>
      </w:pPr>
      <w:r>
        <w:t>Гл. бухгалтер ________________          Гл. бухгалтер ________________</w:t>
      </w:r>
    </w:p>
    <w:p w:rsidR="00520CC6" w:rsidRDefault="00520CC6">
      <w:pPr>
        <w:pStyle w:val="ConsPlusNonformat"/>
        <w:widowControl/>
      </w:pPr>
    </w:p>
    <w:p w:rsidR="00520CC6" w:rsidRDefault="00520CC6">
      <w:pPr>
        <w:pStyle w:val="ConsPlusNonformat"/>
        <w:widowControl/>
      </w:pPr>
      <w:r>
        <w:t>"____" ____________ 200___ г.           "____" ____________ 200___ г.</w:t>
      </w:r>
    </w:p>
    <w:p w:rsidR="00520CC6" w:rsidRDefault="00520CC6">
      <w:pPr>
        <w:pStyle w:val="ConsPlusNonformat"/>
        <w:widowControl/>
        <w:sectPr w:rsidR="00520CC6" w:rsidSect="00523567">
          <w:pgSz w:w="11906" w:h="16838" w:code="9"/>
          <w:pgMar w:top="1701" w:right="851" w:bottom="1134" w:left="1701" w:header="720" w:footer="720" w:gutter="0"/>
          <w:cols w:space="720"/>
        </w:sectPr>
      </w:pPr>
    </w:p>
    <w:p w:rsidR="00520CC6" w:rsidRDefault="00520CC6">
      <w:pPr>
        <w:pStyle w:val="ConsPlusNonformat"/>
        <w:widowControl/>
      </w:pPr>
    </w:p>
    <w:p w:rsidR="00520CC6" w:rsidRDefault="00520CC6">
      <w:pPr>
        <w:pStyle w:val="ConsPlusNormal"/>
        <w:widowControl/>
        <w:ind w:firstLine="0"/>
        <w:jc w:val="right"/>
        <w:outlineLvl w:val="1"/>
      </w:pPr>
      <w:r>
        <w:t>Приложение N 2</w:t>
      </w:r>
    </w:p>
    <w:p w:rsidR="00520CC6" w:rsidRDefault="00520CC6">
      <w:pPr>
        <w:pStyle w:val="ConsPlusNormal"/>
        <w:widowControl/>
        <w:ind w:firstLine="0"/>
        <w:jc w:val="right"/>
      </w:pPr>
      <w:r>
        <w:t>к Порядку урегулирования просроченной</w:t>
      </w:r>
    </w:p>
    <w:p w:rsidR="00520CC6" w:rsidRDefault="00520CC6">
      <w:pPr>
        <w:pStyle w:val="ConsPlusNormal"/>
        <w:widowControl/>
        <w:ind w:firstLine="0"/>
        <w:jc w:val="right"/>
      </w:pPr>
      <w:r>
        <w:t>кредиторской задолженности бюджетных</w:t>
      </w:r>
    </w:p>
    <w:p w:rsidR="00520CC6" w:rsidRDefault="0066446E">
      <w:pPr>
        <w:pStyle w:val="ConsPlusNormal"/>
        <w:widowControl/>
        <w:ind w:firstLine="0"/>
        <w:jc w:val="right"/>
      </w:pPr>
      <w:r>
        <w:t>учреждений Венёвского</w:t>
      </w:r>
      <w:r w:rsidR="00B064AF">
        <w:t xml:space="preserve"> район</w:t>
      </w:r>
      <w:r>
        <w:t>а</w:t>
      </w:r>
    </w:p>
    <w:p w:rsidR="00520CC6" w:rsidRDefault="00520CC6">
      <w:pPr>
        <w:pStyle w:val="ConsPlusNormal"/>
        <w:widowControl/>
        <w:ind w:firstLine="0"/>
        <w:jc w:val="center"/>
      </w:pPr>
    </w:p>
    <w:p w:rsidR="00520CC6" w:rsidRDefault="00520CC6">
      <w:pPr>
        <w:pStyle w:val="ConsPlusNormal"/>
        <w:widowControl/>
        <w:ind w:firstLine="0"/>
        <w:jc w:val="center"/>
      </w:pPr>
      <w:r>
        <w:t>СВЕДЕНИЯ</w:t>
      </w:r>
    </w:p>
    <w:p w:rsidR="00520CC6" w:rsidRDefault="00520CC6">
      <w:pPr>
        <w:pStyle w:val="ConsPlusNormal"/>
        <w:widowControl/>
        <w:ind w:firstLine="0"/>
        <w:jc w:val="center"/>
      </w:pPr>
      <w:r>
        <w:t>О ПРОСРОЧЕННОЙ КРЕДИТОРСКОЙ ЗАДОЛЖЕННОСТИ</w:t>
      </w:r>
    </w:p>
    <w:p w:rsidR="00520CC6" w:rsidRDefault="00520CC6">
      <w:pPr>
        <w:pStyle w:val="ConsPlusNormal"/>
        <w:widowControl/>
        <w:ind w:firstLine="0"/>
        <w:jc w:val="center"/>
      </w:pPr>
      <w:r>
        <w:t>БЮДЖЕТНЫХ УЧРЕЖДЕНИЙ, ПОДВЕДОМСТВЕННЫХ</w:t>
      </w:r>
    </w:p>
    <w:p w:rsidR="00520CC6" w:rsidRDefault="00520CC6">
      <w:pPr>
        <w:pStyle w:val="ConsPlusNormal"/>
        <w:widowControl/>
        <w:ind w:firstLine="0"/>
        <w:jc w:val="center"/>
      </w:pPr>
      <w:r>
        <w:t>_________________________________________</w:t>
      </w:r>
    </w:p>
    <w:p w:rsidR="00520CC6" w:rsidRDefault="00520CC6">
      <w:pPr>
        <w:pStyle w:val="ConsPlusNormal"/>
        <w:widowControl/>
        <w:ind w:firstLine="0"/>
        <w:jc w:val="center"/>
      </w:pPr>
      <w:r>
        <w:t>(наименование главного распорядителя</w:t>
      </w:r>
    </w:p>
    <w:p w:rsidR="00520CC6" w:rsidRDefault="00520CC6">
      <w:pPr>
        <w:pStyle w:val="ConsPlusNormal"/>
        <w:widowControl/>
        <w:ind w:firstLine="0"/>
        <w:jc w:val="center"/>
      </w:pPr>
      <w:r>
        <w:t>(распор</w:t>
      </w:r>
      <w:r w:rsidR="00B064AF">
        <w:t>ядителя) средств бюджета района</w:t>
      </w:r>
      <w:r>
        <w:t>)</w:t>
      </w:r>
    </w:p>
    <w:p w:rsidR="00520CC6" w:rsidRDefault="00520CC6">
      <w:pPr>
        <w:pStyle w:val="ConsPlusNormal"/>
        <w:widowControl/>
        <w:ind w:firstLine="0"/>
        <w:jc w:val="center"/>
      </w:pPr>
    </w:p>
    <w:p w:rsidR="00520CC6" w:rsidRDefault="00520CC6">
      <w:pPr>
        <w:pStyle w:val="ConsPlusNormal"/>
        <w:widowControl/>
        <w:ind w:firstLine="540"/>
        <w:jc w:val="both"/>
      </w:pPr>
      <w:r>
        <w:t>В ходе проверки просроченной кредиторской задолженности бюджетных учреждений по с</w:t>
      </w:r>
      <w:r w:rsidR="0066446E">
        <w:t xml:space="preserve">остоянию на 1 </w:t>
      </w:r>
      <w:r w:rsidR="0066446E" w:rsidRPr="0066446E">
        <w:t>________</w:t>
      </w:r>
      <w:r>
        <w:t xml:space="preserve"> 20___ года выявлена следующая неоплаченная просроченная кредиторская задолженность, в том числе:</w:t>
      </w:r>
    </w:p>
    <w:p w:rsidR="00520CC6" w:rsidRDefault="00520CC6">
      <w:pPr>
        <w:pStyle w:val="ConsPlusNormal"/>
        <w:widowControl/>
        <w:ind w:firstLine="0"/>
        <w:jc w:val="center"/>
      </w:pPr>
    </w:p>
    <w:p w:rsidR="00520CC6" w:rsidRDefault="00520CC6">
      <w:pPr>
        <w:pStyle w:val="ConsPlusNormal"/>
        <w:widowControl/>
        <w:ind w:firstLine="0"/>
        <w:jc w:val="center"/>
        <w:outlineLvl w:val="2"/>
      </w:pPr>
      <w:r>
        <w:t>1. Обоснованная просроченная</w:t>
      </w:r>
    </w:p>
    <w:p w:rsidR="00520CC6" w:rsidRDefault="00520CC6">
      <w:pPr>
        <w:pStyle w:val="ConsPlusNormal"/>
        <w:widowControl/>
        <w:ind w:firstLine="0"/>
        <w:jc w:val="center"/>
      </w:pPr>
      <w:r>
        <w:t>кредиторская задолженность</w:t>
      </w:r>
    </w:p>
    <w:p w:rsidR="00520CC6" w:rsidRDefault="00520CC6">
      <w:pPr>
        <w:pStyle w:val="ConsPlusNormal"/>
        <w:widowControl/>
        <w:ind w:firstLine="0"/>
        <w:jc w:val="both"/>
      </w:pPr>
    </w:p>
    <w:tbl>
      <w:tblPr>
        <w:tblW w:w="10048" w:type="dxa"/>
        <w:tblInd w:w="-48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1536"/>
        <w:gridCol w:w="1701"/>
        <w:gridCol w:w="1711"/>
        <w:gridCol w:w="2400"/>
      </w:tblGrid>
      <w:tr w:rsidR="00520CC6">
        <w:tblPrEx>
          <w:tblCellMar>
            <w:top w:w="0" w:type="dxa"/>
            <w:bottom w:w="0" w:type="dxa"/>
          </w:tblCellMar>
        </w:tblPrEx>
        <w:trPr>
          <w:cantSplit/>
          <w:trHeight w:val="108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CC6" w:rsidRDefault="00520CC6">
            <w:pPr>
              <w:pStyle w:val="ConsPlusNormal"/>
              <w:widowControl/>
              <w:ind w:firstLine="0"/>
            </w:pPr>
            <w:r>
              <w:t xml:space="preserve">Реквизиты акта   </w:t>
            </w:r>
            <w:r>
              <w:br/>
              <w:t>сверки просроченной</w:t>
            </w:r>
            <w:r>
              <w:br/>
              <w:t xml:space="preserve">кредиторской    </w:t>
            </w:r>
            <w:r>
              <w:br/>
              <w:t xml:space="preserve">задолженности   </w:t>
            </w:r>
            <w:r>
              <w:br/>
              <w:t xml:space="preserve">бюджетного     </w:t>
            </w:r>
            <w:r>
              <w:br/>
              <w:t xml:space="preserve">учреждения     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CC6" w:rsidRDefault="00520CC6">
            <w:pPr>
              <w:pStyle w:val="ConsPlusNormal"/>
              <w:widowControl/>
              <w:ind w:firstLine="0"/>
            </w:pPr>
            <w:r>
              <w:t>Наименование</w:t>
            </w:r>
            <w:r>
              <w:br/>
              <w:t xml:space="preserve">должника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CC6" w:rsidRDefault="00520CC6">
            <w:pPr>
              <w:pStyle w:val="ConsPlusNormal"/>
              <w:widowControl/>
              <w:ind w:firstLine="0"/>
            </w:pPr>
            <w:r>
              <w:t>Наименование</w:t>
            </w:r>
            <w:r>
              <w:br/>
              <w:t xml:space="preserve">кредитора  </w:t>
            </w: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CC6" w:rsidRDefault="00520CC6">
            <w:pPr>
              <w:pStyle w:val="ConsPlusNormal"/>
              <w:widowControl/>
              <w:ind w:firstLine="0"/>
            </w:pPr>
            <w:r>
              <w:t xml:space="preserve">Объем     </w:t>
            </w:r>
            <w:r>
              <w:br/>
              <w:t xml:space="preserve">неоплаченной </w:t>
            </w:r>
            <w:r>
              <w:br/>
              <w:t xml:space="preserve">просроченной </w:t>
            </w:r>
            <w:r>
              <w:br/>
              <w:t xml:space="preserve">кредиторской  </w:t>
            </w:r>
            <w:r>
              <w:br/>
              <w:t xml:space="preserve">задолженности </w:t>
            </w:r>
            <w:r>
              <w:br/>
              <w:t>в соответствии</w:t>
            </w:r>
            <w:r>
              <w:br/>
              <w:t>с актом сверки</w:t>
            </w:r>
            <w:r>
              <w:br/>
              <w:t xml:space="preserve">(рублей)   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CC6" w:rsidRDefault="00520CC6">
            <w:pPr>
              <w:pStyle w:val="ConsPlusNormal"/>
              <w:widowControl/>
              <w:ind w:firstLine="0"/>
            </w:pPr>
            <w:r>
              <w:t xml:space="preserve">Статус       </w:t>
            </w:r>
            <w:r>
              <w:br/>
              <w:t xml:space="preserve">задолженности    </w:t>
            </w:r>
            <w:r>
              <w:br/>
              <w:t xml:space="preserve">(санкционированная/ </w:t>
            </w:r>
            <w:r>
              <w:br/>
              <w:t>несанкционированная)</w:t>
            </w:r>
          </w:p>
        </w:tc>
      </w:tr>
      <w:tr w:rsidR="00520CC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CC6" w:rsidRDefault="00520CC6">
            <w:pPr>
              <w:pStyle w:val="ConsPlusNormal"/>
              <w:widowControl/>
              <w:ind w:firstLine="0"/>
            </w:pPr>
            <w:r>
              <w:t xml:space="preserve">1.                 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CC6" w:rsidRDefault="00520CC6">
            <w:pPr>
              <w:pStyle w:val="ConsPlusNormal"/>
              <w:widowControl/>
              <w:ind w:firstLine="0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CC6" w:rsidRDefault="00520CC6">
            <w:pPr>
              <w:pStyle w:val="ConsPlusNormal"/>
              <w:widowControl/>
              <w:ind w:firstLine="0"/>
            </w:pP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CC6" w:rsidRDefault="00520CC6">
            <w:pPr>
              <w:pStyle w:val="ConsPlusNormal"/>
              <w:widowControl/>
              <w:ind w:firstLine="0"/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CC6" w:rsidRDefault="00520CC6">
            <w:pPr>
              <w:pStyle w:val="ConsPlusNormal"/>
              <w:widowControl/>
              <w:ind w:firstLine="0"/>
            </w:pPr>
          </w:p>
        </w:tc>
      </w:tr>
      <w:tr w:rsidR="00520CC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CC6" w:rsidRDefault="00520CC6">
            <w:pPr>
              <w:pStyle w:val="ConsPlusNormal"/>
              <w:widowControl/>
              <w:ind w:firstLine="0"/>
            </w:pPr>
            <w:r>
              <w:t xml:space="preserve">2.                 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CC6" w:rsidRDefault="00520CC6">
            <w:pPr>
              <w:pStyle w:val="ConsPlusNormal"/>
              <w:widowControl/>
              <w:ind w:firstLine="0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CC6" w:rsidRDefault="00520CC6">
            <w:pPr>
              <w:pStyle w:val="ConsPlusNormal"/>
              <w:widowControl/>
              <w:ind w:firstLine="0"/>
            </w:pP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CC6" w:rsidRDefault="00520CC6">
            <w:pPr>
              <w:pStyle w:val="ConsPlusNormal"/>
              <w:widowControl/>
              <w:ind w:firstLine="0"/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CC6" w:rsidRDefault="00520CC6">
            <w:pPr>
              <w:pStyle w:val="ConsPlusNormal"/>
              <w:widowControl/>
              <w:ind w:firstLine="0"/>
            </w:pPr>
          </w:p>
        </w:tc>
      </w:tr>
      <w:tr w:rsidR="00520CC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CC6" w:rsidRDefault="00520CC6">
            <w:pPr>
              <w:pStyle w:val="ConsPlusNormal"/>
              <w:widowControl/>
              <w:ind w:firstLine="0"/>
            </w:pPr>
            <w:r>
              <w:t xml:space="preserve">Итого обоснованная </w:t>
            </w:r>
            <w:r>
              <w:br/>
              <w:t xml:space="preserve">кредиторская       </w:t>
            </w:r>
            <w:r>
              <w:br/>
              <w:t xml:space="preserve">задолженность,     </w:t>
            </w:r>
            <w:r>
              <w:br/>
              <w:t xml:space="preserve">в том числе:       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CC6" w:rsidRDefault="00520CC6">
            <w:pPr>
              <w:pStyle w:val="ConsPlusNormal"/>
              <w:widowControl/>
              <w:ind w:firstLine="0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CC6" w:rsidRDefault="00520CC6">
            <w:pPr>
              <w:pStyle w:val="ConsPlusNormal"/>
              <w:widowControl/>
              <w:ind w:firstLine="0"/>
            </w:pP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CC6" w:rsidRDefault="00520CC6">
            <w:pPr>
              <w:pStyle w:val="ConsPlusNormal"/>
              <w:widowControl/>
              <w:ind w:firstLine="0"/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CC6" w:rsidRDefault="00520CC6">
            <w:pPr>
              <w:pStyle w:val="ConsPlusNormal"/>
              <w:widowControl/>
              <w:ind w:firstLine="0"/>
            </w:pPr>
          </w:p>
        </w:tc>
      </w:tr>
      <w:tr w:rsidR="00520CC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CC6" w:rsidRDefault="00520CC6">
            <w:pPr>
              <w:pStyle w:val="ConsPlusNormal"/>
              <w:widowControl/>
              <w:ind w:firstLine="0"/>
            </w:pPr>
            <w:r>
              <w:t xml:space="preserve">санкционированная  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CC6" w:rsidRDefault="00520CC6">
            <w:pPr>
              <w:pStyle w:val="ConsPlusNormal"/>
              <w:widowControl/>
              <w:ind w:firstLine="0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CC6" w:rsidRDefault="00520CC6">
            <w:pPr>
              <w:pStyle w:val="ConsPlusNormal"/>
              <w:widowControl/>
              <w:ind w:firstLine="0"/>
            </w:pP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CC6" w:rsidRDefault="00520CC6">
            <w:pPr>
              <w:pStyle w:val="ConsPlusNormal"/>
              <w:widowControl/>
              <w:ind w:firstLine="0"/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CC6" w:rsidRDefault="00520CC6">
            <w:pPr>
              <w:pStyle w:val="ConsPlusNormal"/>
              <w:widowControl/>
              <w:ind w:firstLine="0"/>
            </w:pPr>
          </w:p>
        </w:tc>
      </w:tr>
      <w:tr w:rsidR="00520CC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CC6" w:rsidRDefault="00520CC6">
            <w:pPr>
              <w:pStyle w:val="ConsPlusNormal"/>
              <w:widowControl/>
              <w:ind w:firstLine="0"/>
            </w:pPr>
            <w:r>
              <w:t>несанкционированная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CC6" w:rsidRDefault="00520CC6">
            <w:pPr>
              <w:pStyle w:val="ConsPlusNormal"/>
              <w:widowControl/>
              <w:ind w:firstLine="0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CC6" w:rsidRDefault="00520CC6">
            <w:pPr>
              <w:pStyle w:val="ConsPlusNormal"/>
              <w:widowControl/>
              <w:ind w:firstLine="0"/>
            </w:pP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CC6" w:rsidRDefault="00520CC6">
            <w:pPr>
              <w:pStyle w:val="ConsPlusNormal"/>
              <w:widowControl/>
              <w:ind w:firstLine="0"/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CC6" w:rsidRDefault="00520CC6">
            <w:pPr>
              <w:pStyle w:val="ConsPlusNormal"/>
              <w:widowControl/>
              <w:ind w:firstLine="0"/>
            </w:pPr>
          </w:p>
        </w:tc>
      </w:tr>
    </w:tbl>
    <w:p w:rsidR="00520CC6" w:rsidRDefault="00520CC6">
      <w:pPr>
        <w:pStyle w:val="ConsPlusNormal"/>
        <w:widowControl/>
        <w:ind w:firstLine="0"/>
        <w:jc w:val="both"/>
      </w:pPr>
    </w:p>
    <w:p w:rsidR="00520CC6" w:rsidRDefault="00520CC6">
      <w:pPr>
        <w:pStyle w:val="ConsPlusNormal"/>
        <w:widowControl/>
        <w:ind w:firstLine="0"/>
        <w:jc w:val="center"/>
        <w:outlineLvl w:val="2"/>
      </w:pPr>
      <w:r>
        <w:t>2. Необоснованная просроченная</w:t>
      </w:r>
    </w:p>
    <w:p w:rsidR="00520CC6" w:rsidRDefault="00520CC6">
      <w:pPr>
        <w:pStyle w:val="ConsPlusNormal"/>
        <w:widowControl/>
        <w:ind w:firstLine="0"/>
        <w:jc w:val="center"/>
      </w:pPr>
      <w:r>
        <w:t>кредиторская задолженность</w:t>
      </w:r>
    </w:p>
    <w:p w:rsidR="00520CC6" w:rsidRDefault="00520CC6">
      <w:pPr>
        <w:pStyle w:val="ConsPlusNormal"/>
        <w:widowControl/>
        <w:ind w:firstLine="0"/>
        <w:jc w:val="center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15"/>
        <w:gridCol w:w="1890"/>
        <w:gridCol w:w="1755"/>
        <w:gridCol w:w="2430"/>
      </w:tblGrid>
      <w:tr w:rsidR="00520CC6">
        <w:tblPrEx>
          <w:tblCellMar>
            <w:top w:w="0" w:type="dxa"/>
            <w:bottom w:w="0" w:type="dxa"/>
          </w:tblCellMar>
        </w:tblPrEx>
        <w:trPr>
          <w:cantSplit/>
          <w:trHeight w:val="108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CC6" w:rsidRDefault="00520CC6">
            <w:pPr>
              <w:pStyle w:val="ConsPlusNormal"/>
              <w:widowControl/>
              <w:ind w:firstLine="0"/>
            </w:pPr>
            <w:r>
              <w:t xml:space="preserve">Реквизиты          </w:t>
            </w:r>
            <w:r>
              <w:br/>
              <w:t xml:space="preserve">акта сверки просроченной  </w:t>
            </w:r>
            <w:r>
              <w:br/>
              <w:t xml:space="preserve">кредиторской задолженности </w:t>
            </w:r>
            <w:r>
              <w:br/>
              <w:t xml:space="preserve">бюджетного учреждения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CC6" w:rsidRDefault="00520CC6">
            <w:pPr>
              <w:pStyle w:val="ConsPlusNormal"/>
              <w:widowControl/>
              <w:ind w:firstLine="0"/>
            </w:pPr>
            <w:r>
              <w:t xml:space="preserve">Наименование </w:t>
            </w:r>
            <w:r>
              <w:br/>
              <w:t xml:space="preserve">должника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CC6" w:rsidRDefault="00520CC6">
            <w:pPr>
              <w:pStyle w:val="ConsPlusNormal"/>
              <w:widowControl/>
              <w:ind w:firstLine="0"/>
            </w:pPr>
            <w:r>
              <w:t>Наименование</w:t>
            </w:r>
            <w:r>
              <w:br/>
              <w:t xml:space="preserve">кредитора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CC6" w:rsidRDefault="00520CC6">
            <w:pPr>
              <w:pStyle w:val="ConsPlusNormal"/>
              <w:widowControl/>
              <w:ind w:firstLine="0"/>
            </w:pPr>
            <w:r>
              <w:t xml:space="preserve">Объем      </w:t>
            </w:r>
            <w:r>
              <w:br/>
              <w:t xml:space="preserve">неоплаченной   </w:t>
            </w:r>
            <w:r>
              <w:br/>
              <w:t xml:space="preserve">просроченной   </w:t>
            </w:r>
            <w:r>
              <w:br/>
              <w:t xml:space="preserve">кредиторской    </w:t>
            </w:r>
            <w:r>
              <w:br/>
              <w:t xml:space="preserve">задолженности  </w:t>
            </w:r>
            <w:r>
              <w:br/>
              <w:t xml:space="preserve">в соответствии  </w:t>
            </w:r>
            <w:r>
              <w:br/>
              <w:t xml:space="preserve">с актом сверки  </w:t>
            </w:r>
            <w:r>
              <w:br/>
              <w:t xml:space="preserve">(рублей)     </w:t>
            </w:r>
          </w:p>
        </w:tc>
      </w:tr>
      <w:tr w:rsidR="00520CC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CC6" w:rsidRDefault="00520CC6">
            <w:pPr>
              <w:pStyle w:val="ConsPlusNormal"/>
              <w:widowControl/>
              <w:ind w:firstLine="0"/>
            </w:pPr>
            <w:r>
              <w:t xml:space="preserve">1.                  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CC6" w:rsidRDefault="00520CC6">
            <w:pPr>
              <w:pStyle w:val="ConsPlusNormal"/>
              <w:widowControl/>
              <w:ind w:firstLine="0"/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CC6" w:rsidRDefault="00520CC6">
            <w:pPr>
              <w:pStyle w:val="ConsPlusNormal"/>
              <w:widowControl/>
              <w:ind w:firstLine="0"/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CC6" w:rsidRDefault="00520CC6">
            <w:pPr>
              <w:pStyle w:val="ConsPlusNormal"/>
              <w:widowControl/>
              <w:ind w:firstLine="0"/>
            </w:pPr>
          </w:p>
        </w:tc>
      </w:tr>
      <w:tr w:rsidR="00520CC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CC6" w:rsidRDefault="00520CC6">
            <w:pPr>
              <w:pStyle w:val="ConsPlusNormal"/>
              <w:widowControl/>
              <w:ind w:firstLine="0"/>
            </w:pPr>
            <w:r>
              <w:t xml:space="preserve">2.                  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CC6" w:rsidRDefault="00520CC6">
            <w:pPr>
              <w:pStyle w:val="ConsPlusNormal"/>
              <w:widowControl/>
              <w:ind w:firstLine="0"/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CC6" w:rsidRDefault="00520CC6">
            <w:pPr>
              <w:pStyle w:val="ConsPlusNormal"/>
              <w:widowControl/>
              <w:ind w:firstLine="0"/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CC6" w:rsidRDefault="00520CC6">
            <w:pPr>
              <w:pStyle w:val="ConsPlusNormal"/>
              <w:widowControl/>
              <w:ind w:firstLine="0"/>
            </w:pPr>
          </w:p>
        </w:tc>
      </w:tr>
      <w:tr w:rsidR="00520CC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CC6" w:rsidRDefault="00520CC6">
            <w:pPr>
              <w:pStyle w:val="ConsPlusNormal"/>
              <w:widowControl/>
              <w:ind w:firstLine="0"/>
            </w:pPr>
            <w:r>
              <w:t xml:space="preserve">Итого необоснованная        </w:t>
            </w:r>
            <w:r>
              <w:br/>
              <w:t xml:space="preserve">просроченная кредиторская   </w:t>
            </w:r>
            <w:r>
              <w:br/>
              <w:t xml:space="preserve">задолженность       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CC6" w:rsidRDefault="00520CC6">
            <w:pPr>
              <w:pStyle w:val="ConsPlusNormal"/>
              <w:widowControl/>
              <w:ind w:firstLine="0"/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CC6" w:rsidRDefault="00520CC6">
            <w:pPr>
              <w:pStyle w:val="ConsPlusNormal"/>
              <w:widowControl/>
              <w:ind w:firstLine="0"/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CC6" w:rsidRDefault="00520CC6">
            <w:pPr>
              <w:pStyle w:val="ConsPlusNormal"/>
              <w:widowControl/>
              <w:ind w:firstLine="0"/>
            </w:pPr>
          </w:p>
        </w:tc>
      </w:tr>
    </w:tbl>
    <w:p w:rsidR="00520CC6" w:rsidRDefault="00520CC6">
      <w:pPr>
        <w:pStyle w:val="ConsPlusNormal"/>
        <w:widowControl/>
        <w:ind w:firstLine="0"/>
      </w:pPr>
    </w:p>
    <w:p w:rsidR="00F75F61" w:rsidRDefault="00F75F61">
      <w:pPr>
        <w:pStyle w:val="ConsPlusNormal"/>
        <w:widowControl/>
        <w:ind w:firstLine="0"/>
        <w:jc w:val="center"/>
        <w:outlineLvl w:val="2"/>
      </w:pPr>
    </w:p>
    <w:p w:rsidR="00F75F61" w:rsidRDefault="00F75F61">
      <w:pPr>
        <w:pStyle w:val="ConsPlusNormal"/>
        <w:widowControl/>
        <w:ind w:firstLine="0"/>
        <w:jc w:val="center"/>
        <w:outlineLvl w:val="2"/>
      </w:pPr>
    </w:p>
    <w:p w:rsidR="00F75F61" w:rsidRDefault="00F75F61">
      <w:pPr>
        <w:pStyle w:val="ConsPlusNormal"/>
        <w:widowControl/>
        <w:ind w:firstLine="0"/>
        <w:jc w:val="center"/>
        <w:outlineLvl w:val="2"/>
      </w:pPr>
    </w:p>
    <w:p w:rsidR="00F75F61" w:rsidRDefault="00F75F61">
      <w:pPr>
        <w:pStyle w:val="ConsPlusNormal"/>
        <w:widowControl/>
        <w:ind w:firstLine="0"/>
        <w:jc w:val="center"/>
        <w:outlineLvl w:val="2"/>
      </w:pPr>
    </w:p>
    <w:p w:rsidR="00F75F61" w:rsidRDefault="00F75F61">
      <w:pPr>
        <w:pStyle w:val="ConsPlusNormal"/>
        <w:widowControl/>
        <w:ind w:firstLine="0"/>
        <w:jc w:val="center"/>
        <w:outlineLvl w:val="2"/>
      </w:pPr>
    </w:p>
    <w:p w:rsidR="00F75F61" w:rsidRDefault="00F75F61">
      <w:pPr>
        <w:pStyle w:val="ConsPlusNormal"/>
        <w:widowControl/>
        <w:ind w:firstLine="0"/>
        <w:jc w:val="center"/>
        <w:outlineLvl w:val="2"/>
      </w:pPr>
    </w:p>
    <w:p w:rsidR="00F75F61" w:rsidRDefault="00F75F61">
      <w:pPr>
        <w:pStyle w:val="ConsPlusNormal"/>
        <w:widowControl/>
        <w:ind w:firstLine="0"/>
        <w:jc w:val="center"/>
        <w:outlineLvl w:val="2"/>
      </w:pPr>
    </w:p>
    <w:p w:rsidR="00F75F61" w:rsidRDefault="00F75F61">
      <w:pPr>
        <w:pStyle w:val="ConsPlusNormal"/>
        <w:widowControl/>
        <w:ind w:firstLine="0"/>
        <w:jc w:val="center"/>
        <w:outlineLvl w:val="2"/>
      </w:pPr>
    </w:p>
    <w:p w:rsidR="00520CC6" w:rsidRDefault="00520CC6">
      <w:pPr>
        <w:pStyle w:val="ConsPlusNormal"/>
        <w:widowControl/>
        <w:ind w:firstLine="0"/>
        <w:jc w:val="center"/>
        <w:outlineLvl w:val="2"/>
      </w:pPr>
      <w:r>
        <w:lastRenderedPageBreak/>
        <w:t>3. Просроченная кредиторская задолженность,</w:t>
      </w:r>
    </w:p>
    <w:p w:rsidR="00520CC6" w:rsidRDefault="00520CC6">
      <w:pPr>
        <w:pStyle w:val="ConsPlusNormal"/>
        <w:widowControl/>
        <w:ind w:firstLine="0"/>
        <w:jc w:val="center"/>
      </w:pPr>
      <w:r>
        <w:t>требующая уточнения</w:t>
      </w:r>
    </w:p>
    <w:p w:rsidR="00520CC6" w:rsidRDefault="00520CC6">
      <w:pPr>
        <w:pStyle w:val="ConsPlusNormal"/>
        <w:widowControl/>
        <w:ind w:firstLine="54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15"/>
        <w:gridCol w:w="1890"/>
        <w:gridCol w:w="1755"/>
        <w:gridCol w:w="2430"/>
      </w:tblGrid>
      <w:tr w:rsidR="00520CC6">
        <w:tblPrEx>
          <w:tblCellMar>
            <w:top w:w="0" w:type="dxa"/>
            <w:bottom w:w="0" w:type="dxa"/>
          </w:tblCellMar>
        </w:tblPrEx>
        <w:trPr>
          <w:cantSplit/>
          <w:trHeight w:val="108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CC6" w:rsidRDefault="00520CC6">
            <w:pPr>
              <w:pStyle w:val="ConsPlusNormal"/>
              <w:widowControl/>
              <w:ind w:firstLine="0"/>
            </w:pPr>
            <w:r>
              <w:t xml:space="preserve">Реквизиты          </w:t>
            </w:r>
            <w:r>
              <w:br/>
              <w:t xml:space="preserve">акта сверки просроченной  </w:t>
            </w:r>
            <w:r>
              <w:br/>
              <w:t xml:space="preserve">кредиторской задолженности </w:t>
            </w:r>
            <w:r>
              <w:br/>
              <w:t xml:space="preserve">бюджетного учреждения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CC6" w:rsidRDefault="00520CC6">
            <w:pPr>
              <w:pStyle w:val="ConsPlusNormal"/>
              <w:widowControl/>
              <w:ind w:firstLine="0"/>
            </w:pPr>
            <w:r>
              <w:t xml:space="preserve">Наименование </w:t>
            </w:r>
            <w:r>
              <w:br/>
              <w:t xml:space="preserve">должника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CC6" w:rsidRDefault="00520CC6">
            <w:pPr>
              <w:pStyle w:val="ConsPlusNormal"/>
              <w:widowControl/>
              <w:ind w:firstLine="0"/>
            </w:pPr>
            <w:r>
              <w:t>Наименование</w:t>
            </w:r>
            <w:r>
              <w:br/>
              <w:t xml:space="preserve">кредитора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CC6" w:rsidRDefault="00520CC6">
            <w:pPr>
              <w:pStyle w:val="ConsPlusNormal"/>
              <w:widowControl/>
              <w:ind w:firstLine="0"/>
            </w:pPr>
            <w:r>
              <w:t xml:space="preserve">Объем      </w:t>
            </w:r>
            <w:r>
              <w:br/>
              <w:t xml:space="preserve">неоплаченной   </w:t>
            </w:r>
            <w:r>
              <w:br/>
              <w:t xml:space="preserve">просроченной   </w:t>
            </w:r>
            <w:r>
              <w:br/>
              <w:t xml:space="preserve">кредиторской   </w:t>
            </w:r>
            <w:r>
              <w:br/>
              <w:t xml:space="preserve">задолженности  </w:t>
            </w:r>
            <w:r>
              <w:br/>
              <w:t xml:space="preserve">в соответствии  </w:t>
            </w:r>
            <w:r>
              <w:br/>
              <w:t xml:space="preserve">с актом сверки  </w:t>
            </w:r>
            <w:r>
              <w:br/>
              <w:t xml:space="preserve">(рублей)     </w:t>
            </w:r>
          </w:p>
        </w:tc>
      </w:tr>
      <w:tr w:rsidR="00520CC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CC6" w:rsidRDefault="00520CC6">
            <w:pPr>
              <w:pStyle w:val="ConsPlusNormal"/>
              <w:widowControl/>
              <w:ind w:firstLine="0"/>
            </w:pPr>
            <w:r>
              <w:t xml:space="preserve">1.                  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CC6" w:rsidRDefault="00520CC6">
            <w:pPr>
              <w:pStyle w:val="ConsPlusNormal"/>
              <w:widowControl/>
              <w:ind w:firstLine="0"/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CC6" w:rsidRDefault="00520CC6">
            <w:pPr>
              <w:pStyle w:val="ConsPlusNormal"/>
              <w:widowControl/>
              <w:ind w:firstLine="0"/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CC6" w:rsidRDefault="00520CC6">
            <w:pPr>
              <w:pStyle w:val="ConsPlusNormal"/>
              <w:widowControl/>
              <w:ind w:firstLine="0"/>
            </w:pPr>
          </w:p>
        </w:tc>
      </w:tr>
      <w:tr w:rsidR="00520CC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CC6" w:rsidRDefault="00520CC6">
            <w:pPr>
              <w:pStyle w:val="ConsPlusNormal"/>
              <w:widowControl/>
              <w:ind w:firstLine="0"/>
            </w:pPr>
            <w:r>
              <w:t xml:space="preserve">2.                  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CC6" w:rsidRDefault="00520CC6">
            <w:pPr>
              <w:pStyle w:val="ConsPlusNormal"/>
              <w:widowControl/>
              <w:ind w:firstLine="0"/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CC6" w:rsidRDefault="00520CC6">
            <w:pPr>
              <w:pStyle w:val="ConsPlusNormal"/>
              <w:widowControl/>
              <w:ind w:firstLine="0"/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CC6" w:rsidRDefault="00520CC6">
            <w:pPr>
              <w:pStyle w:val="ConsPlusNormal"/>
              <w:widowControl/>
              <w:ind w:firstLine="0"/>
            </w:pPr>
          </w:p>
        </w:tc>
      </w:tr>
      <w:tr w:rsidR="00520CC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CC6" w:rsidRDefault="00520CC6">
            <w:pPr>
              <w:pStyle w:val="ConsPlusNormal"/>
              <w:widowControl/>
              <w:ind w:firstLine="0"/>
            </w:pPr>
            <w:r>
              <w:t xml:space="preserve">Итого необоснованная        </w:t>
            </w:r>
            <w:r>
              <w:br/>
              <w:t xml:space="preserve">кредиторская задолженность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CC6" w:rsidRDefault="00520CC6">
            <w:pPr>
              <w:pStyle w:val="ConsPlusNormal"/>
              <w:widowControl/>
              <w:ind w:firstLine="0"/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CC6" w:rsidRDefault="00520CC6">
            <w:pPr>
              <w:pStyle w:val="ConsPlusNormal"/>
              <w:widowControl/>
              <w:ind w:firstLine="0"/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CC6" w:rsidRDefault="00520CC6">
            <w:pPr>
              <w:pStyle w:val="ConsPlusNormal"/>
              <w:widowControl/>
              <w:ind w:firstLine="0"/>
            </w:pPr>
          </w:p>
        </w:tc>
      </w:tr>
    </w:tbl>
    <w:p w:rsidR="00520CC6" w:rsidRDefault="00520CC6">
      <w:pPr>
        <w:pStyle w:val="ConsPlusNormal"/>
        <w:widowControl/>
        <w:ind w:firstLine="0"/>
        <w:jc w:val="both"/>
      </w:pPr>
    </w:p>
    <w:p w:rsidR="00520CC6" w:rsidRDefault="00520CC6">
      <w:pPr>
        <w:pStyle w:val="ConsPlusNormal"/>
        <w:widowControl/>
        <w:ind w:firstLine="540"/>
        <w:jc w:val="both"/>
      </w:pPr>
      <w:r>
        <w:t xml:space="preserve">По итогам проверки общий объем просроченной кредиторской задолженности бюджетных учреждений по состоянию на </w:t>
      </w:r>
      <w:r w:rsidR="00D96EA1">
        <w:t>1</w:t>
      </w:r>
      <w:r w:rsidR="00B716BA">
        <w:t>сентября (или</w:t>
      </w:r>
      <w:r>
        <w:t>1 января</w:t>
      </w:r>
      <w:r w:rsidR="00B716BA">
        <w:t>)</w:t>
      </w:r>
      <w:r>
        <w:t xml:space="preserve"> 20___ года составил __________ рублей.</w:t>
      </w:r>
    </w:p>
    <w:p w:rsidR="00520CC6" w:rsidRDefault="00520CC6">
      <w:pPr>
        <w:pStyle w:val="ConsPlusNormal"/>
        <w:widowControl/>
        <w:ind w:firstLine="0"/>
      </w:pPr>
    </w:p>
    <w:p w:rsidR="00B716BA" w:rsidRDefault="00B716BA">
      <w:pPr>
        <w:pStyle w:val="ConsPlusNonformat"/>
        <w:widowControl/>
      </w:pPr>
    </w:p>
    <w:p w:rsidR="00B716BA" w:rsidRDefault="00B716BA">
      <w:pPr>
        <w:pStyle w:val="ConsPlusNonformat"/>
        <w:widowControl/>
      </w:pPr>
    </w:p>
    <w:p w:rsidR="00B716BA" w:rsidRDefault="00B716BA">
      <w:pPr>
        <w:pStyle w:val="ConsPlusNonformat"/>
        <w:widowControl/>
      </w:pPr>
    </w:p>
    <w:p w:rsidR="00B716BA" w:rsidRDefault="00B716BA">
      <w:pPr>
        <w:pStyle w:val="ConsPlusNonformat"/>
        <w:widowControl/>
      </w:pPr>
    </w:p>
    <w:p w:rsidR="00520CC6" w:rsidRDefault="00520CC6">
      <w:pPr>
        <w:pStyle w:val="ConsPlusNonformat"/>
        <w:widowControl/>
      </w:pPr>
      <w:r>
        <w:t>Руководитель _______________________________________________________</w:t>
      </w:r>
    </w:p>
    <w:p w:rsidR="00520CC6" w:rsidRDefault="00520CC6">
      <w:pPr>
        <w:pStyle w:val="ConsPlusNonformat"/>
        <w:widowControl/>
      </w:pPr>
      <w:r>
        <w:t xml:space="preserve">                (указывается наименование главного распорядителя</w:t>
      </w:r>
    </w:p>
    <w:p w:rsidR="00520CC6" w:rsidRDefault="00520CC6">
      <w:pPr>
        <w:pStyle w:val="ConsPlusNonformat"/>
        <w:widowControl/>
      </w:pPr>
      <w:r>
        <w:t xml:space="preserve">                     (распор</w:t>
      </w:r>
      <w:r w:rsidR="00B064AF">
        <w:t>ядителя) средств бюджета района</w:t>
      </w:r>
      <w:r>
        <w:t>)</w:t>
      </w:r>
    </w:p>
    <w:p w:rsidR="00520CC6" w:rsidRDefault="00520CC6">
      <w:pPr>
        <w:pStyle w:val="ConsPlusNonformat"/>
        <w:widowControl/>
      </w:pPr>
    </w:p>
    <w:p w:rsidR="00520CC6" w:rsidRDefault="00520CC6">
      <w:pPr>
        <w:pStyle w:val="ConsPlusNonformat"/>
        <w:widowControl/>
      </w:pPr>
      <w:r>
        <w:t>"___" ___________ 200___ г.</w:t>
      </w:r>
    </w:p>
    <w:p w:rsidR="00520CC6" w:rsidRDefault="00520CC6">
      <w:pPr>
        <w:pStyle w:val="ConsPlusNormal"/>
        <w:widowControl/>
        <w:ind w:firstLine="0"/>
        <w:jc w:val="right"/>
      </w:pPr>
    </w:p>
    <w:p w:rsidR="00520CC6" w:rsidRDefault="00520CC6">
      <w:pPr>
        <w:pStyle w:val="ConsPlusNormal"/>
        <w:widowControl/>
        <w:ind w:firstLine="0"/>
        <w:jc w:val="right"/>
      </w:pPr>
    </w:p>
    <w:p w:rsidR="0066446E" w:rsidRDefault="0066446E">
      <w:pPr>
        <w:pStyle w:val="ConsPlusNormal"/>
        <w:widowControl/>
        <w:ind w:firstLine="0"/>
        <w:jc w:val="right"/>
      </w:pPr>
    </w:p>
    <w:p w:rsidR="0066446E" w:rsidRDefault="0066446E">
      <w:pPr>
        <w:pStyle w:val="ConsPlusNormal"/>
        <w:widowControl/>
        <w:ind w:firstLine="0"/>
        <w:jc w:val="right"/>
      </w:pPr>
    </w:p>
    <w:p w:rsidR="0066446E" w:rsidRDefault="0066446E">
      <w:pPr>
        <w:pStyle w:val="ConsPlusNormal"/>
        <w:widowControl/>
        <w:ind w:firstLine="0"/>
        <w:jc w:val="right"/>
      </w:pPr>
    </w:p>
    <w:p w:rsidR="0066446E" w:rsidRDefault="0066446E">
      <w:pPr>
        <w:pStyle w:val="ConsPlusNormal"/>
        <w:widowControl/>
        <w:ind w:firstLine="0"/>
        <w:jc w:val="right"/>
      </w:pPr>
    </w:p>
    <w:p w:rsidR="0066446E" w:rsidRDefault="0066446E">
      <w:pPr>
        <w:pStyle w:val="ConsPlusNormal"/>
        <w:widowControl/>
        <w:ind w:firstLine="0"/>
        <w:jc w:val="right"/>
      </w:pPr>
    </w:p>
    <w:p w:rsidR="0066446E" w:rsidRDefault="0066446E">
      <w:pPr>
        <w:pStyle w:val="ConsPlusNormal"/>
        <w:widowControl/>
        <w:ind w:firstLine="0"/>
        <w:jc w:val="right"/>
      </w:pPr>
    </w:p>
    <w:p w:rsidR="0066446E" w:rsidRDefault="0066446E">
      <w:pPr>
        <w:pStyle w:val="ConsPlusNormal"/>
        <w:widowControl/>
        <w:ind w:firstLine="0"/>
        <w:jc w:val="right"/>
      </w:pPr>
    </w:p>
    <w:p w:rsidR="0066446E" w:rsidRDefault="0066446E">
      <w:pPr>
        <w:pStyle w:val="ConsPlusNormal"/>
        <w:widowControl/>
        <w:ind w:firstLine="0"/>
        <w:jc w:val="right"/>
      </w:pPr>
    </w:p>
    <w:p w:rsidR="0066446E" w:rsidRDefault="0066446E">
      <w:pPr>
        <w:pStyle w:val="ConsPlusNormal"/>
        <w:widowControl/>
        <w:ind w:firstLine="0"/>
        <w:jc w:val="right"/>
      </w:pPr>
    </w:p>
    <w:p w:rsidR="0066446E" w:rsidRDefault="0066446E">
      <w:pPr>
        <w:pStyle w:val="ConsPlusNormal"/>
        <w:widowControl/>
        <w:ind w:firstLine="0"/>
        <w:jc w:val="right"/>
      </w:pPr>
    </w:p>
    <w:p w:rsidR="0066446E" w:rsidRDefault="0066446E">
      <w:pPr>
        <w:pStyle w:val="ConsPlusNormal"/>
        <w:widowControl/>
        <w:ind w:firstLine="0"/>
        <w:jc w:val="right"/>
      </w:pPr>
    </w:p>
    <w:p w:rsidR="0066446E" w:rsidRDefault="0066446E">
      <w:pPr>
        <w:pStyle w:val="ConsPlusNormal"/>
        <w:widowControl/>
        <w:ind w:firstLine="0"/>
        <w:jc w:val="right"/>
      </w:pPr>
    </w:p>
    <w:p w:rsidR="0066446E" w:rsidRDefault="0066446E">
      <w:pPr>
        <w:pStyle w:val="ConsPlusNormal"/>
        <w:widowControl/>
        <w:ind w:firstLine="0"/>
        <w:jc w:val="right"/>
      </w:pPr>
    </w:p>
    <w:p w:rsidR="0066446E" w:rsidRDefault="0066446E">
      <w:pPr>
        <w:pStyle w:val="ConsPlusNormal"/>
        <w:widowControl/>
        <w:ind w:firstLine="0"/>
        <w:jc w:val="right"/>
      </w:pPr>
    </w:p>
    <w:p w:rsidR="0066446E" w:rsidRDefault="0066446E">
      <w:pPr>
        <w:pStyle w:val="ConsPlusNormal"/>
        <w:widowControl/>
        <w:ind w:firstLine="0"/>
        <w:jc w:val="right"/>
      </w:pPr>
    </w:p>
    <w:p w:rsidR="0066446E" w:rsidRDefault="0066446E">
      <w:pPr>
        <w:pStyle w:val="ConsPlusNormal"/>
        <w:widowControl/>
        <w:ind w:firstLine="0"/>
        <w:jc w:val="right"/>
      </w:pPr>
    </w:p>
    <w:p w:rsidR="0066446E" w:rsidRDefault="0066446E">
      <w:pPr>
        <w:pStyle w:val="ConsPlusNormal"/>
        <w:widowControl/>
        <w:ind w:firstLine="0"/>
        <w:jc w:val="right"/>
      </w:pPr>
    </w:p>
    <w:p w:rsidR="0066446E" w:rsidRDefault="0066446E">
      <w:pPr>
        <w:pStyle w:val="ConsPlusNormal"/>
        <w:widowControl/>
        <w:ind w:firstLine="0"/>
        <w:jc w:val="right"/>
      </w:pPr>
    </w:p>
    <w:p w:rsidR="0066446E" w:rsidRDefault="0066446E">
      <w:pPr>
        <w:pStyle w:val="ConsPlusNormal"/>
        <w:widowControl/>
        <w:ind w:firstLine="0"/>
        <w:jc w:val="right"/>
      </w:pPr>
    </w:p>
    <w:p w:rsidR="0066446E" w:rsidRDefault="0066446E">
      <w:pPr>
        <w:pStyle w:val="ConsPlusNormal"/>
        <w:widowControl/>
        <w:ind w:firstLine="0"/>
        <w:jc w:val="right"/>
      </w:pPr>
    </w:p>
    <w:p w:rsidR="0066446E" w:rsidRDefault="0066446E">
      <w:pPr>
        <w:pStyle w:val="ConsPlusNormal"/>
        <w:widowControl/>
        <w:ind w:firstLine="0"/>
        <w:jc w:val="right"/>
      </w:pPr>
    </w:p>
    <w:p w:rsidR="0066446E" w:rsidRDefault="0066446E">
      <w:pPr>
        <w:pStyle w:val="ConsPlusNormal"/>
        <w:widowControl/>
        <w:ind w:firstLine="0"/>
        <w:jc w:val="right"/>
      </w:pPr>
    </w:p>
    <w:p w:rsidR="0066446E" w:rsidRDefault="0066446E">
      <w:pPr>
        <w:pStyle w:val="ConsPlusNormal"/>
        <w:widowControl/>
        <w:ind w:firstLine="0"/>
        <w:jc w:val="right"/>
      </w:pPr>
    </w:p>
    <w:p w:rsidR="0066446E" w:rsidRDefault="0066446E">
      <w:pPr>
        <w:pStyle w:val="ConsPlusNormal"/>
        <w:widowControl/>
        <w:ind w:firstLine="0"/>
        <w:jc w:val="right"/>
      </w:pPr>
    </w:p>
    <w:p w:rsidR="0066446E" w:rsidRDefault="0066446E">
      <w:pPr>
        <w:pStyle w:val="ConsPlusNormal"/>
        <w:widowControl/>
        <w:ind w:firstLine="0"/>
        <w:jc w:val="right"/>
      </w:pPr>
    </w:p>
    <w:p w:rsidR="0066446E" w:rsidRDefault="0066446E">
      <w:pPr>
        <w:pStyle w:val="ConsPlusNormal"/>
        <w:widowControl/>
        <w:ind w:firstLine="0"/>
        <w:jc w:val="right"/>
      </w:pPr>
    </w:p>
    <w:p w:rsidR="0066446E" w:rsidRDefault="0066446E">
      <w:pPr>
        <w:pStyle w:val="ConsPlusNormal"/>
        <w:widowControl/>
        <w:ind w:firstLine="0"/>
        <w:jc w:val="right"/>
      </w:pPr>
    </w:p>
    <w:p w:rsidR="00F75F61" w:rsidRDefault="00F75F61" w:rsidP="00B716BA">
      <w:pPr>
        <w:pStyle w:val="ConsPlusNormal"/>
        <w:widowControl/>
        <w:ind w:firstLine="0"/>
        <w:outlineLvl w:val="1"/>
      </w:pPr>
    </w:p>
    <w:p w:rsidR="00F75F61" w:rsidRDefault="00F75F61" w:rsidP="00B716BA">
      <w:pPr>
        <w:pStyle w:val="ConsPlusNormal"/>
        <w:widowControl/>
        <w:ind w:firstLine="0"/>
        <w:outlineLvl w:val="1"/>
      </w:pPr>
    </w:p>
    <w:p w:rsidR="00F75F61" w:rsidRDefault="00F75F61" w:rsidP="00B716BA">
      <w:pPr>
        <w:pStyle w:val="ConsPlusNormal"/>
        <w:widowControl/>
        <w:ind w:firstLine="0"/>
        <w:outlineLvl w:val="1"/>
      </w:pPr>
    </w:p>
    <w:p w:rsidR="00F75F61" w:rsidRDefault="00F75F61" w:rsidP="00B716BA">
      <w:pPr>
        <w:pStyle w:val="ConsPlusNormal"/>
        <w:widowControl/>
        <w:ind w:firstLine="0"/>
        <w:outlineLvl w:val="1"/>
      </w:pPr>
    </w:p>
    <w:p w:rsidR="00F75F61" w:rsidRDefault="00F75F61" w:rsidP="00B716BA">
      <w:pPr>
        <w:pStyle w:val="ConsPlusNormal"/>
        <w:widowControl/>
        <w:ind w:firstLine="0"/>
        <w:outlineLvl w:val="1"/>
      </w:pPr>
    </w:p>
    <w:p w:rsidR="00F75F61" w:rsidRDefault="00F75F61" w:rsidP="00B716BA">
      <w:pPr>
        <w:pStyle w:val="ConsPlusNormal"/>
        <w:widowControl/>
        <w:ind w:firstLine="0"/>
        <w:outlineLvl w:val="1"/>
      </w:pPr>
    </w:p>
    <w:p w:rsidR="00520CC6" w:rsidRDefault="00F75F61" w:rsidP="00B716BA">
      <w:pPr>
        <w:pStyle w:val="ConsPlusNormal"/>
        <w:widowControl/>
        <w:ind w:firstLine="0"/>
        <w:outlineLvl w:val="1"/>
      </w:pPr>
      <w:r>
        <w:lastRenderedPageBreak/>
        <w:t xml:space="preserve">                                                                                                                                     </w:t>
      </w:r>
      <w:r w:rsidR="00B716BA">
        <w:t xml:space="preserve">       </w:t>
      </w:r>
      <w:r w:rsidR="00520CC6">
        <w:t>Приложение N 3</w:t>
      </w:r>
    </w:p>
    <w:p w:rsidR="00520CC6" w:rsidRDefault="00520CC6">
      <w:pPr>
        <w:pStyle w:val="ConsPlusNormal"/>
        <w:widowControl/>
        <w:ind w:firstLine="0"/>
        <w:jc w:val="right"/>
      </w:pPr>
      <w:r>
        <w:t>к Порядку урегулирования просроченной</w:t>
      </w:r>
    </w:p>
    <w:p w:rsidR="00520CC6" w:rsidRDefault="00520CC6">
      <w:pPr>
        <w:pStyle w:val="ConsPlusNormal"/>
        <w:widowControl/>
        <w:ind w:firstLine="0"/>
        <w:jc w:val="right"/>
      </w:pPr>
      <w:r>
        <w:t>кредиторской задолженности бюджетных</w:t>
      </w:r>
    </w:p>
    <w:p w:rsidR="00520CC6" w:rsidRDefault="00B064AF">
      <w:pPr>
        <w:pStyle w:val="ConsPlusNormal"/>
        <w:widowControl/>
        <w:ind w:firstLine="0"/>
        <w:jc w:val="right"/>
      </w:pPr>
      <w:r>
        <w:t xml:space="preserve">учреждений </w:t>
      </w:r>
      <w:r w:rsidR="0066446E">
        <w:t xml:space="preserve">Венёвского </w:t>
      </w:r>
      <w:r>
        <w:t>района</w:t>
      </w:r>
    </w:p>
    <w:p w:rsidR="00520CC6" w:rsidRDefault="00520CC6">
      <w:pPr>
        <w:pStyle w:val="ConsPlusNormal"/>
        <w:widowControl/>
        <w:ind w:firstLine="0"/>
        <w:jc w:val="center"/>
      </w:pPr>
    </w:p>
    <w:p w:rsidR="00520CC6" w:rsidRDefault="00520CC6">
      <w:pPr>
        <w:pStyle w:val="ConsPlusNormal"/>
        <w:widowControl/>
        <w:ind w:firstLine="0"/>
        <w:jc w:val="center"/>
      </w:pPr>
      <w:r>
        <w:t>СОГЛАШЕНИЕ</w:t>
      </w:r>
    </w:p>
    <w:p w:rsidR="00520CC6" w:rsidRDefault="00520CC6">
      <w:pPr>
        <w:pStyle w:val="ConsPlusNormal"/>
        <w:widowControl/>
        <w:ind w:firstLine="0"/>
        <w:jc w:val="center"/>
      </w:pPr>
      <w:r>
        <w:t>О РЕСТРУКТУРИЗАЦИИ ПРОСРОЧЕННОЙ КРЕДИТОРСКОЙ ЗАДОЛЖЕННОСТИ</w:t>
      </w:r>
    </w:p>
    <w:p w:rsidR="00520CC6" w:rsidRDefault="00520CC6">
      <w:pPr>
        <w:pStyle w:val="ConsPlusNormal"/>
        <w:widowControl/>
        <w:ind w:firstLine="0"/>
        <w:jc w:val="center"/>
      </w:pPr>
      <w:r>
        <w:t>ПО ___________________________________________</w:t>
      </w:r>
    </w:p>
    <w:p w:rsidR="00520CC6" w:rsidRDefault="00520CC6">
      <w:pPr>
        <w:pStyle w:val="ConsPlusNormal"/>
        <w:widowControl/>
        <w:ind w:firstLine="0"/>
        <w:jc w:val="center"/>
      </w:pPr>
      <w:r>
        <w:t>(наименование бюджетного учреждения)</w:t>
      </w:r>
    </w:p>
    <w:p w:rsidR="00520CC6" w:rsidRDefault="00520CC6">
      <w:pPr>
        <w:pStyle w:val="ConsPlusNormal"/>
        <w:widowControl/>
        <w:ind w:firstLine="0"/>
        <w:jc w:val="center"/>
      </w:pPr>
    </w:p>
    <w:p w:rsidR="00520CC6" w:rsidRDefault="00520CC6">
      <w:pPr>
        <w:pStyle w:val="ConsPlusNonformat"/>
        <w:widowControl/>
      </w:pPr>
      <w:r>
        <w:t>город ______________                       "____" ______________ 20___ года</w:t>
      </w:r>
    </w:p>
    <w:p w:rsidR="00520CC6" w:rsidRDefault="00520CC6">
      <w:pPr>
        <w:pStyle w:val="ConsPlusNonformat"/>
        <w:widowControl/>
      </w:pPr>
    </w:p>
    <w:p w:rsidR="00520CC6" w:rsidRDefault="00520CC6">
      <w:pPr>
        <w:pStyle w:val="ConsPlusNonformat"/>
        <w:widowControl/>
      </w:pPr>
      <w:r>
        <w:t>________________________________________________________________, именуемый</w:t>
      </w:r>
    </w:p>
    <w:p w:rsidR="00520CC6" w:rsidRDefault="00520CC6">
      <w:pPr>
        <w:pStyle w:val="ConsPlusNonformat"/>
        <w:widowControl/>
      </w:pPr>
      <w:r>
        <w:t xml:space="preserve">               (указывается наименование кредитора)</w:t>
      </w:r>
    </w:p>
    <w:p w:rsidR="00520CC6" w:rsidRDefault="00520CC6">
      <w:pPr>
        <w:pStyle w:val="ConsPlusNonformat"/>
        <w:widowControl/>
      </w:pPr>
    </w:p>
    <w:p w:rsidR="00520CC6" w:rsidRDefault="00520CC6">
      <w:pPr>
        <w:pStyle w:val="ConsPlusNonformat"/>
        <w:widowControl/>
      </w:pPr>
      <w:r>
        <w:t>в дальнейшем Кредитор, в лице ____________________________________________,</w:t>
      </w:r>
    </w:p>
    <w:p w:rsidR="00520CC6" w:rsidRDefault="00520CC6">
      <w:pPr>
        <w:pStyle w:val="ConsPlusNonformat"/>
        <w:widowControl/>
      </w:pPr>
      <w:r>
        <w:t xml:space="preserve">                                        (должность, Ф.И.О.)</w:t>
      </w:r>
    </w:p>
    <w:p w:rsidR="00520CC6" w:rsidRDefault="00520CC6">
      <w:pPr>
        <w:pStyle w:val="ConsPlusNonformat"/>
        <w:widowControl/>
      </w:pPr>
    </w:p>
    <w:p w:rsidR="00520CC6" w:rsidRDefault="00520CC6">
      <w:pPr>
        <w:pStyle w:val="ConsPlusNonformat"/>
        <w:widowControl/>
      </w:pPr>
      <w:r>
        <w:t>действующего на основании ________________________________________________,</w:t>
      </w:r>
    </w:p>
    <w:p w:rsidR="00520CC6" w:rsidRDefault="00520CC6">
      <w:pPr>
        <w:pStyle w:val="ConsPlusNonformat"/>
        <w:widowControl/>
      </w:pPr>
      <w:r>
        <w:t xml:space="preserve">                           (правовое основание действия должностного лица)</w:t>
      </w:r>
    </w:p>
    <w:p w:rsidR="00520CC6" w:rsidRDefault="00520CC6">
      <w:pPr>
        <w:pStyle w:val="ConsPlusNonformat"/>
        <w:widowControl/>
      </w:pPr>
      <w:r>
        <w:t>с одной стороны и ________________________________________________________,</w:t>
      </w:r>
    </w:p>
    <w:p w:rsidR="00520CC6" w:rsidRDefault="00520CC6">
      <w:pPr>
        <w:pStyle w:val="ConsPlusNonformat"/>
        <w:widowControl/>
      </w:pPr>
      <w:r>
        <w:t xml:space="preserve">                      (указывается наименование главного распорядителя</w:t>
      </w:r>
    </w:p>
    <w:p w:rsidR="00520CC6" w:rsidRDefault="00520CC6">
      <w:pPr>
        <w:pStyle w:val="ConsPlusNonformat"/>
        <w:widowControl/>
      </w:pPr>
    </w:p>
    <w:p w:rsidR="00520CC6" w:rsidRDefault="00520CC6">
      <w:pPr>
        <w:pStyle w:val="ConsPlusNonformat"/>
        <w:widowControl/>
      </w:pPr>
      <w:r>
        <w:t>__________________________________________, именуемый в дальнейшем Должник,</w:t>
      </w:r>
    </w:p>
    <w:p w:rsidR="00520CC6" w:rsidRDefault="00520CC6">
      <w:pPr>
        <w:pStyle w:val="ConsPlusNonformat"/>
        <w:widowControl/>
      </w:pPr>
      <w:r>
        <w:t xml:space="preserve">   (распорядител</w:t>
      </w:r>
      <w:r w:rsidR="00B064AF">
        <w:t>я) средств бюджета района</w:t>
      </w:r>
      <w:r>
        <w:t>)</w:t>
      </w:r>
    </w:p>
    <w:p w:rsidR="00520CC6" w:rsidRDefault="00520CC6">
      <w:pPr>
        <w:pStyle w:val="ConsPlusNonformat"/>
        <w:widowControl/>
      </w:pPr>
    </w:p>
    <w:p w:rsidR="00520CC6" w:rsidRDefault="00520CC6">
      <w:pPr>
        <w:pStyle w:val="ConsPlusNonformat"/>
        <w:widowControl/>
      </w:pPr>
      <w:r>
        <w:t>в лице _________________________________________, действующего на основании</w:t>
      </w:r>
    </w:p>
    <w:p w:rsidR="00520CC6" w:rsidRDefault="00520CC6">
      <w:pPr>
        <w:pStyle w:val="ConsPlusNonformat"/>
        <w:widowControl/>
      </w:pPr>
      <w:r>
        <w:t xml:space="preserve">                (должность, Ф.И.О.)</w:t>
      </w:r>
    </w:p>
    <w:p w:rsidR="00520CC6" w:rsidRDefault="00520CC6">
      <w:pPr>
        <w:pStyle w:val="ConsPlusNonformat"/>
        <w:widowControl/>
      </w:pPr>
      <w:r>
        <w:t>________________________________________________________, с другой стороны,</w:t>
      </w:r>
    </w:p>
    <w:p w:rsidR="00520CC6" w:rsidRDefault="00520CC6">
      <w:pPr>
        <w:pStyle w:val="ConsPlusNonformat"/>
        <w:widowControl/>
      </w:pPr>
      <w:r>
        <w:t xml:space="preserve">     (правовое основание действия должностного лица)</w:t>
      </w:r>
    </w:p>
    <w:p w:rsidR="00520CC6" w:rsidRDefault="00520CC6">
      <w:pPr>
        <w:pStyle w:val="ConsPlusNonformat"/>
        <w:widowControl/>
      </w:pPr>
    </w:p>
    <w:p w:rsidR="00520CC6" w:rsidRDefault="00520CC6">
      <w:pPr>
        <w:pStyle w:val="ConsPlusNonformat"/>
        <w:widowControl/>
      </w:pPr>
      <w:r>
        <w:t>в  дальнейшем  именуемые  Стороны, в соответствии с Порядком урегулирования</w:t>
      </w:r>
    </w:p>
    <w:p w:rsidR="00520CC6" w:rsidRDefault="00520CC6">
      <w:pPr>
        <w:pStyle w:val="ConsPlusNonformat"/>
        <w:widowControl/>
      </w:pPr>
      <w:r>
        <w:t>просроченной   кредиторской  задолженности</w:t>
      </w:r>
      <w:r w:rsidR="00B716BA">
        <w:t xml:space="preserve">  бюджетных  учреждений  района</w:t>
      </w:r>
      <w:r>
        <w:t>,</w:t>
      </w:r>
    </w:p>
    <w:p w:rsidR="00520CC6" w:rsidRDefault="00520CC6">
      <w:pPr>
        <w:pStyle w:val="ConsPlusNonformat"/>
        <w:widowControl/>
      </w:pPr>
      <w:r>
        <w:t>утвержденным   Постановлением  администраци</w:t>
      </w:r>
      <w:r w:rsidR="00B716BA">
        <w:t>и муниципального образования</w:t>
      </w:r>
      <w:r w:rsidR="006E4AD6">
        <w:t xml:space="preserve"> от __________N ____</w:t>
      </w:r>
      <w:r>
        <w:t xml:space="preserve">  (далее   именуется  -  Порядок),  заключили   настоящее   Соглашение</w:t>
      </w:r>
    </w:p>
    <w:p w:rsidR="00520CC6" w:rsidRDefault="00520CC6">
      <w:pPr>
        <w:pStyle w:val="ConsPlusNonformat"/>
        <w:widowControl/>
      </w:pPr>
      <w:r>
        <w:t>о нижеследующем.</w:t>
      </w:r>
    </w:p>
    <w:p w:rsidR="00520CC6" w:rsidRDefault="00B716BA">
      <w:pPr>
        <w:pStyle w:val="ConsPlusNonformat"/>
        <w:widowControl/>
      </w:pPr>
      <w:r>
        <w:t xml:space="preserve">                         </w:t>
      </w:r>
      <w:r w:rsidR="00520CC6">
        <w:t>1. Предмет Соглашения</w:t>
      </w:r>
    </w:p>
    <w:p w:rsidR="00520CC6" w:rsidRDefault="00520CC6">
      <w:pPr>
        <w:pStyle w:val="ConsPlusNonformat"/>
        <w:widowControl/>
      </w:pPr>
    </w:p>
    <w:p w:rsidR="00520CC6" w:rsidRDefault="00520CC6">
      <w:pPr>
        <w:pStyle w:val="ConsPlusNonformat"/>
        <w:widowControl/>
      </w:pPr>
      <w:r>
        <w:t xml:space="preserve">    Предметом   настоящего   Соглашения   является  погашение  кредиторской</w:t>
      </w:r>
    </w:p>
    <w:p w:rsidR="00520CC6" w:rsidRDefault="00520CC6">
      <w:pPr>
        <w:pStyle w:val="ConsPlusNonformat"/>
        <w:widowControl/>
      </w:pPr>
      <w:r>
        <w:t>задолженности в сумме ________________ рублей, прошедшей процедуру проверки</w:t>
      </w:r>
    </w:p>
    <w:p w:rsidR="00520CC6" w:rsidRDefault="00520CC6">
      <w:pPr>
        <w:pStyle w:val="ConsPlusNonformat"/>
        <w:widowControl/>
      </w:pPr>
      <w:r>
        <w:t>в  соответствии  с  Порядком,  по  государственному контракту (договору) на</w:t>
      </w:r>
    </w:p>
    <w:p w:rsidR="00520CC6" w:rsidRDefault="00520CC6">
      <w:pPr>
        <w:pStyle w:val="ConsPlusNonformat"/>
        <w:widowControl/>
      </w:pPr>
      <w:r>
        <w:t>поставку товаров (работ, услуг) ___________________________________________</w:t>
      </w:r>
    </w:p>
    <w:p w:rsidR="00520CC6" w:rsidRDefault="00520CC6">
      <w:pPr>
        <w:pStyle w:val="ConsPlusNonformat"/>
        <w:widowControl/>
      </w:pPr>
      <w:r>
        <w:t xml:space="preserve">                                (указываются реквизиты контракта (договора)</w:t>
      </w:r>
    </w:p>
    <w:p w:rsidR="00520CC6" w:rsidRDefault="00520CC6">
      <w:pPr>
        <w:pStyle w:val="ConsPlusNonformat"/>
        <w:widowControl/>
      </w:pPr>
    </w:p>
    <w:p w:rsidR="00520CC6" w:rsidRDefault="00520CC6">
      <w:pPr>
        <w:pStyle w:val="ConsPlusNonformat"/>
        <w:widowControl/>
      </w:pPr>
      <w:r>
        <w:t>______________________________________________________,  заключенному между</w:t>
      </w:r>
    </w:p>
    <w:p w:rsidR="00520CC6" w:rsidRDefault="00520CC6">
      <w:pPr>
        <w:pStyle w:val="ConsPlusNonformat"/>
        <w:widowControl/>
      </w:pPr>
      <w:r>
        <w:t xml:space="preserve">        на поставку товаров, работ и/или услуг)</w:t>
      </w:r>
    </w:p>
    <w:p w:rsidR="00520CC6" w:rsidRDefault="00520CC6">
      <w:pPr>
        <w:pStyle w:val="ConsPlusNonformat"/>
        <w:widowControl/>
      </w:pPr>
    </w:p>
    <w:p w:rsidR="00520CC6" w:rsidRDefault="00520CC6">
      <w:pPr>
        <w:pStyle w:val="ConsPlusNonformat"/>
        <w:widowControl/>
      </w:pPr>
      <w:r>
        <w:t>___________________________________________________________________________</w:t>
      </w:r>
    </w:p>
    <w:p w:rsidR="00520CC6" w:rsidRDefault="00520CC6">
      <w:pPr>
        <w:pStyle w:val="ConsPlusNonformat"/>
        <w:widowControl/>
      </w:pPr>
      <w:r>
        <w:t xml:space="preserve">    (указывается наименование бюджетного учреждения, подведомственного</w:t>
      </w:r>
    </w:p>
    <w:p w:rsidR="00520CC6" w:rsidRDefault="00520CC6">
      <w:pPr>
        <w:pStyle w:val="ConsPlusNonformat"/>
        <w:widowControl/>
      </w:pPr>
    </w:p>
    <w:p w:rsidR="00520CC6" w:rsidRDefault="00520CC6">
      <w:pPr>
        <w:pStyle w:val="ConsPlusNonformat"/>
        <w:widowControl/>
      </w:pPr>
      <w:r>
        <w:t>___________________________________________________________________________</w:t>
      </w:r>
    </w:p>
    <w:p w:rsidR="00520CC6" w:rsidRDefault="00520CC6">
      <w:pPr>
        <w:pStyle w:val="ConsPlusNonformat"/>
        <w:widowControl/>
      </w:pPr>
      <w:r>
        <w:t xml:space="preserve">      главному распорядителю (распор</w:t>
      </w:r>
      <w:r w:rsidR="0066446E">
        <w:t>ядителю) средств бюджета района</w:t>
      </w:r>
      <w:r>
        <w:t>)</w:t>
      </w:r>
    </w:p>
    <w:p w:rsidR="00520CC6" w:rsidRDefault="00520CC6">
      <w:pPr>
        <w:pStyle w:val="ConsPlusNonformat"/>
        <w:widowControl/>
      </w:pPr>
    </w:p>
    <w:p w:rsidR="00520CC6" w:rsidRDefault="00520CC6">
      <w:pPr>
        <w:pStyle w:val="ConsPlusNonformat"/>
        <w:widowControl/>
      </w:pPr>
      <w:r>
        <w:t>и   Кредитором,   подтвержденной  актом  сверки  просроченной  кредиторской</w:t>
      </w:r>
    </w:p>
    <w:p w:rsidR="00520CC6" w:rsidRDefault="00520CC6">
      <w:pPr>
        <w:pStyle w:val="ConsPlusNonformat"/>
        <w:widowControl/>
      </w:pPr>
      <w:r>
        <w:t>задолженности  от  ___________________  20___ года N ____, в соответствии с</w:t>
      </w:r>
    </w:p>
    <w:p w:rsidR="00520CC6" w:rsidRDefault="00520CC6">
      <w:pPr>
        <w:pStyle w:val="ConsPlusNonformat"/>
        <w:widowControl/>
      </w:pPr>
      <w:r>
        <w:t>графиком  погашения  кредиторской  задолженности,  указанным в приложении к</w:t>
      </w:r>
    </w:p>
    <w:p w:rsidR="00520CC6" w:rsidRDefault="00520CC6">
      <w:pPr>
        <w:pStyle w:val="ConsPlusNonformat"/>
        <w:widowControl/>
      </w:pPr>
      <w:r>
        <w:t>настоящему Соглашению.</w:t>
      </w:r>
    </w:p>
    <w:p w:rsidR="00520CC6" w:rsidRDefault="00520CC6">
      <w:pPr>
        <w:pStyle w:val="ConsPlusNormal"/>
        <w:widowControl/>
        <w:ind w:firstLine="0"/>
        <w:jc w:val="center"/>
      </w:pPr>
    </w:p>
    <w:p w:rsidR="00520CC6" w:rsidRDefault="00520CC6">
      <w:pPr>
        <w:pStyle w:val="ConsPlusNormal"/>
        <w:widowControl/>
        <w:ind w:firstLine="0"/>
        <w:jc w:val="center"/>
        <w:outlineLvl w:val="2"/>
      </w:pPr>
      <w:r>
        <w:t>2. Обязанности Сторон</w:t>
      </w:r>
    </w:p>
    <w:p w:rsidR="00520CC6" w:rsidRDefault="00520CC6">
      <w:pPr>
        <w:pStyle w:val="ConsPlusNormal"/>
        <w:widowControl/>
        <w:ind w:firstLine="0"/>
        <w:jc w:val="center"/>
      </w:pPr>
    </w:p>
    <w:p w:rsidR="00520CC6" w:rsidRDefault="00520CC6">
      <w:pPr>
        <w:pStyle w:val="ConsPlusNormal"/>
        <w:widowControl/>
        <w:ind w:firstLine="540"/>
        <w:jc w:val="both"/>
      </w:pPr>
      <w:r>
        <w:t>2.1. Должник обязуется обеспечить погашение кредиторской задолженности в полном объеме и в сроки, предусмотренные графиком погашения кредиторской задолженности, являющимся неотъемлемой частью настоящего Соглашения.</w:t>
      </w:r>
    </w:p>
    <w:p w:rsidR="00520CC6" w:rsidRDefault="00520CC6">
      <w:pPr>
        <w:pStyle w:val="ConsPlusNormal"/>
        <w:widowControl/>
        <w:ind w:firstLine="540"/>
        <w:jc w:val="both"/>
      </w:pPr>
      <w:r>
        <w:lastRenderedPageBreak/>
        <w:t>2.2. Кредитор обязуется на период действия настоящего Соглашения и выполнения графика погашения кредиторской задолженности не начислять пени на кредиторскую задолженность, указанную в п. 1 Соглашения.</w:t>
      </w:r>
    </w:p>
    <w:p w:rsidR="00520CC6" w:rsidRDefault="00520CC6">
      <w:pPr>
        <w:pStyle w:val="ConsPlusNormal"/>
        <w:widowControl/>
        <w:ind w:firstLine="540"/>
        <w:jc w:val="both"/>
      </w:pPr>
      <w:r>
        <w:t>2.3. В случае нарушения Должником сроков уплаты кредиторской задолженности, установленной графиком, Кредитор вправе в одностороннем порядке расторгнуть данное Соглашение, письменно известив об этом Должника, и обратиться в суд за принудительным взысканием задолженности.</w:t>
      </w:r>
    </w:p>
    <w:p w:rsidR="00520CC6" w:rsidRDefault="00520CC6">
      <w:pPr>
        <w:pStyle w:val="ConsPlusNormal"/>
        <w:widowControl/>
        <w:ind w:firstLine="0"/>
        <w:jc w:val="center"/>
      </w:pPr>
    </w:p>
    <w:p w:rsidR="00520CC6" w:rsidRDefault="00520CC6">
      <w:pPr>
        <w:pStyle w:val="ConsPlusNormal"/>
        <w:widowControl/>
        <w:ind w:firstLine="0"/>
        <w:jc w:val="center"/>
        <w:outlineLvl w:val="2"/>
      </w:pPr>
      <w:r>
        <w:t>3. Условия погашения кредиторской задолженности</w:t>
      </w:r>
    </w:p>
    <w:p w:rsidR="00520CC6" w:rsidRDefault="00520CC6">
      <w:pPr>
        <w:pStyle w:val="ConsPlusNormal"/>
        <w:widowControl/>
        <w:ind w:firstLine="0"/>
        <w:jc w:val="center"/>
      </w:pPr>
    </w:p>
    <w:p w:rsidR="00520CC6" w:rsidRDefault="00520CC6">
      <w:pPr>
        <w:pStyle w:val="ConsPlusNonformat"/>
        <w:widowControl/>
      </w:pPr>
      <w:r>
        <w:t xml:space="preserve">    3.1.     Погашение     кредиторской     задолженности    осуществляется</w:t>
      </w:r>
    </w:p>
    <w:p w:rsidR="00520CC6" w:rsidRDefault="00520CC6">
      <w:pPr>
        <w:pStyle w:val="ConsPlusNonformat"/>
        <w:widowControl/>
      </w:pPr>
      <w:r>
        <w:t>___________________________________________________________________________</w:t>
      </w:r>
    </w:p>
    <w:p w:rsidR="00520CC6" w:rsidRDefault="00520CC6">
      <w:pPr>
        <w:pStyle w:val="ConsPlusNonformat"/>
        <w:widowControl/>
      </w:pPr>
      <w:r>
        <w:t xml:space="preserve">    (указывается наименование бюджетного учреждения, подведомственного</w:t>
      </w:r>
    </w:p>
    <w:p w:rsidR="00520CC6" w:rsidRDefault="00520CC6">
      <w:pPr>
        <w:pStyle w:val="ConsPlusNonformat"/>
        <w:widowControl/>
      </w:pPr>
    </w:p>
    <w:p w:rsidR="00520CC6" w:rsidRDefault="00520CC6">
      <w:pPr>
        <w:pStyle w:val="ConsPlusNonformat"/>
        <w:widowControl/>
      </w:pPr>
      <w:r>
        <w:t>___________________________________________________________________________</w:t>
      </w:r>
    </w:p>
    <w:p w:rsidR="00520CC6" w:rsidRDefault="00520CC6">
      <w:pPr>
        <w:pStyle w:val="ConsPlusNonformat"/>
        <w:widowControl/>
      </w:pPr>
      <w:r>
        <w:t xml:space="preserve">      главному распорядителю (распорядителю) средств бюджета </w:t>
      </w:r>
      <w:r w:rsidR="0066446E">
        <w:t>района</w:t>
      </w:r>
      <w:r>
        <w:t>)</w:t>
      </w:r>
    </w:p>
    <w:p w:rsidR="00520CC6" w:rsidRDefault="00520CC6">
      <w:pPr>
        <w:pStyle w:val="ConsPlusNonformat"/>
        <w:widowControl/>
      </w:pPr>
    </w:p>
    <w:p w:rsidR="00520CC6" w:rsidRDefault="00520CC6">
      <w:pPr>
        <w:pStyle w:val="ConsPlusNonformat"/>
        <w:widowControl/>
      </w:pPr>
      <w:r>
        <w:t>платежными поручениями на ________________________________________________.</w:t>
      </w:r>
    </w:p>
    <w:p w:rsidR="00520CC6" w:rsidRDefault="00520CC6">
      <w:pPr>
        <w:pStyle w:val="ConsPlusNonformat"/>
        <w:widowControl/>
      </w:pPr>
      <w:r>
        <w:t xml:space="preserve">                        (указываются реквизиты банковского счета Кредитора)</w:t>
      </w:r>
    </w:p>
    <w:p w:rsidR="00520CC6" w:rsidRDefault="00520CC6">
      <w:pPr>
        <w:pStyle w:val="ConsPlusNonformat"/>
        <w:widowControl/>
      </w:pPr>
    </w:p>
    <w:p w:rsidR="00520CC6" w:rsidRDefault="00520CC6">
      <w:pPr>
        <w:pStyle w:val="ConsPlusNonformat"/>
        <w:widowControl/>
      </w:pPr>
      <w:r>
        <w:t xml:space="preserve">    3.2.  С  момента  вступления в силу настоящего Соглашения обязательства</w:t>
      </w:r>
    </w:p>
    <w:p w:rsidR="00520CC6" w:rsidRDefault="00520CC6">
      <w:pPr>
        <w:pStyle w:val="ConsPlusNonformat"/>
        <w:widowControl/>
      </w:pPr>
      <w:r>
        <w:t>___________________________________________________________________________</w:t>
      </w:r>
    </w:p>
    <w:p w:rsidR="00520CC6" w:rsidRDefault="00520CC6">
      <w:pPr>
        <w:pStyle w:val="ConsPlusNonformat"/>
        <w:widowControl/>
      </w:pPr>
      <w:r>
        <w:t xml:space="preserve">    (указывается наименование бюджетного учреждения, подведомственного</w:t>
      </w:r>
    </w:p>
    <w:p w:rsidR="00520CC6" w:rsidRDefault="00520CC6">
      <w:pPr>
        <w:pStyle w:val="ConsPlusNonformat"/>
        <w:widowControl/>
      </w:pPr>
    </w:p>
    <w:p w:rsidR="00520CC6" w:rsidRDefault="00520CC6">
      <w:pPr>
        <w:pStyle w:val="ConsPlusNonformat"/>
        <w:widowControl/>
      </w:pPr>
      <w:r>
        <w:t>___________________________________________________________________________</w:t>
      </w:r>
    </w:p>
    <w:p w:rsidR="00520CC6" w:rsidRDefault="00520CC6">
      <w:pPr>
        <w:pStyle w:val="ConsPlusNonformat"/>
        <w:widowControl/>
      </w:pPr>
      <w:r>
        <w:t xml:space="preserve">      главному распорядителю (распорядителю) сред</w:t>
      </w:r>
      <w:r w:rsidR="0066446E">
        <w:t>ств бюджета района</w:t>
      </w:r>
      <w:r>
        <w:t>)</w:t>
      </w:r>
    </w:p>
    <w:p w:rsidR="00520CC6" w:rsidRDefault="00520CC6">
      <w:pPr>
        <w:pStyle w:val="ConsPlusNonformat"/>
        <w:widowControl/>
      </w:pPr>
    </w:p>
    <w:p w:rsidR="00520CC6" w:rsidRDefault="00F75F61">
      <w:pPr>
        <w:pStyle w:val="ConsPlusNonformat"/>
        <w:widowControl/>
      </w:pPr>
      <w:r>
        <w:t>по муниципальному</w:t>
      </w:r>
      <w:r w:rsidR="00520CC6">
        <w:t xml:space="preserve"> контракту (договору) __________________________________</w:t>
      </w:r>
    </w:p>
    <w:p w:rsidR="00520CC6" w:rsidRDefault="00520CC6">
      <w:pPr>
        <w:pStyle w:val="ConsPlusNonformat"/>
        <w:widowControl/>
      </w:pPr>
      <w:r>
        <w:t xml:space="preserve">                                             (указываются реквизиты</w:t>
      </w:r>
    </w:p>
    <w:p w:rsidR="00520CC6" w:rsidRDefault="00520CC6">
      <w:pPr>
        <w:pStyle w:val="ConsPlusNonformat"/>
        <w:widowControl/>
      </w:pPr>
    </w:p>
    <w:p w:rsidR="00520CC6" w:rsidRDefault="00520CC6">
      <w:pPr>
        <w:pStyle w:val="ConsPlusNonformat"/>
        <w:widowControl/>
      </w:pPr>
      <w:r>
        <w:t>_____________________________________ в части основного долга прекращаются.</w:t>
      </w:r>
    </w:p>
    <w:p w:rsidR="00520CC6" w:rsidRDefault="00F75F61">
      <w:pPr>
        <w:pStyle w:val="ConsPlusNonformat"/>
        <w:widowControl/>
      </w:pPr>
      <w:r>
        <w:t>муниципального</w:t>
      </w:r>
      <w:r w:rsidR="00520CC6">
        <w:t xml:space="preserve"> контракта (договора)</w:t>
      </w:r>
    </w:p>
    <w:p w:rsidR="00520CC6" w:rsidRDefault="00520CC6">
      <w:pPr>
        <w:pStyle w:val="ConsPlusNormal"/>
        <w:widowControl/>
        <w:ind w:firstLine="0"/>
        <w:jc w:val="center"/>
      </w:pPr>
    </w:p>
    <w:p w:rsidR="00520CC6" w:rsidRDefault="00520CC6">
      <w:pPr>
        <w:pStyle w:val="ConsPlusNormal"/>
        <w:widowControl/>
        <w:ind w:firstLine="0"/>
        <w:jc w:val="center"/>
        <w:outlineLvl w:val="2"/>
      </w:pPr>
      <w:r>
        <w:t>4. Ответственность Сторон</w:t>
      </w:r>
    </w:p>
    <w:p w:rsidR="00520CC6" w:rsidRDefault="00520CC6">
      <w:pPr>
        <w:pStyle w:val="ConsPlusNormal"/>
        <w:widowControl/>
        <w:ind w:firstLine="0"/>
        <w:jc w:val="center"/>
      </w:pPr>
    </w:p>
    <w:p w:rsidR="00520CC6" w:rsidRDefault="00520CC6">
      <w:pPr>
        <w:pStyle w:val="ConsPlusNormal"/>
        <w:widowControl/>
        <w:ind w:firstLine="540"/>
        <w:jc w:val="both"/>
      </w:pPr>
      <w:r>
        <w:t>По настоящему Соглашению Стороны несут ответственность в соответствии с действующим законодательством.</w:t>
      </w:r>
    </w:p>
    <w:p w:rsidR="00520CC6" w:rsidRDefault="00B716BA" w:rsidP="00B716BA">
      <w:pPr>
        <w:pStyle w:val="ConsPlusNormal"/>
        <w:widowControl/>
        <w:ind w:firstLine="0"/>
        <w:outlineLvl w:val="2"/>
      </w:pPr>
      <w:r>
        <w:t xml:space="preserve">                                              </w:t>
      </w:r>
      <w:r w:rsidR="00520CC6">
        <w:t>5. Срок действия и порядок досрочного</w:t>
      </w:r>
    </w:p>
    <w:p w:rsidR="00520CC6" w:rsidRDefault="00520CC6">
      <w:pPr>
        <w:pStyle w:val="ConsPlusNormal"/>
        <w:widowControl/>
        <w:ind w:firstLine="0"/>
        <w:jc w:val="center"/>
      </w:pPr>
      <w:r>
        <w:t>расторжения Соглашения</w:t>
      </w:r>
    </w:p>
    <w:p w:rsidR="00520CC6" w:rsidRDefault="00520CC6">
      <w:pPr>
        <w:pStyle w:val="ConsPlusNormal"/>
        <w:widowControl/>
        <w:ind w:firstLine="0"/>
        <w:jc w:val="center"/>
      </w:pPr>
    </w:p>
    <w:p w:rsidR="00520CC6" w:rsidRDefault="00520CC6">
      <w:pPr>
        <w:pStyle w:val="ConsPlusNormal"/>
        <w:widowControl/>
        <w:ind w:firstLine="540"/>
        <w:jc w:val="both"/>
      </w:pPr>
      <w:r>
        <w:t>5.1. Действие настоящего Соглашения прекращается после полного погашения задолженности, указанной в графике.</w:t>
      </w:r>
    </w:p>
    <w:p w:rsidR="00520CC6" w:rsidRDefault="00520CC6">
      <w:pPr>
        <w:pStyle w:val="ConsPlusNormal"/>
        <w:widowControl/>
        <w:ind w:firstLine="540"/>
        <w:jc w:val="both"/>
      </w:pPr>
      <w:r>
        <w:t>5.2. Настоящее Соглашение может быть расторгнуто досрочно по согласованию Сторон на основе письменного соглашения, а также Кредитор вправе в одностороннем порядке расторгнуть данное Соглашение, письменно известив об этом Должника, и обратиться в суд за принудительным взысканием задолженности.</w:t>
      </w:r>
    </w:p>
    <w:p w:rsidR="00B716BA" w:rsidRDefault="00B716BA" w:rsidP="00B716BA">
      <w:pPr>
        <w:pStyle w:val="ConsPlusNormal"/>
        <w:widowControl/>
        <w:ind w:firstLine="0"/>
        <w:outlineLvl w:val="2"/>
      </w:pPr>
      <w:r>
        <w:t xml:space="preserve">                                                                 </w:t>
      </w:r>
    </w:p>
    <w:p w:rsidR="00520CC6" w:rsidRDefault="00B716BA" w:rsidP="00B716BA">
      <w:pPr>
        <w:pStyle w:val="ConsPlusNormal"/>
        <w:widowControl/>
        <w:ind w:firstLine="0"/>
        <w:outlineLvl w:val="2"/>
      </w:pPr>
      <w:r>
        <w:t xml:space="preserve">                                                                </w:t>
      </w:r>
      <w:r w:rsidR="00520CC6">
        <w:t>6. Разрешение споров</w:t>
      </w:r>
    </w:p>
    <w:p w:rsidR="00520CC6" w:rsidRDefault="00520CC6">
      <w:pPr>
        <w:pStyle w:val="ConsPlusNormal"/>
        <w:widowControl/>
        <w:ind w:firstLine="0"/>
        <w:jc w:val="center"/>
      </w:pPr>
    </w:p>
    <w:p w:rsidR="00520CC6" w:rsidRDefault="00520CC6">
      <w:pPr>
        <w:pStyle w:val="ConsPlusNormal"/>
        <w:widowControl/>
        <w:ind w:firstLine="540"/>
        <w:jc w:val="both"/>
      </w:pPr>
      <w:r>
        <w:t>6.1. Не урегулированные Сторонами споры и разногласия, возникающие при исполнении настоящего Соглашения или в связи с ним, рассматриваются в предусмотренном действующим законодательством порядке.</w:t>
      </w:r>
    </w:p>
    <w:p w:rsidR="00520CC6" w:rsidRDefault="00520CC6">
      <w:pPr>
        <w:pStyle w:val="ConsPlusNormal"/>
        <w:widowControl/>
        <w:ind w:firstLine="540"/>
        <w:jc w:val="both"/>
      </w:pPr>
      <w:r>
        <w:t>6.2. Соглашение составлено на ______ листах по одному экземпляру для каждой из Сторон, имеющих равную юридическую силу.</w:t>
      </w:r>
    </w:p>
    <w:p w:rsidR="00520CC6" w:rsidRDefault="00520CC6">
      <w:pPr>
        <w:pStyle w:val="ConsPlusNormal"/>
        <w:widowControl/>
        <w:ind w:firstLine="0"/>
        <w:jc w:val="center"/>
      </w:pPr>
    </w:p>
    <w:p w:rsidR="006E4AD6" w:rsidRDefault="006E4AD6">
      <w:pPr>
        <w:pStyle w:val="ConsPlusNormal"/>
        <w:widowControl/>
        <w:ind w:firstLine="0"/>
        <w:jc w:val="center"/>
        <w:outlineLvl w:val="2"/>
      </w:pPr>
    </w:p>
    <w:p w:rsidR="006E4AD6" w:rsidRDefault="006E4AD6">
      <w:pPr>
        <w:pStyle w:val="ConsPlusNormal"/>
        <w:widowControl/>
        <w:ind w:firstLine="0"/>
        <w:jc w:val="center"/>
        <w:outlineLvl w:val="2"/>
      </w:pPr>
    </w:p>
    <w:p w:rsidR="006E4AD6" w:rsidRDefault="006E4AD6">
      <w:pPr>
        <w:pStyle w:val="ConsPlusNormal"/>
        <w:widowControl/>
        <w:ind w:firstLine="0"/>
        <w:jc w:val="center"/>
        <w:outlineLvl w:val="2"/>
      </w:pPr>
    </w:p>
    <w:p w:rsidR="006E4AD6" w:rsidRDefault="006E4AD6">
      <w:pPr>
        <w:pStyle w:val="ConsPlusNormal"/>
        <w:widowControl/>
        <w:ind w:firstLine="0"/>
        <w:jc w:val="center"/>
        <w:outlineLvl w:val="2"/>
      </w:pPr>
    </w:p>
    <w:p w:rsidR="00520CC6" w:rsidRDefault="00520CC6">
      <w:pPr>
        <w:pStyle w:val="ConsPlusNormal"/>
        <w:widowControl/>
        <w:ind w:firstLine="0"/>
        <w:jc w:val="center"/>
        <w:outlineLvl w:val="2"/>
      </w:pPr>
      <w:r>
        <w:t>7. Юридические адреса и платежные реквизиты Сторон</w:t>
      </w:r>
    </w:p>
    <w:p w:rsidR="00520CC6" w:rsidRDefault="00520CC6">
      <w:pPr>
        <w:pStyle w:val="ConsPlusNormal"/>
        <w:widowControl/>
        <w:ind w:firstLine="0"/>
        <w:jc w:val="center"/>
      </w:pPr>
    </w:p>
    <w:p w:rsidR="00B716BA" w:rsidRDefault="00B716BA">
      <w:pPr>
        <w:pStyle w:val="ConsPlusNormal"/>
        <w:widowControl/>
        <w:ind w:firstLine="0"/>
        <w:jc w:val="center"/>
      </w:pPr>
    </w:p>
    <w:p w:rsidR="00B716BA" w:rsidRDefault="00B716BA">
      <w:pPr>
        <w:pStyle w:val="ConsPlusNormal"/>
        <w:widowControl/>
        <w:ind w:firstLine="0"/>
        <w:jc w:val="center"/>
      </w:pPr>
    </w:p>
    <w:p w:rsidR="00520CC6" w:rsidRDefault="00520CC6">
      <w:pPr>
        <w:pStyle w:val="ConsPlusNonformat"/>
        <w:widowControl/>
      </w:pPr>
      <w:r>
        <w:lastRenderedPageBreak/>
        <w:t>________________________________________    _____________________________</w:t>
      </w:r>
    </w:p>
    <w:p w:rsidR="00520CC6" w:rsidRDefault="00520CC6">
      <w:pPr>
        <w:pStyle w:val="ConsPlusNonformat"/>
        <w:widowControl/>
      </w:pPr>
      <w:r>
        <w:t xml:space="preserve">  (наименование главного распорядителя        (наименование Кредитора)</w:t>
      </w:r>
    </w:p>
    <w:p w:rsidR="00B716BA" w:rsidRDefault="00B716BA">
      <w:pPr>
        <w:pStyle w:val="ConsPlusNonformat"/>
        <w:widowControl/>
      </w:pPr>
    </w:p>
    <w:p w:rsidR="00B716BA" w:rsidRDefault="00B716BA">
      <w:pPr>
        <w:pStyle w:val="ConsPlusNonformat"/>
        <w:widowControl/>
      </w:pPr>
    </w:p>
    <w:p w:rsidR="00520CC6" w:rsidRDefault="00520CC6">
      <w:pPr>
        <w:pStyle w:val="ConsPlusNonformat"/>
        <w:widowControl/>
      </w:pPr>
      <w:r>
        <w:t>________________________________________</w:t>
      </w:r>
    </w:p>
    <w:p w:rsidR="00520CC6" w:rsidRDefault="00520CC6">
      <w:pPr>
        <w:pStyle w:val="ConsPlusNonformat"/>
        <w:widowControl/>
      </w:pPr>
      <w:r>
        <w:t xml:space="preserve"> (распо</w:t>
      </w:r>
      <w:r w:rsidR="0066446E">
        <w:t>рядителя) средств бюджет района</w:t>
      </w:r>
      <w:r>
        <w:t>)</w:t>
      </w:r>
    </w:p>
    <w:p w:rsidR="00B716BA" w:rsidRDefault="00B716BA">
      <w:pPr>
        <w:pStyle w:val="ConsPlusNonformat"/>
        <w:widowControl/>
      </w:pPr>
    </w:p>
    <w:p w:rsidR="00B716BA" w:rsidRDefault="00B716BA">
      <w:pPr>
        <w:pStyle w:val="ConsPlusNonformat"/>
        <w:widowControl/>
      </w:pPr>
    </w:p>
    <w:p w:rsidR="00520CC6" w:rsidRDefault="00520CC6">
      <w:pPr>
        <w:pStyle w:val="ConsPlusNonformat"/>
        <w:widowControl/>
      </w:pPr>
      <w:r>
        <w:t>________________________________________    ____________________________</w:t>
      </w:r>
    </w:p>
    <w:p w:rsidR="00520CC6" w:rsidRDefault="00520CC6">
      <w:pPr>
        <w:pStyle w:val="ConsPlusNonformat"/>
        <w:widowControl/>
      </w:pPr>
      <w:r>
        <w:t xml:space="preserve">          (юридический адрес)                    (юридический адрес)</w:t>
      </w:r>
    </w:p>
    <w:p w:rsidR="00520CC6" w:rsidRDefault="00520CC6">
      <w:pPr>
        <w:pStyle w:val="ConsPlusNonformat"/>
        <w:widowControl/>
      </w:pPr>
    </w:p>
    <w:p w:rsidR="00520CC6" w:rsidRDefault="00520CC6">
      <w:pPr>
        <w:pStyle w:val="ConsPlusNonformat"/>
        <w:widowControl/>
      </w:pPr>
    </w:p>
    <w:p w:rsidR="00520CC6" w:rsidRDefault="00520CC6">
      <w:pPr>
        <w:pStyle w:val="ConsPlusNonformat"/>
        <w:widowControl/>
      </w:pPr>
      <w:r>
        <w:t>Руководитель _________                      Руководитель __________</w:t>
      </w:r>
    </w:p>
    <w:p w:rsidR="00520CC6" w:rsidRDefault="00520CC6">
      <w:pPr>
        <w:pStyle w:val="ConsPlusNonformat"/>
        <w:widowControl/>
      </w:pPr>
    </w:p>
    <w:p w:rsidR="00520CC6" w:rsidRDefault="00520CC6">
      <w:pPr>
        <w:pStyle w:val="ConsPlusNonformat"/>
        <w:widowControl/>
      </w:pPr>
      <w:r>
        <w:t>Гл. бухгалтер __________                    Гл. бухгалтер __________</w:t>
      </w:r>
    </w:p>
    <w:p w:rsidR="00520CC6" w:rsidRDefault="00520CC6">
      <w:pPr>
        <w:pStyle w:val="ConsPlusNonformat"/>
        <w:widowControl/>
      </w:pPr>
    </w:p>
    <w:p w:rsidR="00520CC6" w:rsidRDefault="00520CC6">
      <w:pPr>
        <w:pStyle w:val="ConsPlusNonformat"/>
        <w:widowControl/>
      </w:pPr>
    </w:p>
    <w:p w:rsidR="00520CC6" w:rsidRDefault="00520CC6">
      <w:pPr>
        <w:pStyle w:val="ConsPlusNonformat"/>
        <w:widowControl/>
      </w:pPr>
      <w:r>
        <w:t>"____" ____________ 200___ г.               "____" ____________ 200___ г.</w:t>
      </w:r>
    </w:p>
    <w:p w:rsidR="00520CC6" w:rsidRDefault="00520CC6">
      <w:pPr>
        <w:pStyle w:val="ConsPlusNonformat"/>
        <w:widowControl/>
      </w:pPr>
    </w:p>
    <w:p w:rsidR="00B716BA" w:rsidRDefault="00B716BA">
      <w:pPr>
        <w:pStyle w:val="ConsPlusNonformat"/>
        <w:widowControl/>
      </w:pPr>
    </w:p>
    <w:p w:rsidR="00B716BA" w:rsidRDefault="00B716BA">
      <w:pPr>
        <w:pStyle w:val="ConsPlusNonformat"/>
        <w:widowControl/>
      </w:pPr>
    </w:p>
    <w:p w:rsidR="00B716BA" w:rsidRDefault="00B716BA">
      <w:pPr>
        <w:pStyle w:val="ConsPlusNonformat"/>
        <w:widowControl/>
      </w:pPr>
    </w:p>
    <w:p w:rsidR="00B716BA" w:rsidRDefault="00B716BA">
      <w:pPr>
        <w:pStyle w:val="ConsPlusNonformat"/>
        <w:widowControl/>
      </w:pPr>
    </w:p>
    <w:p w:rsidR="00B716BA" w:rsidRDefault="00B716BA">
      <w:pPr>
        <w:pStyle w:val="ConsPlusNonformat"/>
        <w:widowControl/>
      </w:pPr>
    </w:p>
    <w:p w:rsidR="00B716BA" w:rsidRDefault="00B716BA">
      <w:pPr>
        <w:pStyle w:val="ConsPlusNonformat"/>
        <w:widowControl/>
      </w:pPr>
    </w:p>
    <w:p w:rsidR="00520CC6" w:rsidRDefault="00520CC6">
      <w:pPr>
        <w:pStyle w:val="ConsPlusNonformat"/>
        <w:widowControl/>
      </w:pPr>
      <w:r>
        <w:t>Согласовано:</w:t>
      </w:r>
    </w:p>
    <w:p w:rsidR="00520CC6" w:rsidRDefault="00520CC6">
      <w:pPr>
        <w:pStyle w:val="ConsPlusNonformat"/>
        <w:widowControl/>
      </w:pPr>
    </w:p>
    <w:p w:rsidR="00B716BA" w:rsidRDefault="00B716BA">
      <w:pPr>
        <w:pStyle w:val="ConsPlusNonformat"/>
        <w:widowControl/>
      </w:pPr>
    </w:p>
    <w:p w:rsidR="00B716BA" w:rsidRDefault="00B716BA">
      <w:pPr>
        <w:pStyle w:val="ConsPlusNonformat"/>
        <w:widowControl/>
      </w:pPr>
    </w:p>
    <w:p w:rsidR="00520CC6" w:rsidRDefault="0066446E">
      <w:pPr>
        <w:pStyle w:val="ConsPlusNonformat"/>
        <w:widowControl/>
      </w:pPr>
      <w:r>
        <w:t>Финансовое управление АМО Веневский район</w:t>
      </w:r>
    </w:p>
    <w:p w:rsidR="00520CC6" w:rsidRDefault="00520CC6">
      <w:pPr>
        <w:pStyle w:val="ConsPlusNonformat"/>
        <w:widowControl/>
      </w:pPr>
    </w:p>
    <w:p w:rsidR="00520CC6" w:rsidRDefault="00520CC6">
      <w:pPr>
        <w:pStyle w:val="ConsPlusNonformat"/>
        <w:widowControl/>
      </w:pPr>
      <w:r>
        <w:t>_________________________             _________________</w:t>
      </w:r>
    </w:p>
    <w:p w:rsidR="00520CC6" w:rsidRDefault="00520CC6">
      <w:pPr>
        <w:pStyle w:val="ConsPlusNonformat"/>
        <w:widowControl/>
      </w:pPr>
      <w:r>
        <w:t xml:space="preserve">        (Ф.И.О.)                           (подпись)</w:t>
      </w:r>
    </w:p>
    <w:p w:rsidR="00520CC6" w:rsidRDefault="00520CC6">
      <w:pPr>
        <w:pStyle w:val="ConsPlusNonformat"/>
        <w:widowControl/>
      </w:pPr>
    </w:p>
    <w:p w:rsidR="00B716BA" w:rsidRDefault="00B716BA">
      <w:pPr>
        <w:pStyle w:val="ConsPlusNonformat"/>
        <w:widowControl/>
      </w:pPr>
    </w:p>
    <w:p w:rsidR="00520CC6" w:rsidRDefault="00520CC6">
      <w:pPr>
        <w:pStyle w:val="ConsPlusNonformat"/>
        <w:widowControl/>
      </w:pPr>
      <w:r>
        <w:t>М.П.</w:t>
      </w:r>
    </w:p>
    <w:p w:rsidR="00520CC6" w:rsidRDefault="00520CC6">
      <w:pPr>
        <w:pStyle w:val="ConsPlusNormal"/>
        <w:widowControl/>
        <w:ind w:firstLine="0"/>
        <w:jc w:val="right"/>
      </w:pPr>
    </w:p>
    <w:p w:rsidR="00520CC6" w:rsidRDefault="00520CC6">
      <w:pPr>
        <w:pStyle w:val="ConsPlusNormal"/>
        <w:widowControl/>
        <w:ind w:firstLine="0"/>
        <w:jc w:val="right"/>
      </w:pPr>
    </w:p>
    <w:p w:rsidR="00520CC6" w:rsidRDefault="00520CC6">
      <w:pPr>
        <w:pStyle w:val="ConsPlusNormal"/>
        <w:widowControl/>
        <w:ind w:firstLine="0"/>
        <w:jc w:val="right"/>
      </w:pPr>
    </w:p>
    <w:p w:rsidR="0066446E" w:rsidRDefault="0066446E">
      <w:pPr>
        <w:pStyle w:val="ConsPlusNormal"/>
        <w:widowControl/>
        <w:ind w:firstLine="0"/>
        <w:jc w:val="right"/>
      </w:pPr>
    </w:p>
    <w:p w:rsidR="0066446E" w:rsidRDefault="0066446E">
      <w:pPr>
        <w:pStyle w:val="ConsPlusNormal"/>
        <w:widowControl/>
        <w:ind w:firstLine="0"/>
        <w:jc w:val="right"/>
      </w:pPr>
    </w:p>
    <w:p w:rsidR="0066446E" w:rsidRDefault="0066446E">
      <w:pPr>
        <w:pStyle w:val="ConsPlusNormal"/>
        <w:widowControl/>
        <w:ind w:firstLine="0"/>
        <w:jc w:val="right"/>
      </w:pPr>
    </w:p>
    <w:p w:rsidR="0066446E" w:rsidRDefault="0066446E">
      <w:pPr>
        <w:pStyle w:val="ConsPlusNormal"/>
        <w:widowControl/>
        <w:ind w:firstLine="0"/>
        <w:jc w:val="right"/>
      </w:pPr>
    </w:p>
    <w:p w:rsidR="0066446E" w:rsidRDefault="0066446E">
      <w:pPr>
        <w:pStyle w:val="ConsPlusNormal"/>
        <w:widowControl/>
        <w:ind w:firstLine="0"/>
        <w:jc w:val="right"/>
      </w:pPr>
    </w:p>
    <w:p w:rsidR="0066446E" w:rsidRDefault="0066446E">
      <w:pPr>
        <w:pStyle w:val="ConsPlusNormal"/>
        <w:widowControl/>
        <w:ind w:firstLine="0"/>
        <w:jc w:val="right"/>
      </w:pPr>
    </w:p>
    <w:p w:rsidR="0066446E" w:rsidRDefault="0066446E">
      <w:pPr>
        <w:pStyle w:val="ConsPlusNormal"/>
        <w:widowControl/>
        <w:ind w:firstLine="0"/>
        <w:jc w:val="right"/>
      </w:pPr>
    </w:p>
    <w:p w:rsidR="0066446E" w:rsidRDefault="0066446E">
      <w:pPr>
        <w:pStyle w:val="ConsPlusNormal"/>
        <w:widowControl/>
        <w:ind w:firstLine="0"/>
        <w:jc w:val="right"/>
      </w:pPr>
    </w:p>
    <w:p w:rsidR="0066446E" w:rsidRDefault="0066446E">
      <w:pPr>
        <w:pStyle w:val="ConsPlusNormal"/>
        <w:widowControl/>
        <w:ind w:firstLine="0"/>
        <w:jc w:val="right"/>
      </w:pPr>
    </w:p>
    <w:p w:rsidR="0066446E" w:rsidRDefault="0066446E">
      <w:pPr>
        <w:pStyle w:val="ConsPlusNormal"/>
        <w:widowControl/>
        <w:ind w:firstLine="0"/>
        <w:jc w:val="right"/>
      </w:pPr>
    </w:p>
    <w:p w:rsidR="0066446E" w:rsidRDefault="0066446E">
      <w:pPr>
        <w:pStyle w:val="ConsPlusNormal"/>
        <w:widowControl/>
        <w:ind w:firstLine="0"/>
        <w:jc w:val="right"/>
      </w:pPr>
    </w:p>
    <w:p w:rsidR="0066446E" w:rsidRDefault="0066446E">
      <w:pPr>
        <w:pStyle w:val="ConsPlusNormal"/>
        <w:widowControl/>
        <w:ind w:firstLine="0"/>
        <w:jc w:val="right"/>
      </w:pPr>
    </w:p>
    <w:p w:rsidR="0066446E" w:rsidRDefault="0066446E">
      <w:pPr>
        <w:pStyle w:val="ConsPlusNormal"/>
        <w:widowControl/>
        <w:ind w:firstLine="0"/>
        <w:jc w:val="right"/>
      </w:pPr>
    </w:p>
    <w:p w:rsidR="0066446E" w:rsidRDefault="0066446E">
      <w:pPr>
        <w:pStyle w:val="ConsPlusNormal"/>
        <w:widowControl/>
        <w:ind w:firstLine="0"/>
        <w:jc w:val="right"/>
      </w:pPr>
    </w:p>
    <w:p w:rsidR="0066446E" w:rsidRDefault="0066446E">
      <w:pPr>
        <w:pStyle w:val="ConsPlusNormal"/>
        <w:widowControl/>
        <w:ind w:firstLine="0"/>
        <w:jc w:val="right"/>
      </w:pPr>
    </w:p>
    <w:p w:rsidR="0066446E" w:rsidRDefault="0066446E">
      <w:pPr>
        <w:pStyle w:val="ConsPlusNormal"/>
        <w:widowControl/>
        <w:ind w:firstLine="0"/>
        <w:jc w:val="right"/>
      </w:pPr>
    </w:p>
    <w:p w:rsidR="0066446E" w:rsidRDefault="0066446E">
      <w:pPr>
        <w:pStyle w:val="ConsPlusNormal"/>
        <w:widowControl/>
        <w:ind w:firstLine="0"/>
        <w:jc w:val="right"/>
      </w:pPr>
    </w:p>
    <w:p w:rsidR="0066446E" w:rsidRDefault="0066446E">
      <w:pPr>
        <w:pStyle w:val="ConsPlusNormal"/>
        <w:widowControl/>
        <w:ind w:firstLine="0"/>
        <w:jc w:val="right"/>
      </w:pPr>
    </w:p>
    <w:p w:rsidR="0066446E" w:rsidRDefault="0066446E">
      <w:pPr>
        <w:pStyle w:val="ConsPlusNormal"/>
        <w:widowControl/>
        <w:ind w:firstLine="0"/>
        <w:jc w:val="right"/>
      </w:pPr>
    </w:p>
    <w:p w:rsidR="00B716BA" w:rsidRDefault="00B716BA">
      <w:pPr>
        <w:pStyle w:val="ConsPlusNormal"/>
        <w:widowControl/>
        <w:ind w:firstLine="0"/>
        <w:jc w:val="right"/>
        <w:outlineLvl w:val="2"/>
      </w:pPr>
    </w:p>
    <w:p w:rsidR="00F75F61" w:rsidRDefault="00F75F61">
      <w:pPr>
        <w:pStyle w:val="ConsPlusNormal"/>
        <w:widowControl/>
        <w:ind w:firstLine="0"/>
        <w:jc w:val="right"/>
        <w:outlineLvl w:val="2"/>
      </w:pPr>
    </w:p>
    <w:p w:rsidR="00F75F61" w:rsidRDefault="00F75F61">
      <w:pPr>
        <w:pStyle w:val="ConsPlusNormal"/>
        <w:widowControl/>
        <w:ind w:firstLine="0"/>
        <w:jc w:val="right"/>
        <w:outlineLvl w:val="2"/>
      </w:pPr>
    </w:p>
    <w:p w:rsidR="00F75F61" w:rsidRDefault="00F75F61">
      <w:pPr>
        <w:pStyle w:val="ConsPlusNormal"/>
        <w:widowControl/>
        <w:ind w:firstLine="0"/>
        <w:jc w:val="right"/>
        <w:outlineLvl w:val="2"/>
      </w:pPr>
    </w:p>
    <w:p w:rsidR="00F75F61" w:rsidRDefault="00F75F61">
      <w:pPr>
        <w:pStyle w:val="ConsPlusNormal"/>
        <w:widowControl/>
        <w:ind w:firstLine="0"/>
        <w:jc w:val="right"/>
        <w:outlineLvl w:val="2"/>
      </w:pPr>
    </w:p>
    <w:p w:rsidR="00F75F61" w:rsidRDefault="00F75F61">
      <w:pPr>
        <w:pStyle w:val="ConsPlusNormal"/>
        <w:widowControl/>
        <w:ind w:firstLine="0"/>
        <w:jc w:val="right"/>
        <w:outlineLvl w:val="2"/>
      </w:pPr>
    </w:p>
    <w:p w:rsidR="00520CC6" w:rsidRDefault="00520CC6">
      <w:pPr>
        <w:pStyle w:val="ConsPlusNormal"/>
        <w:widowControl/>
        <w:ind w:firstLine="0"/>
        <w:jc w:val="right"/>
        <w:outlineLvl w:val="2"/>
      </w:pPr>
      <w:r>
        <w:t>Приложение</w:t>
      </w:r>
    </w:p>
    <w:p w:rsidR="00520CC6" w:rsidRDefault="00520CC6">
      <w:pPr>
        <w:pStyle w:val="ConsPlusNormal"/>
        <w:widowControl/>
        <w:ind w:firstLine="0"/>
        <w:jc w:val="right"/>
      </w:pPr>
      <w:r>
        <w:t>к Соглашению о реструктуризации просроченной</w:t>
      </w:r>
    </w:p>
    <w:p w:rsidR="00520CC6" w:rsidRDefault="00520CC6">
      <w:pPr>
        <w:pStyle w:val="ConsPlusNormal"/>
        <w:widowControl/>
        <w:ind w:firstLine="0"/>
        <w:jc w:val="right"/>
      </w:pPr>
      <w:r>
        <w:t>кредиторской задолженности</w:t>
      </w:r>
    </w:p>
    <w:p w:rsidR="00520CC6" w:rsidRDefault="00520CC6">
      <w:pPr>
        <w:pStyle w:val="ConsPlusNormal"/>
        <w:widowControl/>
        <w:ind w:firstLine="0"/>
        <w:jc w:val="center"/>
      </w:pPr>
    </w:p>
    <w:p w:rsidR="00B716BA" w:rsidRDefault="00B716BA">
      <w:pPr>
        <w:pStyle w:val="ConsPlusNormal"/>
        <w:widowControl/>
        <w:ind w:firstLine="0"/>
        <w:jc w:val="center"/>
      </w:pPr>
    </w:p>
    <w:p w:rsidR="00B716BA" w:rsidRDefault="00B716BA">
      <w:pPr>
        <w:pStyle w:val="ConsPlusNormal"/>
        <w:widowControl/>
        <w:ind w:firstLine="0"/>
        <w:jc w:val="center"/>
      </w:pPr>
    </w:p>
    <w:p w:rsidR="00B716BA" w:rsidRDefault="00B716BA">
      <w:pPr>
        <w:pStyle w:val="ConsPlusNormal"/>
        <w:widowControl/>
        <w:ind w:firstLine="0"/>
        <w:jc w:val="center"/>
      </w:pPr>
    </w:p>
    <w:p w:rsidR="00B716BA" w:rsidRDefault="00B716BA">
      <w:pPr>
        <w:pStyle w:val="ConsPlusNormal"/>
        <w:widowControl/>
        <w:ind w:firstLine="0"/>
        <w:jc w:val="center"/>
      </w:pPr>
    </w:p>
    <w:p w:rsidR="00B716BA" w:rsidRDefault="00B716BA">
      <w:pPr>
        <w:pStyle w:val="ConsPlusNormal"/>
        <w:widowControl/>
        <w:ind w:firstLine="0"/>
        <w:jc w:val="center"/>
      </w:pPr>
    </w:p>
    <w:p w:rsidR="00520CC6" w:rsidRDefault="00520CC6">
      <w:pPr>
        <w:pStyle w:val="ConsPlusNormal"/>
        <w:widowControl/>
        <w:ind w:firstLine="0"/>
        <w:jc w:val="center"/>
      </w:pPr>
      <w:r>
        <w:t>ГРАФИК</w:t>
      </w:r>
    </w:p>
    <w:p w:rsidR="00520CC6" w:rsidRDefault="00520CC6">
      <w:pPr>
        <w:pStyle w:val="ConsPlusNormal"/>
        <w:widowControl/>
        <w:ind w:firstLine="0"/>
        <w:jc w:val="center"/>
      </w:pPr>
      <w:r>
        <w:t>ПОГАШЕНИЯ КРЕДИТОРСКОЙ ЗАДОЛЖЕННОСТИ</w:t>
      </w:r>
    </w:p>
    <w:p w:rsidR="00520CC6" w:rsidRDefault="00520CC6">
      <w:pPr>
        <w:pStyle w:val="ConsPlusNormal"/>
        <w:widowControl/>
        <w:ind w:firstLine="0"/>
        <w:jc w:val="center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90"/>
        <w:gridCol w:w="4590"/>
      </w:tblGrid>
      <w:tr w:rsidR="00520CC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CC6" w:rsidRDefault="00520CC6">
            <w:pPr>
              <w:pStyle w:val="ConsPlusNormal"/>
              <w:widowControl/>
              <w:ind w:firstLine="0"/>
            </w:pPr>
            <w:r>
              <w:t xml:space="preserve">Срок погашения задолженности   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CC6" w:rsidRDefault="00520CC6">
            <w:pPr>
              <w:pStyle w:val="ConsPlusNormal"/>
              <w:widowControl/>
              <w:ind w:firstLine="0"/>
            </w:pPr>
            <w:r>
              <w:t xml:space="preserve">Сумма задолженности (рублей)   </w:t>
            </w:r>
          </w:p>
        </w:tc>
      </w:tr>
      <w:tr w:rsidR="00520CC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CC6" w:rsidRDefault="00520CC6">
            <w:pPr>
              <w:pStyle w:val="ConsPlusNormal"/>
              <w:widowControl/>
              <w:ind w:firstLine="0"/>
            </w:pP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CC6" w:rsidRDefault="00520CC6">
            <w:pPr>
              <w:pStyle w:val="ConsPlusNormal"/>
              <w:widowControl/>
              <w:ind w:firstLine="0"/>
            </w:pPr>
          </w:p>
        </w:tc>
      </w:tr>
      <w:tr w:rsidR="00520CC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CC6" w:rsidRDefault="00520CC6">
            <w:pPr>
              <w:pStyle w:val="ConsPlusNormal"/>
              <w:widowControl/>
              <w:ind w:firstLine="0"/>
            </w:pP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CC6" w:rsidRDefault="00520CC6">
            <w:pPr>
              <w:pStyle w:val="ConsPlusNormal"/>
              <w:widowControl/>
              <w:ind w:firstLine="0"/>
            </w:pPr>
          </w:p>
        </w:tc>
      </w:tr>
      <w:tr w:rsidR="00520CC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CC6" w:rsidRDefault="00520CC6">
            <w:pPr>
              <w:pStyle w:val="ConsPlusNormal"/>
              <w:widowControl/>
              <w:ind w:firstLine="0"/>
            </w:pP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CC6" w:rsidRDefault="00520CC6">
            <w:pPr>
              <w:pStyle w:val="ConsPlusNormal"/>
              <w:widowControl/>
              <w:ind w:firstLine="0"/>
            </w:pPr>
          </w:p>
        </w:tc>
      </w:tr>
    </w:tbl>
    <w:p w:rsidR="00520CC6" w:rsidRDefault="00520CC6">
      <w:pPr>
        <w:pStyle w:val="ConsPlusNormal"/>
        <w:widowControl/>
        <w:ind w:firstLine="0"/>
        <w:jc w:val="center"/>
      </w:pPr>
    </w:p>
    <w:p w:rsidR="00B716BA" w:rsidRDefault="00B716BA">
      <w:pPr>
        <w:pStyle w:val="ConsPlusNormal"/>
        <w:widowControl/>
        <w:ind w:firstLine="0"/>
        <w:jc w:val="center"/>
      </w:pPr>
    </w:p>
    <w:p w:rsidR="00B716BA" w:rsidRDefault="00B716BA">
      <w:pPr>
        <w:pStyle w:val="ConsPlusNormal"/>
        <w:widowControl/>
        <w:ind w:firstLine="0"/>
        <w:jc w:val="center"/>
      </w:pPr>
    </w:p>
    <w:p w:rsidR="00B716BA" w:rsidRDefault="00B716BA">
      <w:pPr>
        <w:pStyle w:val="ConsPlusNormal"/>
        <w:widowControl/>
        <w:ind w:firstLine="0"/>
        <w:jc w:val="center"/>
      </w:pPr>
    </w:p>
    <w:p w:rsidR="00B716BA" w:rsidRDefault="00B716BA">
      <w:pPr>
        <w:pStyle w:val="ConsPlusNormal"/>
        <w:widowControl/>
        <w:ind w:firstLine="0"/>
        <w:jc w:val="center"/>
      </w:pPr>
    </w:p>
    <w:p w:rsidR="00B716BA" w:rsidRDefault="00B716BA">
      <w:pPr>
        <w:pStyle w:val="ConsPlusNormal"/>
        <w:widowControl/>
        <w:ind w:firstLine="0"/>
        <w:jc w:val="center"/>
      </w:pPr>
    </w:p>
    <w:p w:rsidR="00B716BA" w:rsidRDefault="00B716BA">
      <w:pPr>
        <w:pStyle w:val="ConsPlusNormal"/>
        <w:widowControl/>
        <w:ind w:firstLine="0"/>
        <w:jc w:val="center"/>
      </w:pPr>
    </w:p>
    <w:p w:rsidR="00520CC6" w:rsidRDefault="00520CC6">
      <w:pPr>
        <w:pStyle w:val="ConsPlusNonformat"/>
        <w:widowControl/>
      </w:pPr>
      <w:r>
        <w:t>_______________________________   _______________________________</w:t>
      </w:r>
    </w:p>
    <w:p w:rsidR="00520CC6" w:rsidRDefault="00520CC6" w:rsidP="00B716BA">
      <w:pPr>
        <w:pStyle w:val="ConsPlusNonformat"/>
        <w:widowControl/>
      </w:pPr>
      <w:r>
        <w:t xml:space="preserve">    (наименование Должника)  </w:t>
      </w:r>
      <w:r w:rsidR="00B716BA">
        <w:t xml:space="preserve">        (наименование Кредитора)</w:t>
      </w:r>
    </w:p>
    <w:p w:rsidR="00B716BA" w:rsidRDefault="00B716BA">
      <w:pPr>
        <w:pStyle w:val="ConsPlusNonformat"/>
        <w:widowControl/>
      </w:pPr>
    </w:p>
    <w:p w:rsidR="00B716BA" w:rsidRDefault="00B716BA">
      <w:pPr>
        <w:pStyle w:val="ConsPlusNonformat"/>
        <w:widowControl/>
      </w:pPr>
    </w:p>
    <w:p w:rsidR="00B716BA" w:rsidRDefault="00B716BA">
      <w:pPr>
        <w:pStyle w:val="ConsPlusNonformat"/>
        <w:widowControl/>
      </w:pPr>
    </w:p>
    <w:p w:rsidR="00520CC6" w:rsidRDefault="00520CC6">
      <w:pPr>
        <w:pStyle w:val="ConsPlusNonformat"/>
        <w:widowControl/>
      </w:pPr>
      <w:r>
        <w:t>_______________________   _______________________________</w:t>
      </w:r>
    </w:p>
    <w:p w:rsidR="00520CC6" w:rsidRDefault="00520CC6">
      <w:pPr>
        <w:pStyle w:val="ConsPlusNonformat"/>
        <w:widowControl/>
      </w:pPr>
      <w:r>
        <w:t xml:space="preserve">    (подпись руководителя)            (подпись руководителя)</w:t>
      </w:r>
    </w:p>
    <w:p w:rsidR="00520CC6" w:rsidRDefault="00520CC6">
      <w:pPr>
        <w:pStyle w:val="ConsPlusNonformat"/>
        <w:widowControl/>
      </w:pPr>
    </w:p>
    <w:p w:rsidR="00B716BA" w:rsidRDefault="00B716BA">
      <w:pPr>
        <w:pStyle w:val="ConsPlusNonformat"/>
        <w:widowControl/>
      </w:pPr>
    </w:p>
    <w:p w:rsidR="00B716BA" w:rsidRDefault="00B716BA">
      <w:pPr>
        <w:pStyle w:val="ConsPlusNonformat"/>
        <w:widowControl/>
      </w:pPr>
    </w:p>
    <w:p w:rsidR="00B716BA" w:rsidRDefault="00B716BA">
      <w:pPr>
        <w:pStyle w:val="ConsPlusNonformat"/>
        <w:widowControl/>
      </w:pPr>
    </w:p>
    <w:p w:rsidR="00B716BA" w:rsidRDefault="00B716BA">
      <w:pPr>
        <w:pStyle w:val="ConsPlusNonformat"/>
        <w:widowControl/>
      </w:pPr>
    </w:p>
    <w:p w:rsidR="00B716BA" w:rsidRDefault="00B716BA">
      <w:pPr>
        <w:pStyle w:val="ConsPlusNonformat"/>
        <w:widowControl/>
      </w:pPr>
    </w:p>
    <w:p w:rsidR="00520CC6" w:rsidRDefault="00520CC6">
      <w:pPr>
        <w:pStyle w:val="ConsPlusNonformat"/>
        <w:widowControl/>
      </w:pPr>
      <w:r>
        <w:t>М.П.                              М.П.</w:t>
      </w:r>
    </w:p>
    <w:p w:rsidR="00520CC6" w:rsidRDefault="00520CC6">
      <w:pPr>
        <w:pStyle w:val="ConsPlusNonformat"/>
        <w:widowControl/>
      </w:pPr>
    </w:p>
    <w:p w:rsidR="00520CC6" w:rsidRDefault="00520CC6">
      <w:pPr>
        <w:pStyle w:val="ConsPlusNonformat"/>
        <w:widowControl/>
      </w:pPr>
      <w:r>
        <w:t>Согласовано:</w:t>
      </w:r>
    </w:p>
    <w:p w:rsidR="00520CC6" w:rsidRDefault="00520CC6">
      <w:pPr>
        <w:pStyle w:val="ConsPlusNonformat"/>
        <w:widowControl/>
      </w:pPr>
    </w:p>
    <w:p w:rsidR="0066446E" w:rsidRDefault="0066446E">
      <w:pPr>
        <w:pStyle w:val="ConsPlusNonformat"/>
        <w:widowControl/>
      </w:pPr>
      <w:r>
        <w:t>Финансовое управление АМО Венёвский район</w:t>
      </w:r>
    </w:p>
    <w:p w:rsidR="00520CC6" w:rsidRDefault="00520CC6">
      <w:pPr>
        <w:pStyle w:val="ConsPlusNonformat"/>
        <w:widowControl/>
      </w:pPr>
      <w:r>
        <w:t>_________________________             _________________</w:t>
      </w:r>
    </w:p>
    <w:p w:rsidR="00520CC6" w:rsidRDefault="00520CC6">
      <w:pPr>
        <w:pStyle w:val="ConsPlusNonformat"/>
        <w:widowControl/>
      </w:pPr>
      <w:r>
        <w:t xml:space="preserve">        (Ф.И.О.)                           (подпись)</w:t>
      </w:r>
    </w:p>
    <w:p w:rsidR="00520CC6" w:rsidRDefault="00520CC6">
      <w:pPr>
        <w:pStyle w:val="ConsPlusNonformat"/>
        <w:widowControl/>
      </w:pPr>
    </w:p>
    <w:p w:rsidR="00520CC6" w:rsidRDefault="00520CC6">
      <w:pPr>
        <w:pStyle w:val="ConsPlusNonformat"/>
        <w:widowControl/>
      </w:pPr>
      <w:r>
        <w:t>М.П.</w:t>
      </w:r>
    </w:p>
    <w:p w:rsidR="00520CC6" w:rsidRDefault="00520CC6">
      <w:pPr>
        <w:pStyle w:val="ConsPlusNormal"/>
        <w:widowControl/>
        <w:ind w:firstLine="0"/>
        <w:jc w:val="right"/>
      </w:pPr>
    </w:p>
    <w:p w:rsidR="00520CC6" w:rsidRDefault="00520CC6">
      <w:pPr>
        <w:pStyle w:val="ConsPlusNormal"/>
        <w:widowControl/>
        <w:ind w:firstLine="0"/>
        <w:jc w:val="right"/>
      </w:pPr>
    </w:p>
    <w:p w:rsidR="00520CC6" w:rsidRDefault="00520CC6">
      <w:pPr>
        <w:pStyle w:val="ConsPlusNormal"/>
        <w:widowControl/>
        <w:ind w:firstLine="0"/>
        <w:jc w:val="right"/>
      </w:pPr>
    </w:p>
    <w:p w:rsidR="00520CC6" w:rsidRDefault="00520CC6">
      <w:pPr>
        <w:pStyle w:val="ConsPlusNormal"/>
        <w:widowControl/>
        <w:ind w:firstLine="0"/>
        <w:jc w:val="right"/>
      </w:pPr>
    </w:p>
    <w:p w:rsidR="00520CC6" w:rsidRDefault="00520CC6">
      <w:pPr>
        <w:pStyle w:val="ConsPlusNormal"/>
        <w:widowControl/>
        <w:ind w:firstLine="0"/>
        <w:jc w:val="right"/>
      </w:pPr>
    </w:p>
    <w:p w:rsidR="006E4AD6" w:rsidRDefault="006E4AD6">
      <w:pPr>
        <w:pStyle w:val="ConsPlusNormal"/>
        <w:widowControl/>
        <w:ind w:firstLine="0"/>
        <w:jc w:val="right"/>
        <w:outlineLvl w:val="1"/>
      </w:pPr>
    </w:p>
    <w:p w:rsidR="006E4AD6" w:rsidRDefault="006E4AD6">
      <w:pPr>
        <w:pStyle w:val="ConsPlusNormal"/>
        <w:widowControl/>
        <w:ind w:firstLine="0"/>
        <w:jc w:val="right"/>
        <w:outlineLvl w:val="1"/>
      </w:pPr>
    </w:p>
    <w:p w:rsidR="006E4AD6" w:rsidRDefault="006E4AD6">
      <w:pPr>
        <w:pStyle w:val="ConsPlusNormal"/>
        <w:widowControl/>
        <w:ind w:firstLine="0"/>
        <w:jc w:val="right"/>
        <w:outlineLvl w:val="1"/>
      </w:pPr>
    </w:p>
    <w:p w:rsidR="006E4AD6" w:rsidRDefault="006E4AD6">
      <w:pPr>
        <w:pStyle w:val="ConsPlusNormal"/>
        <w:widowControl/>
        <w:ind w:firstLine="0"/>
        <w:jc w:val="right"/>
        <w:outlineLvl w:val="1"/>
      </w:pPr>
    </w:p>
    <w:p w:rsidR="00B716BA" w:rsidRDefault="00B716BA">
      <w:pPr>
        <w:pStyle w:val="ConsPlusNormal"/>
        <w:widowControl/>
        <w:ind w:firstLine="0"/>
        <w:jc w:val="right"/>
        <w:outlineLvl w:val="1"/>
      </w:pPr>
    </w:p>
    <w:p w:rsidR="00B716BA" w:rsidRDefault="00B716BA">
      <w:pPr>
        <w:pStyle w:val="ConsPlusNormal"/>
        <w:widowControl/>
        <w:ind w:firstLine="0"/>
        <w:jc w:val="right"/>
        <w:outlineLvl w:val="1"/>
      </w:pPr>
    </w:p>
    <w:p w:rsidR="00B716BA" w:rsidRDefault="00B716BA">
      <w:pPr>
        <w:pStyle w:val="ConsPlusNormal"/>
        <w:widowControl/>
        <w:ind w:firstLine="0"/>
        <w:jc w:val="right"/>
        <w:outlineLvl w:val="1"/>
      </w:pPr>
    </w:p>
    <w:p w:rsidR="00B716BA" w:rsidRDefault="00B716BA">
      <w:pPr>
        <w:pStyle w:val="ConsPlusNormal"/>
        <w:widowControl/>
        <w:ind w:firstLine="0"/>
        <w:jc w:val="right"/>
        <w:outlineLvl w:val="1"/>
      </w:pPr>
    </w:p>
    <w:p w:rsidR="00B716BA" w:rsidRDefault="00B716BA">
      <w:pPr>
        <w:pStyle w:val="ConsPlusNormal"/>
        <w:widowControl/>
        <w:ind w:firstLine="0"/>
        <w:jc w:val="right"/>
        <w:outlineLvl w:val="1"/>
      </w:pPr>
    </w:p>
    <w:p w:rsidR="00B716BA" w:rsidRDefault="00B716BA">
      <w:pPr>
        <w:pStyle w:val="ConsPlusNormal"/>
        <w:widowControl/>
        <w:ind w:firstLine="0"/>
        <w:jc w:val="right"/>
        <w:outlineLvl w:val="1"/>
      </w:pPr>
    </w:p>
    <w:p w:rsidR="00B716BA" w:rsidRDefault="00B716BA">
      <w:pPr>
        <w:pStyle w:val="ConsPlusNormal"/>
        <w:widowControl/>
        <w:ind w:firstLine="0"/>
        <w:jc w:val="right"/>
        <w:outlineLvl w:val="1"/>
      </w:pPr>
    </w:p>
    <w:p w:rsidR="00B716BA" w:rsidRDefault="00B716BA">
      <w:pPr>
        <w:pStyle w:val="ConsPlusNormal"/>
        <w:widowControl/>
        <w:ind w:firstLine="0"/>
        <w:jc w:val="right"/>
        <w:outlineLvl w:val="1"/>
      </w:pPr>
    </w:p>
    <w:p w:rsidR="00B716BA" w:rsidRDefault="00B716BA">
      <w:pPr>
        <w:pStyle w:val="ConsPlusNormal"/>
        <w:widowControl/>
        <w:ind w:firstLine="0"/>
        <w:jc w:val="right"/>
        <w:outlineLvl w:val="1"/>
      </w:pPr>
    </w:p>
    <w:p w:rsidR="00520CC6" w:rsidRDefault="00520CC6">
      <w:pPr>
        <w:pStyle w:val="ConsPlusNormal"/>
        <w:widowControl/>
        <w:ind w:firstLine="0"/>
        <w:jc w:val="right"/>
        <w:outlineLvl w:val="1"/>
      </w:pPr>
      <w:r>
        <w:t>Приложение N 4</w:t>
      </w:r>
    </w:p>
    <w:p w:rsidR="00520CC6" w:rsidRDefault="00520CC6">
      <w:pPr>
        <w:pStyle w:val="ConsPlusNormal"/>
        <w:widowControl/>
        <w:ind w:firstLine="0"/>
        <w:jc w:val="right"/>
      </w:pPr>
      <w:r>
        <w:t>к Порядку урегулирования просроченной</w:t>
      </w:r>
    </w:p>
    <w:p w:rsidR="00520CC6" w:rsidRDefault="00520CC6">
      <w:pPr>
        <w:pStyle w:val="ConsPlusNormal"/>
        <w:widowControl/>
        <w:ind w:firstLine="0"/>
        <w:jc w:val="right"/>
      </w:pPr>
      <w:r>
        <w:t>кредиторской задолженности бюджетных</w:t>
      </w:r>
    </w:p>
    <w:p w:rsidR="00520CC6" w:rsidRDefault="00B716BA">
      <w:pPr>
        <w:pStyle w:val="ConsPlusNormal"/>
        <w:widowControl/>
        <w:ind w:firstLine="0"/>
        <w:jc w:val="right"/>
      </w:pPr>
      <w:r>
        <w:t>учреждений Венё</w:t>
      </w:r>
      <w:r w:rsidR="0066446E">
        <w:t>вского района</w:t>
      </w:r>
    </w:p>
    <w:p w:rsidR="00520CC6" w:rsidRDefault="00520CC6">
      <w:pPr>
        <w:pStyle w:val="ConsPlusNormal"/>
        <w:widowControl/>
        <w:ind w:firstLine="0"/>
        <w:jc w:val="center"/>
      </w:pPr>
    </w:p>
    <w:p w:rsidR="00B716BA" w:rsidRDefault="00B716BA">
      <w:pPr>
        <w:pStyle w:val="ConsPlusNormal"/>
        <w:widowControl/>
        <w:ind w:firstLine="0"/>
        <w:jc w:val="center"/>
      </w:pPr>
    </w:p>
    <w:p w:rsidR="00B716BA" w:rsidRDefault="00B716BA">
      <w:pPr>
        <w:pStyle w:val="ConsPlusNormal"/>
        <w:widowControl/>
        <w:ind w:firstLine="0"/>
        <w:jc w:val="center"/>
      </w:pPr>
    </w:p>
    <w:p w:rsidR="00B716BA" w:rsidRDefault="00B716BA">
      <w:pPr>
        <w:pStyle w:val="ConsPlusNormal"/>
        <w:widowControl/>
        <w:ind w:firstLine="0"/>
        <w:jc w:val="center"/>
      </w:pPr>
    </w:p>
    <w:p w:rsidR="00520CC6" w:rsidRDefault="00520CC6">
      <w:pPr>
        <w:pStyle w:val="ConsPlusNormal"/>
        <w:widowControl/>
        <w:ind w:firstLine="0"/>
        <w:jc w:val="center"/>
      </w:pPr>
      <w:r>
        <w:t>РЕЕСТР</w:t>
      </w:r>
    </w:p>
    <w:p w:rsidR="00520CC6" w:rsidRDefault="00520CC6">
      <w:pPr>
        <w:pStyle w:val="ConsPlusNormal"/>
        <w:widowControl/>
        <w:ind w:firstLine="0"/>
        <w:jc w:val="center"/>
      </w:pPr>
      <w:r>
        <w:t>САНКЦИОНИРОВАННОЙ ПРОСРОЧЕННОЙ КРЕДИТОРСКОЙ</w:t>
      </w:r>
    </w:p>
    <w:p w:rsidR="00520CC6" w:rsidRDefault="00520CC6">
      <w:pPr>
        <w:pStyle w:val="ConsPlusNormal"/>
        <w:widowControl/>
        <w:ind w:firstLine="0"/>
        <w:jc w:val="center"/>
      </w:pPr>
      <w:r>
        <w:t>ЗАДОЛЖЕННОСТИ БЮДЖЕ</w:t>
      </w:r>
      <w:r w:rsidR="0066446E">
        <w:t>ТНЫХ УЧРЕЖДЕНИЙ ВЕНЁВСКОГО РАЙОНА</w:t>
      </w:r>
    </w:p>
    <w:p w:rsidR="00520CC6" w:rsidRDefault="00520CC6">
      <w:pPr>
        <w:pStyle w:val="ConsPlusNormal"/>
        <w:widowControl/>
        <w:ind w:firstLine="0"/>
        <w:jc w:val="center"/>
      </w:pPr>
    </w:p>
    <w:tbl>
      <w:tblPr>
        <w:tblW w:w="10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1944"/>
        <w:gridCol w:w="1709"/>
        <w:gridCol w:w="2113"/>
        <w:gridCol w:w="2747"/>
      </w:tblGrid>
      <w:tr w:rsidR="00520CC6">
        <w:tblPrEx>
          <w:tblCellMar>
            <w:top w:w="0" w:type="dxa"/>
            <w:bottom w:w="0" w:type="dxa"/>
          </w:tblCellMar>
        </w:tblPrEx>
        <w:trPr>
          <w:cantSplit/>
          <w:trHeight w:val="156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CC6" w:rsidRDefault="00520CC6">
            <w:pPr>
              <w:pStyle w:val="ConsPlusNormal"/>
              <w:widowControl/>
              <w:ind w:firstLine="0"/>
            </w:pPr>
            <w:r>
              <w:t xml:space="preserve">Наименование </w:t>
            </w:r>
            <w:r>
              <w:br/>
              <w:t xml:space="preserve">главного   </w:t>
            </w:r>
            <w:r>
              <w:br/>
              <w:t>распорядителя</w:t>
            </w:r>
            <w:r>
              <w:br/>
              <w:t xml:space="preserve">средств   </w:t>
            </w:r>
            <w:r>
              <w:br/>
              <w:t xml:space="preserve">бюджета   </w:t>
            </w:r>
            <w:r>
              <w:br/>
              <w:t xml:space="preserve">области   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CC6" w:rsidRDefault="00520CC6">
            <w:pPr>
              <w:pStyle w:val="ConsPlusNormal"/>
              <w:widowControl/>
              <w:ind w:firstLine="0"/>
            </w:pPr>
            <w:r>
              <w:t>Наименование</w:t>
            </w:r>
            <w:r>
              <w:br/>
              <w:t xml:space="preserve">бюджетного </w:t>
            </w:r>
            <w:r>
              <w:br/>
              <w:t xml:space="preserve">учреждения </w:t>
            </w:r>
            <w:r>
              <w:br/>
              <w:t xml:space="preserve">области   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CC6" w:rsidRDefault="00520CC6">
            <w:pPr>
              <w:pStyle w:val="ConsPlusNormal"/>
              <w:widowControl/>
              <w:ind w:firstLine="0"/>
            </w:pPr>
            <w:r>
              <w:t>Наименование</w:t>
            </w:r>
            <w:r>
              <w:br/>
              <w:t xml:space="preserve">кредитора  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CC6" w:rsidRDefault="00520CC6">
            <w:pPr>
              <w:pStyle w:val="ConsPlusNormal"/>
              <w:widowControl/>
              <w:ind w:firstLine="0"/>
            </w:pPr>
            <w:r>
              <w:t xml:space="preserve">Сроки погашения </w:t>
            </w:r>
            <w:r>
              <w:br/>
              <w:t>санкционированной</w:t>
            </w:r>
            <w:r>
              <w:br/>
              <w:t xml:space="preserve">просроченной   </w:t>
            </w:r>
            <w:r>
              <w:br/>
              <w:t xml:space="preserve">кредиторской   </w:t>
            </w:r>
            <w:r>
              <w:br/>
              <w:t xml:space="preserve">задолженности  </w:t>
            </w:r>
          </w:p>
        </w:tc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CC6" w:rsidRDefault="00520CC6">
            <w:pPr>
              <w:pStyle w:val="ConsPlusNormal"/>
              <w:widowControl/>
              <w:ind w:firstLine="0"/>
            </w:pPr>
            <w:r>
              <w:t xml:space="preserve">Объем      </w:t>
            </w:r>
            <w:r>
              <w:br/>
              <w:t xml:space="preserve">неоплаченной   </w:t>
            </w:r>
            <w:r>
              <w:br/>
              <w:t>санкционированной</w:t>
            </w:r>
            <w:r>
              <w:br/>
              <w:t xml:space="preserve">просроченной   </w:t>
            </w:r>
            <w:r>
              <w:br/>
              <w:t xml:space="preserve">кредиторской   </w:t>
            </w:r>
            <w:r>
              <w:br/>
              <w:t xml:space="preserve">задолженности  </w:t>
            </w:r>
            <w:r>
              <w:br/>
              <w:t xml:space="preserve">в соответствии  </w:t>
            </w:r>
            <w:r>
              <w:br/>
              <w:t xml:space="preserve">с актом сверки  </w:t>
            </w:r>
            <w:r>
              <w:br/>
              <w:t xml:space="preserve">просроченной   </w:t>
            </w:r>
            <w:r>
              <w:br/>
              <w:t xml:space="preserve">кредиторской   </w:t>
            </w:r>
            <w:r>
              <w:br/>
              <w:t xml:space="preserve">задолженности  </w:t>
            </w:r>
            <w:r>
              <w:br/>
              <w:t xml:space="preserve">(рублей)     </w:t>
            </w:r>
          </w:p>
        </w:tc>
      </w:tr>
      <w:tr w:rsidR="00520CC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CC6" w:rsidRDefault="00520CC6">
            <w:pPr>
              <w:pStyle w:val="ConsPlusNormal"/>
              <w:widowControl/>
              <w:ind w:firstLine="0"/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CC6" w:rsidRDefault="00520CC6">
            <w:pPr>
              <w:pStyle w:val="ConsPlusNormal"/>
              <w:widowControl/>
              <w:ind w:firstLine="0"/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CC6" w:rsidRDefault="00520CC6">
            <w:pPr>
              <w:pStyle w:val="ConsPlusNormal"/>
              <w:widowControl/>
              <w:ind w:firstLine="0"/>
            </w:pP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CC6" w:rsidRDefault="00520CC6">
            <w:pPr>
              <w:pStyle w:val="ConsPlusNormal"/>
              <w:widowControl/>
              <w:ind w:firstLine="0"/>
            </w:pPr>
          </w:p>
        </w:tc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CC6" w:rsidRDefault="00520CC6">
            <w:pPr>
              <w:pStyle w:val="ConsPlusNormal"/>
              <w:widowControl/>
              <w:ind w:firstLine="0"/>
            </w:pPr>
          </w:p>
        </w:tc>
      </w:tr>
      <w:tr w:rsidR="00520CC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CC6" w:rsidRDefault="00520CC6">
            <w:pPr>
              <w:pStyle w:val="ConsPlusNormal"/>
              <w:widowControl/>
              <w:ind w:firstLine="0"/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CC6" w:rsidRDefault="00520CC6">
            <w:pPr>
              <w:pStyle w:val="ConsPlusNormal"/>
              <w:widowControl/>
              <w:ind w:firstLine="0"/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CC6" w:rsidRDefault="00520CC6">
            <w:pPr>
              <w:pStyle w:val="ConsPlusNormal"/>
              <w:widowControl/>
              <w:ind w:firstLine="0"/>
            </w:pP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CC6" w:rsidRDefault="00520CC6">
            <w:pPr>
              <w:pStyle w:val="ConsPlusNormal"/>
              <w:widowControl/>
              <w:ind w:firstLine="0"/>
            </w:pPr>
          </w:p>
        </w:tc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CC6" w:rsidRDefault="00520CC6">
            <w:pPr>
              <w:pStyle w:val="ConsPlusNormal"/>
              <w:widowControl/>
              <w:ind w:firstLine="0"/>
            </w:pPr>
          </w:p>
        </w:tc>
      </w:tr>
    </w:tbl>
    <w:p w:rsidR="00520CC6" w:rsidRDefault="00520CC6">
      <w:pPr>
        <w:pStyle w:val="ConsPlusNormal"/>
        <w:widowControl/>
        <w:ind w:firstLine="0"/>
        <w:jc w:val="right"/>
      </w:pPr>
    </w:p>
    <w:p w:rsidR="00520CC6" w:rsidRDefault="00520CC6">
      <w:pPr>
        <w:pStyle w:val="ConsPlusNormal"/>
        <w:widowControl/>
        <w:ind w:firstLine="0"/>
        <w:jc w:val="right"/>
      </w:pPr>
    </w:p>
    <w:p w:rsidR="00520CC6" w:rsidRDefault="00520CC6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sectPr w:rsidR="00520CC6" w:rsidSect="0073398F">
      <w:pgSz w:w="11906" w:h="16838" w:code="9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52D"/>
    <w:rsid w:val="00050C31"/>
    <w:rsid w:val="000F7C0F"/>
    <w:rsid w:val="0010476C"/>
    <w:rsid w:val="0011152B"/>
    <w:rsid w:val="002B2D0E"/>
    <w:rsid w:val="003252FF"/>
    <w:rsid w:val="003D7500"/>
    <w:rsid w:val="004279B3"/>
    <w:rsid w:val="004475F3"/>
    <w:rsid w:val="00520CC6"/>
    <w:rsid w:val="00523567"/>
    <w:rsid w:val="0053573B"/>
    <w:rsid w:val="00585785"/>
    <w:rsid w:val="0059652D"/>
    <w:rsid w:val="005E29A1"/>
    <w:rsid w:val="00644A1C"/>
    <w:rsid w:val="0066446E"/>
    <w:rsid w:val="006E4AD6"/>
    <w:rsid w:val="0073398F"/>
    <w:rsid w:val="008E0087"/>
    <w:rsid w:val="009B0827"/>
    <w:rsid w:val="00A17C38"/>
    <w:rsid w:val="00A55A00"/>
    <w:rsid w:val="00AD402C"/>
    <w:rsid w:val="00AE2D07"/>
    <w:rsid w:val="00B064AF"/>
    <w:rsid w:val="00B606B3"/>
    <w:rsid w:val="00B716BA"/>
    <w:rsid w:val="00BF2028"/>
    <w:rsid w:val="00C337B8"/>
    <w:rsid w:val="00C43E7C"/>
    <w:rsid w:val="00D96EA1"/>
    <w:rsid w:val="00DA1622"/>
    <w:rsid w:val="00DA2F26"/>
    <w:rsid w:val="00DA629A"/>
    <w:rsid w:val="00E34095"/>
    <w:rsid w:val="00E37E1B"/>
    <w:rsid w:val="00F70556"/>
    <w:rsid w:val="00F75F61"/>
    <w:rsid w:val="00FE0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FR2">
    <w:name w:val="FR2"/>
    <w:uiPriority w:val="99"/>
    <w:rsid w:val="006E4AD6"/>
    <w:pPr>
      <w:widowControl w:val="0"/>
      <w:spacing w:after="0" w:line="300" w:lineRule="auto"/>
      <w:ind w:left="2600" w:right="2000"/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FR2">
    <w:name w:val="FR2"/>
    <w:uiPriority w:val="99"/>
    <w:rsid w:val="006E4AD6"/>
    <w:pPr>
      <w:widowControl w:val="0"/>
      <w:spacing w:after="0" w:line="300" w:lineRule="auto"/>
      <w:ind w:left="2600" w:right="2000"/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5061</Words>
  <Characters>28848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33842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Пользователь</cp:lastModifiedBy>
  <cp:revision>2</cp:revision>
  <cp:lastPrinted>2009-09-17T09:35:00Z</cp:lastPrinted>
  <dcterms:created xsi:type="dcterms:W3CDTF">2024-07-22T06:25:00Z</dcterms:created>
  <dcterms:modified xsi:type="dcterms:W3CDTF">2024-07-22T06:25:00Z</dcterms:modified>
</cp:coreProperties>
</file>