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38D" w:rsidRDefault="00C3760B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3421380</wp:posOffset>
            </wp:positionH>
            <wp:positionV relativeFrom="paragraph">
              <wp:posOffset>-24765</wp:posOffset>
            </wp:positionV>
            <wp:extent cx="512445" cy="83312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АДМИНИСТРАЦИЯ </w:t>
      </w:r>
    </w:p>
    <w:p w:rsidR="00A9138D" w:rsidRDefault="00C376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A9138D" w:rsidRDefault="00C376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ВЕНЕВСКИЙ РАЙОН </w:t>
      </w:r>
    </w:p>
    <w:p w:rsidR="00A9138D" w:rsidRDefault="00A9138D">
      <w:pPr>
        <w:spacing w:before="200" w:line="200" w:lineRule="exact"/>
        <w:jc w:val="center"/>
        <w:rPr>
          <w:b/>
          <w:sz w:val="28"/>
          <w:szCs w:val="28"/>
        </w:rPr>
      </w:pPr>
    </w:p>
    <w:p w:rsidR="00A9138D" w:rsidRDefault="00C3760B">
      <w:pPr>
        <w:spacing w:before="200" w:line="20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9138D" w:rsidRDefault="00A9138D">
      <w:pPr>
        <w:spacing w:before="600" w:line="200" w:lineRule="exact"/>
        <w:jc w:val="center"/>
        <w:rPr>
          <w:b/>
          <w:sz w:val="28"/>
          <w:szCs w:val="28"/>
        </w:rPr>
      </w:pPr>
    </w:p>
    <w:tbl>
      <w:tblPr>
        <w:tblW w:w="10380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488"/>
        <w:gridCol w:w="2892"/>
      </w:tblGrid>
      <w:tr w:rsidR="00A9138D">
        <w:trPr>
          <w:trHeight w:val="146"/>
        </w:trPr>
        <w:tc>
          <w:tcPr>
            <w:tcW w:w="7488" w:type="dxa"/>
            <w:shd w:val="clear" w:color="auto" w:fill="auto"/>
          </w:tcPr>
          <w:p w:rsidR="00A9138D" w:rsidRDefault="007565F9" w:rsidP="007565F9">
            <w:pPr>
              <w:pStyle w:val="aff0"/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</w:t>
            </w:r>
            <w:r w:rsidR="00C3760B">
              <w:rPr>
                <w:rFonts w:eastAsia="Calibri"/>
                <w:sz w:val="28"/>
                <w:szCs w:val="28"/>
                <w:lang w:eastAsia="en-US"/>
              </w:rPr>
              <w:t>т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13.06.2024</w:t>
            </w:r>
          </w:p>
        </w:tc>
        <w:tc>
          <w:tcPr>
            <w:tcW w:w="2892" w:type="dxa"/>
            <w:shd w:val="clear" w:color="auto" w:fill="auto"/>
          </w:tcPr>
          <w:p w:rsidR="00A9138D" w:rsidRDefault="00C3760B" w:rsidP="007565F9">
            <w:pPr>
              <w:pStyle w:val="aff0"/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r w:rsidR="007565F9">
              <w:rPr>
                <w:rFonts w:eastAsia="Calibri"/>
                <w:sz w:val="28"/>
                <w:szCs w:val="28"/>
                <w:lang w:eastAsia="en-US"/>
              </w:rPr>
              <w:t>692</w:t>
            </w:r>
          </w:p>
        </w:tc>
      </w:tr>
    </w:tbl>
    <w:p w:rsidR="00A9138D" w:rsidRDefault="00A9138D">
      <w:pPr>
        <w:rPr>
          <w:sz w:val="28"/>
          <w:szCs w:val="28"/>
        </w:rPr>
      </w:pPr>
    </w:p>
    <w:p w:rsidR="00A9138D" w:rsidRDefault="00A9138D">
      <w:pPr>
        <w:rPr>
          <w:sz w:val="28"/>
          <w:szCs w:val="28"/>
        </w:rPr>
      </w:pPr>
    </w:p>
    <w:p w:rsidR="00A9138D" w:rsidRDefault="00C3760B">
      <w:pPr>
        <w:pStyle w:val="33"/>
        <w:shd w:val="clear" w:color="auto" w:fill="auto"/>
        <w:spacing w:after="0" w:line="240" w:lineRule="auto"/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Порядка проведения мониторинга кредиторской</w:t>
      </w:r>
      <w:r>
        <w:rPr>
          <w:sz w:val="28"/>
          <w:szCs w:val="28"/>
        </w:rPr>
        <w:br/>
        <w:t>задолженности  бюджета</w:t>
      </w:r>
      <w:proofErr w:type="gramEnd"/>
      <w:r>
        <w:rPr>
          <w:sz w:val="28"/>
          <w:szCs w:val="28"/>
        </w:rPr>
        <w:t xml:space="preserve"> и бюджетных учреждений муниципального образования </w:t>
      </w:r>
    </w:p>
    <w:p w:rsidR="00A9138D" w:rsidRDefault="00C3760B">
      <w:pPr>
        <w:pStyle w:val="33"/>
        <w:shd w:val="clear" w:color="auto" w:fill="auto"/>
        <w:spacing w:after="0" w:line="240" w:lineRule="auto"/>
      </w:pP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и мер по  реструктуризации просроченной кредиторской задолженности</w:t>
      </w:r>
    </w:p>
    <w:p w:rsidR="00A9138D" w:rsidRDefault="00A9138D">
      <w:pPr>
        <w:pStyle w:val="24"/>
        <w:shd w:val="clear" w:color="auto" w:fill="auto"/>
        <w:suppressAutoHyphens/>
        <w:spacing w:before="0" w:line="240" w:lineRule="auto"/>
        <w:ind w:firstLine="700"/>
        <w:rPr>
          <w:sz w:val="28"/>
          <w:szCs w:val="28"/>
        </w:rPr>
      </w:pPr>
    </w:p>
    <w:p w:rsidR="00A9138D" w:rsidRDefault="00C3760B">
      <w:pPr>
        <w:pStyle w:val="24"/>
        <w:shd w:val="clear" w:color="auto" w:fill="auto"/>
        <w:suppressAutoHyphens/>
        <w:spacing w:before="0" w:line="240" w:lineRule="auto"/>
        <w:ind w:firstLine="700"/>
      </w:pPr>
      <w:r>
        <w:rPr>
          <w:sz w:val="28"/>
          <w:szCs w:val="28"/>
        </w:rPr>
        <w:t xml:space="preserve">В целях усиления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состоянием просроченной кредиторской задолженности бюджета и бюджетных учреждений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район, на основании статьи 57 Устава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район, администрация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ПОСТАНОВЛЯЕТ:</w:t>
      </w:r>
    </w:p>
    <w:p w:rsidR="00A9138D" w:rsidRDefault="00C3760B">
      <w:pPr>
        <w:shd w:val="clear" w:color="auto" w:fill="FFFFFF"/>
        <w:tabs>
          <w:tab w:val="left" w:pos="0"/>
        </w:tabs>
        <w:ind w:firstLine="737"/>
        <w:jc w:val="both"/>
      </w:pPr>
      <w:r>
        <w:rPr>
          <w:sz w:val="28"/>
          <w:szCs w:val="28"/>
        </w:rPr>
        <w:t xml:space="preserve">1. Утвердить порядок проведения мониторинга кредиторской задолженности бюджета и бюджетных учреждений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и мер по реструктуризации просроченной кредиторской задолженности (приложение).</w:t>
      </w:r>
      <w:r>
        <w:rPr>
          <w:b/>
          <w:sz w:val="28"/>
          <w:szCs w:val="28"/>
          <w:highlight w:val="lightGray"/>
        </w:rPr>
        <w:t xml:space="preserve"> </w:t>
      </w:r>
    </w:p>
    <w:p w:rsidR="00A9138D" w:rsidRDefault="00C3760B">
      <w:pPr>
        <w:pStyle w:val="24"/>
        <w:shd w:val="clear" w:color="auto" w:fill="auto"/>
        <w:tabs>
          <w:tab w:val="left" w:pos="851"/>
        </w:tabs>
        <w:suppressAutoHyphens/>
        <w:spacing w:before="0" w:line="240" w:lineRule="auto"/>
        <w:ind w:firstLine="737"/>
      </w:pPr>
      <w:r>
        <w:rPr>
          <w:sz w:val="28"/>
          <w:szCs w:val="28"/>
        </w:rPr>
        <w:t xml:space="preserve">2. Структурным подразделениям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обеспечить исполнение проведение мониторинга кредиторской задолженности  бюджета и бюджетных учреждений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и мер по реструктуризации просроченной кредиторской задолженности в установленные сроки.</w:t>
      </w:r>
    </w:p>
    <w:p w:rsidR="00A9138D" w:rsidRDefault="00C3760B">
      <w:pPr>
        <w:widowControl w:val="0"/>
        <w:ind w:firstLine="737"/>
        <w:jc w:val="both"/>
      </w:pPr>
      <w:r>
        <w:rPr>
          <w:sz w:val="28"/>
          <w:szCs w:val="28"/>
        </w:rPr>
        <w:t xml:space="preserve">3. Опубликовать настоящее постановление в газете «Вести </w:t>
      </w:r>
      <w:proofErr w:type="spellStart"/>
      <w:r>
        <w:rPr>
          <w:sz w:val="28"/>
          <w:szCs w:val="28"/>
        </w:rPr>
        <w:t>Веневского</w:t>
      </w:r>
      <w:proofErr w:type="spellEnd"/>
      <w:r>
        <w:rPr>
          <w:sz w:val="28"/>
          <w:szCs w:val="28"/>
        </w:rPr>
        <w:t xml:space="preserve"> района».</w:t>
      </w:r>
    </w:p>
    <w:p w:rsidR="00A9138D" w:rsidRDefault="00C3760B">
      <w:pPr>
        <w:widowControl w:val="0"/>
        <w:tabs>
          <w:tab w:val="left" w:pos="1134"/>
        </w:tabs>
        <w:ind w:firstLine="737"/>
        <w:jc w:val="both"/>
      </w:pPr>
      <w:r>
        <w:rPr>
          <w:sz w:val="28"/>
          <w:szCs w:val="28"/>
        </w:rPr>
        <w:t xml:space="preserve">4. Отделу по МСУ и информационным технологиям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в сети Интернет на официальном сайте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район.  </w:t>
      </w:r>
    </w:p>
    <w:p w:rsidR="00A9138D" w:rsidRDefault="00C3760B">
      <w:pPr>
        <w:widowControl w:val="0"/>
        <w:ind w:firstLine="737"/>
        <w:jc w:val="both"/>
      </w:pPr>
      <w:r>
        <w:rPr>
          <w:sz w:val="28"/>
          <w:szCs w:val="28"/>
        </w:rPr>
        <w:t>5.     Постановление вступает в силу со дня  опубликования.</w:t>
      </w:r>
    </w:p>
    <w:p w:rsidR="00A9138D" w:rsidRDefault="00A9138D">
      <w:pPr>
        <w:rPr>
          <w:sz w:val="28"/>
          <w:szCs w:val="28"/>
        </w:rPr>
      </w:pPr>
    </w:p>
    <w:p w:rsidR="00A9138D" w:rsidRDefault="00A9138D">
      <w:pPr>
        <w:rPr>
          <w:sz w:val="28"/>
          <w:szCs w:val="28"/>
        </w:rPr>
      </w:pPr>
    </w:p>
    <w:p w:rsidR="00A9138D" w:rsidRDefault="00A9138D">
      <w:pPr>
        <w:rPr>
          <w:sz w:val="28"/>
          <w:szCs w:val="28"/>
        </w:rPr>
      </w:pPr>
    </w:p>
    <w:p w:rsidR="00A9138D" w:rsidRDefault="00A9138D">
      <w:pPr>
        <w:rPr>
          <w:sz w:val="28"/>
          <w:szCs w:val="28"/>
        </w:rPr>
      </w:pPr>
    </w:p>
    <w:tbl>
      <w:tblPr>
        <w:tblStyle w:val="aff1"/>
        <w:tblW w:w="5000" w:type="pct"/>
        <w:tblLayout w:type="fixed"/>
        <w:tblLook w:val="04A0" w:firstRow="1" w:lastRow="0" w:firstColumn="1" w:lastColumn="0" w:noHBand="0" w:noVBand="1"/>
      </w:tblPr>
      <w:tblGrid>
        <w:gridCol w:w="5157"/>
        <w:gridCol w:w="3024"/>
        <w:gridCol w:w="3657"/>
      </w:tblGrid>
      <w:tr w:rsidR="00A9138D">
        <w:trPr>
          <w:trHeight w:val="229"/>
        </w:trPr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</w:tcPr>
          <w:p w:rsidR="00A9138D" w:rsidRDefault="00C3760B">
            <w:pPr>
              <w:pStyle w:val="aff0"/>
              <w:ind w:right="-119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eastAsia="Calibri"/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rFonts w:eastAsia="Calibri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38D" w:rsidRDefault="00A9138D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38D" w:rsidRDefault="00C3760B">
            <w:pPr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А.Г.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</w:tbl>
    <w:p w:rsidR="00A9138D" w:rsidRDefault="00A9138D">
      <w:pPr>
        <w:rPr>
          <w:sz w:val="28"/>
          <w:szCs w:val="28"/>
        </w:rPr>
      </w:pPr>
    </w:p>
    <w:p w:rsidR="00A9138D" w:rsidRDefault="00A9138D">
      <w:pPr>
        <w:rPr>
          <w:sz w:val="28"/>
          <w:szCs w:val="28"/>
        </w:rPr>
      </w:pPr>
    </w:p>
    <w:p w:rsidR="00A9138D" w:rsidRDefault="00A9138D">
      <w:pPr>
        <w:rPr>
          <w:sz w:val="28"/>
          <w:szCs w:val="28"/>
        </w:rPr>
      </w:pPr>
    </w:p>
    <w:p w:rsidR="00A9138D" w:rsidRDefault="00A9138D">
      <w:pPr>
        <w:rPr>
          <w:sz w:val="28"/>
          <w:szCs w:val="28"/>
        </w:rPr>
      </w:pPr>
    </w:p>
    <w:p w:rsidR="00A9138D" w:rsidRDefault="00A9138D">
      <w:pPr>
        <w:rPr>
          <w:sz w:val="28"/>
          <w:szCs w:val="28"/>
        </w:rPr>
      </w:pPr>
    </w:p>
    <w:p w:rsidR="00A9138D" w:rsidRDefault="00A9138D">
      <w:pPr>
        <w:rPr>
          <w:sz w:val="28"/>
          <w:szCs w:val="28"/>
        </w:rPr>
      </w:pPr>
    </w:p>
    <w:p w:rsidR="00A9138D" w:rsidRDefault="00A9138D">
      <w:pPr>
        <w:rPr>
          <w:sz w:val="28"/>
          <w:szCs w:val="28"/>
        </w:rPr>
      </w:pPr>
    </w:p>
    <w:p w:rsidR="00A9138D" w:rsidRDefault="00A9138D">
      <w:pPr>
        <w:rPr>
          <w:sz w:val="28"/>
          <w:szCs w:val="28"/>
        </w:rPr>
      </w:pPr>
    </w:p>
    <w:p w:rsidR="00A9138D" w:rsidRDefault="00A9138D">
      <w:pPr>
        <w:rPr>
          <w:sz w:val="28"/>
          <w:szCs w:val="28"/>
        </w:rPr>
      </w:pPr>
    </w:p>
    <w:p w:rsidR="00A9138D" w:rsidRDefault="00A9138D">
      <w:pPr>
        <w:rPr>
          <w:sz w:val="28"/>
          <w:szCs w:val="28"/>
        </w:rPr>
      </w:pPr>
    </w:p>
    <w:p w:rsidR="00A9138D" w:rsidRDefault="00A9138D">
      <w:pPr>
        <w:rPr>
          <w:sz w:val="28"/>
          <w:szCs w:val="28"/>
        </w:rPr>
      </w:pPr>
    </w:p>
    <w:p w:rsidR="00A9138D" w:rsidRDefault="00A9138D">
      <w:pPr>
        <w:rPr>
          <w:sz w:val="28"/>
          <w:szCs w:val="28"/>
        </w:rPr>
      </w:pPr>
    </w:p>
    <w:p w:rsidR="00A9138D" w:rsidRDefault="00A9138D">
      <w:pPr>
        <w:rPr>
          <w:sz w:val="28"/>
          <w:szCs w:val="28"/>
        </w:rPr>
      </w:pPr>
    </w:p>
    <w:p w:rsidR="00A9138D" w:rsidRDefault="00A9138D">
      <w:pPr>
        <w:widowControl w:val="0"/>
        <w:ind w:left="4956"/>
        <w:jc w:val="center"/>
        <w:rPr>
          <w:sz w:val="26"/>
          <w:szCs w:val="26"/>
        </w:rPr>
      </w:pPr>
    </w:p>
    <w:p w:rsidR="00A9138D" w:rsidRDefault="00A9138D">
      <w:pPr>
        <w:jc w:val="both"/>
        <w:rPr>
          <w:sz w:val="26"/>
          <w:szCs w:val="26"/>
        </w:rPr>
      </w:pPr>
    </w:p>
    <w:tbl>
      <w:tblPr>
        <w:tblW w:w="11505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10"/>
        <w:gridCol w:w="4695"/>
      </w:tblGrid>
      <w:tr w:rsidR="00A9138D">
        <w:trPr>
          <w:trHeight w:val="991"/>
        </w:trPr>
        <w:tc>
          <w:tcPr>
            <w:tcW w:w="6810" w:type="dxa"/>
          </w:tcPr>
          <w:p w:rsidR="00A9138D" w:rsidRDefault="00A9138D">
            <w:pPr>
              <w:snapToGrid w:val="0"/>
              <w:rPr>
                <w:color w:val="000000"/>
                <w:sz w:val="28"/>
              </w:rPr>
            </w:pPr>
          </w:p>
        </w:tc>
        <w:tc>
          <w:tcPr>
            <w:tcW w:w="4695" w:type="dxa"/>
          </w:tcPr>
          <w:p w:rsidR="00A9138D" w:rsidRDefault="00C3760B">
            <w:pPr>
              <w:jc w:val="center"/>
            </w:pPr>
            <w:r>
              <w:rPr>
                <w:color w:val="000000"/>
                <w:sz w:val="28"/>
              </w:rPr>
              <w:t xml:space="preserve">Приложение  </w:t>
            </w:r>
          </w:p>
          <w:p w:rsidR="00A9138D" w:rsidRDefault="00C3760B">
            <w:pPr>
              <w:ind w:right="-72"/>
              <w:jc w:val="center"/>
            </w:pPr>
            <w:r>
              <w:rPr>
                <w:color w:val="000000"/>
                <w:sz w:val="28"/>
              </w:rPr>
              <w:t xml:space="preserve">к постановлению администрации муниципального образования </w:t>
            </w:r>
            <w:proofErr w:type="spellStart"/>
            <w:r>
              <w:rPr>
                <w:color w:val="000000"/>
                <w:sz w:val="28"/>
              </w:rPr>
              <w:t>Веневский</w:t>
            </w:r>
            <w:proofErr w:type="spellEnd"/>
            <w:r>
              <w:rPr>
                <w:color w:val="000000"/>
                <w:sz w:val="28"/>
              </w:rPr>
              <w:t xml:space="preserve"> район</w:t>
            </w:r>
          </w:p>
          <w:p w:rsidR="00A9138D" w:rsidRDefault="00A9138D">
            <w:pPr>
              <w:ind w:right="-72"/>
              <w:jc w:val="center"/>
              <w:rPr>
                <w:color w:val="000000"/>
                <w:sz w:val="28"/>
              </w:rPr>
            </w:pPr>
          </w:p>
          <w:p w:rsidR="00A9138D" w:rsidRDefault="00C3760B" w:rsidP="007565F9">
            <w:pPr>
              <w:ind w:right="-72"/>
              <w:jc w:val="center"/>
            </w:pPr>
            <w:r>
              <w:rPr>
                <w:color w:val="000000"/>
                <w:sz w:val="28"/>
              </w:rPr>
              <w:t xml:space="preserve">от </w:t>
            </w:r>
            <w:r w:rsidR="007565F9">
              <w:rPr>
                <w:color w:val="000000"/>
                <w:sz w:val="28"/>
              </w:rPr>
              <w:t>13.06.2024</w:t>
            </w:r>
            <w:bookmarkStart w:id="0" w:name="_GoBack"/>
            <w:bookmarkEnd w:id="0"/>
            <w:r>
              <w:rPr>
                <w:color w:val="000000"/>
                <w:sz w:val="28"/>
              </w:rPr>
              <w:t xml:space="preserve"> № </w:t>
            </w:r>
            <w:r w:rsidR="007565F9">
              <w:rPr>
                <w:color w:val="000000"/>
                <w:sz w:val="28"/>
              </w:rPr>
              <w:t>692</w:t>
            </w:r>
          </w:p>
        </w:tc>
      </w:tr>
    </w:tbl>
    <w:p w:rsidR="00A9138D" w:rsidRDefault="00A9138D">
      <w:pPr>
        <w:pStyle w:val="41"/>
        <w:shd w:val="clear" w:color="auto" w:fill="auto"/>
        <w:spacing w:before="0" w:line="240" w:lineRule="auto"/>
      </w:pPr>
    </w:p>
    <w:p w:rsidR="00A9138D" w:rsidRDefault="00C3760B">
      <w:pPr>
        <w:pStyle w:val="41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A9138D" w:rsidRDefault="00C3760B">
      <w:pPr>
        <w:pStyle w:val="41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проведения мониторинга кредиторской задолженности</w:t>
      </w:r>
      <w:r>
        <w:rPr>
          <w:sz w:val="28"/>
          <w:szCs w:val="28"/>
        </w:rPr>
        <w:br/>
        <w:t xml:space="preserve"> бюджета и бюджетных учреждений администрации</w:t>
      </w:r>
      <w:r>
        <w:rPr>
          <w:sz w:val="28"/>
          <w:szCs w:val="28"/>
        </w:rPr>
        <w:br/>
        <w:t xml:space="preserve">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и мер по</w:t>
      </w:r>
      <w:r>
        <w:rPr>
          <w:sz w:val="28"/>
          <w:szCs w:val="28"/>
        </w:rPr>
        <w:br/>
        <w:t>реструктуризации просроченной кредиторской задолженности</w:t>
      </w:r>
    </w:p>
    <w:p w:rsidR="00A9138D" w:rsidRDefault="00C3760B">
      <w:pPr>
        <w:pStyle w:val="18"/>
        <w:keepNext/>
        <w:keepLines/>
        <w:shd w:val="clear" w:color="auto" w:fill="auto"/>
        <w:spacing w:before="0" w:after="348" w:line="260" w:lineRule="exact"/>
        <w:ind w:firstLine="0"/>
        <w:jc w:val="center"/>
        <w:rPr>
          <w:sz w:val="28"/>
          <w:szCs w:val="28"/>
        </w:rPr>
      </w:pPr>
      <w:bookmarkStart w:id="1" w:name="bookmark1"/>
      <w:r>
        <w:rPr>
          <w:sz w:val="28"/>
          <w:szCs w:val="28"/>
        </w:rPr>
        <w:t>1.Общие положения</w:t>
      </w:r>
      <w:bookmarkEnd w:id="1"/>
    </w:p>
    <w:p w:rsidR="00A9138D" w:rsidRDefault="00C3760B">
      <w:pPr>
        <w:pStyle w:val="24"/>
        <w:numPr>
          <w:ilvl w:val="0"/>
          <w:numId w:val="2"/>
        </w:numPr>
        <w:shd w:val="clear" w:color="auto" w:fill="auto"/>
        <w:tabs>
          <w:tab w:val="left" w:pos="1183"/>
        </w:tabs>
        <w:suppressAutoHyphens/>
        <w:spacing w:before="0" w:line="343" w:lineRule="exact"/>
        <w:ind w:firstLine="700"/>
        <w:rPr>
          <w:sz w:val="28"/>
          <w:szCs w:val="28"/>
        </w:rPr>
      </w:pPr>
      <w:r>
        <w:rPr>
          <w:sz w:val="28"/>
          <w:szCs w:val="28"/>
        </w:rPr>
        <w:t>Настоящий Порядок (далее - Порядок) определяет процедуру мониторинга кредиторской задолженности и план мероприятий по снижению и реструктуризации просроченной кредиторской задолженности бюджета и бюджетных учреждений (далее-бюджетные учреждения), финансируемых за счет средств бюджета.</w:t>
      </w:r>
    </w:p>
    <w:p w:rsidR="00A9138D" w:rsidRDefault="00C3760B">
      <w:pPr>
        <w:pStyle w:val="24"/>
        <w:numPr>
          <w:ilvl w:val="0"/>
          <w:numId w:val="2"/>
        </w:numPr>
        <w:shd w:val="clear" w:color="auto" w:fill="auto"/>
        <w:tabs>
          <w:tab w:val="left" w:pos="1183"/>
        </w:tabs>
        <w:suppressAutoHyphens/>
        <w:spacing w:before="0" w:line="343" w:lineRule="exact"/>
        <w:ind w:firstLine="700"/>
        <w:rPr>
          <w:sz w:val="28"/>
          <w:szCs w:val="28"/>
        </w:rPr>
      </w:pPr>
      <w:r>
        <w:rPr>
          <w:sz w:val="28"/>
          <w:szCs w:val="28"/>
        </w:rPr>
        <w:t>Настоящий Порядок применяется во всех случаях, если правовыми актами муниципального образования применительно к отдельным сферам деятельности не установлены иные правила мониторинга и реструктуризации кредиторской задолженности.</w:t>
      </w:r>
    </w:p>
    <w:p w:rsidR="00A9138D" w:rsidRDefault="00C3760B">
      <w:pPr>
        <w:pStyle w:val="24"/>
        <w:numPr>
          <w:ilvl w:val="0"/>
          <w:numId w:val="2"/>
        </w:numPr>
        <w:shd w:val="clear" w:color="auto" w:fill="auto"/>
        <w:tabs>
          <w:tab w:val="left" w:pos="1178"/>
        </w:tabs>
        <w:suppressAutoHyphens/>
        <w:spacing w:before="0" w:line="343" w:lineRule="exact"/>
        <w:ind w:firstLine="700"/>
        <w:rPr>
          <w:sz w:val="28"/>
          <w:szCs w:val="28"/>
        </w:rPr>
      </w:pPr>
      <w:r>
        <w:rPr>
          <w:sz w:val="28"/>
          <w:szCs w:val="28"/>
        </w:rPr>
        <w:t>В целях настоящего Порядка применяются следующие понятия и термины:</w:t>
      </w:r>
    </w:p>
    <w:p w:rsidR="00A9138D" w:rsidRDefault="00C3760B">
      <w:pPr>
        <w:pStyle w:val="24"/>
        <w:shd w:val="clear" w:color="auto" w:fill="auto"/>
        <w:suppressAutoHyphens/>
        <w:spacing w:before="0" w:line="343" w:lineRule="exact"/>
        <w:ind w:firstLine="700"/>
        <w:rPr>
          <w:sz w:val="28"/>
          <w:szCs w:val="28"/>
        </w:rPr>
      </w:pPr>
      <w:r>
        <w:rPr>
          <w:sz w:val="28"/>
          <w:szCs w:val="28"/>
        </w:rPr>
        <w:t>- кредиторская задолженность бюджетных учреждений - задолженность, отражаемая в отчетности об исполнении бюджета муниципального образования.</w:t>
      </w:r>
    </w:p>
    <w:p w:rsidR="00A9138D" w:rsidRDefault="00C3760B">
      <w:pPr>
        <w:pStyle w:val="24"/>
        <w:shd w:val="clear" w:color="auto" w:fill="auto"/>
        <w:suppressAutoHyphens/>
        <w:spacing w:before="0" w:line="343" w:lineRule="exact"/>
        <w:ind w:firstLine="700"/>
        <w:rPr>
          <w:sz w:val="28"/>
          <w:szCs w:val="28"/>
        </w:rPr>
      </w:pPr>
      <w:r>
        <w:rPr>
          <w:sz w:val="28"/>
          <w:szCs w:val="28"/>
        </w:rPr>
        <w:t>- текущая кредиторская задолженность - задолженность бюджетных учреждений, возникающая в соответствии с исполнением следующих обязательств:</w:t>
      </w:r>
    </w:p>
    <w:p w:rsidR="00A9138D" w:rsidRDefault="00C3760B">
      <w:pPr>
        <w:pStyle w:val="24"/>
        <w:shd w:val="clear" w:color="auto" w:fill="auto"/>
        <w:suppressAutoHyphens/>
        <w:spacing w:before="0" w:line="343" w:lineRule="exact"/>
        <w:ind w:firstLine="737"/>
        <w:rPr>
          <w:sz w:val="28"/>
          <w:szCs w:val="28"/>
        </w:rPr>
      </w:pPr>
      <w:r>
        <w:rPr>
          <w:sz w:val="28"/>
          <w:szCs w:val="28"/>
        </w:rPr>
        <w:t>- трудового законодательства (расходы на зарплату, командировочные и т.п.);</w:t>
      </w:r>
    </w:p>
    <w:p w:rsidR="00A9138D" w:rsidRDefault="00C3760B">
      <w:pPr>
        <w:pStyle w:val="24"/>
        <w:shd w:val="clear" w:color="auto" w:fill="auto"/>
        <w:suppressAutoHyphens/>
        <w:spacing w:before="0" w:line="343" w:lineRule="exact"/>
        <w:ind w:firstLine="700"/>
        <w:rPr>
          <w:sz w:val="28"/>
          <w:szCs w:val="28"/>
        </w:rPr>
      </w:pPr>
      <w:r>
        <w:rPr>
          <w:sz w:val="28"/>
          <w:szCs w:val="28"/>
        </w:rPr>
        <w:t>- заключенных договоров на поставку товаров (работ, услуг);</w:t>
      </w:r>
    </w:p>
    <w:p w:rsidR="00A9138D" w:rsidRDefault="00C3760B">
      <w:pPr>
        <w:pStyle w:val="24"/>
        <w:shd w:val="clear" w:color="auto" w:fill="auto"/>
        <w:suppressAutoHyphens/>
        <w:spacing w:before="0" w:line="343" w:lineRule="exact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- уплаты налогов, сборов и иных обязательных платежей; </w:t>
      </w:r>
    </w:p>
    <w:p w:rsidR="00A9138D" w:rsidRDefault="00C3760B">
      <w:pPr>
        <w:pStyle w:val="24"/>
        <w:shd w:val="clear" w:color="auto" w:fill="auto"/>
        <w:suppressAutoHyphens/>
        <w:spacing w:before="0" w:line="343" w:lineRule="exact"/>
        <w:ind w:firstLine="700"/>
        <w:rPr>
          <w:sz w:val="28"/>
          <w:szCs w:val="28"/>
        </w:rPr>
      </w:pPr>
      <w:r>
        <w:rPr>
          <w:sz w:val="28"/>
          <w:szCs w:val="28"/>
        </w:rPr>
        <w:t>- реструктуризации просроченной задолженности прошлых лет, подлежащей погашению за счет средств бюджета муниципального образования, включая доходы от предпринимательской деятельности</w:t>
      </w:r>
      <w:r w:rsidRPr="00C3760B">
        <w:rPr>
          <w:sz w:val="28"/>
          <w:szCs w:val="28"/>
        </w:rPr>
        <w:t>;</w:t>
      </w:r>
    </w:p>
    <w:p w:rsidR="00A9138D" w:rsidRDefault="00C3760B">
      <w:pPr>
        <w:pStyle w:val="24"/>
        <w:shd w:val="clear" w:color="auto" w:fill="auto"/>
        <w:suppressAutoHyphens/>
        <w:spacing w:before="0" w:line="322" w:lineRule="exact"/>
        <w:ind w:firstLine="737"/>
        <w:rPr>
          <w:sz w:val="28"/>
          <w:szCs w:val="28"/>
        </w:rPr>
      </w:pPr>
      <w:r>
        <w:rPr>
          <w:sz w:val="28"/>
          <w:szCs w:val="28"/>
        </w:rPr>
        <w:t>- просроченная кредиторская задолженность - задолженность, срок погашения которой истек.</w:t>
      </w:r>
    </w:p>
    <w:p w:rsidR="00A9138D" w:rsidRDefault="00A9138D">
      <w:pPr>
        <w:pStyle w:val="24"/>
        <w:shd w:val="clear" w:color="auto" w:fill="auto"/>
        <w:suppressAutoHyphens/>
        <w:spacing w:before="0" w:line="322" w:lineRule="exact"/>
        <w:ind w:right="380"/>
        <w:rPr>
          <w:sz w:val="28"/>
          <w:szCs w:val="28"/>
        </w:rPr>
      </w:pPr>
    </w:p>
    <w:p w:rsidR="00A9138D" w:rsidRDefault="00C3760B">
      <w:pPr>
        <w:pStyle w:val="24"/>
        <w:shd w:val="clear" w:color="auto" w:fill="auto"/>
        <w:tabs>
          <w:tab w:val="left" w:pos="2460"/>
        </w:tabs>
        <w:suppressAutoHyphens/>
        <w:spacing w:before="0" w:line="322" w:lineRule="exact"/>
        <w:ind w:right="380"/>
        <w:jc w:val="center"/>
        <w:rPr>
          <w:sz w:val="28"/>
          <w:szCs w:val="28"/>
        </w:rPr>
      </w:pPr>
      <w:r>
        <w:rPr>
          <w:b/>
          <w:sz w:val="28"/>
          <w:szCs w:val="28"/>
        </w:rPr>
        <w:t>2. Инвентаризация кредиторской задолженности</w:t>
      </w:r>
    </w:p>
    <w:p w:rsidR="00A9138D" w:rsidRDefault="00A9138D">
      <w:pPr>
        <w:pStyle w:val="24"/>
        <w:shd w:val="clear" w:color="auto" w:fill="auto"/>
        <w:tabs>
          <w:tab w:val="left" w:pos="2460"/>
        </w:tabs>
        <w:suppressAutoHyphens/>
        <w:spacing w:before="0" w:line="322" w:lineRule="exact"/>
        <w:ind w:right="380"/>
        <w:rPr>
          <w:b/>
          <w:sz w:val="28"/>
          <w:szCs w:val="28"/>
        </w:rPr>
      </w:pPr>
    </w:p>
    <w:p w:rsidR="00A9138D" w:rsidRDefault="00C3760B">
      <w:pPr>
        <w:pStyle w:val="24"/>
        <w:numPr>
          <w:ilvl w:val="0"/>
          <w:numId w:val="3"/>
        </w:numPr>
        <w:shd w:val="clear" w:color="auto" w:fill="auto"/>
        <w:tabs>
          <w:tab w:val="left" w:pos="1174"/>
        </w:tabs>
        <w:suppressAutoHyphens/>
        <w:spacing w:before="0" w:line="370" w:lineRule="exact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Бюджетные учреждения, обязаны по итогам финансового года проводить инвентаризацию кредиторской задолженности на 1 января года, следующего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отчетным.</w:t>
      </w:r>
    </w:p>
    <w:p w:rsidR="00A9138D" w:rsidRDefault="00C3760B">
      <w:pPr>
        <w:pStyle w:val="24"/>
        <w:numPr>
          <w:ilvl w:val="0"/>
          <w:numId w:val="3"/>
        </w:numPr>
        <w:shd w:val="clear" w:color="auto" w:fill="auto"/>
        <w:tabs>
          <w:tab w:val="left" w:pos="1178"/>
        </w:tabs>
        <w:suppressAutoHyphens/>
        <w:spacing w:before="0"/>
        <w:ind w:firstLine="700"/>
        <w:rPr>
          <w:sz w:val="28"/>
          <w:szCs w:val="28"/>
        </w:rPr>
      </w:pPr>
      <w:r>
        <w:rPr>
          <w:sz w:val="28"/>
          <w:szCs w:val="28"/>
        </w:rPr>
        <w:t>В отношении каждого контракта (договора), по которому существует просроченная кредиторская задолженность, подведомственные бюджетные учреждения формируют следующий комплект документов:</w:t>
      </w:r>
    </w:p>
    <w:p w:rsidR="00A9138D" w:rsidRDefault="00C3760B">
      <w:pPr>
        <w:pStyle w:val="24"/>
        <w:shd w:val="clear" w:color="auto" w:fill="auto"/>
        <w:tabs>
          <w:tab w:val="left" w:pos="980"/>
        </w:tabs>
        <w:suppressAutoHyphens/>
        <w:spacing w:before="0"/>
        <w:ind w:firstLine="700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акт сверки просроченной кредиторской задолженности (приложение № 1 к настоящему Порядку). Акт сверки составляется непосредственно с поставщиком товаров (работ, услуг), перед которым существует задолженность. Акт подписывается руководителями главными бухгалтерами сторон контракта (договора), и заверяется печатями сторон;</w:t>
      </w:r>
    </w:p>
    <w:p w:rsidR="00A9138D" w:rsidRDefault="00C3760B">
      <w:pPr>
        <w:pStyle w:val="24"/>
        <w:shd w:val="clear" w:color="auto" w:fill="auto"/>
        <w:tabs>
          <w:tab w:val="left" w:pos="1002"/>
        </w:tabs>
        <w:suppressAutoHyphens/>
        <w:spacing w:before="0"/>
        <w:ind w:firstLine="700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копию заключенного договора (муниципального контракта) на поставку продукции (выполнение работ, оказание услуг) между получателем бюджетных средств и кредитором;</w:t>
      </w:r>
    </w:p>
    <w:p w:rsidR="00A9138D" w:rsidRDefault="00C3760B">
      <w:pPr>
        <w:pStyle w:val="24"/>
        <w:shd w:val="clear" w:color="auto" w:fill="auto"/>
        <w:tabs>
          <w:tab w:val="left" w:pos="998"/>
        </w:tabs>
        <w:suppressAutoHyphens/>
        <w:spacing w:before="0"/>
        <w:ind w:firstLine="700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копии товарно-транспортных накладных (актов о выполнении работ, оказании услуг), иных документов по исполнению договора (муниципального контракта);</w:t>
      </w:r>
    </w:p>
    <w:p w:rsidR="00A9138D" w:rsidRDefault="00C3760B">
      <w:pPr>
        <w:pStyle w:val="24"/>
        <w:shd w:val="clear" w:color="auto" w:fill="auto"/>
        <w:tabs>
          <w:tab w:val="left" w:pos="1007"/>
        </w:tabs>
        <w:suppressAutoHyphens/>
        <w:spacing w:before="0"/>
        <w:ind w:firstLine="700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z w:val="28"/>
          <w:szCs w:val="28"/>
        </w:rPr>
        <w:tab/>
        <w:t>копии выставленных получателю бюджетных сре</w:t>
      </w:r>
      <w:proofErr w:type="gramStart"/>
      <w:r>
        <w:rPr>
          <w:sz w:val="28"/>
          <w:szCs w:val="28"/>
        </w:rPr>
        <w:t>дств сч</w:t>
      </w:r>
      <w:proofErr w:type="gramEnd"/>
      <w:r>
        <w:rPr>
          <w:sz w:val="28"/>
          <w:szCs w:val="28"/>
        </w:rPr>
        <w:t xml:space="preserve">етов на оплату фактически </w:t>
      </w:r>
      <w:r>
        <w:rPr>
          <w:sz w:val="28"/>
          <w:szCs w:val="28"/>
        </w:rPr>
        <w:lastRenderedPageBreak/>
        <w:t>поставленной продукции (выполненных работ, оказанных услуг);</w:t>
      </w:r>
    </w:p>
    <w:p w:rsidR="00A9138D" w:rsidRDefault="00C3760B">
      <w:pPr>
        <w:pStyle w:val="24"/>
        <w:shd w:val="clear" w:color="auto" w:fill="auto"/>
        <w:tabs>
          <w:tab w:val="left" w:pos="1007"/>
        </w:tabs>
        <w:suppressAutoHyphens/>
        <w:spacing w:before="0"/>
        <w:ind w:firstLine="700"/>
        <w:rPr>
          <w:sz w:val="28"/>
          <w:szCs w:val="28"/>
        </w:rPr>
      </w:pPr>
      <w:r>
        <w:rPr>
          <w:sz w:val="28"/>
          <w:szCs w:val="28"/>
        </w:rPr>
        <w:t>д)</w:t>
      </w:r>
      <w:r>
        <w:rPr>
          <w:sz w:val="28"/>
          <w:szCs w:val="28"/>
        </w:rPr>
        <w:tab/>
        <w:t>сопроводительное письмо с перечнем документов, указанием причин возникновения задолженности и код экономической классификации, по которому учитываются расходы по бюджетному обязательству.</w:t>
      </w:r>
    </w:p>
    <w:p w:rsidR="00A9138D" w:rsidRDefault="00C3760B">
      <w:pPr>
        <w:pStyle w:val="24"/>
        <w:numPr>
          <w:ilvl w:val="0"/>
          <w:numId w:val="3"/>
        </w:numPr>
        <w:shd w:val="clear" w:color="auto" w:fill="auto"/>
        <w:tabs>
          <w:tab w:val="left" w:pos="1178"/>
        </w:tabs>
        <w:suppressAutoHyphens/>
        <w:spacing w:before="0"/>
        <w:ind w:firstLine="697"/>
        <w:rPr>
          <w:sz w:val="28"/>
          <w:szCs w:val="28"/>
        </w:rPr>
      </w:pPr>
      <w:r>
        <w:rPr>
          <w:sz w:val="28"/>
          <w:szCs w:val="28"/>
        </w:rPr>
        <w:t>Результаты инвентаризации оформляются по форме «Сведения о кредиторской задолженности» и по форме « Сведения о просроченной кредиторской задолженности» (приложения № 2, № 3 к настоящему Порядку) и представляются в сроки сдачи годового балансового отчета бюджетными учреждениями главному распорядителю бюджетных средств, который осуществляет обобщение и анализ представленной информации.</w:t>
      </w:r>
    </w:p>
    <w:p w:rsidR="00A9138D" w:rsidRDefault="00C3760B">
      <w:pPr>
        <w:tabs>
          <w:tab w:val="left" w:pos="1179"/>
          <w:tab w:val="left" w:pos="613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 xml:space="preserve">Главные распорядители бюджетных средств не позднее 10 апреля года, следующего за отчетным, представляют в финансовое управление 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(далее - финансовое управление) сводную информацию по кредиторской задолженности с приложением полного комплекта документов.</w:t>
      </w:r>
      <w:proofErr w:type="gramEnd"/>
    </w:p>
    <w:p w:rsidR="00A9138D" w:rsidRDefault="00A9138D">
      <w:pPr>
        <w:tabs>
          <w:tab w:val="left" w:pos="6135"/>
        </w:tabs>
        <w:rPr>
          <w:sz w:val="28"/>
          <w:szCs w:val="28"/>
        </w:rPr>
      </w:pPr>
    </w:p>
    <w:p w:rsidR="00A9138D" w:rsidRDefault="00C3760B">
      <w:pPr>
        <w:tabs>
          <w:tab w:val="left" w:pos="6135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3. Проверка обоснованности кредиторской задолженности</w:t>
      </w:r>
    </w:p>
    <w:p w:rsidR="00A9138D" w:rsidRDefault="00A9138D">
      <w:pPr>
        <w:tabs>
          <w:tab w:val="left" w:pos="6135"/>
        </w:tabs>
        <w:ind w:firstLine="709"/>
        <w:rPr>
          <w:b/>
          <w:sz w:val="28"/>
          <w:szCs w:val="28"/>
        </w:rPr>
      </w:pPr>
    </w:p>
    <w:p w:rsidR="00A9138D" w:rsidRDefault="00C3760B">
      <w:pPr>
        <w:pStyle w:val="24"/>
        <w:numPr>
          <w:ilvl w:val="0"/>
          <w:numId w:val="4"/>
        </w:numPr>
        <w:shd w:val="clear" w:color="auto" w:fill="auto"/>
        <w:tabs>
          <w:tab w:val="left" w:pos="1174"/>
        </w:tabs>
        <w:suppressAutoHyphens/>
        <w:spacing w:before="0"/>
        <w:ind w:firstLine="700"/>
        <w:rPr>
          <w:sz w:val="28"/>
          <w:szCs w:val="28"/>
        </w:rPr>
      </w:pPr>
      <w:r>
        <w:rPr>
          <w:sz w:val="28"/>
          <w:szCs w:val="28"/>
        </w:rPr>
        <w:t>Представленные сведения о кредиторской задолженности и прилагаемые к ним документы подлежат проверке в финансовом управлении на предмет обоснованности имеющейся кредиторской задолженности в срок не позднее одного месяца с момента поступления.</w:t>
      </w:r>
    </w:p>
    <w:p w:rsidR="00A9138D" w:rsidRDefault="00C3760B">
      <w:pPr>
        <w:pStyle w:val="24"/>
        <w:numPr>
          <w:ilvl w:val="0"/>
          <w:numId w:val="4"/>
        </w:numPr>
        <w:shd w:val="clear" w:color="auto" w:fill="auto"/>
        <w:tabs>
          <w:tab w:val="left" w:pos="1183"/>
        </w:tabs>
        <w:suppressAutoHyphens/>
        <w:spacing w:before="0"/>
        <w:ind w:firstLine="700"/>
        <w:rPr>
          <w:sz w:val="28"/>
          <w:szCs w:val="28"/>
        </w:rPr>
      </w:pPr>
      <w:r>
        <w:rPr>
          <w:sz w:val="28"/>
          <w:szCs w:val="28"/>
        </w:rPr>
        <w:t>Штрафные санкции, начисленные в соответствии с условиями договоров (муниципальных контрактов) за просрочку в оплате поставленных товаров (работ, услуг), которые не были признаны должником и по которым не имеется вступившего в законную силу решения суда, в сумму основной задолженности не включаются.</w:t>
      </w:r>
    </w:p>
    <w:p w:rsidR="00A9138D" w:rsidRDefault="00C3760B">
      <w:pPr>
        <w:pStyle w:val="24"/>
        <w:numPr>
          <w:ilvl w:val="0"/>
          <w:numId w:val="4"/>
        </w:numPr>
        <w:shd w:val="clear" w:color="auto" w:fill="auto"/>
        <w:tabs>
          <w:tab w:val="left" w:pos="1178"/>
        </w:tabs>
        <w:suppressAutoHyphens/>
        <w:spacing w:before="0"/>
        <w:ind w:firstLine="700"/>
        <w:rPr>
          <w:sz w:val="28"/>
          <w:szCs w:val="28"/>
        </w:rPr>
      </w:pPr>
      <w:r>
        <w:rPr>
          <w:sz w:val="28"/>
          <w:szCs w:val="28"/>
        </w:rPr>
        <w:t>В случае представления неполного комплекта документов или недостаточности обоснования возникновения кредиторской задолженности комплект документов возвращается главным распорядителям бюджетных средств на доработку, которая должна быть проведена в срок не позднее 7 рабочих дней с момента их возврата.</w:t>
      </w:r>
    </w:p>
    <w:p w:rsidR="00A9138D" w:rsidRDefault="00C3760B">
      <w:pPr>
        <w:pStyle w:val="24"/>
        <w:shd w:val="clear" w:color="auto" w:fill="auto"/>
        <w:suppressAutoHyphens/>
        <w:spacing w:before="0"/>
        <w:ind w:firstLine="700"/>
        <w:rPr>
          <w:sz w:val="28"/>
          <w:szCs w:val="28"/>
        </w:rPr>
      </w:pPr>
      <w:r>
        <w:rPr>
          <w:sz w:val="28"/>
          <w:szCs w:val="28"/>
        </w:rPr>
        <w:t>В ходе проверки финансовое управление вправе запрашивать дополнительную информацию у получателя бюджетных средств и органов местного самоуправления.</w:t>
      </w:r>
    </w:p>
    <w:p w:rsidR="00A9138D" w:rsidRDefault="00C3760B">
      <w:pPr>
        <w:pStyle w:val="24"/>
        <w:shd w:val="clear" w:color="auto" w:fill="auto"/>
        <w:suppressAutoHyphens/>
        <w:spacing w:before="0"/>
        <w:ind w:firstLine="700"/>
        <w:rPr>
          <w:sz w:val="28"/>
          <w:szCs w:val="28"/>
        </w:rPr>
      </w:pPr>
      <w:r>
        <w:rPr>
          <w:sz w:val="28"/>
          <w:szCs w:val="28"/>
        </w:rPr>
        <w:t>3.4. 3адолженность признается необоснованной, если по ней истекли установленные законодательством сроки исковой давности или ее наличие (величина задолженности) не подтверждается имеющимися документами.</w:t>
      </w:r>
    </w:p>
    <w:p w:rsidR="00A9138D" w:rsidRDefault="00C3760B">
      <w:pPr>
        <w:pStyle w:val="24"/>
        <w:shd w:val="clear" w:color="auto" w:fill="auto"/>
        <w:suppressAutoHyphens/>
        <w:spacing w:before="0"/>
        <w:ind w:firstLine="700"/>
        <w:rPr>
          <w:sz w:val="28"/>
          <w:szCs w:val="28"/>
        </w:rPr>
      </w:pPr>
      <w:r>
        <w:rPr>
          <w:sz w:val="28"/>
          <w:szCs w:val="28"/>
        </w:rPr>
        <w:t>3.5. Задолженность (величина задолженности) признается требующей уточнения, если она может быть оспорена в судебном порядке.</w:t>
      </w:r>
    </w:p>
    <w:p w:rsidR="00A9138D" w:rsidRDefault="00C3760B">
      <w:pPr>
        <w:pStyle w:val="24"/>
        <w:shd w:val="clear" w:color="auto" w:fill="auto"/>
        <w:suppressAutoHyphens/>
        <w:spacing w:before="0" w:line="339" w:lineRule="exact"/>
        <w:ind w:firstLine="700"/>
      </w:pPr>
      <w:r>
        <w:rPr>
          <w:sz w:val="28"/>
          <w:szCs w:val="28"/>
        </w:rPr>
        <w:t xml:space="preserve">З.6. Задолженность, не указанная в п.3.4 и п.3.5 настоящего Порядка, </w:t>
      </w:r>
      <w:r>
        <w:rPr>
          <w:rStyle w:val="211pt"/>
          <w:sz w:val="28"/>
          <w:szCs w:val="28"/>
        </w:rPr>
        <w:t>признается обоснованной.</w:t>
      </w:r>
    </w:p>
    <w:p w:rsidR="00A9138D" w:rsidRDefault="00C3760B">
      <w:pPr>
        <w:pStyle w:val="24"/>
        <w:numPr>
          <w:ilvl w:val="1"/>
          <w:numId w:val="4"/>
        </w:numPr>
        <w:shd w:val="clear" w:color="auto" w:fill="auto"/>
        <w:tabs>
          <w:tab w:val="left" w:pos="1183"/>
        </w:tabs>
        <w:suppressAutoHyphens/>
        <w:spacing w:before="0" w:line="339" w:lineRule="exact"/>
        <w:ind w:firstLine="700"/>
        <w:rPr>
          <w:sz w:val="28"/>
          <w:szCs w:val="28"/>
        </w:rPr>
      </w:pPr>
      <w:r>
        <w:rPr>
          <w:sz w:val="28"/>
          <w:szCs w:val="28"/>
        </w:rPr>
        <w:t>Необоснованная задолженность и задолженность, требующая уточнения, решаются в индивидуальном порядке путем не могут быть приняты к погашению за счет средств бюджета муниципального образования в соответствии с настоящим Порядком.</w:t>
      </w:r>
    </w:p>
    <w:p w:rsidR="00A9138D" w:rsidRDefault="00C3760B">
      <w:pPr>
        <w:pStyle w:val="24"/>
        <w:numPr>
          <w:ilvl w:val="1"/>
          <w:numId w:val="4"/>
        </w:numPr>
        <w:shd w:val="clear" w:color="auto" w:fill="auto"/>
        <w:tabs>
          <w:tab w:val="left" w:pos="1174"/>
        </w:tabs>
        <w:suppressAutoHyphens/>
        <w:spacing w:before="0" w:line="339" w:lineRule="exact"/>
        <w:ind w:firstLine="700"/>
        <w:rPr>
          <w:sz w:val="28"/>
          <w:szCs w:val="28"/>
        </w:rPr>
      </w:pPr>
      <w:r>
        <w:rPr>
          <w:sz w:val="28"/>
          <w:szCs w:val="28"/>
        </w:rPr>
        <w:t>Вопросы в отношении задолженности, требующей уточнения, решаются в индивидуальном порядке путем переговоров между получателем бюджетных средств получателем субсидий и кредитором в течение 5 календарных дней, а также в судебном порядке. В случае невозможности разрешения вопроса путем переговоров он решается на основании заключенных договоров в  соответствии с законодательством Российской Федерации.</w:t>
      </w:r>
    </w:p>
    <w:p w:rsidR="00A9138D" w:rsidRDefault="00C3760B">
      <w:pPr>
        <w:pStyle w:val="24"/>
        <w:numPr>
          <w:ilvl w:val="1"/>
          <w:numId w:val="4"/>
        </w:numPr>
        <w:shd w:val="clear" w:color="auto" w:fill="auto"/>
        <w:tabs>
          <w:tab w:val="left" w:pos="1174"/>
        </w:tabs>
        <w:suppressAutoHyphens/>
        <w:spacing w:before="0" w:line="24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>В случае решения вопроса в ходе переговоров между кредитором и получателем бюджетных средств, получателем субсидий производится повторная проверка акта сверки на обоснованность в соответствии с настоящим Порядком.</w:t>
      </w:r>
    </w:p>
    <w:p w:rsidR="00A9138D" w:rsidRDefault="00C3760B">
      <w:pPr>
        <w:pStyle w:val="24"/>
        <w:numPr>
          <w:ilvl w:val="1"/>
          <w:numId w:val="4"/>
        </w:numPr>
        <w:shd w:val="clear" w:color="auto" w:fill="auto"/>
        <w:tabs>
          <w:tab w:val="left" w:pos="1174"/>
        </w:tabs>
        <w:suppressAutoHyphens/>
        <w:spacing w:before="0" w:line="24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>В случае решения вопроса в судебном порядке задолженность признается обоснованной в объеме и на условиях, определенных решением суда.</w:t>
      </w:r>
    </w:p>
    <w:p w:rsidR="00A9138D" w:rsidRDefault="00C3760B">
      <w:pPr>
        <w:pStyle w:val="24"/>
        <w:numPr>
          <w:ilvl w:val="1"/>
          <w:numId w:val="4"/>
        </w:numPr>
        <w:shd w:val="clear" w:color="auto" w:fill="auto"/>
        <w:tabs>
          <w:tab w:val="left" w:pos="1174"/>
        </w:tabs>
        <w:suppressAutoHyphens/>
        <w:spacing w:before="0" w:line="24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lastRenderedPageBreak/>
        <w:t>По итогам проведения проверки задолженности заполняется форма "Сведения о просроченной кредиторской задолженности, прошедшей процедуру проверки" (приложение № 4 к настоящему Порядку).</w:t>
      </w:r>
    </w:p>
    <w:p w:rsidR="00A9138D" w:rsidRDefault="00C3760B">
      <w:pPr>
        <w:pStyle w:val="24"/>
        <w:shd w:val="clear" w:color="auto" w:fill="auto"/>
        <w:suppressAutoHyphens/>
        <w:spacing w:before="0" w:line="24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>Результаты проверки документов в письменном виде в течение 7 рабочих дней после проверки направляются финансовым управлением муниципального образования в адрес главных распорядителей бюджетных средств.</w:t>
      </w:r>
    </w:p>
    <w:p w:rsidR="00A9138D" w:rsidRDefault="00C3760B">
      <w:pPr>
        <w:pStyle w:val="24"/>
        <w:shd w:val="clear" w:color="auto" w:fill="auto"/>
        <w:suppressAutoHyphens/>
        <w:spacing w:before="0" w:line="24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>В случае признания задолженности необоснованной или требующей уточнения результаты проверки сопровождаются письменным обоснованием.</w:t>
      </w:r>
    </w:p>
    <w:p w:rsidR="00A9138D" w:rsidRDefault="00C3760B">
      <w:pPr>
        <w:pStyle w:val="24"/>
        <w:shd w:val="clear" w:color="auto" w:fill="auto"/>
        <w:suppressAutoHyphens/>
        <w:spacing w:before="0" w:line="24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>Помимо проверки проводится анализ кредиторской задолженности, по результатам которого готовятся предложения о мерах, направленных на снижение и ликвидацию просроченной кредиторской задолженности.</w:t>
      </w:r>
    </w:p>
    <w:p w:rsidR="00A9138D" w:rsidRDefault="00C3760B">
      <w:pPr>
        <w:pStyle w:val="24"/>
        <w:numPr>
          <w:ilvl w:val="1"/>
          <w:numId w:val="4"/>
        </w:numPr>
        <w:shd w:val="clear" w:color="auto" w:fill="auto"/>
        <w:tabs>
          <w:tab w:val="left" w:pos="1276"/>
          <w:tab w:val="left" w:pos="1560"/>
        </w:tabs>
        <w:suppressAutoHyphens/>
        <w:spacing w:before="0" w:after="370"/>
        <w:ind w:left="142" w:firstLine="567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>
        <w:rPr>
          <w:sz w:val="28"/>
          <w:szCs w:val="28"/>
        </w:rPr>
        <w:tab/>
        <w:t>случае обнаружения обоснованной просроченной кредиторской задолженности бюджетными учреждениями осуществляются мероприятия по оптимизации расходов в рамках средств, предусмотренных на текущий финансовый год для оперативного погашения имеющейся задолженности за счет сэкономленных в ходе исполнения сметы бюджетных средств, в соответствии с Планом мер по реструктуризации просроченной кредиторской задолженности, ее переоформления в форму иных обязательств (приложения № 6, № 7, № 8, № 9 к настоящему Порядку).</w:t>
      </w:r>
      <w:proofErr w:type="gramEnd"/>
    </w:p>
    <w:p w:rsidR="00A9138D" w:rsidRDefault="00C3760B">
      <w:pPr>
        <w:pStyle w:val="18"/>
        <w:keepNext/>
        <w:keepLines/>
        <w:shd w:val="clear" w:color="auto" w:fill="auto"/>
        <w:suppressAutoHyphens/>
        <w:spacing w:before="0" w:after="344" w:line="260" w:lineRule="exact"/>
        <w:ind w:firstLine="0"/>
        <w:jc w:val="center"/>
        <w:rPr>
          <w:sz w:val="28"/>
          <w:szCs w:val="28"/>
        </w:rPr>
      </w:pPr>
      <w:bookmarkStart w:id="2" w:name="bookmark2"/>
      <w:r>
        <w:rPr>
          <w:sz w:val="28"/>
          <w:szCs w:val="28"/>
        </w:rPr>
        <w:t>4. Мониторинг кредиторской задолженности</w:t>
      </w:r>
      <w:bookmarkEnd w:id="2"/>
    </w:p>
    <w:p w:rsidR="00A9138D" w:rsidRDefault="00C3760B">
      <w:pPr>
        <w:pStyle w:val="24"/>
        <w:numPr>
          <w:ilvl w:val="0"/>
          <w:numId w:val="5"/>
        </w:numPr>
        <w:shd w:val="clear" w:color="auto" w:fill="auto"/>
        <w:tabs>
          <w:tab w:val="left" w:pos="1178"/>
        </w:tabs>
        <w:suppressAutoHyphens/>
        <w:spacing w:before="0" w:line="343" w:lineRule="exact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текущего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состоянием показателей кредиторской задолженности и недопущения возникновения кредиторской задолженности бюджетных учреждений финансовое управление осуществляет оперативный мониторинг задолженности.</w:t>
      </w:r>
    </w:p>
    <w:p w:rsidR="00A9138D" w:rsidRDefault="00C3760B">
      <w:pPr>
        <w:pStyle w:val="24"/>
        <w:numPr>
          <w:ilvl w:val="0"/>
          <w:numId w:val="5"/>
        </w:numPr>
        <w:shd w:val="clear" w:color="auto" w:fill="auto"/>
        <w:tabs>
          <w:tab w:val="left" w:pos="1174"/>
        </w:tabs>
        <w:suppressAutoHyphens/>
        <w:spacing w:before="0" w:line="343" w:lineRule="exact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Мониторинг осуществляется на основании данных по состоянию на первое число месяца,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>, на предмет.</w:t>
      </w:r>
    </w:p>
    <w:p w:rsidR="00A9138D" w:rsidRDefault="00C3760B">
      <w:pPr>
        <w:pStyle w:val="24"/>
        <w:numPr>
          <w:ilvl w:val="0"/>
          <w:numId w:val="5"/>
        </w:numPr>
        <w:shd w:val="clear" w:color="auto" w:fill="auto"/>
        <w:tabs>
          <w:tab w:val="left" w:pos="1178"/>
        </w:tabs>
        <w:suppressAutoHyphens/>
        <w:spacing w:before="0" w:line="343" w:lineRule="exact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Ежемесячно до 10 числа месяца, следующего за отчетным, главные распорядители бюджетных средств готовят и представляют в финансовое управление реестры кредиторской задолженности (приложение № 5 к настоящему Порядку), содержащие объемы задолженности на 1 число месяца, следующего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отчетным.</w:t>
      </w:r>
    </w:p>
    <w:p w:rsidR="00A9138D" w:rsidRDefault="00C3760B">
      <w:pPr>
        <w:pStyle w:val="24"/>
        <w:numPr>
          <w:ilvl w:val="0"/>
          <w:numId w:val="5"/>
        </w:numPr>
        <w:shd w:val="clear" w:color="auto" w:fill="auto"/>
        <w:tabs>
          <w:tab w:val="left" w:pos="1174"/>
        </w:tabs>
        <w:suppressAutoHyphens/>
        <w:spacing w:before="0" w:line="343" w:lineRule="exact"/>
        <w:ind w:firstLine="700"/>
        <w:rPr>
          <w:sz w:val="28"/>
          <w:szCs w:val="28"/>
        </w:rPr>
      </w:pPr>
      <w:r>
        <w:rPr>
          <w:sz w:val="28"/>
          <w:szCs w:val="28"/>
        </w:rPr>
        <w:t>В случае выявления необоснованного роста кредиторской задолженности, а также возникновения просроченной кредиторской задолженности финансовое управление направляет главным распорядителям бюджетных средств уведомления о необходимости устранения выявленных фактов.</w:t>
      </w:r>
    </w:p>
    <w:p w:rsidR="00A9138D" w:rsidRDefault="00C3760B">
      <w:pPr>
        <w:pStyle w:val="24"/>
        <w:numPr>
          <w:ilvl w:val="0"/>
          <w:numId w:val="5"/>
        </w:numPr>
        <w:shd w:val="clear" w:color="auto" w:fill="auto"/>
        <w:tabs>
          <w:tab w:val="left" w:pos="1178"/>
        </w:tabs>
        <w:suppressAutoHyphens/>
        <w:spacing w:before="0" w:line="357" w:lineRule="exact"/>
        <w:ind w:firstLine="700"/>
        <w:rPr>
          <w:sz w:val="28"/>
          <w:szCs w:val="28"/>
        </w:rPr>
      </w:pPr>
      <w:r>
        <w:rPr>
          <w:sz w:val="28"/>
          <w:szCs w:val="28"/>
        </w:rPr>
        <w:t>При повторном выявлении необоснованного роста кредиторской задолженности и просроченной кредиторской задолженности финансовое управление направляет докладную записку на имя главы администрации муниципального</w:t>
      </w:r>
      <w:r>
        <w:rPr>
          <w:sz w:val="28"/>
          <w:szCs w:val="28"/>
        </w:rPr>
        <w:tab/>
        <w:t>образования</w:t>
      </w:r>
      <w:r>
        <w:rPr>
          <w:sz w:val="28"/>
          <w:szCs w:val="28"/>
        </w:rPr>
        <w:tab/>
        <w:t xml:space="preserve"> 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 о</w:t>
      </w:r>
      <w:r>
        <w:rPr>
          <w:sz w:val="28"/>
          <w:szCs w:val="28"/>
        </w:rPr>
        <w:tab/>
        <w:t>привлечении руководителей к ответственности в соответствии с действующим законодательством.</w:t>
      </w:r>
    </w:p>
    <w:p w:rsidR="00A9138D" w:rsidRDefault="00C3760B">
      <w:pPr>
        <w:pStyle w:val="24"/>
        <w:numPr>
          <w:ilvl w:val="0"/>
          <w:numId w:val="5"/>
        </w:numPr>
        <w:shd w:val="clear" w:color="auto" w:fill="auto"/>
        <w:tabs>
          <w:tab w:val="left" w:pos="1276"/>
          <w:tab w:val="left" w:pos="4022"/>
          <w:tab w:val="left" w:pos="4550"/>
        </w:tabs>
        <w:suppressAutoHyphens/>
        <w:spacing w:before="0" w:after="300" w:line="352" w:lineRule="exact"/>
        <w:ind w:firstLine="737"/>
        <w:rPr>
          <w:sz w:val="28"/>
          <w:szCs w:val="28"/>
        </w:rPr>
      </w:pPr>
      <w:r>
        <w:rPr>
          <w:sz w:val="28"/>
          <w:szCs w:val="28"/>
        </w:rPr>
        <w:t xml:space="preserve">Результаты мониторинга кредиторской задолженности подлежат опубликованию ежемесячно в официальном печатном органе и на Интернет-сайте муниципального образования 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с указанием сумм просроченной задолженности.</w:t>
      </w:r>
    </w:p>
    <w:p w:rsidR="00A9138D" w:rsidRDefault="00C3760B">
      <w:pPr>
        <w:pStyle w:val="18"/>
        <w:keepNext/>
        <w:keepLines/>
        <w:shd w:val="clear" w:color="auto" w:fill="auto"/>
        <w:suppressAutoHyphens/>
        <w:spacing w:before="0" w:after="304" w:line="352" w:lineRule="exact"/>
        <w:ind w:firstLine="0"/>
        <w:jc w:val="center"/>
        <w:rPr>
          <w:sz w:val="28"/>
          <w:szCs w:val="28"/>
        </w:rPr>
      </w:pPr>
      <w:bookmarkStart w:id="3" w:name="bookmark3"/>
      <w:r>
        <w:rPr>
          <w:sz w:val="28"/>
          <w:szCs w:val="28"/>
        </w:rPr>
        <w:t xml:space="preserve">             5. Ответственность за выполнение мероприятий по погашению    просроченной кредиторской задолженности</w:t>
      </w:r>
      <w:bookmarkEnd w:id="3"/>
      <w:r>
        <w:rPr>
          <w:sz w:val="28"/>
          <w:szCs w:val="28"/>
        </w:rPr>
        <w:t xml:space="preserve"> </w:t>
      </w:r>
    </w:p>
    <w:p w:rsidR="00A9138D" w:rsidRDefault="00C3760B">
      <w:pPr>
        <w:pStyle w:val="24"/>
        <w:numPr>
          <w:ilvl w:val="0"/>
          <w:numId w:val="6"/>
        </w:numPr>
        <w:shd w:val="clear" w:color="auto" w:fill="auto"/>
        <w:tabs>
          <w:tab w:val="left" w:pos="1188"/>
        </w:tabs>
        <w:suppressAutoHyphens/>
        <w:spacing w:before="0"/>
        <w:ind w:firstLine="700"/>
        <w:rPr>
          <w:sz w:val="28"/>
          <w:szCs w:val="28"/>
        </w:rPr>
      </w:pPr>
      <w:r>
        <w:rPr>
          <w:sz w:val="28"/>
          <w:szCs w:val="28"/>
        </w:rPr>
        <w:t>Руководители бюджетных учреждений несут ответственность за возникновение необоснованной просроченной кредиторской задолженности в соответствии с действующим законодательством.</w:t>
      </w:r>
    </w:p>
    <w:p w:rsidR="00A9138D" w:rsidRDefault="00C3760B">
      <w:pPr>
        <w:pStyle w:val="24"/>
        <w:numPr>
          <w:ilvl w:val="0"/>
          <w:numId w:val="6"/>
        </w:numPr>
        <w:shd w:val="clear" w:color="auto" w:fill="auto"/>
        <w:tabs>
          <w:tab w:val="left" w:pos="1134"/>
          <w:tab w:val="left" w:pos="1560"/>
        </w:tabs>
        <w:suppressAutoHyphens/>
        <w:spacing w:before="0"/>
        <w:ind w:right="18" w:firstLine="700"/>
        <w:rPr>
          <w:sz w:val="28"/>
          <w:szCs w:val="28"/>
        </w:rPr>
        <w:sectPr w:rsidR="00A9138D">
          <w:pgSz w:w="14173" w:h="20013"/>
          <w:pgMar w:top="1134" w:right="850" w:bottom="1134" w:left="1701" w:header="0" w:footer="0" w:gutter="0"/>
          <w:cols w:space="720"/>
          <w:formProt w:val="0"/>
          <w:docGrid w:linePitch="360"/>
        </w:sectPr>
      </w:pPr>
      <w:r>
        <w:rPr>
          <w:sz w:val="28"/>
          <w:szCs w:val="28"/>
        </w:rPr>
        <w:t xml:space="preserve">В случае нарушения условий соглашений с кредиторами по реструктуризации кредиторской задолженности по вине главных распорядителей бюджетных средств, бюджетных учреждений финансовое управление направляет докладную записку на имя главы </w:t>
      </w:r>
      <w:r>
        <w:rPr>
          <w:sz w:val="28"/>
          <w:szCs w:val="28"/>
        </w:rPr>
        <w:lastRenderedPageBreak/>
        <w:t xml:space="preserve">администрации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или иного ответственного лица, курирующего данные вопросы.</w:t>
      </w:r>
    </w:p>
    <w:p w:rsidR="00A9138D" w:rsidRDefault="00C3760B">
      <w:pPr>
        <w:widowControl w:val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Приложение № 1</w:t>
      </w:r>
    </w:p>
    <w:p w:rsidR="00A9138D" w:rsidRDefault="00C3760B">
      <w:pPr>
        <w:pStyle w:val="51"/>
        <w:shd w:val="clear" w:color="auto" w:fill="auto"/>
        <w:spacing w:after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к Порядку проведения мониторинга</w:t>
      </w:r>
    </w:p>
    <w:p w:rsidR="00A9138D" w:rsidRDefault="00C3760B">
      <w:pPr>
        <w:pStyle w:val="51"/>
        <w:shd w:val="clear" w:color="auto" w:fill="auto"/>
        <w:spacing w:after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кредиторской задолженности </w:t>
      </w:r>
    </w:p>
    <w:p w:rsidR="00A9138D" w:rsidRDefault="00C3760B">
      <w:pPr>
        <w:pStyle w:val="51"/>
        <w:shd w:val="clear" w:color="auto" w:fill="auto"/>
        <w:spacing w:after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бюджета и бюджетных учреждений </w:t>
      </w:r>
    </w:p>
    <w:p w:rsidR="00A9138D" w:rsidRDefault="00C3760B">
      <w:pPr>
        <w:pStyle w:val="51"/>
        <w:shd w:val="clear" w:color="auto" w:fill="auto"/>
        <w:spacing w:after="0"/>
        <w:contextualSpacing/>
        <w:rPr>
          <w:rStyle w:val="510pt"/>
          <w:sz w:val="26"/>
          <w:szCs w:val="26"/>
        </w:rPr>
      </w:pPr>
      <w:r>
        <w:rPr>
          <w:sz w:val="26"/>
          <w:szCs w:val="26"/>
        </w:rPr>
        <w:t xml:space="preserve">муниципального образования </w:t>
      </w:r>
      <w:proofErr w:type="spellStart"/>
      <w:r>
        <w:rPr>
          <w:sz w:val="26"/>
          <w:szCs w:val="26"/>
        </w:rPr>
        <w:t>Веневский</w:t>
      </w:r>
      <w:proofErr w:type="spellEnd"/>
      <w:r>
        <w:rPr>
          <w:sz w:val="26"/>
          <w:szCs w:val="26"/>
        </w:rPr>
        <w:t xml:space="preserve"> </w:t>
      </w:r>
      <w:r>
        <w:rPr>
          <w:rStyle w:val="510pt"/>
          <w:sz w:val="26"/>
          <w:szCs w:val="26"/>
        </w:rPr>
        <w:t xml:space="preserve">район </w:t>
      </w:r>
    </w:p>
    <w:p w:rsidR="00A9138D" w:rsidRDefault="00C3760B">
      <w:pPr>
        <w:pStyle w:val="51"/>
        <w:shd w:val="clear" w:color="auto" w:fill="auto"/>
        <w:spacing w:after="0"/>
        <w:contextualSpacing/>
        <w:rPr>
          <w:rStyle w:val="510pt"/>
          <w:sz w:val="26"/>
          <w:szCs w:val="26"/>
        </w:rPr>
      </w:pPr>
      <w:r>
        <w:rPr>
          <w:rStyle w:val="510pt"/>
          <w:sz w:val="26"/>
          <w:szCs w:val="26"/>
        </w:rPr>
        <w:t>и мер по реструктуризации просроченной</w:t>
      </w:r>
    </w:p>
    <w:p w:rsidR="00A9138D" w:rsidRDefault="00C3760B">
      <w:pPr>
        <w:widowControl w:val="0"/>
        <w:ind w:left="4956"/>
        <w:jc w:val="center"/>
      </w:pPr>
      <w:r>
        <w:rPr>
          <w:sz w:val="26"/>
          <w:szCs w:val="26"/>
        </w:rPr>
        <w:t>кредиторской  задолженности</w:t>
      </w:r>
      <w:r>
        <w:t xml:space="preserve">       </w:t>
      </w:r>
      <w:r>
        <w:rPr>
          <w:sz w:val="26"/>
          <w:szCs w:val="26"/>
        </w:rPr>
        <w:t xml:space="preserve"> </w:t>
      </w:r>
    </w:p>
    <w:p w:rsidR="00A9138D" w:rsidRDefault="00C3760B">
      <w:pPr>
        <w:pStyle w:val="61"/>
        <w:shd w:val="clear" w:color="auto" w:fill="auto"/>
        <w:spacing w:before="0" w:line="240" w:lineRule="auto"/>
        <w:ind w:firstLine="0"/>
        <w:jc w:val="left"/>
      </w:pPr>
      <w:r>
        <w:t xml:space="preserve">                                                                   </w:t>
      </w:r>
    </w:p>
    <w:p w:rsidR="00A9138D" w:rsidRDefault="00C3760B">
      <w:pPr>
        <w:pStyle w:val="61"/>
        <w:shd w:val="clear" w:color="auto" w:fill="auto"/>
        <w:spacing w:before="0" w:line="240" w:lineRule="auto"/>
        <w:ind w:firstLine="0"/>
        <w:jc w:val="left"/>
      </w:pPr>
      <w:r>
        <w:t xml:space="preserve">                                                                           АКТ</w:t>
      </w:r>
    </w:p>
    <w:p w:rsidR="00A9138D" w:rsidRDefault="00C3760B">
      <w:pPr>
        <w:pStyle w:val="61"/>
        <w:shd w:val="clear" w:color="auto" w:fill="auto"/>
        <w:tabs>
          <w:tab w:val="left" w:leader="underscore" w:pos="6249"/>
        </w:tabs>
        <w:spacing w:before="0" w:line="240" w:lineRule="auto"/>
        <w:ind w:firstLine="0"/>
        <w:jc w:val="both"/>
      </w:pPr>
      <w:r>
        <w:t xml:space="preserve">                                     сверки просроченной задолженности </w:t>
      </w:r>
      <w:r>
        <w:rPr>
          <w:lang w:val="en-US" w:eastAsia="en-US" w:bidi="en-US"/>
        </w:rPr>
        <w:t>N</w:t>
      </w:r>
      <w:r>
        <w:rPr>
          <w:lang w:eastAsia="en-US" w:bidi="en-US"/>
        </w:rPr>
        <w:t>°</w:t>
      </w:r>
      <w:r>
        <w:tab/>
      </w:r>
    </w:p>
    <w:p w:rsidR="00A9138D" w:rsidRDefault="00C3760B">
      <w:pPr>
        <w:pStyle w:val="61"/>
        <w:shd w:val="clear" w:color="auto" w:fill="auto"/>
        <w:tabs>
          <w:tab w:val="left" w:leader="underscore" w:pos="5755"/>
        </w:tabs>
        <w:spacing w:before="0" w:after="448" w:line="240" w:lineRule="auto"/>
        <w:ind w:left="2780" w:firstLine="0"/>
        <w:jc w:val="both"/>
      </w:pPr>
      <w:r>
        <w:t>по состоянию на 1 января 20</w:t>
      </w:r>
      <w:r>
        <w:tab/>
        <w:t>года</w:t>
      </w:r>
    </w:p>
    <w:p w:rsidR="00A9138D" w:rsidRDefault="00C3760B">
      <w:pPr>
        <w:pStyle w:val="71"/>
        <w:shd w:val="clear" w:color="auto" w:fill="auto"/>
        <w:tabs>
          <w:tab w:val="left" w:leader="underscore" w:pos="7005"/>
        </w:tabs>
        <w:spacing w:before="0" w:after="203" w:line="200" w:lineRule="exact"/>
        <w:ind w:left="780"/>
      </w:pPr>
      <w:r>
        <w:t xml:space="preserve">Настоящий акт составлен </w:t>
      </w:r>
      <w:proofErr w:type="gramStart"/>
      <w:r>
        <w:t>между</w:t>
      </w:r>
      <w:proofErr w:type="gramEnd"/>
      <w:r>
        <w:tab/>
        <w:t>(далее - Должник) и</w:t>
      </w:r>
    </w:p>
    <w:p w:rsidR="00A9138D" w:rsidRDefault="00C3760B">
      <w:pPr>
        <w:pStyle w:val="71"/>
        <w:shd w:val="clear" w:color="auto" w:fill="auto"/>
        <w:tabs>
          <w:tab w:val="left" w:leader="underscore" w:pos="8034"/>
          <w:tab w:val="left" w:leader="underscore" w:pos="8761"/>
        </w:tabs>
        <w:spacing w:before="0" w:after="0" w:line="235" w:lineRule="exact"/>
        <w:ind w:left="780"/>
      </w:pPr>
      <w:r>
        <w:t>в том, что в результате сверки расчетов по контракту (договору) №</w:t>
      </w:r>
      <w:r>
        <w:tab/>
        <w:t xml:space="preserve"> </w:t>
      </w:r>
      <w:proofErr w:type="gramStart"/>
      <w:r>
        <w:t>от</w:t>
      </w:r>
      <w:proofErr w:type="gramEnd"/>
      <w:r>
        <w:t xml:space="preserve"> «</w:t>
      </w:r>
      <w:r>
        <w:tab/>
        <w:t>»</w:t>
      </w:r>
    </w:p>
    <w:p w:rsidR="00A9138D" w:rsidRDefault="00C3760B">
      <w:pPr>
        <w:pStyle w:val="71"/>
        <w:shd w:val="clear" w:color="auto" w:fill="auto"/>
        <w:tabs>
          <w:tab w:val="left" w:leader="underscore" w:pos="831"/>
          <w:tab w:val="left" w:leader="underscore" w:pos="1393"/>
          <w:tab w:val="left" w:leader="underscore" w:pos="1514"/>
          <w:tab w:val="left" w:leader="underscore" w:pos="5114"/>
        </w:tabs>
        <w:spacing w:before="0" w:after="0" w:line="235" w:lineRule="exact"/>
      </w:pPr>
      <w:r>
        <w:tab/>
        <w:t xml:space="preserve"> 20</w:t>
      </w:r>
      <w:r>
        <w:tab/>
      </w:r>
      <w:r>
        <w:tab/>
        <w:t xml:space="preserve"> года по состоянию на 01 января 20</w:t>
      </w:r>
      <w:r>
        <w:tab/>
        <w:t xml:space="preserve"> г. имеется </w:t>
      </w:r>
      <w:proofErr w:type="gramStart"/>
      <w:r>
        <w:t>просроченная</w:t>
      </w:r>
      <w:proofErr w:type="gramEnd"/>
      <w:r>
        <w:t xml:space="preserve"> кредиторская</w:t>
      </w:r>
    </w:p>
    <w:p w:rsidR="00A9138D" w:rsidRDefault="00C3760B">
      <w:pPr>
        <w:pStyle w:val="71"/>
        <w:shd w:val="clear" w:color="auto" w:fill="auto"/>
        <w:tabs>
          <w:tab w:val="left" w:leader="underscore" w:pos="3331"/>
        </w:tabs>
        <w:spacing w:before="0" w:after="0" w:line="235" w:lineRule="exact"/>
      </w:pPr>
      <w:r>
        <w:t>задолженность в объеме</w:t>
      </w:r>
      <w:r>
        <w:tab/>
        <w:t>рублей.</w:t>
      </w:r>
    </w:p>
    <w:p w:rsidR="00A9138D" w:rsidRDefault="00C3760B">
      <w:pPr>
        <w:pStyle w:val="71"/>
        <w:shd w:val="clear" w:color="auto" w:fill="auto"/>
        <w:spacing w:before="0" w:after="0" w:line="235" w:lineRule="exact"/>
        <w:ind w:left="780"/>
      </w:pPr>
      <w:r>
        <w:t>Объем просроченной кредиторской задолженности определен в соответствии с условиями д</w:t>
      </w:r>
      <w:r>
        <w:t>о</w:t>
      </w:r>
      <w:r>
        <w:t>говора (контракта) и совершенными расчетами между Сторонами контракта (договора), в том числе:</w:t>
      </w:r>
    </w:p>
    <w:tbl>
      <w:tblPr>
        <w:tblW w:w="897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1"/>
        <w:gridCol w:w="447"/>
        <w:gridCol w:w="1729"/>
        <w:gridCol w:w="2294"/>
      </w:tblGrid>
      <w:tr w:rsidR="00A9138D">
        <w:trPr>
          <w:trHeight w:hRule="exact" w:val="296"/>
          <w:jc w:val="center"/>
        </w:trPr>
        <w:tc>
          <w:tcPr>
            <w:tcW w:w="667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C3760B">
            <w:pPr>
              <w:framePr w:w="8970" w:h="6586" w:hRule="exact" w:wrap="notBeside" w:vAnchor="text" w:hAnchor="page" w:x="2101" w:y="110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</w:pPr>
            <w:r>
              <w:rPr>
                <w:rStyle w:val="210pt"/>
              </w:rPr>
              <w:t>Показатель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9138D" w:rsidRDefault="00C3760B">
            <w:pPr>
              <w:framePr w:w="8970" w:h="6586" w:hRule="exact" w:wrap="notBeside" w:vAnchor="text" w:hAnchor="page" w:x="2101" w:y="110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</w:pPr>
            <w:r>
              <w:rPr>
                <w:rStyle w:val="210pt"/>
              </w:rPr>
              <w:t>Рублей</w:t>
            </w:r>
          </w:p>
        </w:tc>
      </w:tr>
      <w:tr w:rsidR="00A9138D">
        <w:trPr>
          <w:trHeight w:hRule="exact" w:val="218"/>
          <w:jc w:val="center"/>
        </w:trPr>
        <w:tc>
          <w:tcPr>
            <w:tcW w:w="667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C3760B">
            <w:pPr>
              <w:framePr w:w="8970" w:h="6586" w:hRule="exact" w:wrap="notBeside" w:vAnchor="text" w:hAnchor="page" w:x="2101" w:y="110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</w:pPr>
            <w:r>
              <w:rPr>
                <w:rStyle w:val="210pt"/>
              </w:rPr>
              <w:t>Объем обязательства по контракту (договору)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8970" w:h="6586" w:hRule="exact" w:wrap="notBeside" w:vAnchor="text" w:hAnchor="page" w:x="2101" w:y="110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</w:tr>
      <w:tr w:rsidR="00A9138D">
        <w:trPr>
          <w:trHeight w:hRule="exact" w:val="466"/>
          <w:jc w:val="center"/>
        </w:trPr>
        <w:tc>
          <w:tcPr>
            <w:tcW w:w="667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C3760B">
            <w:pPr>
              <w:framePr w:w="8970" w:h="6586" w:hRule="exact" w:wrap="notBeside" w:vAnchor="text" w:hAnchor="page" w:x="2101" w:y="110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</w:pPr>
            <w:r>
              <w:rPr>
                <w:rStyle w:val="210pt"/>
              </w:rPr>
              <w:t>Оплачено за предыдущие периоды, в том числе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8970" w:h="6586" w:hRule="exact" w:wrap="notBeside" w:vAnchor="text" w:hAnchor="page" w:x="2101" w:y="110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</w:tr>
      <w:tr w:rsidR="00A9138D">
        <w:trPr>
          <w:trHeight w:hRule="exact" w:val="474"/>
          <w:jc w:val="center"/>
        </w:trPr>
        <w:tc>
          <w:tcPr>
            <w:tcW w:w="667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C3760B">
            <w:pPr>
              <w:framePr w:w="8970" w:h="6586" w:hRule="exact" w:wrap="notBeside" w:vAnchor="text" w:hAnchor="page" w:x="2101" w:y="110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</w:pPr>
            <w:r>
              <w:rPr>
                <w:rStyle w:val="210pt"/>
              </w:rPr>
              <w:t>Основная сумма обязательства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8970" w:h="6586" w:hRule="exact" w:wrap="notBeside" w:vAnchor="text" w:hAnchor="page" w:x="2101" w:y="110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</w:tr>
      <w:tr w:rsidR="00A9138D">
        <w:trPr>
          <w:trHeight w:hRule="exact" w:val="247"/>
          <w:jc w:val="center"/>
        </w:trPr>
        <w:tc>
          <w:tcPr>
            <w:tcW w:w="667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C3760B">
            <w:pPr>
              <w:framePr w:w="8970" w:h="6586" w:hRule="exact" w:wrap="notBeside" w:vAnchor="text" w:hAnchor="page" w:x="2101" w:y="110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</w:pPr>
            <w:r>
              <w:rPr>
                <w:rStyle w:val="29pt"/>
              </w:rPr>
              <w:t>Штрафные санкции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8970" w:h="6586" w:hRule="exact" w:wrap="notBeside" w:vAnchor="text" w:hAnchor="page" w:x="2101" w:y="110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</w:tr>
      <w:tr w:rsidR="00A9138D">
        <w:trPr>
          <w:trHeight w:hRule="exact" w:val="292"/>
          <w:jc w:val="center"/>
        </w:trPr>
        <w:tc>
          <w:tcPr>
            <w:tcW w:w="667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C3760B">
            <w:pPr>
              <w:framePr w:w="8970" w:h="6586" w:hRule="exact" w:wrap="notBeside" w:vAnchor="text" w:hAnchor="page" w:x="2101" w:y="110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</w:pPr>
            <w:r>
              <w:rPr>
                <w:rStyle w:val="210pt"/>
              </w:rPr>
              <w:t>Остаточный объем обязательства, в том числе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8970" w:h="6586" w:hRule="exact" w:wrap="notBeside" w:vAnchor="text" w:hAnchor="page" w:x="2101" w:y="110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</w:tr>
      <w:tr w:rsidR="00A9138D">
        <w:trPr>
          <w:trHeight w:hRule="exact" w:val="269"/>
          <w:jc w:val="center"/>
        </w:trPr>
        <w:tc>
          <w:tcPr>
            <w:tcW w:w="667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C3760B">
            <w:pPr>
              <w:framePr w:w="8970" w:h="6586" w:hRule="exact" w:wrap="notBeside" w:vAnchor="text" w:hAnchor="page" w:x="2101" w:y="110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</w:pPr>
            <w:r>
              <w:rPr>
                <w:rStyle w:val="210pt"/>
              </w:rPr>
              <w:t>Основная сумма обязательства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8970" w:h="6586" w:hRule="exact" w:wrap="notBeside" w:vAnchor="text" w:hAnchor="page" w:x="2101" w:y="110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</w:tr>
      <w:tr w:rsidR="00A9138D">
        <w:trPr>
          <w:trHeight w:hRule="exact" w:val="286"/>
          <w:jc w:val="center"/>
        </w:trPr>
        <w:tc>
          <w:tcPr>
            <w:tcW w:w="6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138D" w:rsidRDefault="00C3760B">
            <w:pPr>
              <w:framePr w:w="8970" w:h="6586" w:hRule="exact" w:wrap="notBeside" w:vAnchor="text" w:hAnchor="page" w:x="2101" w:y="110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</w:pPr>
            <w:r>
              <w:rPr>
                <w:rStyle w:val="210pt"/>
              </w:rPr>
              <w:t>Штрафные санкции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8970" w:h="6586" w:hRule="exact" w:wrap="notBeside" w:vAnchor="text" w:hAnchor="page" w:x="2101" w:y="110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</w:tr>
      <w:tr w:rsidR="00A9138D">
        <w:trPr>
          <w:trHeight w:hRule="exact" w:val="235"/>
          <w:jc w:val="center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8970" w:h="6586" w:hRule="exact" w:wrap="notBeside" w:vAnchor="text" w:hAnchor="page" w:x="2101" w:y="110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8970" w:h="6586" w:hRule="exact" w:wrap="notBeside" w:vAnchor="text" w:hAnchor="page" w:x="2101" w:y="110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40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8970" w:h="6586" w:hRule="exact" w:wrap="notBeside" w:vAnchor="text" w:hAnchor="page" w:x="2101" w:y="110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</w:tr>
      <w:tr w:rsidR="00A9138D">
        <w:trPr>
          <w:trHeight w:hRule="exact" w:val="464"/>
          <w:jc w:val="center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9138D" w:rsidRDefault="00C3760B">
            <w:pPr>
              <w:framePr w:w="8970" w:h="6586" w:hRule="exact" w:wrap="notBeside" w:vAnchor="text" w:hAnchor="page" w:x="2101" w:y="110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</w:pPr>
            <w:r>
              <w:rPr>
                <w:rStyle w:val="210pt"/>
              </w:rPr>
              <w:t>(должник)</w:t>
            </w:r>
          </w:p>
        </w:tc>
        <w:tc>
          <w:tcPr>
            <w:tcW w:w="44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8970" w:h="6586" w:hRule="exact" w:wrap="notBeside" w:vAnchor="text" w:hAnchor="page" w:x="2101" w:y="110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</w:pPr>
          </w:p>
        </w:tc>
        <w:tc>
          <w:tcPr>
            <w:tcW w:w="40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9138D" w:rsidRDefault="00C3760B">
            <w:pPr>
              <w:framePr w:w="8970" w:h="6586" w:hRule="exact" w:wrap="notBeside" w:vAnchor="text" w:hAnchor="page" w:x="2101" w:y="110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</w:pPr>
            <w:r>
              <w:rPr>
                <w:rStyle w:val="210pt"/>
              </w:rPr>
              <w:t>(кредитор)</w:t>
            </w:r>
          </w:p>
        </w:tc>
      </w:tr>
      <w:tr w:rsidR="00A9138D">
        <w:trPr>
          <w:trHeight w:hRule="exact" w:val="428"/>
          <w:jc w:val="center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A9138D" w:rsidRDefault="00C3760B">
            <w:pPr>
              <w:framePr w:w="8970" w:h="6586" w:hRule="exact" w:wrap="notBeside" w:vAnchor="text" w:hAnchor="page" w:x="2101" w:y="110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</w:pPr>
            <w:r>
              <w:rPr>
                <w:rStyle w:val="210pt"/>
              </w:rPr>
              <w:t>« » 20 года</w:t>
            </w:r>
          </w:p>
        </w:tc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8970" w:h="6586" w:hRule="exact" w:wrap="notBeside" w:vAnchor="text" w:hAnchor="page" w:x="2101" w:y="110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40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138D" w:rsidRDefault="00C3760B">
            <w:pPr>
              <w:framePr w:w="8970" w:h="6586" w:hRule="exact" w:wrap="notBeside" w:vAnchor="text" w:hAnchor="page" w:x="2101" w:y="110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</w:pPr>
            <w:r>
              <w:rPr>
                <w:rStyle w:val="210pt"/>
              </w:rPr>
              <w:t>« » 20 года</w:t>
            </w:r>
          </w:p>
        </w:tc>
      </w:tr>
      <w:tr w:rsidR="00A9138D">
        <w:trPr>
          <w:trHeight w:hRule="exact" w:val="239"/>
          <w:jc w:val="center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8970" w:h="6586" w:hRule="exact" w:wrap="notBeside" w:vAnchor="text" w:hAnchor="page" w:x="2101" w:y="110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8970" w:h="6586" w:hRule="exact" w:wrap="notBeside" w:vAnchor="text" w:hAnchor="page" w:x="2101" w:y="110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</w:pPr>
          </w:p>
        </w:tc>
        <w:tc>
          <w:tcPr>
            <w:tcW w:w="40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8970" w:h="6586" w:hRule="exact" w:wrap="notBeside" w:vAnchor="text" w:hAnchor="page" w:x="2101" w:y="110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</w:tr>
      <w:tr w:rsidR="00A9138D">
        <w:trPr>
          <w:trHeight w:hRule="exact" w:val="182"/>
          <w:jc w:val="center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8970" w:h="6586" w:hRule="exact" w:wrap="notBeside" w:vAnchor="text" w:hAnchor="page" w:x="2101" w:y="110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8970" w:h="6586" w:hRule="exact" w:wrap="notBeside" w:vAnchor="text" w:hAnchor="page" w:x="2101" w:y="110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4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8970" w:h="6586" w:hRule="exact" w:wrap="notBeside" w:vAnchor="text" w:hAnchor="page" w:x="2101" w:y="110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</w:tr>
      <w:tr w:rsidR="00A9138D">
        <w:trPr>
          <w:trHeight w:hRule="exact" w:val="416"/>
          <w:jc w:val="center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138D" w:rsidRDefault="00C3760B">
            <w:pPr>
              <w:framePr w:w="8970" w:h="6586" w:hRule="exact" w:wrap="notBeside" w:vAnchor="text" w:hAnchor="page" w:x="2101" w:y="110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0"/>
                <w:szCs w:val="20"/>
              </w:rPr>
            </w:pPr>
            <w:r>
              <w:rPr>
                <w:rStyle w:val="210pt"/>
                <w:color w:val="auto"/>
                <w:lang w:eastAsia="zh-CN" w:bidi="ar-SA"/>
              </w:rPr>
              <w:t>Главный бухгалтер « » 20 года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8970" w:h="6586" w:hRule="exact" w:wrap="notBeside" w:vAnchor="text" w:hAnchor="page" w:x="2101" w:y="110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138D" w:rsidRDefault="00C3760B">
            <w:pPr>
              <w:framePr w:w="8970" w:h="6586" w:hRule="exact" w:wrap="notBeside" w:vAnchor="text" w:hAnchor="page" w:x="2101" w:y="110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0"/>
                <w:szCs w:val="20"/>
              </w:rPr>
            </w:pPr>
            <w:r>
              <w:rPr>
                <w:rStyle w:val="210pt"/>
                <w:color w:val="auto"/>
                <w:lang w:eastAsia="zh-CN" w:bidi="ar-SA"/>
              </w:rPr>
              <w:t>Главный бухгалтер « » 20 года</w:t>
            </w:r>
          </w:p>
        </w:tc>
      </w:tr>
      <w:tr w:rsidR="00A9138D">
        <w:trPr>
          <w:trHeight w:hRule="exact" w:val="390"/>
          <w:jc w:val="center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8970" w:h="6586" w:hRule="exact" w:wrap="notBeside" w:vAnchor="text" w:hAnchor="page" w:x="2101" w:y="110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8970" w:h="6586" w:hRule="exact" w:wrap="notBeside" w:vAnchor="text" w:hAnchor="page" w:x="2101" w:y="110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8970" w:h="6586" w:hRule="exact" w:wrap="notBeside" w:vAnchor="text" w:hAnchor="page" w:x="2101" w:y="110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0"/>
                <w:szCs w:val="20"/>
              </w:rPr>
            </w:pPr>
          </w:p>
        </w:tc>
      </w:tr>
      <w:tr w:rsidR="00A9138D">
        <w:trPr>
          <w:trHeight w:hRule="exact" w:val="350"/>
          <w:jc w:val="center"/>
        </w:trPr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138D" w:rsidRDefault="00C3760B">
            <w:pPr>
              <w:framePr w:w="8970" w:h="6586" w:hRule="exact" w:wrap="notBeside" w:vAnchor="text" w:hAnchor="page" w:x="2101" w:y="110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0"/>
                <w:szCs w:val="20"/>
              </w:rPr>
            </w:pPr>
            <w:r>
              <w:rPr>
                <w:rStyle w:val="210pt"/>
                <w:color w:val="auto"/>
                <w:lang w:eastAsia="zh-CN" w:bidi="ar-SA"/>
              </w:rPr>
              <w:t>М.П.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8970" w:h="6586" w:hRule="exact" w:wrap="notBeside" w:vAnchor="text" w:hAnchor="page" w:x="2101" w:y="110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4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138D" w:rsidRDefault="00C3760B">
            <w:pPr>
              <w:framePr w:w="8970" w:h="6586" w:hRule="exact" w:wrap="notBeside" w:vAnchor="text" w:hAnchor="page" w:x="2101" w:y="110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0"/>
                <w:szCs w:val="20"/>
              </w:rPr>
            </w:pPr>
            <w:r>
              <w:rPr>
                <w:rStyle w:val="210pt"/>
                <w:color w:val="auto"/>
                <w:lang w:eastAsia="zh-CN" w:bidi="ar-SA"/>
              </w:rPr>
              <w:t>М.П.</w:t>
            </w:r>
          </w:p>
        </w:tc>
      </w:tr>
    </w:tbl>
    <w:p w:rsidR="00A9138D" w:rsidRDefault="00A9138D">
      <w:pPr>
        <w:framePr w:w="8970" w:h="6586" w:hRule="exact" w:wrap="notBeside" w:vAnchor="text" w:hAnchor="page" w:x="2101" w:y="110"/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rPr>
          <w:sz w:val="20"/>
          <w:szCs w:val="20"/>
        </w:rPr>
      </w:pPr>
    </w:p>
    <w:p w:rsidR="00A9138D" w:rsidRDefault="00A9138D">
      <w:pPr>
        <w:spacing w:line="420" w:lineRule="exact"/>
      </w:pPr>
    </w:p>
    <w:p w:rsidR="00A9138D" w:rsidRDefault="00A9138D">
      <w:pPr>
        <w:rPr>
          <w:sz w:val="2"/>
          <w:szCs w:val="2"/>
        </w:rPr>
        <w:sectPr w:rsidR="00A9138D">
          <w:headerReference w:type="default" r:id="rId10"/>
          <w:pgSz w:w="12240" w:h="15840"/>
          <w:pgMar w:top="1564" w:right="1089" w:bottom="1173" w:left="2182" w:header="0" w:footer="0" w:gutter="0"/>
          <w:pgNumType w:start="1"/>
          <w:cols w:space="720"/>
          <w:formProt w:val="0"/>
          <w:docGrid w:linePitch="360"/>
        </w:sectPr>
      </w:pPr>
    </w:p>
    <w:p w:rsidR="00A9138D" w:rsidRDefault="00C3760B">
      <w:pPr>
        <w:pStyle w:val="afb"/>
        <w:widowControl w:val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Приложение № 2</w:t>
      </w:r>
    </w:p>
    <w:p w:rsidR="00A9138D" w:rsidRDefault="00C3760B">
      <w:pPr>
        <w:pStyle w:val="51"/>
        <w:shd w:val="clear" w:color="auto" w:fill="auto"/>
        <w:spacing w:after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к Порядку проведения мониторинга</w:t>
      </w:r>
    </w:p>
    <w:p w:rsidR="00A9138D" w:rsidRDefault="00C3760B">
      <w:pPr>
        <w:pStyle w:val="51"/>
        <w:shd w:val="clear" w:color="auto" w:fill="auto"/>
        <w:spacing w:after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кредиторской задолженности </w:t>
      </w:r>
    </w:p>
    <w:p w:rsidR="00A9138D" w:rsidRDefault="00C3760B">
      <w:pPr>
        <w:pStyle w:val="51"/>
        <w:shd w:val="clear" w:color="auto" w:fill="auto"/>
        <w:spacing w:after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бюджета и бюджетных учреждений </w:t>
      </w:r>
    </w:p>
    <w:p w:rsidR="00A9138D" w:rsidRDefault="00C3760B">
      <w:pPr>
        <w:pStyle w:val="51"/>
        <w:shd w:val="clear" w:color="auto" w:fill="auto"/>
        <w:spacing w:after="0"/>
        <w:contextualSpacing/>
        <w:rPr>
          <w:rStyle w:val="510pt"/>
          <w:sz w:val="26"/>
          <w:szCs w:val="26"/>
        </w:rPr>
      </w:pPr>
      <w:r>
        <w:rPr>
          <w:sz w:val="26"/>
          <w:szCs w:val="26"/>
        </w:rPr>
        <w:t xml:space="preserve">муниципального образования </w:t>
      </w:r>
      <w:proofErr w:type="spellStart"/>
      <w:r>
        <w:rPr>
          <w:sz w:val="26"/>
          <w:szCs w:val="26"/>
        </w:rPr>
        <w:t>Веневский</w:t>
      </w:r>
      <w:proofErr w:type="spellEnd"/>
      <w:r>
        <w:rPr>
          <w:sz w:val="26"/>
          <w:szCs w:val="26"/>
        </w:rPr>
        <w:t xml:space="preserve"> </w:t>
      </w:r>
      <w:r>
        <w:rPr>
          <w:rStyle w:val="510pt"/>
          <w:sz w:val="26"/>
          <w:szCs w:val="26"/>
        </w:rPr>
        <w:t xml:space="preserve">район </w:t>
      </w:r>
    </w:p>
    <w:p w:rsidR="00A9138D" w:rsidRDefault="00C3760B">
      <w:pPr>
        <w:pStyle w:val="51"/>
        <w:shd w:val="clear" w:color="auto" w:fill="auto"/>
        <w:spacing w:after="0"/>
        <w:contextualSpacing/>
        <w:rPr>
          <w:rStyle w:val="510pt"/>
          <w:sz w:val="26"/>
          <w:szCs w:val="26"/>
        </w:rPr>
      </w:pPr>
      <w:r>
        <w:rPr>
          <w:rStyle w:val="510pt"/>
          <w:sz w:val="26"/>
          <w:szCs w:val="26"/>
        </w:rPr>
        <w:t>и мер по реструктуризации просроченной</w:t>
      </w:r>
    </w:p>
    <w:p w:rsidR="00A9138D" w:rsidRDefault="00C3760B">
      <w:pPr>
        <w:pStyle w:val="51"/>
        <w:shd w:val="clear" w:color="auto" w:fill="auto"/>
        <w:tabs>
          <w:tab w:val="left" w:pos="5430"/>
          <w:tab w:val="left" w:pos="5670"/>
          <w:tab w:val="right" w:pos="9354"/>
        </w:tabs>
        <w:spacing w:after="0"/>
        <w:contextualSpacing/>
        <w:jc w:val="left"/>
        <w:rPr>
          <w:sz w:val="26"/>
          <w:szCs w:val="26"/>
        </w:rPr>
      </w:pPr>
      <w:r>
        <w:rPr>
          <w:rStyle w:val="510pt"/>
          <w:sz w:val="26"/>
          <w:szCs w:val="26"/>
        </w:rPr>
        <w:tab/>
      </w:r>
      <w:r>
        <w:rPr>
          <w:rStyle w:val="510pt"/>
          <w:sz w:val="26"/>
          <w:szCs w:val="26"/>
        </w:rPr>
        <w:tab/>
        <w:t xml:space="preserve"> </w:t>
      </w:r>
      <w:r>
        <w:rPr>
          <w:sz w:val="26"/>
          <w:szCs w:val="26"/>
        </w:rPr>
        <w:t>кредиторской  задолженности</w:t>
      </w:r>
    </w:p>
    <w:p w:rsidR="00A9138D" w:rsidRDefault="00A9138D">
      <w:pPr>
        <w:tabs>
          <w:tab w:val="left" w:pos="6135"/>
        </w:tabs>
        <w:ind w:left="720" w:firstLine="709"/>
        <w:rPr>
          <w:b/>
          <w:sz w:val="26"/>
          <w:szCs w:val="26"/>
        </w:rPr>
      </w:pPr>
    </w:p>
    <w:p w:rsidR="00A9138D" w:rsidRDefault="00A9138D">
      <w:pPr>
        <w:rPr>
          <w:sz w:val="26"/>
          <w:szCs w:val="26"/>
        </w:rPr>
      </w:pPr>
    </w:p>
    <w:p w:rsidR="00A9138D" w:rsidRDefault="00A9138D">
      <w:pPr>
        <w:rPr>
          <w:sz w:val="26"/>
          <w:szCs w:val="26"/>
        </w:rPr>
      </w:pPr>
    </w:p>
    <w:p w:rsidR="00A9138D" w:rsidRDefault="00A9138D">
      <w:pPr>
        <w:rPr>
          <w:sz w:val="26"/>
          <w:szCs w:val="26"/>
        </w:rPr>
      </w:pPr>
    </w:p>
    <w:p w:rsidR="00A9138D" w:rsidRDefault="00C3760B">
      <w:pPr>
        <w:pStyle w:val="71"/>
        <w:shd w:val="clear" w:color="auto" w:fill="auto"/>
        <w:spacing w:before="0" w:after="9" w:line="200" w:lineRule="exact"/>
        <w:ind w:left="720" w:right="20"/>
        <w:contextualSpacing/>
        <w:jc w:val="center"/>
        <w:rPr>
          <w:sz w:val="2"/>
          <w:szCs w:val="2"/>
        </w:rPr>
      </w:pPr>
      <w:r>
        <w:rPr>
          <w:sz w:val="26"/>
          <w:szCs w:val="26"/>
        </w:rPr>
        <w:tab/>
      </w:r>
      <w:r>
        <w:t>СВЕДЕНИЯ О КРЕДИТОРСКОЙ ЗАДОЛЖЕННОСТИ</w:t>
      </w:r>
      <w:r>
        <w:br/>
        <w:t>(наименование организации)</w:t>
      </w:r>
    </w:p>
    <w:p w:rsidR="00A9138D" w:rsidRDefault="00C3760B">
      <w:pPr>
        <w:pStyle w:val="71"/>
        <w:shd w:val="clear" w:color="auto" w:fill="auto"/>
        <w:tabs>
          <w:tab w:val="left" w:pos="4854"/>
          <w:tab w:val="left" w:leader="underscore" w:pos="5806"/>
        </w:tabs>
        <w:spacing w:before="0" w:after="489" w:line="200" w:lineRule="exact"/>
        <w:ind w:left="2380"/>
        <w:contextualSpacing/>
        <w:rPr>
          <w:sz w:val="2"/>
          <w:szCs w:val="2"/>
        </w:rPr>
      </w:pPr>
      <w:r>
        <w:t>ПО СОСТОЯНИЮ НА "</w:t>
      </w:r>
      <w:r>
        <w:tab/>
        <w:t>"</w:t>
      </w:r>
      <w:r>
        <w:tab/>
        <w:t>202 Г.</w:t>
      </w:r>
    </w:p>
    <w:p w:rsidR="00A9138D" w:rsidRDefault="00C3760B">
      <w:pPr>
        <w:pStyle w:val="71"/>
        <w:shd w:val="clear" w:color="auto" w:fill="auto"/>
        <w:spacing w:before="0" w:after="0" w:line="200" w:lineRule="exact"/>
        <w:contextualSpacing/>
        <w:jc w:val="right"/>
        <w:rPr>
          <w:sz w:val="2"/>
          <w:szCs w:val="2"/>
        </w:rPr>
      </w:pPr>
      <w:r>
        <w:t>(тыс. руб.)</w:t>
      </w:r>
    </w:p>
    <w:tbl>
      <w:tblPr>
        <w:tblW w:w="835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04"/>
        <w:gridCol w:w="2513"/>
        <w:gridCol w:w="2538"/>
      </w:tblGrid>
      <w:tr w:rsidR="00A9138D">
        <w:trPr>
          <w:trHeight w:hRule="exact" w:val="745"/>
          <w:jc w:val="center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C3760B">
            <w:pPr>
              <w:framePr w:w="8356" w:h="3997" w:hRule="exact" w:wrap="notBeside" w:vAnchor="text" w:hAnchor="text" w:x="666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Показатели кредиторской задолженности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C3760B">
            <w:pPr>
              <w:framePr w:w="8356" w:h="3997" w:hRule="exact" w:wrap="notBeside" w:vAnchor="text" w:hAnchor="text" w:x="666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Сумма кредиторской задолженности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138D" w:rsidRDefault="00C3760B">
            <w:pPr>
              <w:framePr w:w="8356" w:h="3997" w:hRule="exact" w:wrap="notBeside" w:vAnchor="text" w:hAnchor="text" w:x="666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 xml:space="preserve">В </w:t>
            </w:r>
            <w:proofErr w:type="spellStart"/>
            <w:r>
              <w:rPr>
                <w:rStyle w:val="210pt"/>
              </w:rPr>
              <w:t>т.ч</w:t>
            </w:r>
            <w:proofErr w:type="spellEnd"/>
            <w:r>
              <w:rPr>
                <w:rStyle w:val="210pt"/>
              </w:rPr>
              <w:t>. просроченная кредиторская задолженность</w:t>
            </w:r>
          </w:p>
        </w:tc>
      </w:tr>
      <w:tr w:rsidR="00A9138D">
        <w:trPr>
          <w:trHeight w:hRule="exact" w:val="497"/>
          <w:jc w:val="center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A9138D" w:rsidRDefault="00C3760B">
            <w:pPr>
              <w:framePr w:w="8356" w:h="3997" w:hRule="exact" w:wrap="notBeside" w:vAnchor="text" w:hAnchor="text" w:x="666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Кредиторская задолженность, всего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8356" w:h="3997" w:hRule="exact" w:wrap="notBeside" w:vAnchor="text" w:hAnchor="text" w:x="666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8356" w:h="3997" w:hRule="exact" w:wrap="notBeside" w:vAnchor="text" w:hAnchor="text" w:x="666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</w:tr>
      <w:tr w:rsidR="00A9138D">
        <w:trPr>
          <w:trHeight w:hRule="exact" w:val="253"/>
          <w:jc w:val="center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C3760B">
            <w:pPr>
              <w:framePr w:w="8356" w:h="3997" w:hRule="exact" w:wrap="notBeside" w:vAnchor="text" w:hAnchor="text" w:x="666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В том числе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8356" w:h="3997" w:hRule="exact" w:wrap="notBeside" w:vAnchor="text" w:hAnchor="text" w:x="666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8356" w:h="3997" w:hRule="exact" w:wrap="notBeside" w:vAnchor="text" w:hAnchor="text" w:x="666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</w:tr>
      <w:tr w:rsidR="00A9138D">
        <w:trPr>
          <w:trHeight w:hRule="exact" w:val="257"/>
          <w:jc w:val="center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A9138D" w:rsidRDefault="00C3760B">
            <w:pPr>
              <w:framePr w:w="8356" w:h="3997" w:hRule="exact" w:wrap="notBeside" w:vAnchor="text" w:hAnchor="text" w:x="666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По заработной плате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8356" w:h="3997" w:hRule="exact" w:wrap="notBeside" w:vAnchor="text" w:hAnchor="text" w:x="666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8356" w:h="3997" w:hRule="exact" w:wrap="notBeside" w:vAnchor="text" w:hAnchor="text" w:x="666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</w:tr>
      <w:tr w:rsidR="00A9138D">
        <w:trPr>
          <w:trHeight w:hRule="exact" w:val="253"/>
          <w:jc w:val="center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A9138D" w:rsidRDefault="00C3760B">
            <w:pPr>
              <w:framePr w:w="8356" w:h="3997" w:hRule="exact" w:wrap="notBeside" w:vAnchor="text" w:hAnchor="text" w:x="666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По налогам и сборам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8356" w:h="3997" w:hRule="exact" w:wrap="notBeside" w:vAnchor="text" w:hAnchor="text" w:x="666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8356" w:h="3997" w:hRule="exact" w:wrap="notBeside" w:vAnchor="text" w:hAnchor="text" w:x="666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</w:tr>
      <w:tr w:rsidR="00A9138D">
        <w:trPr>
          <w:trHeight w:hRule="exact" w:val="253"/>
          <w:jc w:val="center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A9138D" w:rsidRDefault="00C3760B">
            <w:pPr>
              <w:framePr w:w="8356" w:h="3997" w:hRule="exact" w:wrap="notBeside" w:vAnchor="text" w:hAnchor="text" w:x="666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По банковским кредитам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8356" w:h="3997" w:hRule="exact" w:wrap="notBeside" w:vAnchor="text" w:hAnchor="text" w:x="666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8356" w:h="3997" w:hRule="exact" w:wrap="notBeside" w:vAnchor="text" w:hAnchor="text" w:x="666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</w:tr>
      <w:tr w:rsidR="00A9138D">
        <w:trPr>
          <w:trHeight w:hRule="exact" w:val="257"/>
          <w:jc w:val="center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A9138D" w:rsidRDefault="00C3760B">
            <w:pPr>
              <w:framePr w:w="8356" w:h="3997" w:hRule="exact" w:wrap="notBeside" w:vAnchor="text" w:hAnchor="text" w:x="666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По оплате электроэнергии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8356" w:h="3997" w:hRule="exact" w:wrap="notBeside" w:vAnchor="text" w:hAnchor="text" w:x="666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8356" w:h="3997" w:hRule="exact" w:wrap="notBeside" w:vAnchor="text" w:hAnchor="text" w:x="666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</w:tr>
      <w:tr w:rsidR="00A9138D">
        <w:trPr>
          <w:trHeight w:hRule="exact" w:val="248"/>
          <w:jc w:val="center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A9138D" w:rsidRDefault="00C3760B">
            <w:pPr>
              <w:framePr w:w="8356" w:h="3997" w:hRule="exact" w:wrap="notBeside" w:vAnchor="text" w:hAnchor="text" w:x="666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 xml:space="preserve">По оплате </w:t>
            </w:r>
            <w:proofErr w:type="spellStart"/>
            <w:r>
              <w:rPr>
                <w:rStyle w:val="210pt"/>
              </w:rPr>
              <w:t>теплоэнергии</w:t>
            </w:r>
            <w:proofErr w:type="spellEnd"/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8356" w:h="3997" w:hRule="exact" w:wrap="notBeside" w:vAnchor="text" w:hAnchor="text" w:x="666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8356" w:h="3997" w:hRule="exact" w:wrap="notBeside" w:vAnchor="text" w:hAnchor="text" w:x="666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</w:tr>
      <w:tr w:rsidR="00A9138D">
        <w:trPr>
          <w:trHeight w:hRule="exact" w:val="257"/>
          <w:jc w:val="center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C3760B">
            <w:pPr>
              <w:framePr w:w="8356" w:h="3997" w:hRule="exact" w:wrap="notBeside" w:vAnchor="text" w:hAnchor="text" w:x="666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По оплате газа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8356" w:h="3997" w:hRule="exact" w:wrap="notBeside" w:vAnchor="text" w:hAnchor="text" w:x="666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8356" w:h="3997" w:hRule="exact" w:wrap="notBeside" w:vAnchor="text" w:hAnchor="text" w:x="666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</w:tr>
      <w:tr w:rsidR="00A9138D">
        <w:trPr>
          <w:trHeight w:hRule="exact" w:val="257"/>
          <w:jc w:val="center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A9138D" w:rsidRDefault="00C3760B">
            <w:pPr>
              <w:framePr w:w="8356" w:h="3997" w:hRule="exact" w:wrap="notBeside" w:vAnchor="text" w:hAnchor="text" w:x="666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По оплате водоснабжения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8356" w:h="3997" w:hRule="exact" w:wrap="notBeside" w:vAnchor="text" w:hAnchor="text" w:x="666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8356" w:h="3997" w:hRule="exact" w:wrap="notBeside" w:vAnchor="text" w:hAnchor="text" w:x="666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</w:tr>
      <w:tr w:rsidR="00A9138D">
        <w:trPr>
          <w:trHeight w:hRule="exact" w:val="253"/>
          <w:jc w:val="center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A9138D" w:rsidRDefault="00C3760B">
            <w:pPr>
              <w:framePr w:w="8356" w:h="3997" w:hRule="exact" w:wrap="notBeside" w:vAnchor="text" w:hAnchor="text" w:x="666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По оплате медикаментов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8356" w:h="3997" w:hRule="exact" w:wrap="notBeside" w:vAnchor="text" w:hAnchor="text" w:x="666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8356" w:h="3997" w:hRule="exact" w:wrap="notBeside" w:vAnchor="text" w:hAnchor="text" w:x="666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</w:tr>
      <w:tr w:rsidR="00A9138D">
        <w:trPr>
          <w:trHeight w:hRule="exact" w:val="262"/>
          <w:jc w:val="center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9138D" w:rsidRDefault="00C3760B">
            <w:pPr>
              <w:framePr w:w="8356" w:h="3997" w:hRule="exact" w:wrap="notBeside" w:vAnchor="text" w:hAnchor="text" w:x="666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По оплате продовольствия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8356" w:h="3997" w:hRule="exact" w:wrap="notBeside" w:vAnchor="text" w:hAnchor="text" w:x="666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8356" w:h="3997" w:hRule="exact" w:wrap="notBeside" w:vAnchor="text" w:hAnchor="text" w:x="666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</w:tr>
    </w:tbl>
    <w:p w:rsidR="00A9138D" w:rsidRDefault="00A9138D">
      <w:pPr>
        <w:framePr w:w="8356" w:h="3997" w:hRule="exact" w:wrap="notBeside" w:vAnchor="text" w:hAnchor="text" w:x="666" w:y="1"/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rPr>
          <w:sz w:val="2"/>
          <w:szCs w:val="2"/>
        </w:rPr>
      </w:pPr>
    </w:p>
    <w:p w:rsidR="00A9138D" w:rsidRDefault="00A9138D">
      <w:pPr>
        <w:rPr>
          <w:sz w:val="2"/>
          <w:szCs w:val="2"/>
        </w:rPr>
      </w:pPr>
    </w:p>
    <w:p w:rsidR="00A9138D" w:rsidRDefault="00C3760B">
      <w:pPr>
        <w:pStyle w:val="71"/>
        <w:shd w:val="clear" w:color="auto" w:fill="auto"/>
        <w:spacing w:before="400" w:after="664" w:line="200" w:lineRule="exact"/>
        <w:contextualSpacing/>
        <w:jc w:val="left"/>
        <w:rPr>
          <w:sz w:val="2"/>
          <w:szCs w:val="2"/>
        </w:rPr>
      </w:pPr>
      <w:r>
        <w:t>Руководитель организации</w:t>
      </w:r>
    </w:p>
    <w:p w:rsidR="00A9138D" w:rsidRDefault="00C3760B">
      <w:pPr>
        <w:tabs>
          <w:tab w:val="left" w:pos="3030"/>
        </w:tabs>
        <w:rPr>
          <w:sz w:val="26"/>
          <w:szCs w:val="26"/>
        </w:rPr>
      </w:pPr>
      <w:r>
        <w:t>Главный бухгалтер</w:t>
      </w:r>
    </w:p>
    <w:p w:rsidR="00A9138D" w:rsidRDefault="00A9138D">
      <w:pPr>
        <w:rPr>
          <w:sz w:val="26"/>
          <w:szCs w:val="26"/>
        </w:rPr>
      </w:pPr>
    </w:p>
    <w:p w:rsidR="00A9138D" w:rsidRDefault="00A9138D">
      <w:pPr>
        <w:rPr>
          <w:sz w:val="26"/>
          <w:szCs w:val="26"/>
        </w:rPr>
      </w:pPr>
    </w:p>
    <w:p w:rsidR="00A9138D" w:rsidRDefault="00A9138D">
      <w:pPr>
        <w:rPr>
          <w:sz w:val="26"/>
          <w:szCs w:val="26"/>
        </w:rPr>
      </w:pPr>
    </w:p>
    <w:p w:rsidR="00A9138D" w:rsidRDefault="00A9138D">
      <w:pPr>
        <w:rPr>
          <w:sz w:val="26"/>
          <w:szCs w:val="26"/>
        </w:rPr>
      </w:pPr>
    </w:p>
    <w:p w:rsidR="00A9138D" w:rsidRDefault="00A9138D">
      <w:pPr>
        <w:rPr>
          <w:sz w:val="26"/>
          <w:szCs w:val="26"/>
        </w:rPr>
      </w:pPr>
    </w:p>
    <w:p w:rsidR="00A9138D" w:rsidRDefault="00A9138D">
      <w:pPr>
        <w:rPr>
          <w:sz w:val="26"/>
          <w:szCs w:val="26"/>
        </w:rPr>
      </w:pPr>
    </w:p>
    <w:p w:rsidR="00A9138D" w:rsidRDefault="00A9138D">
      <w:pPr>
        <w:rPr>
          <w:sz w:val="26"/>
          <w:szCs w:val="26"/>
        </w:rPr>
      </w:pPr>
    </w:p>
    <w:p w:rsidR="00A9138D" w:rsidRDefault="00A9138D">
      <w:pPr>
        <w:rPr>
          <w:sz w:val="26"/>
          <w:szCs w:val="26"/>
        </w:rPr>
      </w:pPr>
    </w:p>
    <w:p w:rsidR="00A9138D" w:rsidRDefault="00A9138D">
      <w:pPr>
        <w:rPr>
          <w:sz w:val="26"/>
          <w:szCs w:val="26"/>
        </w:rPr>
      </w:pPr>
    </w:p>
    <w:p w:rsidR="00A9138D" w:rsidRDefault="00A9138D">
      <w:pPr>
        <w:rPr>
          <w:sz w:val="26"/>
          <w:szCs w:val="26"/>
        </w:rPr>
      </w:pPr>
    </w:p>
    <w:p w:rsidR="00A9138D" w:rsidRDefault="00A9138D">
      <w:pPr>
        <w:rPr>
          <w:sz w:val="26"/>
          <w:szCs w:val="26"/>
        </w:rPr>
      </w:pPr>
    </w:p>
    <w:p w:rsidR="00A9138D" w:rsidRDefault="00A9138D">
      <w:pPr>
        <w:rPr>
          <w:sz w:val="26"/>
          <w:szCs w:val="26"/>
        </w:rPr>
      </w:pPr>
    </w:p>
    <w:p w:rsidR="00A9138D" w:rsidRDefault="00A9138D">
      <w:pPr>
        <w:rPr>
          <w:sz w:val="26"/>
          <w:szCs w:val="26"/>
        </w:rPr>
      </w:pPr>
    </w:p>
    <w:p w:rsidR="00A9138D" w:rsidRDefault="00C3760B">
      <w:pPr>
        <w:pStyle w:val="afb"/>
        <w:widowControl w:val="0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                                                                                    Приложение № 3</w:t>
      </w:r>
    </w:p>
    <w:p w:rsidR="00A9138D" w:rsidRDefault="00C3760B">
      <w:pPr>
        <w:pStyle w:val="51"/>
        <w:shd w:val="clear" w:color="auto" w:fill="auto"/>
        <w:spacing w:after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к Порядку проведения мониторинга</w:t>
      </w:r>
    </w:p>
    <w:p w:rsidR="00A9138D" w:rsidRDefault="00C3760B">
      <w:pPr>
        <w:pStyle w:val="51"/>
        <w:shd w:val="clear" w:color="auto" w:fill="auto"/>
        <w:spacing w:after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кредиторской задолженности </w:t>
      </w:r>
    </w:p>
    <w:p w:rsidR="00A9138D" w:rsidRDefault="00C3760B">
      <w:pPr>
        <w:pStyle w:val="51"/>
        <w:shd w:val="clear" w:color="auto" w:fill="auto"/>
        <w:spacing w:after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бюджета и бюджетных учреждений </w:t>
      </w:r>
    </w:p>
    <w:p w:rsidR="00A9138D" w:rsidRDefault="00C3760B">
      <w:pPr>
        <w:pStyle w:val="51"/>
        <w:shd w:val="clear" w:color="auto" w:fill="auto"/>
        <w:spacing w:after="0"/>
        <w:contextualSpacing/>
        <w:rPr>
          <w:rStyle w:val="510pt"/>
          <w:sz w:val="26"/>
          <w:szCs w:val="26"/>
        </w:rPr>
      </w:pPr>
      <w:r>
        <w:rPr>
          <w:sz w:val="26"/>
          <w:szCs w:val="26"/>
        </w:rPr>
        <w:t xml:space="preserve">муниципального образования </w:t>
      </w:r>
      <w:proofErr w:type="spellStart"/>
      <w:r>
        <w:rPr>
          <w:sz w:val="26"/>
          <w:szCs w:val="26"/>
        </w:rPr>
        <w:t>Веневский</w:t>
      </w:r>
      <w:proofErr w:type="spellEnd"/>
      <w:r>
        <w:rPr>
          <w:sz w:val="26"/>
          <w:szCs w:val="26"/>
        </w:rPr>
        <w:t xml:space="preserve"> </w:t>
      </w:r>
      <w:r>
        <w:rPr>
          <w:rStyle w:val="510pt"/>
          <w:sz w:val="26"/>
          <w:szCs w:val="26"/>
        </w:rPr>
        <w:t xml:space="preserve">район </w:t>
      </w:r>
    </w:p>
    <w:p w:rsidR="00A9138D" w:rsidRDefault="00C3760B">
      <w:pPr>
        <w:pStyle w:val="51"/>
        <w:shd w:val="clear" w:color="auto" w:fill="auto"/>
        <w:spacing w:after="0"/>
        <w:contextualSpacing/>
        <w:rPr>
          <w:rStyle w:val="510pt"/>
          <w:sz w:val="26"/>
          <w:szCs w:val="26"/>
        </w:rPr>
      </w:pPr>
      <w:r>
        <w:rPr>
          <w:rStyle w:val="510pt"/>
          <w:sz w:val="26"/>
          <w:szCs w:val="26"/>
        </w:rPr>
        <w:t>и мер по реструктуризации просроченной</w:t>
      </w:r>
    </w:p>
    <w:p w:rsidR="00A9138D" w:rsidRDefault="00C3760B">
      <w:pPr>
        <w:pStyle w:val="51"/>
        <w:shd w:val="clear" w:color="auto" w:fill="auto"/>
        <w:tabs>
          <w:tab w:val="left" w:pos="5430"/>
          <w:tab w:val="left" w:pos="5670"/>
          <w:tab w:val="right" w:pos="9354"/>
        </w:tabs>
        <w:spacing w:after="0"/>
        <w:contextualSpacing/>
        <w:jc w:val="left"/>
        <w:rPr>
          <w:sz w:val="26"/>
          <w:szCs w:val="26"/>
        </w:rPr>
      </w:pPr>
      <w:r>
        <w:rPr>
          <w:rStyle w:val="510pt"/>
          <w:sz w:val="26"/>
          <w:szCs w:val="26"/>
        </w:rPr>
        <w:tab/>
      </w:r>
      <w:r>
        <w:rPr>
          <w:rStyle w:val="510pt"/>
          <w:sz w:val="26"/>
          <w:szCs w:val="26"/>
        </w:rPr>
        <w:tab/>
        <w:t xml:space="preserve"> </w:t>
      </w:r>
      <w:r>
        <w:rPr>
          <w:sz w:val="26"/>
          <w:szCs w:val="26"/>
        </w:rPr>
        <w:t>кредиторской  задолженности</w:t>
      </w:r>
    </w:p>
    <w:p w:rsidR="00A9138D" w:rsidRDefault="00A9138D">
      <w:pPr>
        <w:tabs>
          <w:tab w:val="left" w:pos="6225"/>
        </w:tabs>
        <w:rPr>
          <w:sz w:val="26"/>
          <w:szCs w:val="26"/>
        </w:rPr>
      </w:pPr>
    </w:p>
    <w:p w:rsidR="00A9138D" w:rsidRDefault="00A9138D">
      <w:pPr>
        <w:rPr>
          <w:sz w:val="26"/>
          <w:szCs w:val="26"/>
        </w:rPr>
      </w:pPr>
    </w:p>
    <w:p w:rsidR="00A9138D" w:rsidRDefault="00A9138D">
      <w:pPr>
        <w:rPr>
          <w:sz w:val="26"/>
          <w:szCs w:val="26"/>
        </w:rPr>
      </w:pPr>
    </w:p>
    <w:p w:rsidR="00A9138D" w:rsidRDefault="00C3760B">
      <w:pPr>
        <w:pStyle w:val="71"/>
        <w:shd w:val="clear" w:color="auto" w:fill="auto"/>
        <w:spacing w:before="0" w:after="189" w:line="200" w:lineRule="exact"/>
        <w:ind w:left="3940"/>
        <w:contextualSpacing/>
        <w:jc w:val="left"/>
        <w:rPr>
          <w:b/>
          <w:bCs/>
        </w:rPr>
      </w:pPr>
      <w:r>
        <w:rPr>
          <w:b/>
          <w:bCs/>
        </w:rPr>
        <w:t>СВЕДЕНИЯ</w:t>
      </w:r>
    </w:p>
    <w:p w:rsidR="00A9138D" w:rsidRDefault="00C3760B">
      <w:pPr>
        <w:pStyle w:val="71"/>
        <w:shd w:val="clear" w:color="auto" w:fill="auto"/>
        <w:spacing w:before="0" w:after="0" w:line="200" w:lineRule="exact"/>
        <w:ind w:left="2480"/>
        <w:contextualSpacing/>
        <w:jc w:val="left"/>
        <w:rPr>
          <w:b/>
          <w:bCs/>
        </w:rPr>
      </w:pPr>
      <w:r>
        <w:rPr>
          <w:b/>
          <w:bCs/>
        </w:rPr>
        <w:t>о просроченной кредиторской задолженности</w:t>
      </w:r>
    </w:p>
    <w:p w:rsidR="00A9138D" w:rsidRDefault="00C3760B">
      <w:pPr>
        <w:pStyle w:val="71"/>
        <w:shd w:val="clear" w:color="auto" w:fill="auto"/>
        <w:spacing w:before="0" w:after="0" w:line="200" w:lineRule="exact"/>
        <w:ind w:left="3200"/>
        <w:contextualSpacing/>
        <w:jc w:val="left"/>
        <w:rPr>
          <w:sz w:val="2"/>
          <w:szCs w:val="2"/>
        </w:rPr>
      </w:pPr>
      <w:r>
        <w:t>(наименование организации)</w:t>
      </w:r>
    </w:p>
    <w:p w:rsidR="00A9138D" w:rsidRDefault="00C3760B">
      <w:pPr>
        <w:pStyle w:val="71"/>
        <w:shd w:val="clear" w:color="auto" w:fill="auto"/>
        <w:spacing w:before="0" w:after="0" w:line="271" w:lineRule="exact"/>
        <w:ind w:left="720" w:right="560"/>
        <w:contextualSpacing/>
        <w:jc w:val="right"/>
        <w:rPr>
          <w:sz w:val="2"/>
          <w:szCs w:val="2"/>
        </w:rPr>
      </w:pPr>
      <w:r>
        <w:t xml:space="preserve">В ходе проверки просроченной кредиторской задолженности бюджетных учреждений </w:t>
      </w:r>
      <w:proofErr w:type="gramStart"/>
      <w:r>
        <w:t>по</w:t>
      </w:r>
      <w:proofErr w:type="gramEnd"/>
    </w:p>
    <w:p w:rsidR="00A9138D" w:rsidRDefault="00C3760B">
      <w:pPr>
        <w:pStyle w:val="71"/>
        <w:shd w:val="clear" w:color="auto" w:fill="auto"/>
        <w:tabs>
          <w:tab w:val="left" w:leader="underscore" w:pos="2600"/>
        </w:tabs>
        <w:spacing w:before="0" w:after="0" w:line="271" w:lineRule="exact"/>
        <w:contextualSpacing/>
        <w:rPr>
          <w:sz w:val="2"/>
          <w:szCs w:val="2"/>
        </w:rPr>
      </w:pPr>
      <w:r>
        <w:t>состоянию на 1 января 20</w:t>
      </w:r>
      <w:r>
        <w:tab/>
        <w:t xml:space="preserve">года </w:t>
      </w:r>
      <w:proofErr w:type="gramStart"/>
      <w:r>
        <w:t>выявлена</w:t>
      </w:r>
      <w:proofErr w:type="gramEnd"/>
      <w:r>
        <w:t xml:space="preserve"> следующая неоплаченная просроченная кредиторская</w:t>
      </w:r>
    </w:p>
    <w:p w:rsidR="00A9138D" w:rsidRDefault="00C3760B">
      <w:pPr>
        <w:pStyle w:val="71"/>
        <w:shd w:val="clear" w:color="auto" w:fill="auto"/>
        <w:spacing w:before="0" w:after="0" w:line="271" w:lineRule="exact"/>
        <w:contextualSpacing/>
        <w:rPr>
          <w:sz w:val="2"/>
          <w:szCs w:val="2"/>
        </w:rPr>
      </w:pPr>
      <w:r>
        <w:t>задолженность, в том числе:</w:t>
      </w:r>
    </w:p>
    <w:tbl>
      <w:tblPr>
        <w:tblW w:w="939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0"/>
        <w:gridCol w:w="1512"/>
        <w:gridCol w:w="1494"/>
        <w:gridCol w:w="2590"/>
        <w:gridCol w:w="1938"/>
      </w:tblGrid>
      <w:tr w:rsidR="00A9138D">
        <w:trPr>
          <w:trHeight w:hRule="exact" w:val="212"/>
          <w:jc w:val="center"/>
        </w:trPr>
        <w:tc>
          <w:tcPr>
            <w:tcW w:w="1860" w:type="dxa"/>
            <w:shd w:val="clear" w:color="auto" w:fill="FFFFFF"/>
            <w:vAlign w:val="bottom"/>
          </w:tcPr>
          <w:p w:rsidR="00A9138D" w:rsidRDefault="00C3760B">
            <w:pPr>
              <w:framePr w:w="9394" w:h="6692" w:hRule="exact" w:wrap="notBeside" w:vAnchor="text" w:hAnchor="text" w:x="14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 xml:space="preserve">Обоснованная </w:t>
            </w:r>
            <w:proofErr w:type="spellStart"/>
            <w:r>
              <w:rPr>
                <w:rStyle w:val="210pt"/>
              </w:rPr>
              <w:t>прос</w:t>
            </w:r>
            <w:proofErr w:type="spellEnd"/>
          </w:p>
        </w:tc>
        <w:tc>
          <w:tcPr>
            <w:tcW w:w="7534" w:type="dxa"/>
            <w:gridSpan w:val="4"/>
            <w:tcBorders>
              <w:left w:val="single" w:sz="4" w:space="0" w:color="000000"/>
            </w:tcBorders>
            <w:shd w:val="clear" w:color="auto" w:fill="FFFFFF"/>
            <w:vAlign w:val="bottom"/>
          </w:tcPr>
          <w:p w:rsidR="00A9138D" w:rsidRDefault="00C3760B">
            <w:pPr>
              <w:framePr w:w="9394" w:h="6692" w:hRule="exact" w:wrap="notBeside" w:vAnchor="text" w:hAnchor="text" w:x="14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proofErr w:type="spellStart"/>
            <w:r>
              <w:rPr>
                <w:rStyle w:val="210pt"/>
              </w:rPr>
              <w:t>роченная</w:t>
            </w:r>
            <w:proofErr w:type="spellEnd"/>
            <w:r>
              <w:rPr>
                <w:rStyle w:val="210pt"/>
              </w:rPr>
              <w:t xml:space="preserve"> кредиторская задолженность</w:t>
            </w:r>
          </w:p>
        </w:tc>
      </w:tr>
      <w:tr w:rsidR="00A9138D">
        <w:trPr>
          <w:trHeight w:hRule="exact" w:val="2104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C3760B">
            <w:pPr>
              <w:framePr w:w="9394" w:h="6692" w:hRule="exact" w:wrap="notBeside" w:vAnchor="text" w:hAnchor="text" w:x="14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Реквизиты акта сверки</w:t>
            </w:r>
          </w:p>
          <w:p w:rsidR="00A9138D" w:rsidRDefault="00C3760B">
            <w:pPr>
              <w:framePr w:w="9394" w:h="6692" w:hRule="exact" w:wrap="notBeside" w:vAnchor="text" w:hAnchor="text" w:x="14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просроченной</w:t>
            </w:r>
          </w:p>
          <w:p w:rsidR="00A9138D" w:rsidRDefault="00C3760B">
            <w:pPr>
              <w:framePr w:w="9394" w:h="6692" w:hRule="exact" w:wrap="notBeside" w:vAnchor="text" w:hAnchor="text" w:x="14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кредиторской</w:t>
            </w:r>
          </w:p>
          <w:p w:rsidR="00A9138D" w:rsidRDefault="00C3760B">
            <w:pPr>
              <w:framePr w:w="9394" w:h="6692" w:hRule="exact" w:wrap="notBeside" w:vAnchor="text" w:hAnchor="text" w:x="14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задолженности</w:t>
            </w:r>
          </w:p>
          <w:p w:rsidR="00A9138D" w:rsidRDefault="00C3760B">
            <w:pPr>
              <w:framePr w:w="9394" w:h="6692" w:hRule="exact" w:wrap="notBeside" w:vAnchor="text" w:hAnchor="text" w:x="14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бюджетного</w:t>
            </w:r>
          </w:p>
          <w:p w:rsidR="00A9138D" w:rsidRDefault="00C3760B">
            <w:pPr>
              <w:framePr w:w="9394" w:h="6692" w:hRule="exact" w:wrap="notBeside" w:vAnchor="text" w:hAnchor="text" w:x="14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учреждения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C3760B">
            <w:pPr>
              <w:framePr w:w="9394" w:h="6692" w:hRule="exact" w:wrap="notBeside" w:vAnchor="text" w:hAnchor="text" w:x="14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Наименование</w:t>
            </w:r>
          </w:p>
          <w:p w:rsidR="00A9138D" w:rsidRDefault="00C3760B">
            <w:pPr>
              <w:framePr w:w="9394" w:h="6692" w:hRule="exact" w:wrap="notBeside" w:vAnchor="text" w:hAnchor="text" w:x="14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должника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C3760B">
            <w:pPr>
              <w:framePr w:w="9394" w:h="6692" w:hRule="exact" w:wrap="notBeside" w:vAnchor="text" w:hAnchor="text" w:x="14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Наименование</w:t>
            </w:r>
          </w:p>
          <w:p w:rsidR="00A9138D" w:rsidRDefault="00C3760B">
            <w:pPr>
              <w:framePr w:w="9394" w:h="6692" w:hRule="exact" w:wrap="notBeside" w:vAnchor="text" w:hAnchor="text" w:x="14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кредитора</w:t>
            </w: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C3760B">
            <w:pPr>
              <w:framePr w:w="9394" w:h="6692" w:hRule="exact" w:wrap="notBeside" w:vAnchor="text" w:hAnchor="text" w:x="14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Объем неоплаченной просроченной кредиторской задолженности в соответствии с актом сверки (рублей)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C3760B">
            <w:pPr>
              <w:framePr w:w="9394" w:h="6692" w:hRule="exact" w:wrap="notBeside" w:vAnchor="text" w:hAnchor="text" w:x="14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Статус</w:t>
            </w:r>
          </w:p>
          <w:p w:rsidR="00A9138D" w:rsidRDefault="00C3760B">
            <w:pPr>
              <w:framePr w:w="9394" w:h="6692" w:hRule="exact" w:wrap="notBeside" w:vAnchor="text" w:hAnchor="text" w:x="14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задолженности</w:t>
            </w:r>
          </w:p>
          <w:p w:rsidR="00A9138D" w:rsidRDefault="00C3760B">
            <w:pPr>
              <w:framePr w:w="9394" w:h="6692" w:hRule="exact" w:wrap="notBeside" w:vAnchor="text" w:hAnchor="text" w:x="14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proofErr w:type="gramStart"/>
            <w:r>
              <w:rPr>
                <w:rStyle w:val="210pt"/>
              </w:rPr>
              <w:t>(</w:t>
            </w:r>
            <w:proofErr w:type="spellStart"/>
            <w:r>
              <w:rPr>
                <w:rStyle w:val="210pt"/>
              </w:rPr>
              <w:t>санкционированна</w:t>
            </w:r>
            <w:proofErr w:type="spellEnd"/>
            <w:proofErr w:type="gramEnd"/>
          </w:p>
          <w:p w:rsidR="00A9138D" w:rsidRDefault="00C3760B">
            <w:pPr>
              <w:framePr w:w="9394" w:h="6692" w:hRule="exact" w:wrap="notBeside" w:vAnchor="text" w:hAnchor="text" w:x="14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я,</w:t>
            </w:r>
          </w:p>
          <w:p w:rsidR="00A9138D" w:rsidRDefault="00C3760B">
            <w:pPr>
              <w:framePr w:w="9394" w:h="6692" w:hRule="exact" w:wrap="notBeside" w:vAnchor="text" w:hAnchor="text" w:x="14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proofErr w:type="spellStart"/>
            <w:r>
              <w:rPr>
                <w:rStyle w:val="210pt"/>
              </w:rPr>
              <w:t>несанкционирован</w:t>
            </w:r>
            <w:proofErr w:type="spellEnd"/>
          </w:p>
          <w:p w:rsidR="00A9138D" w:rsidRDefault="00C3760B">
            <w:pPr>
              <w:framePr w:w="9394" w:h="6692" w:hRule="exact" w:wrap="notBeside" w:vAnchor="text" w:hAnchor="text" w:x="14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proofErr w:type="spellStart"/>
            <w:proofErr w:type="gramStart"/>
            <w:r>
              <w:rPr>
                <w:rStyle w:val="210pt"/>
              </w:rPr>
              <w:t>ная</w:t>
            </w:r>
            <w:proofErr w:type="spellEnd"/>
            <w:r>
              <w:rPr>
                <w:rStyle w:val="210pt"/>
              </w:rPr>
              <w:t>)</w:t>
            </w:r>
            <w:proofErr w:type="gramEnd"/>
          </w:p>
        </w:tc>
      </w:tr>
      <w:tr w:rsidR="00A9138D">
        <w:trPr>
          <w:trHeight w:hRule="exact" w:val="469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9138D" w:rsidRDefault="00C3760B">
            <w:pPr>
              <w:framePr w:w="9394" w:h="6692" w:hRule="exact" w:wrap="notBeside" w:vAnchor="text" w:hAnchor="text" w:x="14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Sylfaen10pt"/>
              </w:rPr>
              <w:t>1</w:t>
            </w:r>
            <w:r>
              <w:rPr>
                <w:rStyle w:val="2FranklinGothicBook10pt"/>
                <w:b w:val="0"/>
                <w:bCs w:val="0"/>
              </w:rPr>
              <w:t>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394" w:h="6692" w:hRule="exact" w:wrap="notBeside" w:vAnchor="text" w:hAnchor="text" w:x="14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394" w:h="6692" w:hRule="exact" w:wrap="notBeside" w:vAnchor="text" w:hAnchor="text" w:x="14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394" w:h="6692" w:hRule="exact" w:wrap="notBeside" w:vAnchor="text" w:hAnchor="text" w:x="14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394" w:h="6692" w:hRule="exact" w:wrap="notBeside" w:vAnchor="text" w:hAnchor="text" w:x="14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</w:tr>
      <w:tr w:rsidR="00A9138D">
        <w:trPr>
          <w:trHeight w:hRule="exact" w:val="469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9138D" w:rsidRDefault="00C3760B">
            <w:pPr>
              <w:framePr w:w="9394" w:h="6692" w:hRule="exact" w:wrap="notBeside" w:vAnchor="text" w:hAnchor="text" w:x="14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2.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394" w:h="6692" w:hRule="exact" w:wrap="notBeside" w:vAnchor="text" w:hAnchor="text" w:x="14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394" w:h="6692" w:hRule="exact" w:wrap="notBeside" w:vAnchor="text" w:hAnchor="text" w:x="14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394" w:h="6692" w:hRule="exact" w:wrap="notBeside" w:vAnchor="text" w:hAnchor="text" w:x="14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394" w:h="6692" w:hRule="exact" w:wrap="notBeside" w:vAnchor="text" w:hAnchor="text" w:x="14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</w:tr>
      <w:tr w:rsidR="00A9138D">
        <w:trPr>
          <w:trHeight w:hRule="exact" w:val="1557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C3760B">
            <w:pPr>
              <w:framePr w:w="9394" w:h="6692" w:hRule="exact" w:wrap="notBeside" w:vAnchor="text" w:hAnchor="text" w:x="14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Итого</w:t>
            </w:r>
          </w:p>
          <w:p w:rsidR="00A9138D" w:rsidRDefault="00C3760B">
            <w:pPr>
              <w:framePr w:w="9394" w:h="6692" w:hRule="exact" w:wrap="notBeside" w:vAnchor="text" w:hAnchor="text" w:x="14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 xml:space="preserve">обоснованная кредиторская задолженность, в </w:t>
            </w:r>
            <w:proofErr w:type="spellStart"/>
            <w:r>
              <w:rPr>
                <w:rStyle w:val="210pt"/>
              </w:rPr>
              <w:t>т.ч</w:t>
            </w:r>
            <w:proofErr w:type="spellEnd"/>
            <w:r>
              <w:rPr>
                <w:rStyle w:val="210pt"/>
              </w:rPr>
              <w:t>.: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394" w:h="6692" w:hRule="exact" w:wrap="notBeside" w:vAnchor="text" w:hAnchor="text" w:x="14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394" w:h="6692" w:hRule="exact" w:wrap="notBeside" w:vAnchor="text" w:hAnchor="text" w:x="14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394" w:h="6692" w:hRule="exact" w:wrap="notBeside" w:vAnchor="text" w:hAnchor="text" w:x="14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394" w:h="6692" w:hRule="exact" w:wrap="notBeside" w:vAnchor="text" w:hAnchor="text" w:x="14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</w:tr>
      <w:tr w:rsidR="00A9138D">
        <w:trPr>
          <w:trHeight w:hRule="exact" w:val="731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9138D" w:rsidRDefault="00C3760B">
            <w:pPr>
              <w:framePr w:w="9394" w:h="6692" w:hRule="exact" w:wrap="notBeside" w:vAnchor="text" w:hAnchor="text" w:x="14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proofErr w:type="spellStart"/>
            <w:r>
              <w:rPr>
                <w:rStyle w:val="210pt"/>
              </w:rPr>
              <w:t>санкционированна</w:t>
            </w:r>
            <w:proofErr w:type="spellEnd"/>
          </w:p>
          <w:p w:rsidR="00A9138D" w:rsidRDefault="00C3760B">
            <w:pPr>
              <w:framePr w:w="9394" w:h="6692" w:hRule="exact" w:wrap="notBeside" w:vAnchor="text" w:hAnchor="text" w:x="14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я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394" w:h="6692" w:hRule="exact" w:wrap="notBeside" w:vAnchor="text" w:hAnchor="text" w:x="14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394" w:h="6692" w:hRule="exact" w:wrap="notBeside" w:vAnchor="text" w:hAnchor="text" w:x="14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394" w:h="6692" w:hRule="exact" w:wrap="notBeside" w:vAnchor="text" w:hAnchor="text" w:x="14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394" w:h="6692" w:hRule="exact" w:wrap="notBeside" w:vAnchor="text" w:hAnchor="text" w:x="14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</w:tr>
      <w:tr w:rsidR="00A9138D">
        <w:trPr>
          <w:trHeight w:hRule="exact" w:val="745"/>
          <w:jc w:val="center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9138D" w:rsidRDefault="00C3760B">
            <w:pPr>
              <w:framePr w:w="9394" w:h="6692" w:hRule="exact" w:wrap="notBeside" w:vAnchor="text" w:hAnchor="text" w:x="14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proofErr w:type="spellStart"/>
            <w:r>
              <w:rPr>
                <w:rStyle w:val="210pt"/>
              </w:rPr>
              <w:t>несанкционирован</w:t>
            </w:r>
            <w:proofErr w:type="spellEnd"/>
          </w:p>
          <w:p w:rsidR="00A9138D" w:rsidRDefault="00C3760B">
            <w:pPr>
              <w:framePr w:w="9394" w:h="6692" w:hRule="exact" w:wrap="notBeside" w:vAnchor="text" w:hAnchor="text" w:x="14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proofErr w:type="spellStart"/>
            <w:r>
              <w:rPr>
                <w:rStyle w:val="210pt"/>
              </w:rPr>
              <w:t>ная</w:t>
            </w:r>
            <w:proofErr w:type="spellEnd"/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394" w:h="6692" w:hRule="exact" w:wrap="notBeside" w:vAnchor="text" w:hAnchor="text" w:x="14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394" w:h="6692" w:hRule="exact" w:wrap="notBeside" w:vAnchor="text" w:hAnchor="text" w:x="14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394" w:h="6692" w:hRule="exact" w:wrap="notBeside" w:vAnchor="text" w:hAnchor="text" w:x="14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394" w:h="6692" w:hRule="exact" w:wrap="notBeside" w:vAnchor="text" w:hAnchor="text" w:x="147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</w:tr>
    </w:tbl>
    <w:p w:rsidR="00A9138D" w:rsidRDefault="00C3760B">
      <w:pPr>
        <w:framePr w:w="9394" w:h="6692" w:hRule="exact" w:wrap="notBeside" w:vAnchor="text" w:hAnchor="text" w:x="147" w:y="1"/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pacing w:line="200" w:lineRule="exact"/>
        <w:rPr>
          <w:sz w:val="2"/>
          <w:szCs w:val="2"/>
        </w:rPr>
      </w:pPr>
      <w:r>
        <w:t>2. Необоснованная просроченная кредиторская задолженность</w:t>
      </w:r>
    </w:p>
    <w:p w:rsidR="00A9138D" w:rsidRDefault="00A9138D">
      <w:pPr>
        <w:framePr w:w="9394" w:h="6692" w:hRule="exact" w:wrap="notBeside" w:vAnchor="text" w:hAnchor="text" w:x="147" w:y="1"/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rPr>
          <w:sz w:val="2"/>
          <w:szCs w:val="2"/>
        </w:rPr>
      </w:pPr>
    </w:p>
    <w:p w:rsidR="00A9138D" w:rsidRDefault="00A9138D">
      <w:pPr>
        <w:rPr>
          <w:sz w:val="2"/>
          <w:szCs w:val="2"/>
        </w:rPr>
      </w:pPr>
    </w:p>
    <w:tbl>
      <w:tblPr>
        <w:tblW w:w="940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7"/>
        <w:gridCol w:w="2140"/>
        <w:gridCol w:w="2131"/>
        <w:gridCol w:w="2960"/>
      </w:tblGrid>
      <w:tr w:rsidR="00A9138D">
        <w:trPr>
          <w:trHeight w:hRule="exact" w:val="1900"/>
          <w:jc w:val="center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C3760B">
            <w:pPr>
              <w:framePr w:w="9407" w:h="4358" w:hRule="exact" w:wrap="notBeside" w:vAnchor="text" w:hAnchor="text" w:x="141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lastRenderedPageBreak/>
              <w:t>Реквизиты акта</w:t>
            </w:r>
          </w:p>
          <w:p w:rsidR="00A9138D" w:rsidRDefault="00C3760B">
            <w:pPr>
              <w:framePr w:w="9407" w:h="4358" w:hRule="exact" w:wrap="notBeside" w:vAnchor="text" w:hAnchor="text" w:x="141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сверки просроченной</w:t>
            </w:r>
          </w:p>
          <w:p w:rsidR="00A9138D" w:rsidRDefault="00C3760B">
            <w:pPr>
              <w:framePr w:w="9407" w:h="4358" w:hRule="exact" w:wrap="notBeside" w:vAnchor="text" w:hAnchor="text" w:x="141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кредиторской</w:t>
            </w:r>
          </w:p>
          <w:p w:rsidR="00A9138D" w:rsidRDefault="00C3760B">
            <w:pPr>
              <w:framePr w:w="9407" w:h="4358" w:hRule="exact" w:wrap="notBeside" w:vAnchor="text" w:hAnchor="text" w:x="141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задолженности</w:t>
            </w:r>
          </w:p>
          <w:p w:rsidR="00A9138D" w:rsidRDefault="00C3760B">
            <w:pPr>
              <w:framePr w:w="9407" w:h="4358" w:hRule="exact" w:wrap="notBeside" w:vAnchor="text" w:hAnchor="text" w:x="141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бюджетного</w:t>
            </w:r>
          </w:p>
          <w:p w:rsidR="00A9138D" w:rsidRDefault="00C3760B">
            <w:pPr>
              <w:framePr w:w="9407" w:h="4358" w:hRule="exact" w:wrap="notBeside" w:vAnchor="text" w:hAnchor="text" w:x="141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учреждения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C3760B">
            <w:pPr>
              <w:framePr w:w="9407" w:h="4358" w:hRule="exact" w:wrap="notBeside" w:vAnchor="text" w:hAnchor="text" w:x="141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Наименование</w:t>
            </w:r>
          </w:p>
          <w:p w:rsidR="00A9138D" w:rsidRDefault="00C3760B">
            <w:pPr>
              <w:framePr w:w="9407" w:h="4358" w:hRule="exact" w:wrap="notBeside" w:vAnchor="text" w:hAnchor="text" w:x="141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должника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C3760B">
            <w:pPr>
              <w:framePr w:w="9407" w:h="4358" w:hRule="exact" w:wrap="notBeside" w:vAnchor="text" w:hAnchor="text" w:x="141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Наименование</w:t>
            </w:r>
          </w:p>
          <w:p w:rsidR="00A9138D" w:rsidRDefault="00C3760B">
            <w:pPr>
              <w:framePr w:w="9407" w:h="4358" w:hRule="exact" w:wrap="notBeside" w:vAnchor="text" w:hAnchor="text" w:x="141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кредитора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9138D" w:rsidRDefault="00C3760B">
            <w:pPr>
              <w:framePr w:w="9407" w:h="4358" w:hRule="exact" w:wrap="notBeside" w:vAnchor="text" w:hAnchor="text" w:x="141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Объем неоплаченной просроченной кредиторской задолженности в соответствии с актом сверки (рублей)</w:t>
            </w:r>
          </w:p>
        </w:tc>
      </w:tr>
      <w:tr w:rsidR="00A9138D">
        <w:trPr>
          <w:trHeight w:hRule="exact" w:val="474"/>
          <w:jc w:val="center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9138D" w:rsidRDefault="00C3760B">
            <w:pPr>
              <w:framePr w:w="9407" w:h="4358" w:hRule="exact" w:wrap="notBeside" w:vAnchor="text" w:hAnchor="text" w:x="141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Sylfaen10pt"/>
              </w:rPr>
              <w:t>1</w:t>
            </w:r>
            <w:r>
              <w:rPr>
                <w:rStyle w:val="26pt"/>
              </w:rPr>
              <w:t>.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407" w:h="4358" w:hRule="exact" w:wrap="notBeside" w:vAnchor="text" w:hAnchor="text" w:x="141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407" w:h="4358" w:hRule="exact" w:wrap="notBeside" w:vAnchor="text" w:hAnchor="text" w:x="141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407" w:h="4358" w:hRule="exact" w:wrap="notBeside" w:vAnchor="text" w:hAnchor="text" w:x="141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</w:tr>
      <w:tr w:rsidR="00A9138D">
        <w:trPr>
          <w:trHeight w:hRule="exact" w:val="474"/>
          <w:jc w:val="center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9138D" w:rsidRDefault="00C3760B">
            <w:pPr>
              <w:framePr w:w="9407" w:h="4358" w:hRule="exact" w:wrap="notBeside" w:vAnchor="text" w:hAnchor="text" w:x="141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2.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407" w:h="4358" w:hRule="exact" w:wrap="notBeside" w:vAnchor="text" w:hAnchor="text" w:x="141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407" w:h="4358" w:hRule="exact" w:wrap="notBeside" w:vAnchor="text" w:hAnchor="text" w:x="141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407" w:h="4358" w:hRule="exact" w:wrap="notBeside" w:vAnchor="text" w:hAnchor="text" w:x="141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</w:tr>
      <w:tr w:rsidR="00A9138D">
        <w:trPr>
          <w:trHeight w:hRule="exact" w:val="1305"/>
          <w:jc w:val="center"/>
        </w:trPr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138D" w:rsidRDefault="00C3760B">
            <w:pPr>
              <w:framePr w:w="9407" w:h="4358" w:hRule="exact" w:wrap="notBeside" w:vAnchor="text" w:hAnchor="text" w:x="141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Итого</w:t>
            </w:r>
          </w:p>
          <w:p w:rsidR="00A9138D" w:rsidRDefault="00C3760B">
            <w:pPr>
              <w:framePr w:w="9407" w:h="4358" w:hRule="exact" w:wrap="notBeside" w:vAnchor="text" w:hAnchor="text" w:x="141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необоснованная</w:t>
            </w:r>
          </w:p>
          <w:p w:rsidR="00A9138D" w:rsidRDefault="00C3760B">
            <w:pPr>
              <w:framePr w:w="9407" w:h="4358" w:hRule="exact" w:wrap="notBeside" w:vAnchor="text" w:hAnchor="text" w:x="141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кредиторская</w:t>
            </w:r>
          </w:p>
          <w:p w:rsidR="00A9138D" w:rsidRDefault="00C3760B">
            <w:pPr>
              <w:framePr w:w="9407" w:h="4358" w:hRule="exact" w:wrap="notBeside" w:vAnchor="text" w:hAnchor="text" w:x="141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задолженность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407" w:h="4358" w:hRule="exact" w:wrap="notBeside" w:vAnchor="text" w:hAnchor="text" w:x="141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407" w:h="4358" w:hRule="exact" w:wrap="notBeside" w:vAnchor="text" w:hAnchor="text" w:x="141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407" w:h="4358" w:hRule="exact" w:wrap="notBeside" w:vAnchor="text" w:hAnchor="text" w:x="141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</w:tr>
    </w:tbl>
    <w:p w:rsidR="00A9138D" w:rsidRDefault="00A9138D">
      <w:pPr>
        <w:framePr w:w="9407" w:h="4358" w:hRule="exact" w:wrap="notBeside" w:vAnchor="text" w:hAnchor="text" w:x="141" w:y="1"/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rPr>
          <w:sz w:val="2"/>
          <w:szCs w:val="2"/>
        </w:rPr>
      </w:pPr>
    </w:p>
    <w:p w:rsidR="00A9138D" w:rsidRDefault="00A9138D">
      <w:pPr>
        <w:rPr>
          <w:sz w:val="2"/>
          <w:szCs w:val="2"/>
        </w:rPr>
      </w:pPr>
    </w:p>
    <w:p w:rsidR="00A9138D" w:rsidRDefault="00C3760B">
      <w:pPr>
        <w:framePr w:w="9407" w:h="4096" w:hRule="exact" w:wrap="notBeside" w:vAnchor="text" w:hAnchor="text" w:x="141" w:y="1"/>
        <w:spacing w:line="200" w:lineRule="exact"/>
        <w:rPr>
          <w:sz w:val="2"/>
          <w:szCs w:val="2"/>
        </w:rPr>
      </w:pPr>
      <w:r>
        <w:rPr>
          <w:rStyle w:val="FranklinGothicBook70"/>
        </w:rPr>
        <w:t>Ъ.</w:t>
      </w:r>
      <w:r>
        <w:rPr>
          <w:rStyle w:val="ad"/>
        </w:rPr>
        <w:t xml:space="preserve"> Просроченная кредиторская задолженность, требующая уточнения</w:t>
      </w:r>
    </w:p>
    <w:tbl>
      <w:tblPr>
        <w:tblW w:w="940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3"/>
        <w:gridCol w:w="2121"/>
        <w:gridCol w:w="2122"/>
        <w:gridCol w:w="2763"/>
      </w:tblGrid>
      <w:tr w:rsidR="00A9138D">
        <w:trPr>
          <w:trHeight w:hRule="exact" w:val="1869"/>
          <w:jc w:val="center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C3760B">
            <w:pPr>
              <w:framePr w:w="9407" w:h="4096" w:hRule="exact" w:wrap="notBeside" w:vAnchor="text" w:hAnchor="text" w:x="141" w:y="1"/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Реквизиты акта сверки</w:t>
            </w:r>
          </w:p>
          <w:p w:rsidR="00A9138D" w:rsidRDefault="00C3760B">
            <w:pPr>
              <w:framePr w:w="9407" w:h="4096" w:hRule="exact" w:wrap="notBeside" w:vAnchor="text" w:hAnchor="text" w:x="141" w:y="1"/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просроченной</w:t>
            </w:r>
          </w:p>
          <w:p w:rsidR="00A9138D" w:rsidRDefault="00C3760B">
            <w:pPr>
              <w:framePr w:w="9407" w:h="4096" w:hRule="exact" w:wrap="notBeside" w:vAnchor="text" w:hAnchor="text" w:x="141" w:y="1"/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кредиторской</w:t>
            </w:r>
          </w:p>
          <w:p w:rsidR="00A9138D" w:rsidRDefault="00C3760B">
            <w:pPr>
              <w:framePr w:w="9407" w:h="4096" w:hRule="exact" w:wrap="notBeside" w:vAnchor="text" w:hAnchor="text" w:x="141" w:y="1"/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задолженности</w:t>
            </w:r>
          </w:p>
          <w:p w:rsidR="00A9138D" w:rsidRDefault="00C3760B">
            <w:pPr>
              <w:framePr w:w="9407" w:h="4096" w:hRule="exact" w:wrap="notBeside" w:vAnchor="text" w:hAnchor="text" w:x="141" w:y="1"/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бюджетного</w:t>
            </w:r>
          </w:p>
          <w:p w:rsidR="00A9138D" w:rsidRDefault="00C3760B">
            <w:pPr>
              <w:framePr w:w="9407" w:h="4096" w:hRule="exact" w:wrap="notBeside" w:vAnchor="text" w:hAnchor="text" w:x="141" w:y="1"/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учреждения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C3760B">
            <w:pPr>
              <w:framePr w:w="9407" w:h="4096" w:hRule="exact" w:wrap="notBeside" w:vAnchor="text" w:hAnchor="text" w:x="141" w:y="1"/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Наименование</w:t>
            </w:r>
          </w:p>
          <w:p w:rsidR="00A9138D" w:rsidRDefault="00C3760B">
            <w:pPr>
              <w:framePr w:w="9407" w:h="4096" w:hRule="exact" w:wrap="notBeside" w:vAnchor="text" w:hAnchor="text" w:x="141" w:y="1"/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должника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C3760B">
            <w:pPr>
              <w:framePr w:w="9407" w:h="4096" w:hRule="exact" w:wrap="notBeside" w:vAnchor="text" w:hAnchor="text" w:x="141" w:y="1"/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Наименование</w:t>
            </w:r>
          </w:p>
          <w:p w:rsidR="00A9138D" w:rsidRDefault="00C3760B">
            <w:pPr>
              <w:framePr w:w="9407" w:h="4096" w:hRule="exact" w:wrap="notBeside" w:vAnchor="text" w:hAnchor="text" w:x="141" w:y="1"/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кредитора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9138D" w:rsidRDefault="00C3760B">
            <w:pPr>
              <w:framePr w:w="9407" w:h="4096" w:hRule="exact" w:wrap="notBeside" w:vAnchor="text" w:hAnchor="text" w:x="141" w:y="1"/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Объем неоплаченной просроченной кредиторской задолженности в соответствии с актом сверки (рублей)</w:t>
            </w:r>
          </w:p>
        </w:tc>
      </w:tr>
      <w:tr w:rsidR="00A9138D">
        <w:trPr>
          <w:trHeight w:hRule="exact" w:val="469"/>
          <w:jc w:val="center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9138D" w:rsidRDefault="00C3760B">
            <w:pPr>
              <w:framePr w:w="9407" w:h="4096" w:hRule="exact" w:wrap="notBeside" w:vAnchor="text" w:hAnchor="text" w:x="141" w:y="1"/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0"/>
              </w:rPr>
              <w:t>1</w:t>
            </w:r>
            <w:r>
              <w:rPr>
                <w:rStyle w:val="2FranklinGothicBook10pt"/>
                <w:b w:val="0"/>
                <w:bCs w:val="0"/>
              </w:rPr>
              <w:t>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407" w:h="4096" w:hRule="exact" w:wrap="notBeside" w:vAnchor="text" w:hAnchor="text" w:x="141" w:y="1"/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407" w:h="4096" w:hRule="exact" w:wrap="notBeside" w:vAnchor="text" w:hAnchor="text" w:x="141" w:y="1"/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407" w:h="4096" w:hRule="exact" w:wrap="notBeside" w:vAnchor="text" w:hAnchor="text" w:x="141" w:y="1"/>
              <w:shd w:val="clear" w:color="auto" w:fill="FFFFFF"/>
              <w:rPr>
                <w:sz w:val="10"/>
                <w:szCs w:val="10"/>
              </w:rPr>
            </w:pPr>
          </w:p>
        </w:tc>
      </w:tr>
      <w:tr w:rsidR="00A9138D">
        <w:trPr>
          <w:trHeight w:hRule="exact" w:val="478"/>
          <w:jc w:val="center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9138D" w:rsidRDefault="00C3760B">
            <w:pPr>
              <w:framePr w:w="9407" w:h="4096" w:hRule="exact" w:wrap="notBeside" w:vAnchor="text" w:hAnchor="text" w:x="141" w:y="1"/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2.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407" w:h="4096" w:hRule="exact" w:wrap="notBeside" w:vAnchor="text" w:hAnchor="text" w:x="141" w:y="1"/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407" w:h="4096" w:hRule="exact" w:wrap="notBeside" w:vAnchor="text" w:hAnchor="text" w:x="141" w:y="1"/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407" w:h="4096" w:hRule="exact" w:wrap="notBeside" w:vAnchor="text" w:hAnchor="text" w:x="141" w:y="1"/>
              <w:shd w:val="clear" w:color="auto" w:fill="FFFFFF"/>
              <w:rPr>
                <w:sz w:val="10"/>
                <w:szCs w:val="10"/>
              </w:rPr>
            </w:pPr>
          </w:p>
        </w:tc>
      </w:tr>
      <w:tr w:rsidR="00A9138D">
        <w:trPr>
          <w:trHeight w:hRule="exact" w:val="1047"/>
          <w:jc w:val="center"/>
        </w:trPr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138D" w:rsidRDefault="00C3760B">
            <w:pPr>
              <w:framePr w:w="9407" w:h="4096" w:hRule="exact" w:wrap="notBeside" w:vAnchor="text" w:hAnchor="text" w:x="141" w:y="1"/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Итого необоснованная</w:t>
            </w:r>
          </w:p>
          <w:p w:rsidR="00A9138D" w:rsidRDefault="00C3760B">
            <w:pPr>
              <w:framePr w:w="9407" w:h="4096" w:hRule="exact" w:wrap="notBeside" w:vAnchor="text" w:hAnchor="text" w:x="141" w:y="1"/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кредиторская</w:t>
            </w:r>
          </w:p>
          <w:p w:rsidR="00A9138D" w:rsidRDefault="00C3760B">
            <w:pPr>
              <w:framePr w:w="9407" w:h="4096" w:hRule="exact" w:wrap="notBeside" w:vAnchor="text" w:hAnchor="text" w:x="141" w:y="1"/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задолженность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407" w:h="4096" w:hRule="exact" w:wrap="notBeside" w:vAnchor="text" w:hAnchor="text" w:x="141" w:y="1"/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407" w:h="4096" w:hRule="exact" w:wrap="notBeside" w:vAnchor="text" w:hAnchor="text" w:x="141" w:y="1"/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407" w:h="4096" w:hRule="exact" w:wrap="notBeside" w:vAnchor="text" w:hAnchor="text" w:x="141" w:y="1"/>
              <w:shd w:val="clear" w:color="auto" w:fill="FFFFFF"/>
              <w:rPr>
                <w:sz w:val="10"/>
                <w:szCs w:val="10"/>
              </w:rPr>
            </w:pPr>
          </w:p>
        </w:tc>
      </w:tr>
    </w:tbl>
    <w:p w:rsidR="00A9138D" w:rsidRDefault="00A9138D">
      <w:pPr>
        <w:framePr w:w="9407" w:h="4096" w:hRule="exact" w:wrap="notBeside" w:vAnchor="text" w:hAnchor="text" w:x="141" w:y="1"/>
        <w:rPr>
          <w:sz w:val="2"/>
          <w:szCs w:val="2"/>
        </w:rPr>
      </w:pPr>
    </w:p>
    <w:p w:rsidR="00A9138D" w:rsidRDefault="00A9138D">
      <w:pPr>
        <w:rPr>
          <w:sz w:val="2"/>
          <w:szCs w:val="2"/>
        </w:rPr>
      </w:pPr>
    </w:p>
    <w:p w:rsidR="00A9138D" w:rsidRDefault="00C3760B">
      <w:pPr>
        <w:pStyle w:val="71"/>
        <w:shd w:val="clear" w:color="auto" w:fill="auto"/>
        <w:tabs>
          <w:tab w:val="left" w:leader="underscore" w:pos="4157"/>
          <w:tab w:val="left" w:leader="underscore" w:pos="6685"/>
        </w:tabs>
        <w:spacing w:before="367" w:after="226" w:line="257" w:lineRule="exact"/>
        <w:ind w:left="180" w:right="1200"/>
        <w:jc w:val="left"/>
        <w:rPr>
          <w:sz w:val="2"/>
          <w:szCs w:val="2"/>
        </w:rPr>
      </w:pPr>
      <w:r>
        <w:t>По итогам проверки общий объем просроченной кредиторской задолженности бюджетных учреждений по состоянию на 1 января 20</w:t>
      </w:r>
      <w:r>
        <w:tab/>
        <w:t>года составил</w:t>
      </w:r>
      <w:r>
        <w:tab/>
        <w:t>рублей.</w:t>
      </w:r>
    </w:p>
    <w:p w:rsidR="00A9138D" w:rsidRDefault="00C3760B">
      <w:pPr>
        <w:jc w:val="center"/>
        <w:rPr>
          <w:sz w:val="26"/>
          <w:szCs w:val="26"/>
        </w:rPr>
      </w:pPr>
      <w:r>
        <w:t>Руководитель</w:t>
      </w:r>
      <w:r>
        <w:tab/>
        <w:t xml:space="preserve">                                                              дата</w:t>
      </w:r>
    </w:p>
    <w:p w:rsidR="00A9138D" w:rsidRDefault="00A9138D">
      <w:pPr>
        <w:rPr>
          <w:sz w:val="26"/>
          <w:szCs w:val="26"/>
        </w:rPr>
      </w:pPr>
    </w:p>
    <w:p w:rsidR="00A9138D" w:rsidRDefault="00A9138D">
      <w:pPr>
        <w:rPr>
          <w:sz w:val="26"/>
          <w:szCs w:val="26"/>
        </w:rPr>
      </w:pPr>
    </w:p>
    <w:p w:rsidR="00A9138D" w:rsidRDefault="00A9138D">
      <w:pPr>
        <w:rPr>
          <w:sz w:val="26"/>
          <w:szCs w:val="26"/>
        </w:rPr>
      </w:pPr>
    </w:p>
    <w:p w:rsidR="00A9138D" w:rsidRDefault="00A9138D">
      <w:pPr>
        <w:rPr>
          <w:sz w:val="26"/>
          <w:szCs w:val="26"/>
        </w:rPr>
      </w:pPr>
    </w:p>
    <w:p w:rsidR="00A9138D" w:rsidRDefault="00A9138D">
      <w:pPr>
        <w:rPr>
          <w:sz w:val="26"/>
          <w:szCs w:val="26"/>
        </w:rPr>
      </w:pPr>
    </w:p>
    <w:p w:rsidR="00A9138D" w:rsidRDefault="00A9138D">
      <w:pPr>
        <w:rPr>
          <w:sz w:val="26"/>
          <w:szCs w:val="26"/>
        </w:rPr>
      </w:pPr>
    </w:p>
    <w:p w:rsidR="00A9138D" w:rsidRDefault="00A9138D">
      <w:pPr>
        <w:rPr>
          <w:sz w:val="26"/>
          <w:szCs w:val="26"/>
        </w:rPr>
      </w:pPr>
    </w:p>
    <w:p w:rsidR="00A9138D" w:rsidRDefault="00A9138D">
      <w:pPr>
        <w:rPr>
          <w:sz w:val="26"/>
          <w:szCs w:val="26"/>
        </w:rPr>
      </w:pPr>
    </w:p>
    <w:p w:rsidR="00A9138D" w:rsidRDefault="00A9138D">
      <w:pPr>
        <w:rPr>
          <w:sz w:val="26"/>
          <w:szCs w:val="26"/>
        </w:rPr>
      </w:pPr>
    </w:p>
    <w:p w:rsidR="00A9138D" w:rsidRDefault="00C3760B">
      <w:pPr>
        <w:pStyle w:val="afb"/>
        <w:widowControl w:val="0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                                       </w:t>
      </w:r>
    </w:p>
    <w:p w:rsidR="00A9138D" w:rsidRDefault="00A9138D">
      <w:pPr>
        <w:pStyle w:val="afb"/>
        <w:widowControl w:val="0"/>
        <w:rPr>
          <w:sz w:val="26"/>
          <w:szCs w:val="26"/>
        </w:rPr>
      </w:pPr>
    </w:p>
    <w:p w:rsidR="00A9138D" w:rsidRDefault="00A9138D">
      <w:pPr>
        <w:pStyle w:val="afb"/>
        <w:widowControl w:val="0"/>
        <w:rPr>
          <w:sz w:val="26"/>
          <w:szCs w:val="26"/>
        </w:rPr>
      </w:pPr>
    </w:p>
    <w:p w:rsidR="00A9138D" w:rsidRDefault="00C3760B">
      <w:pPr>
        <w:pStyle w:val="afb"/>
        <w:widowControl w:val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4</w:t>
      </w:r>
    </w:p>
    <w:p w:rsidR="00A9138D" w:rsidRDefault="00C3760B">
      <w:pPr>
        <w:pStyle w:val="51"/>
        <w:shd w:val="clear" w:color="auto" w:fill="auto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к Порядку проведения мониторинга</w:t>
      </w:r>
    </w:p>
    <w:p w:rsidR="00A9138D" w:rsidRDefault="00C3760B">
      <w:pPr>
        <w:pStyle w:val="51"/>
        <w:shd w:val="clear" w:color="auto" w:fill="auto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кредиторской задолженности </w:t>
      </w:r>
    </w:p>
    <w:p w:rsidR="00A9138D" w:rsidRDefault="00C3760B">
      <w:pPr>
        <w:pStyle w:val="51"/>
        <w:shd w:val="clear" w:color="auto" w:fill="auto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бюджета и бюджетных учреждений </w:t>
      </w:r>
    </w:p>
    <w:p w:rsidR="00A9138D" w:rsidRDefault="00C3760B">
      <w:pPr>
        <w:pStyle w:val="51"/>
        <w:shd w:val="clear" w:color="auto" w:fill="auto"/>
        <w:spacing w:after="0"/>
        <w:rPr>
          <w:rStyle w:val="510pt"/>
          <w:sz w:val="26"/>
          <w:szCs w:val="26"/>
        </w:rPr>
      </w:pPr>
      <w:r>
        <w:rPr>
          <w:sz w:val="26"/>
          <w:szCs w:val="26"/>
        </w:rPr>
        <w:t xml:space="preserve">муниципального образования </w:t>
      </w:r>
      <w:proofErr w:type="spellStart"/>
      <w:r>
        <w:rPr>
          <w:sz w:val="26"/>
          <w:szCs w:val="26"/>
        </w:rPr>
        <w:t>Веневский</w:t>
      </w:r>
      <w:proofErr w:type="spellEnd"/>
      <w:r>
        <w:rPr>
          <w:sz w:val="26"/>
          <w:szCs w:val="26"/>
        </w:rPr>
        <w:t xml:space="preserve"> </w:t>
      </w:r>
      <w:r>
        <w:rPr>
          <w:rStyle w:val="510pt"/>
          <w:sz w:val="26"/>
          <w:szCs w:val="26"/>
        </w:rPr>
        <w:t xml:space="preserve">район </w:t>
      </w:r>
    </w:p>
    <w:p w:rsidR="00A9138D" w:rsidRDefault="00C3760B">
      <w:pPr>
        <w:pStyle w:val="51"/>
        <w:shd w:val="clear" w:color="auto" w:fill="auto"/>
        <w:spacing w:after="0"/>
        <w:rPr>
          <w:rStyle w:val="510pt"/>
          <w:sz w:val="26"/>
          <w:szCs w:val="26"/>
        </w:rPr>
      </w:pPr>
      <w:r>
        <w:rPr>
          <w:rStyle w:val="510pt"/>
          <w:sz w:val="26"/>
          <w:szCs w:val="26"/>
        </w:rPr>
        <w:t>и мер по реструктуризации просроченной</w:t>
      </w:r>
    </w:p>
    <w:p w:rsidR="00A9138D" w:rsidRDefault="00C3760B">
      <w:pPr>
        <w:pStyle w:val="51"/>
        <w:shd w:val="clear" w:color="auto" w:fill="auto"/>
        <w:tabs>
          <w:tab w:val="left" w:pos="5430"/>
          <w:tab w:val="left" w:pos="5670"/>
          <w:tab w:val="right" w:pos="9354"/>
        </w:tabs>
        <w:spacing w:after="0"/>
        <w:jc w:val="left"/>
        <w:rPr>
          <w:sz w:val="26"/>
          <w:szCs w:val="26"/>
        </w:rPr>
      </w:pPr>
      <w:r>
        <w:rPr>
          <w:rStyle w:val="510pt"/>
          <w:sz w:val="26"/>
          <w:szCs w:val="26"/>
        </w:rPr>
        <w:tab/>
      </w:r>
      <w:r>
        <w:rPr>
          <w:rStyle w:val="510pt"/>
          <w:sz w:val="26"/>
          <w:szCs w:val="26"/>
        </w:rPr>
        <w:tab/>
        <w:t xml:space="preserve"> </w:t>
      </w:r>
      <w:r>
        <w:rPr>
          <w:sz w:val="26"/>
          <w:szCs w:val="26"/>
        </w:rPr>
        <w:t>кредиторской  задолженности</w:t>
      </w:r>
    </w:p>
    <w:p w:rsidR="00A9138D" w:rsidRDefault="00A9138D">
      <w:pPr>
        <w:pStyle w:val="51"/>
        <w:shd w:val="clear" w:color="auto" w:fill="auto"/>
        <w:tabs>
          <w:tab w:val="left" w:pos="5430"/>
          <w:tab w:val="left" w:pos="5670"/>
          <w:tab w:val="right" w:pos="9354"/>
        </w:tabs>
        <w:spacing w:after="0"/>
        <w:jc w:val="left"/>
        <w:rPr>
          <w:sz w:val="26"/>
          <w:szCs w:val="26"/>
        </w:rPr>
      </w:pPr>
    </w:p>
    <w:p w:rsidR="00A9138D" w:rsidRDefault="00C3760B">
      <w:pPr>
        <w:pStyle w:val="71"/>
        <w:shd w:val="clear" w:color="auto" w:fill="auto"/>
        <w:spacing w:before="0" w:after="0" w:line="235" w:lineRule="exact"/>
        <w:ind w:right="140"/>
        <w:jc w:val="center"/>
        <w:rPr>
          <w:b/>
          <w:bCs/>
        </w:rPr>
      </w:pPr>
      <w:r>
        <w:rPr>
          <w:b/>
          <w:bCs/>
        </w:rPr>
        <w:t>СВЕДЕНИЯ</w:t>
      </w:r>
    </w:p>
    <w:p w:rsidR="00A9138D" w:rsidRDefault="00C3760B">
      <w:pPr>
        <w:pStyle w:val="71"/>
        <w:shd w:val="clear" w:color="auto" w:fill="auto"/>
        <w:spacing w:before="0" w:after="0" w:line="235" w:lineRule="exact"/>
        <w:ind w:right="140"/>
        <w:jc w:val="center"/>
        <w:rPr>
          <w:b/>
          <w:bCs/>
        </w:rPr>
      </w:pPr>
      <w:r>
        <w:rPr>
          <w:b/>
          <w:bCs/>
        </w:rPr>
        <w:t>О ПРОСРОЧЕННОЙ КРЕДИТОРСКОЙ ЗАДОЛЖЕННОСТИ, ПРОШЕДШЕЙ ПРОЦЕДУРУ</w:t>
      </w:r>
    </w:p>
    <w:p w:rsidR="00A9138D" w:rsidRDefault="00C3760B">
      <w:pPr>
        <w:pStyle w:val="71"/>
        <w:shd w:val="clear" w:color="auto" w:fill="auto"/>
        <w:spacing w:before="0" w:after="208" w:line="235" w:lineRule="exact"/>
        <w:ind w:right="140"/>
        <w:jc w:val="center"/>
        <w:rPr>
          <w:b/>
          <w:bCs/>
        </w:rPr>
      </w:pPr>
      <w:r>
        <w:rPr>
          <w:b/>
          <w:bCs/>
        </w:rPr>
        <w:t>ПРОВЕРКИ</w:t>
      </w:r>
    </w:p>
    <w:p w:rsidR="00A9138D" w:rsidRDefault="00C3760B">
      <w:pPr>
        <w:pStyle w:val="71"/>
        <w:shd w:val="clear" w:color="auto" w:fill="auto"/>
        <w:tabs>
          <w:tab w:val="left" w:leader="underscore" w:pos="8271"/>
        </w:tabs>
        <w:spacing w:before="0" w:after="0" w:line="200" w:lineRule="exact"/>
        <w:ind w:left="660"/>
        <w:rPr>
          <w:sz w:val="2"/>
          <w:szCs w:val="2"/>
        </w:rPr>
      </w:pPr>
      <w:r>
        <w:t>В ходе проверки просроченной кредиторской задолженности</w:t>
      </w:r>
      <w:r>
        <w:tab/>
      </w:r>
    </w:p>
    <w:p w:rsidR="00A9138D" w:rsidRDefault="00C3760B">
      <w:pPr>
        <w:pStyle w:val="71"/>
        <w:shd w:val="clear" w:color="auto" w:fill="auto"/>
        <w:spacing w:before="0" w:after="0" w:line="200" w:lineRule="exact"/>
        <w:ind w:right="140"/>
        <w:jc w:val="center"/>
        <w:rPr>
          <w:sz w:val="2"/>
          <w:szCs w:val="2"/>
        </w:rPr>
      </w:pPr>
      <w:r>
        <w:t>(указывается наименование отрасли)</w:t>
      </w:r>
    </w:p>
    <w:p w:rsidR="00A9138D" w:rsidRDefault="00C3760B">
      <w:pPr>
        <w:pStyle w:val="71"/>
        <w:shd w:val="clear" w:color="auto" w:fill="auto"/>
        <w:spacing w:before="0" w:after="0" w:line="200" w:lineRule="exact"/>
        <w:ind w:left="660"/>
        <w:rPr>
          <w:sz w:val="2"/>
          <w:szCs w:val="2"/>
        </w:rPr>
      </w:pPr>
      <w:r>
        <w:t xml:space="preserve">по состоянию </w:t>
      </w:r>
      <w:proofErr w:type="gramStart"/>
      <w:r>
        <w:t>на</w:t>
      </w:r>
      <w:proofErr w:type="gramEnd"/>
    </w:p>
    <w:p w:rsidR="00A9138D" w:rsidRDefault="00C3760B">
      <w:pPr>
        <w:pStyle w:val="71"/>
        <w:shd w:val="clear" w:color="auto" w:fill="auto"/>
        <w:spacing w:before="0" w:after="0" w:line="200" w:lineRule="exact"/>
        <w:ind w:right="140"/>
        <w:jc w:val="center"/>
        <w:rPr>
          <w:sz w:val="2"/>
          <w:szCs w:val="2"/>
        </w:rPr>
      </w:pPr>
      <w:r>
        <w:t>(указывается дата сверки задолженности)</w:t>
      </w:r>
    </w:p>
    <w:p w:rsidR="00A9138D" w:rsidRDefault="00C3760B">
      <w:pPr>
        <w:pStyle w:val="71"/>
        <w:shd w:val="clear" w:color="auto" w:fill="auto"/>
        <w:spacing w:before="0" w:after="0" w:line="200" w:lineRule="exact"/>
        <w:ind w:left="660"/>
        <w:rPr>
          <w:sz w:val="2"/>
          <w:szCs w:val="2"/>
        </w:rPr>
      </w:pPr>
      <w:r>
        <w:t>выявлена следующая задолженность:</w:t>
      </w:r>
    </w:p>
    <w:p w:rsidR="00A9138D" w:rsidRDefault="00C3760B">
      <w:pPr>
        <w:pStyle w:val="71"/>
        <w:numPr>
          <w:ilvl w:val="0"/>
          <w:numId w:val="7"/>
        </w:numPr>
        <w:shd w:val="clear" w:color="auto" w:fill="auto"/>
        <w:tabs>
          <w:tab w:val="left" w:pos="1482"/>
        </w:tabs>
        <w:spacing w:before="0" w:after="0" w:line="200" w:lineRule="exact"/>
        <w:ind w:left="1160"/>
        <w:rPr>
          <w:sz w:val="2"/>
          <w:szCs w:val="2"/>
        </w:rPr>
      </w:pPr>
      <w:r>
        <w:t>Обоснованная задолженность</w:t>
      </w:r>
    </w:p>
    <w:tbl>
      <w:tblPr>
        <w:tblW w:w="98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1"/>
        <w:gridCol w:w="1644"/>
        <w:gridCol w:w="1634"/>
        <w:gridCol w:w="1892"/>
        <w:gridCol w:w="2487"/>
      </w:tblGrid>
      <w:tr w:rsidR="00A9138D">
        <w:trPr>
          <w:trHeight w:hRule="exact" w:val="1223"/>
          <w:jc w:val="center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C3760B">
            <w:pPr>
              <w:framePr w:w="9818" w:h="2409" w:hRule="exact" w:wrap="notBeside" w:vAnchor="text" w:hAnchor="text" w:x="-6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Реквизиты акта сверки или иного подтверждающего документа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C3760B">
            <w:pPr>
              <w:framePr w:w="9818" w:h="2409" w:hRule="exact" w:wrap="notBeside" w:vAnchor="text" w:hAnchor="text" w:x="-6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Наименование</w:t>
            </w:r>
          </w:p>
          <w:p w:rsidR="00A9138D" w:rsidRDefault="00C3760B">
            <w:pPr>
              <w:framePr w:w="9818" w:h="2409" w:hRule="exact" w:wrap="notBeside" w:vAnchor="text" w:hAnchor="text" w:x="-6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должника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C3760B">
            <w:pPr>
              <w:framePr w:w="9818" w:h="2409" w:hRule="exact" w:wrap="notBeside" w:vAnchor="text" w:hAnchor="text" w:x="-6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Наименование</w:t>
            </w:r>
          </w:p>
          <w:p w:rsidR="00A9138D" w:rsidRDefault="00C3760B">
            <w:pPr>
              <w:framePr w:w="9818" w:h="2409" w:hRule="exact" w:wrap="notBeside" w:vAnchor="text" w:hAnchor="text" w:x="-6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кредитора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A9138D" w:rsidRDefault="00C3760B">
            <w:pPr>
              <w:framePr w:w="9818" w:h="2409" w:hRule="exact" w:wrap="notBeside" w:vAnchor="text" w:hAnchor="text" w:x="-6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Объем</w:t>
            </w:r>
          </w:p>
          <w:p w:rsidR="00A9138D" w:rsidRDefault="00C3760B">
            <w:pPr>
              <w:framePr w:w="9818" w:h="2409" w:hRule="exact" w:wrap="notBeside" w:vAnchor="text" w:hAnchor="text" w:x="-6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задолженности в соответствии с актом</w:t>
            </w:r>
          </w:p>
          <w:p w:rsidR="00A9138D" w:rsidRDefault="00C3760B">
            <w:pPr>
              <w:framePr w:w="9818" w:h="2409" w:hRule="exact" w:wrap="notBeside" w:vAnchor="text" w:hAnchor="text" w:x="-6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сверк</w:t>
            </w:r>
            <w:proofErr w:type="gramStart"/>
            <w:r>
              <w:rPr>
                <w:rStyle w:val="210pt"/>
              </w:rPr>
              <w:t>и(</w:t>
            </w:r>
            <w:proofErr w:type="gramEnd"/>
            <w:r>
              <w:rPr>
                <w:rStyle w:val="210pt"/>
              </w:rPr>
              <w:t>рублей)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9138D" w:rsidRDefault="00C3760B">
            <w:pPr>
              <w:framePr w:w="9818" w:h="2409" w:hRule="exact" w:wrap="notBeside" w:vAnchor="text" w:hAnchor="text" w:x="-6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Предмет задолженности</w:t>
            </w:r>
          </w:p>
        </w:tc>
      </w:tr>
      <w:tr w:rsidR="00A9138D">
        <w:trPr>
          <w:trHeight w:hRule="exact" w:val="253"/>
          <w:jc w:val="center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818" w:h="2409" w:hRule="exact" w:wrap="notBeside" w:vAnchor="text" w:hAnchor="text" w:x="-6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818" w:h="2409" w:hRule="exact" w:wrap="notBeside" w:vAnchor="text" w:hAnchor="text" w:x="-6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818" w:h="2409" w:hRule="exact" w:wrap="notBeside" w:vAnchor="text" w:hAnchor="text" w:x="-6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818" w:h="2409" w:hRule="exact" w:wrap="notBeside" w:vAnchor="text" w:hAnchor="text" w:x="-6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818" w:h="2409" w:hRule="exact" w:wrap="notBeside" w:vAnchor="text" w:hAnchor="text" w:x="-6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</w:tr>
      <w:tr w:rsidR="00A9138D">
        <w:trPr>
          <w:trHeight w:hRule="exact" w:val="257"/>
          <w:jc w:val="center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818" w:h="2409" w:hRule="exact" w:wrap="notBeside" w:vAnchor="text" w:hAnchor="text" w:x="-6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818" w:h="2409" w:hRule="exact" w:wrap="notBeside" w:vAnchor="text" w:hAnchor="text" w:x="-6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818" w:h="2409" w:hRule="exact" w:wrap="notBeside" w:vAnchor="text" w:hAnchor="text" w:x="-6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818" w:h="2409" w:hRule="exact" w:wrap="notBeside" w:vAnchor="text" w:hAnchor="text" w:x="-6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818" w:h="2409" w:hRule="exact" w:wrap="notBeside" w:vAnchor="text" w:hAnchor="text" w:x="-6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</w:tr>
      <w:tr w:rsidR="00A9138D">
        <w:trPr>
          <w:trHeight w:hRule="exact" w:val="271"/>
          <w:jc w:val="center"/>
        </w:trPr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138D" w:rsidRDefault="00C3760B">
            <w:pPr>
              <w:framePr w:w="9818" w:h="2409" w:hRule="exact" w:wrap="notBeside" w:vAnchor="text" w:hAnchor="text" w:x="-6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Итого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818" w:h="2409" w:hRule="exact" w:wrap="notBeside" w:vAnchor="text" w:hAnchor="text" w:x="-6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818" w:h="2409" w:hRule="exact" w:wrap="notBeside" w:vAnchor="text" w:hAnchor="text" w:x="-6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818" w:h="2409" w:hRule="exact" w:wrap="notBeside" w:vAnchor="text" w:hAnchor="text" w:x="-6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818" w:h="2409" w:hRule="exact" w:wrap="notBeside" w:vAnchor="text" w:hAnchor="text" w:x="-65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</w:tr>
    </w:tbl>
    <w:p w:rsidR="00A9138D" w:rsidRDefault="00C3760B">
      <w:pPr>
        <w:framePr w:w="9818" w:h="2409" w:hRule="exact" w:wrap="notBeside" w:vAnchor="text" w:hAnchor="text" w:x="-65" w:y="1"/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pacing w:line="200" w:lineRule="exact"/>
        <w:rPr>
          <w:sz w:val="2"/>
          <w:szCs w:val="2"/>
        </w:rPr>
      </w:pPr>
      <w:r>
        <w:t xml:space="preserve">                    2. Необоснованная задолженность</w:t>
      </w:r>
    </w:p>
    <w:p w:rsidR="00A9138D" w:rsidRDefault="00A9138D">
      <w:pPr>
        <w:framePr w:w="9818" w:h="2409" w:hRule="exact" w:wrap="notBeside" w:vAnchor="text" w:hAnchor="text" w:x="-65" w:y="1"/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rPr>
          <w:sz w:val="2"/>
          <w:szCs w:val="2"/>
        </w:rPr>
      </w:pPr>
    </w:p>
    <w:p w:rsidR="00A9138D" w:rsidRDefault="00A9138D">
      <w:pPr>
        <w:rPr>
          <w:sz w:val="2"/>
          <w:szCs w:val="2"/>
        </w:rPr>
      </w:pPr>
    </w:p>
    <w:tbl>
      <w:tblPr>
        <w:tblW w:w="981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2"/>
        <w:gridCol w:w="1638"/>
        <w:gridCol w:w="1639"/>
        <w:gridCol w:w="1892"/>
        <w:gridCol w:w="2483"/>
      </w:tblGrid>
      <w:tr w:rsidR="00A9138D">
        <w:trPr>
          <w:trHeight w:hRule="exact" w:val="1192"/>
          <w:jc w:val="center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C3760B">
            <w:pPr>
              <w:framePr w:w="9814" w:h="2373" w:hRule="exact" w:wrap="notBeside" w:vAnchor="text" w:hAnchor="text" w:x="-63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Реквизиты акта сверки или иного подтверждающего документа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C3760B">
            <w:pPr>
              <w:framePr w:w="9814" w:h="2373" w:hRule="exact" w:wrap="notBeside" w:vAnchor="text" w:hAnchor="text" w:x="-63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Наименование</w:t>
            </w:r>
          </w:p>
          <w:p w:rsidR="00A9138D" w:rsidRDefault="00C3760B">
            <w:pPr>
              <w:framePr w:w="9814" w:h="2373" w:hRule="exact" w:wrap="notBeside" w:vAnchor="text" w:hAnchor="text" w:x="-63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должника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C3760B">
            <w:pPr>
              <w:framePr w:w="9814" w:h="2373" w:hRule="exact" w:wrap="notBeside" w:vAnchor="text" w:hAnchor="text" w:x="-63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Наименование</w:t>
            </w:r>
          </w:p>
          <w:p w:rsidR="00A9138D" w:rsidRDefault="00C3760B">
            <w:pPr>
              <w:framePr w:w="9814" w:h="2373" w:hRule="exact" w:wrap="notBeside" w:vAnchor="text" w:hAnchor="text" w:x="-63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кредитора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A9138D" w:rsidRDefault="00C3760B">
            <w:pPr>
              <w:framePr w:w="9814" w:h="2373" w:hRule="exact" w:wrap="notBeside" w:vAnchor="text" w:hAnchor="text" w:x="-63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Объем</w:t>
            </w:r>
          </w:p>
          <w:p w:rsidR="00A9138D" w:rsidRDefault="00C3760B">
            <w:pPr>
              <w:framePr w:w="9814" w:h="2373" w:hRule="exact" w:wrap="notBeside" w:vAnchor="text" w:hAnchor="text" w:x="-63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задолженности в соответствии с актом</w:t>
            </w:r>
          </w:p>
          <w:p w:rsidR="00A9138D" w:rsidRDefault="00C3760B">
            <w:pPr>
              <w:framePr w:w="9814" w:h="2373" w:hRule="exact" w:wrap="notBeside" w:vAnchor="text" w:hAnchor="text" w:x="-63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сверк</w:t>
            </w:r>
            <w:proofErr w:type="gramStart"/>
            <w:r>
              <w:rPr>
                <w:rStyle w:val="210pt"/>
              </w:rPr>
              <w:t>и(</w:t>
            </w:r>
            <w:proofErr w:type="gramEnd"/>
            <w:r>
              <w:rPr>
                <w:rStyle w:val="210pt"/>
              </w:rPr>
              <w:t>рублей)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9138D" w:rsidRDefault="00C3760B">
            <w:pPr>
              <w:framePr w:w="9814" w:h="2373" w:hRule="exact" w:wrap="notBeside" w:vAnchor="text" w:hAnchor="text" w:x="-63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Предмет задолженности</w:t>
            </w:r>
          </w:p>
        </w:tc>
      </w:tr>
      <w:tr w:rsidR="00A9138D">
        <w:trPr>
          <w:trHeight w:hRule="exact" w:val="248"/>
          <w:jc w:val="center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814" w:h="2373" w:hRule="exact" w:wrap="notBeside" w:vAnchor="text" w:hAnchor="text" w:x="-63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814" w:h="2373" w:hRule="exact" w:wrap="notBeside" w:vAnchor="text" w:hAnchor="text" w:x="-63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814" w:h="2373" w:hRule="exact" w:wrap="notBeside" w:vAnchor="text" w:hAnchor="text" w:x="-63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814" w:h="2373" w:hRule="exact" w:wrap="notBeside" w:vAnchor="text" w:hAnchor="text" w:x="-63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814" w:h="2373" w:hRule="exact" w:wrap="notBeside" w:vAnchor="text" w:hAnchor="text" w:x="-63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</w:tr>
      <w:tr w:rsidR="00A9138D">
        <w:trPr>
          <w:trHeight w:hRule="exact" w:val="253"/>
          <w:jc w:val="center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814" w:h="2373" w:hRule="exact" w:wrap="notBeside" w:vAnchor="text" w:hAnchor="text" w:x="-63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814" w:h="2373" w:hRule="exact" w:wrap="notBeside" w:vAnchor="text" w:hAnchor="text" w:x="-63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814" w:h="2373" w:hRule="exact" w:wrap="notBeside" w:vAnchor="text" w:hAnchor="text" w:x="-63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814" w:h="2373" w:hRule="exact" w:wrap="notBeside" w:vAnchor="text" w:hAnchor="text" w:x="-63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814" w:h="2373" w:hRule="exact" w:wrap="notBeside" w:vAnchor="text" w:hAnchor="text" w:x="-63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</w:tr>
      <w:tr w:rsidR="00A9138D">
        <w:trPr>
          <w:trHeight w:hRule="exact" w:val="275"/>
          <w:jc w:val="center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9138D" w:rsidRDefault="00C3760B">
            <w:pPr>
              <w:framePr w:w="9814" w:h="2373" w:hRule="exact" w:wrap="notBeside" w:vAnchor="text" w:hAnchor="text" w:x="-63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Итого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814" w:h="2373" w:hRule="exact" w:wrap="notBeside" w:vAnchor="text" w:hAnchor="text" w:x="-63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814" w:h="2373" w:hRule="exact" w:wrap="notBeside" w:vAnchor="text" w:hAnchor="text" w:x="-63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814" w:h="2373" w:hRule="exact" w:wrap="notBeside" w:vAnchor="text" w:hAnchor="text" w:x="-63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814" w:h="2373" w:hRule="exact" w:wrap="notBeside" w:vAnchor="text" w:hAnchor="text" w:x="-63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</w:tr>
    </w:tbl>
    <w:p w:rsidR="00A9138D" w:rsidRDefault="00C3760B">
      <w:pPr>
        <w:framePr w:w="9814" w:h="2373" w:hRule="exact" w:wrap="notBeside" w:vAnchor="text" w:hAnchor="text" w:x="-63" w:y="1"/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pacing w:line="200" w:lineRule="exact"/>
        <w:rPr>
          <w:sz w:val="2"/>
          <w:szCs w:val="2"/>
        </w:rPr>
      </w:pPr>
      <w:r>
        <w:t>3. Задолженность, требующая уточнения</w:t>
      </w:r>
    </w:p>
    <w:p w:rsidR="00A9138D" w:rsidRDefault="00A9138D">
      <w:pPr>
        <w:framePr w:w="9814" w:h="2373" w:hRule="exact" w:wrap="notBeside" w:vAnchor="text" w:hAnchor="text" w:x="-63" w:y="1"/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rPr>
          <w:sz w:val="2"/>
          <w:szCs w:val="2"/>
        </w:rPr>
      </w:pPr>
    </w:p>
    <w:p w:rsidR="00A9138D" w:rsidRDefault="00A9138D">
      <w:pPr>
        <w:rPr>
          <w:sz w:val="2"/>
          <w:szCs w:val="2"/>
        </w:rPr>
      </w:pPr>
    </w:p>
    <w:tbl>
      <w:tblPr>
        <w:tblW w:w="980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3"/>
        <w:gridCol w:w="1688"/>
        <w:gridCol w:w="1508"/>
        <w:gridCol w:w="1852"/>
        <w:gridCol w:w="2388"/>
      </w:tblGrid>
      <w:tr w:rsidR="00A9138D">
        <w:trPr>
          <w:trHeight w:hRule="exact" w:val="1196"/>
          <w:jc w:val="center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C3760B">
            <w:pPr>
              <w:framePr w:w="9809" w:h="2372" w:hRule="exact" w:wrap="notBeside" w:vAnchor="text" w:hAnchor="text" w:x="-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Реквизиты акта сверки или иного подтверждающего документа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C3760B">
            <w:pPr>
              <w:framePr w:w="9809" w:h="2372" w:hRule="exact" w:wrap="notBeside" w:vAnchor="text" w:hAnchor="text" w:x="-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Наименование</w:t>
            </w:r>
          </w:p>
          <w:p w:rsidR="00A9138D" w:rsidRDefault="00C3760B">
            <w:pPr>
              <w:framePr w:w="9809" w:h="2372" w:hRule="exact" w:wrap="notBeside" w:vAnchor="text" w:hAnchor="text" w:x="-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должника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C3760B">
            <w:pPr>
              <w:framePr w:w="9809" w:h="2372" w:hRule="exact" w:wrap="notBeside" w:vAnchor="text" w:hAnchor="text" w:x="-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Наименование</w:t>
            </w:r>
          </w:p>
          <w:p w:rsidR="00A9138D" w:rsidRDefault="00C3760B">
            <w:pPr>
              <w:framePr w:w="9809" w:h="2372" w:hRule="exact" w:wrap="notBeside" w:vAnchor="text" w:hAnchor="text" w:x="-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кредитора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A9138D" w:rsidRDefault="00C3760B">
            <w:pPr>
              <w:framePr w:w="9809" w:h="2372" w:hRule="exact" w:wrap="notBeside" w:vAnchor="text" w:hAnchor="text" w:x="-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Объем</w:t>
            </w:r>
          </w:p>
          <w:p w:rsidR="00A9138D" w:rsidRDefault="00C3760B">
            <w:pPr>
              <w:framePr w:w="9809" w:h="2372" w:hRule="exact" w:wrap="notBeside" w:vAnchor="text" w:hAnchor="text" w:x="-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задолженности в соответствии с актом сверки (рублей)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9138D" w:rsidRDefault="00C3760B">
            <w:pPr>
              <w:framePr w:w="9809" w:h="2372" w:hRule="exact" w:wrap="notBeside" w:vAnchor="text" w:hAnchor="text" w:x="-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Предмет</w:t>
            </w:r>
          </w:p>
          <w:p w:rsidR="00A9138D" w:rsidRDefault="00C3760B">
            <w:pPr>
              <w:framePr w:w="9809" w:h="2372" w:hRule="exact" w:wrap="notBeside" w:vAnchor="text" w:hAnchor="text" w:x="-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задолженности</w:t>
            </w:r>
          </w:p>
        </w:tc>
      </w:tr>
      <w:tr w:rsidR="00A9138D">
        <w:trPr>
          <w:trHeight w:hRule="exact" w:val="248"/>
          <w:jc w:val="center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809" w:h="2372" w:hRule="exact" w:wrap="notBeside" w:vAnchor="text" w:hAnchor="text" w:x="-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809" w:h="2372" w:hRule="exact" w:wrap="notBeside" w:vAnchor="text" w:hAnchor="text" w:x="-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809" w:h="2372" w:hRule="exact" w:wrap="notBeside" w:vAnchor="text" w:hAnchor="text" w:x="-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809" w:h="2372" w:hRule="exact" w:wrap="notBeside" w:vAnchor="text" w:hAnchor="text" w:x="-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809" w:h="2372" w:hRule="exact" w:wrap="notBeside" w:vAnchor="text" w:hAnchor="text" w:x="-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</w:tr>
      <w:tr w:rsidR="00A9138D">
        <w:trPr>
          <w:trHeight w:hRule="exact" w:val="248"/>
          <w:jc w:val="center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809" w:h="2372" w:hRule="exact" w:wrap="notBeside" w:vAnchor="text" w:hAnchor="text" w:x="-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809" w:h="2372" w:hRule="exact" w:wrap="notBeside" w:vAnchor="text" w:hAnchor="text" w:x="-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809" w:h="2372" w:hRule="exact" w:wrap="notBeside" w:vAnchor="text" w:hAnchor="text" w:x="-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809" w:h="2372" w:hRule="exact" w:wrap="notBeside" w:vAnchor="text" w:hAnchor="text" w:x="-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809" w:h="2372" w:hRule="exact" w:wrap="notBeside" w:vAnchor="text" w:hAnchor="text" w:x="-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</w:tr>
      <w:tr w:rsidR="00A9138D">
        <w:trPr>
          <w:trHeight w:hRule="exact" w:val="275"/>
          <w:jc w:val="center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9138D" w:rsidRDefault="00C3760B">
            <w:pPr>
              <w:framePr w:w="9809" w:h="2372" w:hRule="exact" w:wrap="notBeside" w:vAnchor="text" w:hAnchor="text" w:x="-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Итого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809" w:h="2372" w:hRule="exact" w:wrap="notBeside" w:vAnchor="text" w:hAnchor="text" w:x="-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809" w:h="2372" w:hRule="exact" w:wrap="notBeside" w:vAnchor="text" w:hAnchor="text" w:x="-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809" w:h="2372" w:hRule="exact" w:wrap="notBeside" w:vAnchor="text" w:hAnchor="text" w:x="-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809" w:h="2372" w:hRule="exact" w:wrap="notBeside" w:vAnchor="text" w:hAnchor="text" w:x="-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</w:tr>
    </w:tbl>
    <w:p w:rsidR="00A9138D" w:rsidRDefault="00C3760B">
      <w:pPr>
        <w:framePr w:w="9809" w:h="2372" w:hRule="exact" w:wrap="notBeside" w:vAnchor="text" w:hAnchor="text" w:x="-60" w:y="1"/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pacing w:line="200" w:lineRule="exact"/>
        <w:rPr>
          <w:sz w:val="2"/>
          <w:szCs w:val="2"/>
        </w:rPr>
      </w:pPr>
      <w:r>
        <w:t>Сведения об объеме задолженности приведены в сумме основного долга.</w:t>
      </w:r>
    </w:p>
    <w:p w:rsidR="00A9138D" w:rsidRDefault="00A9138D">
      <w:pPr>
        <w:framePr w:w="9809" w:h="2372" w:hRule="exact" w:wrap="notBeside" w:vAnchor="text" w:hAnchor="text" w:x="-60" w:y="1"/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rPr>
          <w:sz w:val="2"/>
          <w:szCs w:val="2"/>
        </w:rPr>
      </w:pPr>
    </w:p>
    <w:p w:rsidR="00A9138D" w:rsidRDefault="00A9138D">
      <w:pPr>
        <w:rPr>
          <w:sz w:val="2"/>
          <w:szCs w:val="2"/>
        </w:rPr>
      </w:pPr>
    </w:p>
    <w:p w:rsidR="00A9138D" w:rsidRDefault="00C3760B">
      <w:pPr>
        <w:pStyle w:val="71"/>
        <w:shd w:val="clear" w:color="auto" w:fill="auto"/>
        <w:tabs>
          <w:tab w:val="left" w:leader="underscore" w:pos="3900"/>
        </w:tabs>
        <w:spacing w:before="0" w:after="226" w:line="257" w:lineRule="exact"/>
        <w:ind w:left="600" w:right="800"/>
        <w:jc w:val="left"/>
        <w:rPr>
          <w:sz w:val="2"/>
          <w:szCs w:val="2"/>
        </w:rPr>
      </w:pPr>
      <w:r>
        <w:t>По итогам проверки общий объем просроченной кредиторской задолженности по состоянию на отчетную дату составил</w:t>
      </w:r>
      <w:r>
        <w:tab/>
        <w:t>.</w:t>
      </w:r>
    </w:p>
    <w:p w:rsidR="00A9138D" w:rsidRDefault="00C3760B">
      <w:pPr>
        <w:pStyle w:val="51"/>
        <w:shd w:val="clear" w:color="auto" w:fill="auto"/>
        <w:tabs>
          <w:tab w:val="left" w:pos="5430"/>
          <w:tab w:val="left" w:pos="5670"/>
          <w:tab w:val="right" w:pos="9354"/>
        </w:tabs>
        <w:spacing w:after="0"/>
        <w:jc w:val="left"/>
        <w:rPr>
          <w:sz w:val="26"/>
          <w:szCs w:val="26"/>
        </w:rPr>
      </w:pPr>
      <w:r>
        <w:t>Руководитель органа, осуществившего проверку</w:t>
      </w:r>
    </w:p>
    <w:p w:rsidR="00A9138D" w:rsidRDefault="00C3760B">
      <w:pPr>
        <w:pStyle w:val="afb"/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</w:t>
      </w:r>
    </w:p>
    <w:p w:rsidR="00A9138D" w:rsidRDefault="00A9138D">
      <w:pPr>
        <w:pStyle w:val="afb"/>
        <w:widowControl w:val="0"/>
        <w:rPr>
          <w:sz w:val="26"/>
          <w:szCs w:val="26"/>
        </w:rPr>
      </w:pPr>
    </w:p>
    <w:p w:rsidR="00A9138D" w:rsidRDefault="00C3760B">
      <w:pPr>
        <w:pStyle w:val="afb"/>
        <w:widowControl w:val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Приложение № 5</w:t>
      </w:r>
    </w:p>
    <w:p w:rsidR="00A9138D" w:rsidRDefault="00C3760B">
      <w:pPr>
        <w:pStyle w:val="51"/>
        <w:shd w:val="clear" w:color="auto" w:fill="auto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к Порядку проведения мониторинга</w:t>
      </w:r>
    </w:p>
    <w:p w:rsidR="00A9138D" w:rsidRDefault="00C3760B">
      <w:pPr>
        <w:pStyle w:val="51"/>
        <w:shd w:val="clear" w:color="auto" w:fill="auto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кредиторской задолженности </w:t>
      </w:r>
    </w:p>
    <w:p w:rsidR="00A9138D" w:rsidRDefault="00C3760B">
      <w:pPr>
        <w:pStyle w:val="51"/>
        <w:shd w:val="clear" w:color="auto" w:fill="auto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бюджета и бюджетных учреждений </w:t>
      </w:r>
    </w:p>
    <w:p w:rsidR="00A9138D" w:rsidRDefault="00C3760B">
      <w:pPr>
        <w:pStyle w:val="51"/>
        <w:shd w:val="clear" w:color="auto" w:fill="auto"/>
        <w:spacing w:after="0"/>
        <w:rPr>
          <w:rStyle w:val="510pt"/>
          <w:sz w:val="26"/>
          <w:szCs w:val="26"/>
        </w:rPr>
      </w:pPr>
      <w:r>
        <w:rPr>
          <w:sz w:val="26"/>
          <w:szCs w:val="26"/>
        </w:rPr>
        <w:t xml:space="preserve">муниципального образования </w:t>
      </w:r>
      <w:proofErr w:type="spellStart"/>
      <w:r>
        <w:rPr>
          <w:sz w:val="26"/>
          <w:szCs w:val="26"/>
        </w:rPr>
        <w:t>Веневский</w:t>
      </w:r>
      <w:proofErr w:type="spellEnd"/>
      <w:r>
        <w:rPr>
          <w:sz w:val="26"/>
          <w:szCs w:val="26"/>
        </w:rPr>
        <w:t xml:space="preserve"> </w:t>
      </w:r>
      <w:r>
        <w:rPr>
          <w:rStyle w:val="510pt"/>
          <w:sz w:val="26"/>
          <w:szCs w:val="26"/>
        </w:rPr>
        <w:t xml:space="preserve">район </w:t>
      </w:r>
    </w:p>
    <w:p w:rsidR="00A9138D" w:rsidRDefault="00C3760B">
      <w:pPr>
        <w:pStyle w:val="51"/>
        <w:shd w:val="clear" w:color="auto" w:fill="auto"/>
        <w:spacing w:after="0"/>
        <w:rPr>
          <w:rStyle w:val="510pt"/>
          <w:sz w:val="26"/>
          <w:szCs w:val="26"/>
        </w:rPr>
      </w:pPr>
      <w:r>
        <w:rPr>
          <w:rStyle w:val="510pt"/>
          <w:sz w:val="26"/>
          <w:szCs w:val="26"/>
        </w:rPr>
        <w:t>и мер по реструктуризации просроченной</w:t>
      </w:r>
    </w:p>
    <w:p w:rsidR="00A9138D" w:rsidRDefault="00C3760B">
      <w:pPr>
        <w:pStyle w:val="51"/>
        <w:shd w:val="clear" w:color="auto" w:fill="auto"/>
        <w:tabs>
          <w:tab w:val="left" w:pos="5430"/>
          <w:tab w:val="left" w:pos="5670"/>
          <w:tab w:val="right" w:pos="9354"/>
        </w:tabs>
        <w:spacing w:after="0"/>
        <w:jc w:val="left"/>
        <w:rPr>
          <w:sz w:val="26"/>
          <w:szCs w:val="26"/>
        </w:rPr>
      </w:pPr>
      <w:r>
        <w:rPr>
          <w:rStyle w:val="510pt"/>
          <w:sz w:val="26"/>
          <w:szCs w:val="26"/>
        </w:rPr>
        <w:tab/>
      </w:r>
      <w:r>
        <w:rPr>
          <w:rStyle w:val="510pt"/>
          <w:sz w:val="26"/>
          <w:szCs w:val="26"/>
        </w:rPr>
        <w:tab/>
        <w:t xml:space="preserve"> </w:t>
      </w:r>
      <w:r>
        <w:rPr>
          <w:sz w:val="26"/>
          <w:szCs w:val="26"/>
        </w:rPr>
        <w:t>кредиторской  задолженности</w:t>
      </w:r>
    </w:p>
    <w:p w:rsidR="00A9138D" w:rsidRDefault="00A9138D">
      <w:pPr>
        <w:rPr>
          <w:sz w:val="26"/>
          <w:szCs w:val="26"/>
        </w:rPr>
      </w:pPr>
    </w:p>
    <w:p w:rsidR="00A9138D" w:rsidRDefault="00C3760B">
      <w:pPr>
        <w:pStyle w:val="61"/>
        <w:shd w:val="clear" w:color="auto" w:fill="auto"/>
        <w:spacing w:before="0" w:line="235" w:lineRule="exact"/>
        <w:ind w:right="20" w:firstLine="0"/>
        <w:rPr>
          <w:sz w:val="2"/>
          <w:szCs w:val="2"/>
        </w:rPr>
      </w:pPr>
      <w:r>
        <w:t>РЕЕСТР</w:t>
      </w:r>
    </w:p>
    <w:p w:rsidR="00A9138D" w:rsidRDefault="00C3760B">
      <w:pPr>
        <w:pStyle w:val="61"/>
        <w:shd w:val="clear" w:color="auto" w:fill="auto"/>
        <w:tabs>
          <w:tab w:val="left" w:leader="underscore" w:pos="5179"/>
        </w:tabs>
        <w:spacing w:before="0" w:line="235" w:lineRule="exact"/>
        <w:ind w:left="3460" w:right="2040"/>
        <w:jc w:val="left"/>
        <w:rPr>
          <w:sz w:val="2"/>
          <w:szCs w:val="2"/>
        </w:rPr>
      </w:pPr>
      <w:r>
        <w:t>КРЕДИТОРСКОЙ ЗАДОЛЖЕННОСТИ ПО СОСТОЯНИЮ НА 01</w:t>
      </w:r>
      <w:r>
        <w:tab/>
        <w:t>20 ГОДА</w:t>
      </w:r>
    </w:p>
    <w:tbl>
      <w:tblPr>
        <w:tblW w:w="972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"/>
        <w:gridCol w:w="3652"/>
        <w:gridCol w:w="672"/>
        <w:gridCol w:w="1847"/>
        <w:gridCol w:w="1769"/>
        <w:gridCol w:w="1395"/>
      </w:tblGrid>
      <w:tr w:rsidR="00A9138D">
        <w:trPr>
          <w:trHeight w:hRule="exact" w:val="758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C3760B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Наименование вида кредиторской задолженности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C3760B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КЭС</w:t>
            </w:r>
          </w:p>
          <w:p w:rsidR="00A9138D" w:rsidRDefault="00C3760B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&lt;*&gt;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A9138D" w:rsidRDefault="00C3760B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ВСЕГО - кредиторская задолженность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C3760B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 xml:space="preserve">В </w:t>
            </w:r>
            <w:proofErr w:type="spellStart"/>
            <w:r>
              <w:rPr>
                <w:rStyle w:val="210pt"/>
              </w:rPr>
              <w:t>т.ч</w:t>
            </w:r>
            <w:proofErr w:type="spellEnd"/>
            <w:r>
              <w:rPr>
                <w:rStyle w:val="210pt"/>
              </w:rPr>
              <w:t>.</w:t>
            </w:r>
          </w:p>
          <w:p w:rsidR="00A9138D" w:rsidRDefault="00C3760B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просроченная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9138D" w:rsidRDefault="00C3760B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Пояснение</w:t>
            </w:r>
          </w:p>
        </w:tc>
      </w:tr>
      <w:tr w:rsidR="00A9138D">
        <w:trPr>
          <w:trHeight w:hRule="exact" w:val="578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C3760B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1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C3760B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Оплата труда и начисление на выплаты по оплате труда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</w:tr>
      <w:tr w:rsidR="00A9138D">
        <w:trPr>
          <w:trHeight w:hRule="exact" w:val="253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A9138D" w:rsidRDefault="00C3760B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 xml:space="preserve">в </w:t>
            </w:r>
            <w:proofErr w:type="spellStart"/>
            <w:r>
              <w:rPr>
                <w:rStyle w:val="210pt"/>
              </w:rPr>
              <w:t>т.ч</w:t>
            </w:r>
            <w:proofErr w:type="spellEnd"/>
            <w:r>
              <w:rPr>
                <w:rStyle w:val="210pt"/>
              </w:rPr>
              <w:t>. оплата труда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</w:tr>
      <w:tr w:rsidR="00A9138D">
        <w:trPr>
          <w:trHeight w:hRule="exact" w:val="253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A9138D" w:rsidRDefault="00C3760B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прочие выплаты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</w:tr>
      <w:tr w:rsidR="00A9138D">
        <w:trPr>
          <w:trHeight w:hRule="exact" w:val="357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C3760B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начисления на оплату труда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</w:tr>
      <w:tr w:rsidR="00A9138D">
        <w:trPr>
          <w:trHeight w:hRule="exact" w:val="253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A9138D" w:rsidRDefault="00C3760B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2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A9138D" w:rsidRDefault="00C3760B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Приобретение услуг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</w:tr>
      <w:tr w:rsidR="00A9138D">
        <w:trPr>
          <w:trHeight w:hRule="exact" w:val="253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A9138D" w:rsidRDefault="00C3760B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 xml:space="preserve">в </w:t>
            </w:r>
            <w:proofErr w:type="spellStart"/>
            <w:r>
              <w:rPr>
                <w:rStyle w:val="210pt"/>
              </w:rPr>
              <w:t>т.ч</w:t>
            </w:r>
            <w:proofErr w:type="spellEnd"/>
            <w:r>
              <w:rPr>
                <w:rStyle w:val="210pt"/>
              </w:rPr>
              <w:t>. услуги связи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</w:tr>
      <w:tr w:rsidR="00A9138D">
        <w:trPr>
          <w:trHeight w:hRule="exact" w:val="257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A9138D" w:rsidRDefault="00C3760B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транспортные услуги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</w:tr>
      <w:tr w:rsidR="00A9138D">
        <w:trPr>
          <w:trHeight w:hRule="exact" w:val="248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A9138D" w:rsidRDefault="00C3760B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коммунальные услуги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</w:tr>
      <w:tr w:rsidR="00A9138D">
        <w:trPr>
          <w:trHeight w:hRule="exact" w:val="497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A9138D" w:rsidRDefault="00C3760B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арендная плата за пользование имуществом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</w:tr>
      <w:tr w:rsidR="00A9138D">
        <w:trPr>
          <w:trHeight w:hRule="exact" w:val="357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C3760B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услуги по содержанию имущества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</w:tr>
      <w:tr w:rsidR="00A9138D">
        <w:trPr>
          <w:trHeight w:hRule="exact" w:val="257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A9138D" w:rsidRDefault="00C3760B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прочие услуги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</w:tr>
      <w:tr w:rsidR="00A9138D">
        <w:trPr>
          <w:trHeight w:hRule="exact" w:val="578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C3760B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3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C3760B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Безвозмездные и безвозвратные перечисления организациям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</w:tr>
      <w:tr w:rsidR="00A9138D">
        <w:trPr>
          <w:trHeight w:hRule="exact" w:val="352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C3760B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4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C3760B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Социальное обеспечение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</w:tr>
      <w:tr w:rsidR="00A9138D">
        <w:trPr>
          <w:trHeight w:hRule="exact" w:val="492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C3760B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 xml:space="preserve">в </w:t>
            </w:r>
            <w:proofErr w:type="spellStart"/>
            <w:r>
              <w:rPr>
                <w:rStyle w:val="210pt"/>
              </w:rPr>
              <w:t>т.ч</w:t>
            </w:r>
            <w:proofErr w:type="spellEnd"/>
            <w:r>
              <w:rPr>
                <w:rStyle w:val="210pt"/>
              </w:rPr>
              <w:t>. пособия по социальной помощи населению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</w:tr>
      <w:tr w:rsidR="00A9138D">
        <w:trPr>
          <w:trHeight w:hRule="exact" w:val="560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C3760B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 xml:space="preserve">социальные пособия, выплачиваемые организациям сектора </w:t>
            </w:r>
            <w:proofErr w:type="spellStart"/>
            <w:r>
              <w:rPr>
                <w:rStyle w:val="210pt"/>
              </w:rPr>
              <w:t>госуправления</w:t>
            </w:r>
            <w:proofErr w:type="spellEnd"/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</w:tr>
      <w:tr w:rsidR="00A9138D">
        <w:trPr>
          <w:trHeight w:hRule="exact" w:val="253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A9138D" w:rsidRDefault="00C3760B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5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A9138D" w:rsidRDefault="00C3760B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Прочие расходы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</w:tr>
      <w:tr w:rsidR="00A9138D">
        <w:trPr>
          <w:trHeight w:hRule="exact" w:val="348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9138D" w:rsidRDefault="00C3760B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6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A9138D" w:rsidRDefault="00C3760B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Поступление нефинансовых активов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</w:tr>
      <w:tr w:rsidR="00A9138D">
        <w:trPr>
          <w:trHeight w:hRule="exact" w:val="483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A9138D" w:rsidRDefault="00C3760B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 xml:space="preserve">в </w:t>
            </w:r>
            <w:proofErr w:type="spellStart"/>
            <w:r>
              <w:rPr>
                <w:rStyle w:val="210pt"/>
              </w:rPr>
              <w:t>т.ч</w:t>
            </w:r>
            <w:proofErr w:type="spellEnd"/>
            <w:r>
              <w:rPr>
                <w:rStyle w:val="210pt"/>
              </w:rPr>
              <w:t>. увеличение стоимости основных средств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</w:tr>
      <w:tr w:rsidR="00A9138D">
        <w:trPr>
          <w:trHeight w:hRule="exact" w:val="492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A9138D" w:rsidRDefault="00C3760B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увеличение стоимости нематериальных активов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</w:tr>
      <w:tr w:rsidR="00A9138D">
        <w:trPr>
          <w:trHeight w:hRule="exact" w:val="483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A9138D" w:rsidRDefault="00C3760B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увеличение стоимости материальных запасов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</w:tr>
      <w:tr w:rsidR="00A9138D">
        <w:trPr>
          <w:trHeight w:hRule="exact" w:val="262"/>
          <w:jc w:val="center"/>
        </w:trPr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138D" w:rsidRDefault="00C3760B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ВСЕГО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9728" w:h="9029" w:hRule="exact" w:wrap="notBeside" w:vAnchor="text" w:hAnchor="text" w:x="-2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</w:tr>
    </w:tbl>
    <w:p w:rsidR="00A9138D" w:rsidRDefault="00C3760B">
      <w:pPr>
        <w:framePr w:w="9728" w:h="9029" w:hRule="exact" w:wrap="notBeside" w:vAnchor="text" w:hAnchor="text" w:x="-20" w:y="1"/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spacing w:line="200" w:lineRule="exact"/>
        <w:rPr>
          <w:sz w:val="2"/>
          <w:szCs w:val="2"/>
        </w:rPr>
      </w:pPr>
      <w:r>
        <w:t xml:space="preserve">           Руководитель</w:t>
      </w:r>
    </w:p>
    <w:p w:rsidR="00A9138D" w:rsidRDefault="00A9138D">
      <w:pPr>
        <w:framePr w:w="9728" w:h="9029" w:hRule="exact" w:wrap="notBeside" w:vAnchor="text" w:hAnchor="text" w:x="-20" w:y="1"/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rPr>
          <w:sz w:val="2"/>
          <w:szCs w:val="2"/>
        </w:rPr>
      </w:pPr>
    </w:p>
    <w:p w:rsidR="00A9138D" w:rsidRDefault="00A9138D">
      <w:pPr>
        <w:rPr>
          <w:sz w:val="2"/>
          <w:szCs w:val="2"/>
        </w:rPr>
      </w:pPr>
    </w:p>
    <w:p w:rsidR="00A9138D" w:rsidRDefault="00C3760B">
      <w:pPr>
        <w:pStyle w:val="71"/>
        <w:shd w:val="clear" w:color="auto" w:fill="auto"/>
        <w:tabs>
          <w:tab w:val="left" w:pos="426"/>
        </w:tabs>
        <w:spacing w:before="229" w:after="0" w:line="200" w:lineRule="exact"/>
        <w:ind w:left="480"/>
        <w:jc w:val="left"/>
        <w:rPr>
          <w:sz w:val="2"/>
          <w:szCs w:val="2"/>
        </w:rPr>
      </w:pPr>
      <w:r>
        <w:t>Гл. бухгалтер</w:t>
      </w:r>
    </w:p>
    <w:p w:rsidR="00A9138D" w:rsidRDefault="00A9138D">
      <w:pPr>
        <w:pStyle w:val="71"/>
        <w:shd w:val="clear" w:color="auto" w:fill="auto"/>
        <w:tabs>
          <w:tab w:val="left" w:pos="426"/>
        </w:tabs>
        <w:spacing w:before="229" w:after="0" w:line="200" w:lineRule="exact"/>
        <w:ind w:left="480"/>
        <w:jc w:val="left"/>
        <w:rPr>
          <w:sz w:val="2"/>
          <w:szCs w:val="2"/>
        </w:rPr>
      </w:pPr>
    </w:p>
    <w:p w:rsidR="00A9138D" w:rsidRDefault="00A9138D">
      <w:pPr>
        <w:pStyle w:val="71"/>
        <w:shd w:val="clear" w:color="auto" w:fill="auto"/>
        <w:tabs>
          <w:tab w:val="left" w:pos="426"/>
        </w:tabs>
        <w:spacing w:before="229" w:after="0" w:line="200" w:lineRule="exact"/>
        <w:ind w:left="480"/>
        <w:jc w:val="left"/>
        <w:rPr>
          <w:sz w:val="2"/>
          <w:szCs w:val="2"/>
        </w:rPr>
      </w:pPr>
    </w:p>
    <w:p w:rsidR="00A9138D" w:rsidRDefault="00A9138D">
      <w:pPr>
        <w:pStyle w:val="71"/>
        <w:shd w:val="clear" w:color="auto" w:fill="auto"/>
        <w:tabs>
          <w:tab w:val="left" w:pos="426"/>
        </w:tabs>
        <w:spacing w:before="229" w:after="0" w:line="200" w:lineRule="exact"/>
        <w:ind w:left="480"/>
        <w:jc w:val="left"/>
        <w:rPr>
          <w:sz w:val="2"/>
          <w:szCs w:val="2"/>
        </w:rPr>
      </w:pPr>
    </w:p>
    <w:p w:rsidR="00A9138D" w:rsidRDefault="00C3760B">
      <w:pPr>
        <w:pStyle w:val="afb"/>
        <w:widowContro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Приложение № 6</w:t>
      </w:r>
    </w:p>
    <w:p w:rsidR="00A9138D" w:rsidRDefault="00C3760B">
      <w:pPr>
        <w:pStyle w:val="51"/>
        <w:shd w:val="clear" w:color="auto" w:fill="auto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к Порядку проведения мониторинга</w:t>
      </w:r>
    </w:p>
    <w:p w:rsidR="00A9138D" w:rsidRDefault="00C3760B">
      <w:pPr>
        <w:pStyle w:val="51"/>
        <w:shd w:val="clear" w:color="auto" w:fill="auto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кредиторской задолженности </w:t>
      </w:r>
    </w:p>
    <w:p w:rsidR="00A9138D" w:rsidRDefault="00C3760B">
      <w:pPr>
        <w:pStyle w:val="51"/>
        <w:shd w:val="clear" w:color="auto" w:fill="auto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бюджета и бюджетных учреждений </w:t>
      </w:r>
    </w:p>
    <w:p w:rsidR="00A9138D" w:rsidRDefault="00C3760B">
      <w:pPr>
        <w:pStyle w:val="51"/>
        <w:shd w:val="clear" w:color="auto" w:fill="auto"/>
        <w:spacing w:after="0"/>
        <w:rPr>
          <w:rStyle w:val="510pt"/>
          <w:sz w:val="26"/>
          <w:szCs w:val="26"/>
        </w:rPr>
      </w:pPr>
      <w:r>
        <w:rPr>
          <w:sz w:val="26"/>
          <w:szCs w:val="26"/>
        </w:rPr>
        <w:t xml:space="preserve">муниципального образования </w:t>
      </w:r>
      <w:proofErr w:type="spellStart"/>
      <w:r>
        <w:rPr>
          <w:sz w:val="26"/>
          <w:szCs w:val="26"/>
        </w:rPr>
        <w:t>Веневский</w:t>
      </w:r>
      <w:proofErr w:type="spellEnd"/>
      <w:r>
        <w:rPr>
          <w:sz w:val="26"/>
          <w:szCs w:val="26"/>
        </w:rPr>
        <w:t xml:space="preserve"> </w:t>
      </w:r>
      <w:r>
        <w:rPr>
          <w:rStyle w:val="510pt"/>
          <w:sz w:val="26"/>
          <w:szCs w:val="26"/>
        </w:rPr>
        <w:t xml:space="preserve">район </w:t>
      </w:r>
    </w:p>
    <w:p w:rsidR="00A9138D" w:rsidRDefault="00C3760B">
      <w:pPr>
        <w:pStyle w:val="51"/>
        <w:shd w:val="clear" w:color="auto" w:fill="auto"/>
        <w:spacing w:after="0"/>
        <w:rPr>
          <w:rStyle w:val="510pt"/>
          <w:sz w:val="26"/>
          <w:szCs w:val="26"/>
        </w:rPr>
      </w:pPr>
      <w:r>
        <w:rPr>
          <w:rStyle w:val="510pt"/>
          <w:sz w:val="26"/>
          <w:szCs w:val="26"/>
        </w:rPr>
        <w:t>и мер по реструктуризации просроченной</w:t>
      </w:r>
    </w:p>
    <w:p w:rsidR="00A9138D" w:rsidRDefault="00C3760B">
      <w:pPr>
        <w:pStyle w:val="51"/>
        <w:shd w:val="clear" w:color="auto" w:fill="auto"/>
        <w:tabs>
          <w:tab w:val="left" w:pos="5430"/>
          <w:tab w:val="left" w:pos="5670"/>
          <w:tab w:val="right" w:pos="9354"/>
        </w:tabs>
        <w:spacing w:after="0"/>
        <w:jc w:val="left"/>
        <w:rPr>
          <w:sz w:val="26"/>
          <w:szCs w:val="26"/>
        </w:rPr>
      </w:pPr>
      <w:r>
        <w:rPr>
          <w:rStyle w:val="510pt"/>
          <w:sz w:val="26"/>
          <w:szCs w:val="26"/>
        </w:rPr>
        <w:tab/>
      </w:r>
      <w:r>
        <w:rPr>
          <w:rStyle w:val="510pt"/>
          <w:sz w:val="26"/>
          <w:szCs w:val="26"/>
        </w:rPr>
        <w:tab/>
        <w:t xml:space="preserve"> </w:t>
      </w:r>
      <w:r>
        <w:rPr>
          <w:sz w:val="26"/>
          <w:szCs w:val="26"/>
        </w:rPr>
        <w:t>кредиторской  задолженности</w:t>
      </w:r>
    </w:p>
    <w:p w:rsidR="00A9138D" w:rsidRDefault="00A9138D">
      <w:pPr>
        <w:jc w:val="center"/>
        <w:rPr>
          <w:sz w:val="26"/>
          <w:szCs w:val="26"/>
        </w:rPr>
      </w:pPr>
    </w:p>
    <w:p w:rsidR="00A9138D" w:rsidRDefault="00C3760B">
      <w:pPr>
        <w:pStyle w:val="81"/>
        <w:shd w:val="clear" w:color="auto" w:fill="auto"/>
        <w:suppressAutoHyphens/>
        <w:spacing w:before="0" w:line="240" w:lineRule="auto"/>
        <w:rPr>
          <w:sz w:val="26"/>
          <w:szCs w:val="26"/>
        </w:rPr>
      </w:pPr>
      <w:r>
        <w:rPr>
          <w:sz w:val="28"/>
          <w:szCs w:val="28"/>
        </w:rPr>
        <w:t>ПЛАН</w:t>
      </w:r>
    </w:p>
    <w:p w:rsidR="00A9138D" w:rsidRDefault="00C3760B">
      <w:pPr>
        <w:pStyle w:val="81"/>
        <w:shd w:val="clear" w:color="auto" w:fill="auto"/>
        <w:suppressAutoHyphens/>
        <w:spacing w:before="0" w:line="240" w:lineRule="auto"/>
      </w:pPr>
      <w:r>
        <w:rPr>
          <w:sz w:val="28"/>
          <w:szCs w:val="28"/>
        </w:rPr>
        <w:t>мероприятий по урегулированию просроченной</w:t>
      </w:r>
      <w:r>
        <w:rPr>
          <w:sz w:val="28"/>
          <w:szCs w:val="28"/>
        </w:rPr>
        <w:br/>
        <w:t>кредиторской задолженности</w:t>
      </w:r>
    </w:p>
    <w:p w:rsidR="00A9138D" w:rsidRDefault="00A9138D">
      <w:pPr>
        <w:pStyle w:val="81"/>
        <w:shd w:val="clear" w:color="auto" w:fill="auto"/>
        <w:suppressAutoHyphens/>
        <w:spacing w:before="0" w:line="240" w:lineRule="auto"/>
        <w:rPr>
          <w:sz w:val="28"/>
          <w:szCs w:val="28"/>
        </w:rPr>
      </w:pPr>
    </w:p>
    <w:p w:rsidR="00A9138D" w:rsidRDefault="00C3760B">
      <w:pPr>
        <w:pStyle w:val="71"/>
        <w:numPr>
          <w:ilvl w:val="0"/>
          <w:numId w:val="8"/>
        </w:numPr>
        <w:shd w:val="clear" w:color="auto" w:fill="auto"/>
        <w:tabs>
          <w:tab w:val="left" w:pos="1299"/>
        </w:tabs>
        <w:suppressAutoHyphens/>
        <w:spacing w:before="0" w:after="0" w:line="24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>В случае обнаружения обоснованной просроченной кредиторской задолженности бюджетными учреждениями осуществляются мероприятия по оптимизации расходов в рамках средств, предусмотренных на текущий финансовый год для оперативного погашения имеющейся задолженности за счет сэкономленных в ходе исполнения сметы бюджетных средств.</w:t>
      </w:r>
    </w:p>
    <w:p w:rsidR="00A9138D" w:rsidRDefault="00C3760B">
      <w:pPr>
        <w:pStyle w:val="71"/>
        <w:numPr>
          <w:ilvl w:val="0"/>
          <w:numId w:val="8"/>
        </w:numPr>
        <w:shd w:val="clear" w:color="auto" w:fill="auto"/>
        <w:tabs>
          <w:tab w:val="left" w:pos="1299"/>
        </w:tabs>
        <w:suppressAutoHyphens/>
        <w:spacing w:before="0" w:after="0" w:line="240" w:lineRule="auto"/>
        <w:ind w:firstLine="737"/>
        <w:rPr>
          <w:sz w:val="28"/>
          <w:szCs w:val="28"/>
        </w:rPr>
      </w:pPr>
      <w:r>
        <w:rPr>
          <w:sz w:val="28"/>
          <w:szCs w:val="28"/>
        </w:rPr>
        <w:t>В случае недостаточности бюджетных средств, предусмотренных на текущий финансовый год для погашения обоснованной кредиторской задолженности, главными распорядителями бюджетных средств и руководителями бюджетных учреждений проводятся следующие мероприятия:</w:t>
      </w:r>
    </w:p>
    <w:p w:rsidR="00A9138D" w:rsidRDefault="00C3760B">
      <w:pPr>
        <w:pStyle w:val="71"/>
        <w:shd w:val="clear" w:color="auto" w:fill="auto"/>
        <w:tabs>
          <w:tab w:val="left" w:pos="1304"/>
        </w:tabs>
        <w:suppressAutoHyphens/>
        <w:spacing w:before="0" w:after="0" w:line="240" w:lineRule="auto"/>
        <w:ind w:firstLine="737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разработка и утверждение руководителем получателя бюджетных средств, графика проведения мероприятий по реструктуризации;</w:t>
      </w:r>
    </w:p>
    <w:p w:rsidR="00A9138D" w:rsidRDefault="00C3760B">
      <w:pPr>
        <w:pStyle w:val="71"/>
        <w:shd w:val="clear" w:color="auto" w:fill="auto"/>
        <w:tabs>
          <w:tab w:val="left" w:pos="1312"/>
        </w:tabs>
        <w:suppressAutoHyphens/>
        <w:spacing w:before="0" w:after="0" w:line="240" w:lineRule="auto"/>
        <w:ind w:firstLine="737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проведение переговоров с основными кредиторами;</w:t>
      </w:r>
    </w:p>
    <w:p w:rsidR="00A9138D" w:rsidRDefault="00C3760B">
      <w:pPr>
        <w:pStyle w:val="71"/>
        <w:shd w:val="clear" w:color="auto" w:fill="auto"/>
        <w:tabs>
          <w:tab w:val="left" w:pos="1403"/>
        </w:tabs>
        <w:suppressAutoHyphens/>
        <w:spacing w:before="0" w:after="0" w:line="240" w:lineRule="auto"/>
        <w:ind w:firstLine="737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подписание соглашения о реструктуризации просроченной кредиторской задолженности с основными кредиторами с графиком погашения задолженности. График погашения задолженности устанавливается в процессе индивидуальных переговоров сторон с учетом возможностей доходной базы бюджета на соответствующий финансовый год.</w:t>
      </w:r>
    </w:p>
    <w:p w:rsidR="00A9138D" w:rsidRDefault="00C3760B">
      <w:pPr>
        <w:pStyle w:val="71"/>
        <w:numPr>
          <w:ilvl w:val="0"/>
          <w:numId w:val="8"/>
        </w:numPr>
        <w:shd w:val="clear" w:color="auto" w:fill="auto"/>
        <w:tabs>
          <w:tab w:val="left" w:pos="1295"/>
        </w:tabs>
        <w:suppressAutoHyphens/>
        <w:spacing w:before="0" w:after="0" w:line="240" w:lineRule="auto"/>
        <w:ind w:right="57" w:firstLine="737"/>
        <w:rPr>
          <w:sz w:val="28"/>
          <w:szCs w:val="28"/>
        </w:rPr>
      </w:pPr>
      <w:r>
        <w:rPr>
          <w:sz w:val="28"/>
          <w:szCs w:val="28"/>
        </w:rPr>
        <w:t>Заверенная копия соглашения о реструктуризации просроченной кредиторской задолженности предоставляется в финансовое управление муниципального образования для регистрации и учета при организации финансирования заявок.</w:t>
      </w:r>
    </w:p>
    <w:p w:rsidR="00A9138D" w:rsidRDefault="00C3760B">
      <w:pPr>
        <w:pStyle w:val="71"/>
        <w:numPr>
          <w:ilvl w:val="0"/>
          <w:numId w:val="8"/>
        </w:numPr>
        <w:shd w:val="clear" w:color="auto" w:fill="auto"/>
        <w:tabs>
          <w:tab w:val="left" w:pos="1299"/>
        </w:tabs>
        <w:suppressAutoHyphens/>
        <w:spacing w:before="0" w:after="0" w:line="240" w:lineRule="auto"/>
        <w:ind w:firstLine="737"/>
        <w:rPr>
          <w:sz w:val="28"/>
          <w:szCs w:val="28"/>
        </w:rPr>
      </w:pPr>
      <w:r>
        <w:rPr>
          <w:sz w:val="28"/>
          <w:szCs w:val="28"/>
        </w:rPr>
        <w:t>Главные распорядители бюджетных средств обеспечивают ежемесячный учет состояния просроченной кредиторской задолженности в соответствии с заключенными графиками погашения просроченной кредиторской задолженности и своевременное предоставление заявок на финансирование в финансовое управление.</w:t>
      </w:r>
    </w:p>
    <w:p w:rsidR="00A9138D" w:rsidRDefault="00C3760B">
      <w:pPr>
        <w:pStyle w:val="71"/>
        <w:numPr>
          <w:ilvl w:val="0"/>
          <w:numId w:val="8"/>
        </w:numPr>
        <w:shd w:val="clear" w:color="auto" w:fill="auto"/>
        <w:tabs>
          <w:tab w:val="left" w:pos="510"/>
          <w:tab w:val="left" w:pos="1293"/>
        </w:tabs>
        <w:suppressAutoHyphens/>
        <w:spacing w:before="0" w:after="0" w:line="240" w:lineRule="auto"/>
        <w:ind w:firstLine="737"/>
        <w:rPr>
          <w:sz w:val="28"/>
          <w:szCs w:val="28"/>
        </w:rPr>
      </w:pPr>
      <w:r>
        <w:rPr>
          <w:sz w:val="28"/>
          <w:szCs w:val="28"/>
        </w:rPr>
        <w:t>Финансовое управление обеспечивает:</w:t>
      </w:r>
    </w:p>
    <w:p w:rsidR="00A9138D" w:rsidRDefault="00C3760B">
      <w:pPr>
        <w:pStyle w:val="71"/>
        <w:shd w:val="clear" w:color="auto" w:fill="auto"/>
        <w:suppressAutoHyphens/>
        <w:spacing w:before="0" w:after="0" w:line="240" w:lineRule="auto"/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а) оперативное погашение обоснованной просроченной кредиторской задолженности бюджетных учреждений на основании соглашений о реструктуризации просроченной кредиторской задолженности и графиков </w:t>
      </w:r>
      <w:r>
        <w:rPr>
          <w:sz w:val="28"/>
          <w:szCs w:val="28"/>
        </w:rPr>
        <w:lastRenderedPageBreak/>
        <w:t>погашения в рамках средств, предусмотренных на текущий финансовый год;</w:t>
      </w:r>
    </w:p>
    <w:p w:rsidR="00A9138D" w:rsidRDefault="00C3760B">
      <w:pPr>
        <w:pStyle w:val="51"/>
        <w:shd w:val="clear" w:color="auto" w:fill="auto"/>
        <w:suppressAutoHyphens/>
        <w:spacing w:after="0" w:line="240" w:lineRule="auto"/>
        <w:ind w:right="57" w:firstLine="737"/>
        <w:jc w:val="both"/>
      </w:pPr>
      <w:r>
        <w:rPr>
          <w:rStyle w:val="510pt"/>
          <w:sz w:val="28"/>
          <w:szCs w:val="28"/>
        </w:rPr>
        <w:t xml:space="preserve">б) при необходимости </w:t>
      </w:r>
      <w:r>
        <w:rPr>
          <w:sz w:val="28"/>
          <w:szCs w:val="28"/>
        </w:rPr>
        <w:t xml:space="preserve">своевременную подготовку проекта решения представительного органа муниципального образования о внесении изменений в бюджет </w:t>
      </w:r>
      <w:r>
        <w:rPr>
          <w:rStyle w:val="510pt"/>
          <w:sz w:val="28"/>
          <w:szCs w:val="28"/>
        </w:rPr>
        <w:t>муниципального образования.</w:t>
      </w:r>
    </w:p>
    <w:p w:rsidR="00A9138D" w:rsidRDefault="00C3760B">
      <w:pPr>
        <w:pStyle w:val="71"/>
        <w:shd w:val="clear" w:color="auto" w:fill="auto"/>
        <w:suppressAutoHyphens/>
        <w:spacing w:before="0" w:after="0" w:line="240" w:lineRule="auto"/>
        <w:ind w:firstLine="737"/>
        <w:rPr>
          <w:sz w:val="28"/>
          <w:szCs w:val="28"/>
        </w:rPr>
        <w:sectPr w:rsidR="00A9138D">
          <w:headerReference w:type="default" r:id="rId11"/>
          <w:pgSz w:w="12240" w:h="15840"/>
          <w:pgMar w:top="1134" w:right="850" w:bottom="1134" w:left="1701" w:header="0" w:footer="0" w:gutter="0"/>
          <w:cols w:space="720"/>
          <w:formProt w:val="0"/>
          <w:docGrid w:linePitch="360"/>
        </w:sectPr>
      </w:pPr>
      <w:r>
        <w:rPr>
          <w:sz w:val="28"/>
          <w:szCs w:val="28"/>
        </w:rPr>
        <w:t>6. Руководители бюджетных учреждений, а также должностные лица отраслевых (функциональных) органов администрации муниципального образования, являющиеся главными распорядителями бюджетных средств, несут ответственность за возникновение необоснованной просроченной кредиторской задолженности в соответствии с действующим законодательством.</w:t>
      </w:r>
    </w:p>
    <w:p w:rsidR="00A9138D" w:rsidRDefault="00C3760B">
      <w:pPr>
        <w:pStyle w:val="afb"/>
        <w:widowControl w:val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Приложение № 7</w:t>
      </w:r>
    </w:p>
    <w:p w:rsidR="00A9138D" w:rsidRDefault="00C3760B">
      <w:pPr>
        <w:pStyle w:val="51"/>
        <w:shd w:val="clear" w:color="auto" w:fill="auto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к Порядку проведения мониторинга</w:t>
      </w:r>
    </w:p>
    <w:p w:rsidR="00A9138D" w:rsidRDefault="00C3760B">
      <w:pPr>
        <w:pStyle w:val="51"/>
        <w:shd w:val="clear" w:color="auto" w:fill="auto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кредиторской задолженности</w:t>
      </w:r>
    </w:p>
    <w:p w:rsidR="00A9138D" w:rsidRDefault="00C3760B">
      <w:pPr>
        <w:pStyle w:val="51"/>
        <w:shd w:val="clear" w:color="auto" w:fill="auto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бюджета и бюджетных учреждений </w:t>
      </w:r>
    </w:p>
    <w:p w:rsidR="00A9138D" w:rsidRDefault="00C3760B">
      <w:pPr>
        <w:pStyle w:val="51"/>
        <w:shd w:val="clear" w:color="auto" w:fill="auto"/>
        <w:spacing w:after="0"/>
        <w:rPr>
          <w:rStyle w:val="510pt"/>
          <w:sz w:val="26"/>
          <w:szCs w:val="26"/>
        </w:rPr>
      </w:pPr>
      <w:r>
        <w:rPr>
          <w:sz w:val="26"/>
          <w:szCs w:val="26"/>
        </w:rPr>
        <w:t xml:space="preserve">муниципального образования </w:t>
      </w:r>
      <w:proofErr w:type="spellStart"/>
      <w:r>
        <w:rPr>
          <w:sz w:val="26"/>
          <w:szCs w:val="26"/>
        </w:rPr>
        <w:t>Веневский</w:t>
      </w:r>
      <w:proofErr w:type="spellEnd"/>
      <w:r>
        <w:rPr>
          <w:sz w:val="26"/>
          <w:szCs w:val="26"/>
        </w:rPr>
        <w:t xml:space="preserve"> </w:t>
      </w:r>
      <w:r>
        <w:rPr>
          <w:rStyle w:val="510pt"/>
          <w:sz w:val="26"/>
          <w:szCs w:val="26"/>
        </w:rPr>
        <w:t xml:space="preserve">район </w:t>
      </w:r>
    </w:p>
    <w:p w:rsidR="00A9138D" w:rsidRDefault="00C3760B">
      <w:pPr>
        <w:pStyle w:val="51"/>
        <w:shd w:val="clear" w:color="auto" w:fill="auto"/>
        <w:spacing w:after="0"/>
        <w:rPr>
          <w:rStyle w:val="510pt"/>
          <w:sz w:val="26"/>
          <w:szCs w:val="26"/>
        </w:rPr>
      </w:pPr>
      <w:r>
        <w:rPr>
          <w:rStyle w:val="510pt"/>
          <w:sz w:val="26"/>
          <w:szCs w:val="26"/>
        </w:rPr>
        <w:t>и мер по реструктуризации просроченной</w:t>
      </w:r>
    </w:p>
    <w:p w:rsidR="00A9138D" w:rsidRDefault="00C3760B">
      <w:pPr>
        <w:pStyle w:val="51"/>
        <w:shd w:val="clear" w:color="auto" w:fill="auto"/>
        <w:tabs>
          <w:tab w:val="left" w:pos="4962"/>
          <w:tab w:val="left" w:pos="5430"/>
          <w:tab w:val="right" w:pos="9354"/>
        </w:tabs>
        <w:spacing w:after="0"/>
        <w:jc w:val="left"/>
        <w:rPr>
          <w:sz w:val="26"/>
          <w:szCs w:val="26"/>
        </w:rPr>
      </w:pPr>
      <w:r>
        <w:rPr>
          <w:rStyle w:val="510pt"/>
          <w:sz w:val="26"/>
          <w:szCs w:val="26"/>
        </w:rPr>
        <w:tab/>
        <w:t xml:space="preserve"> </w:t>
      </w:r>
      <w:r>
        <w:rPr>
          <w:sz w:val="26"/>
          <w:szCs w:val="26"/>
        </w:rPr>
        <w:t>кредиторской   задолженности</w:t>
      </w:r>
    </w:p>
    <w:p w:rsidR="00A9138D" w:rsidRDefault="00A9138D">
      <w:pPr>
        <w:tabs>
          <w:tab w:val="left" w:pos="3690"/>
        </w:tabs>
        <w:rPr>
          <w:sz w:val="26"/>
          <w:szCs w:val="26"/>
        </w:rPr>
      </w:pPr>
    </w:p>
    <w:p w:rsidR="00A9138D" w:rsidRDefault="00A9138D">
      <w:pPr>
        <w:rPr>
          <w:sz w:val="26"/>
          <w:szCs w:val="26"/>
        </w:rPr>
      </w:pPr>
    </w:p>
    <w:p w:rsidR="00A9138D" w:rsidRDefault="00A9138D">
      <w:pPr>
        <w:rPr>
          <w:sz w:val="26"/>
          <w:szCs w:val="26"/>
        </w:rPr>
      </w:pPr>
    </w:p>
    <w:p w:rsidR="00A9138D" w:rsidRDefault="00C3760B">
      <w:pPr>
        <w:pStyle w:val="71"/>
        <w:shd w:val="clear" w:color="auto" w:fill="auto"/>
        <w:spacing w:before="0" w:after="221" w:line="200" w:lineRule="exact"/>
        <w:jc w:val="center"/>
        <w:rPr>
          <w:sz w:val="2"/>
          <w:szCs w:val="2"/>
        </w:rPr>
      </w:pPr>
      <w:r>
        <w:rPr>
          <w:rStyle w:val="7Exact"/>
        </w:rPr>
        <w:t>СОГЛАШЕНИЕ</w:t>
      </w:r>
    </w:p>
    <w:p w:rsidR="00A9138D" w:rsidRDefault="00C3760B">
      <w:pPr>
        <w:pStyle w:val="71"/>
        <w:shd w:val="clear" w:color="auto" w:fill="auto"/>
        <w:spacing w:before="0" w:after="0" w:line="200" w:lineRule="exact"/>
        <w:jc w:val="left"/>
        <w:rPr>
          <w:rStyle w:val="7Exact"/>
        </w:rPr>
      </w:pPr>
      <w:r>
        <w:rPr>
          <w:rStyle w:val="7Exact"/>
        </w:rPr>
        <w:t>О РЕСТРУКТУРИЗАЦИИ ПРОСРОЧЕННОЙ КРЕДИТОРСКОЙ ЗАДОЛЖЕННОСТИ</w:t>
      </w:r>
    </w:p>
    <w:p w:rsidR="00A9138D" w:rsidRDefault="00A9138D">
      <w:pPr>
        <w:pStyle w:val="71"/>
        <w:shd w:val="clear" w:color="auto" w:fill="auto"/>
        <w:spacing w:before="0" w:after="0" w:line="200" w:lineRule="exact"/>
        <w:jc w:val="left"/>
        <w:rPr>
          <w:rStyle w:val="7Exact"/>
        </w:rPr>
      </w:pPr>
    </w:p>
    <w:p w:rsidR="00A9138D" w:rsidRDefault="00C3760B">
      <w:pPr>
        <w:pStyle w:val="71"/>
        <w:shd w:val="clear" w:color="auto" w:fill="auto"/>
        <w:spacing w:before="0" w:after="0" w:line="200" w:lineRule="exact"/>
        <w:jc w:val="left"/>
        <w:rPr>
          <w:rStyle w:val="7Exact"/>
        </w:rPr>
      </w:pPr>
      <w:r>
        <w:rPr>
          <w:rStyle w:val="7Exact"/>
        </w:rPr>
        <w:t>ПО   ___</w:t>
      </w:r>
    </w:p>
    <w:p w:rsidR="00A9138D" w:rsidRDefault="00C3760B">
      <w:pPr>
        <w:pStyle w:val="71"/>
        <w:shd w:val="clear" w:color="auto" w:fill="auto"/>
        <w:spacing w:before="0" w:after="0" w:line="200" w:lineRule="exact"/>
        <w:jc w:val="left"/>
        <w:rPr>
          <w:rStyle w:val="7Exact"/>
        </w:rPr>
      </w:pPr>
      <w:r>
        <w:rPr>
          <w:rStyle w:val="7Exact"/>
        </w:rPr>
        <w:t xml:space="preserve">                             (наименование бюджетного учреждения)</w:t>
      </w:r>
    </w:p>
    <w:p w:rsidR="00A9138D" w:rsidRDefault="00A9138D">
      <w:pPr>
        <w:pStyle w:val="71"/>
        <w:shd w:val="clear" w:color="auto" w:fill="auto"/>
        <w:spacing w:before="0" w:after="0" w:line="200" w:lineRule="exact"/>
        <w:jc w:val="left"/>
        <w:rPr>
          <w:rStyle w:val="7Exact"/>
        </w:rPr>
      </w:pPr>
    </w:p>
    <w:p w:rsidR="00A9138D" w:rsidRDefault="00A9138D">
      <w:pPr>
        <w:pStyle w:val="71"/>
        <w:shd w:val="clear" w:color="auto" w:fill="auto"/>
        <w:spacing w:before="0" w:after="0" w:line="200" w:lineRule="exact"/>
        <w:jc w:val="left"/>
        <w:rPr>
          <w:rStyle w:val="7Exact"/>
        </w:rPr>
      </w:pPr>
    </w:p>
    <w:p w:rsidR="00A9138D" w:rsidRDefault="00C3760B">
      <w:pPr>
        <w:pStyle w:val="71"/>
        <w:shd w:val="clear" w:color="auto" w:fill="auto"/>
        <w:spacing w:before="0" w:after="0" w:line="200" w:lineRule="exact"/>
        <w:jc w:val="left"/>
        <w:rPr>
          <w:rStyle w:val="7Exact"/>
        </w:rPr>
      </w:pPr>
      <w:r>
        <w:rPr>
          <w:rStyle w:val="7Exact"/>
        </w:rPr>
        <w:t>Город                                                                                                   20__    года</w:t>
      </w:r>
    </w:p>
    <w:p w:rsidR="00A9138D" w:rsidRDefault="00C3760B">
      <w:pPr>
        <w:pStyle w:val="71"/>
        <w:shd w:val="clear" w:color="auto" w:fill="auto"/>
        <w:spacing w:before="0" w:after="0" w:line="200" w:lineRule="exact"/>
        <w:jc w:val="left"/>
        <w:rPr>
          <w:rStyle w:val="7Exact"/>
        </w:rPr>
      </w:pPr>
      <w:r>
        <w:rPr>
          <w:rStyle w:val="7Exact"/>
        </w:rPr>
        <w:t xml:space="preserve">                                                                                                                                            , именуемый</w:t>
      </w:r>
    </w:p>
    <w:p w:rsidR="00A9138D" w:rsidRDefault="00A9138D">
      <w:pPr>
        <w:pStyle w:val="71"/>
        <w:shd w:val="clear" w:color="auto" w:fill="auto"/>
        <w:spacing w:before="0" w:after="0" w:line="200" w:lineRule="exact"/>
        <w:jc w:val="left"/>
        <w:rPr>
          <w:rStyle w:val="7Exact"/>
        </w:rPr>
      </w:pPr>
    </w:p>
    <w:p w:rsidR="00A9138D" w:rsidRDefault="00C3760B">
      <w:pPr>
        <w:pStyle w:val="71"/>
        <w:shd w:val="clear" w:color="auto" w:fill="auto"/>
        <w:spacing w:before="0" w:after="0" w:line="200" w:lineRule="exact"/>
        <w:jc w:val="left"/>
        <w:rPr>
          <w:rStyle w:val="7Exact"/>
        </w:rPr>
      </w:pPr>
      <w:r>
        <w:rPr>
          <w:rStyle w:val="7Exact"/>
        </w:rPr>
        <w:t>(указывается наименование кредитора)</w:t>
      </w:r>
    </w:p>
    <w:p w:rsidR="00A9138D" w:rsidRDefault="00A9138D">
      <w:pPr>
        <w:pStyle w:val="71"/>
        <w:shd w:val="clear" w:color="auto" w:fill="auto"/>
        <w:spacing w:before="0" w:after="0" w:line="200" w:lineRule="exact"/>
        <w:jc w:val="left"/>
        <w:rPr>
          <w:rStyle w:val="7Exact"/>
        </w:rPr>
      </w:pPr>
    </w:p>
    <w:p w:rsidR="00A9138D" w:rsidRDefault="00C3760B">
      <w:pPr>
        <w:pStyle w:val="71"/>
        <w:shd w:val="clear" w:color="auto" w:fill="auto"/>
        <w:spacing w:before="0" w:after="0" w:line="200" w:lineRule="exact"/>
        <w:jc w:val="left"/>
        <w:rPr>
          <w:rStyle w:val="7Exact"/>
        </w:rPr>
      </w:pPr>
      <w:r>
        <w:rPr>
          <w:rStyle w:val="7Exact"/>
        </w:rPr>
        <w:t>в дальнейшем Кредитор, в лице</w:t>
      </w:r>
    </w:p>
    <w:p w:rsidR="00A9138D" w:rsidRDefault="00C3760B">
      <w:pPr>
        <w:pStyle w:val="71"/>
        <w:shd w:val="clear" w:color="auto" w:fill="auto"/>
        <w:spacing w:before="0" w:after="0" w:line="200" w:lineRule="exact"/>
        <w:jc w:val="left"/>
        <w:rPr>
          <w:rStyle w:val="7Exact"/>
        </w:rPr>
      </w:pPr>
      <w:r>
        <w:rPr>
          <w:rStyle w:val="7Exact"/>
        </w:rPr>
        <w:t>(должность, Ф.И.О.)</w:t>
      </w:r>
    </w:p>
    <w:p w:rsidR="00A9138D" w:rsidRDefault="00A9138D">
      <w:pPr>
        <w:pStyle w:val="71"/>
        <w:shd w:val="clear" w:color="auto" w:fill="auto"/>
        <w:spacing w:before="0" w:after="0" w:line="200" w:lineRule="exact"/>
        <w:jc w:val="left"/>
        <w:rPr>
          <w:rStyle w:val="7Exact"/>
        </w:rPr>
      </w:pPr>
    </w:p>
    <w:p w:rsidR="00A9138D" w:rsidRDefault="00C3760B">
      <w:pPr>
        <w:pStyle w:val="71"/>
        <w:shd w:val="clear" w:color="auto" w:fill="auto"/>
        <w:spacing w:before="0" w:after="0" w:line="200" w:lineRule="exact"/>
        <w:jc w:val="left"/>
        <w:rPr>
          <w:rStyle w:val="7Exact"/>
        </w:rPr>
      </w:pPr>
      <w:r>
        <w:rPr>
          <w:rStyle w:val="7Exact"/>
        </w:rPr>
        <w:t>Действующего на основании                                      (правовое основание действия должностного лица)</w:t>
      </w:r>
    </w:p>
    <w:p w:rsidR="00A9138D" w:rsidRDefault="00A9138D">
      <w:pPr>
        <w:pStyle w:val="71"/>
        <w:shd w:val="clear" w:color="auto" w:fill="auto"/>
        <w:spacing w:before="0" w:after="0" w:line="200" w:lineRule="exact"/>
        <w:jc w:val="left"/>
        <w:rPr>
          <w:rStyle w:val="7Exact"/>
        </w:rPr>
      </w:pPr>
    </w:p>
    <w:p w:rsidR="00A9138D" w:rsidRDefault="00A9138D">
      <w:pPr>
        <w:pStyle w:val="71"/>
        <w:shd w:val="clear" w:color="auto" w:fill="auto"/>
        <w:spacing w:before="0" w:after="0" w:line="200" w:lineRule="exact"/>
        <w:jc w:val="left"/>
        <w:rPr>
          <w:rStyle w:val="7Exact"/>
        </w:rPr>
      </w:pPr>
    </w:p>
    <w:p w:rsidR="00A9138D" w:rsidRDefault="00C3760B">
      <w:pPr>
        <w:pStyle w:val="71"/>
        <w:shd w:val="clear" w:color="auto" w:fill="auto"/>
        <w:spacing w:before="0" w:after="0" w:line="200" w:lineRule="exact"/>
        <w:jc w:val="left"/>
        <w:rPr>
          <w:rStyle w:val="7Exact"/>
        </w:rPr>
      </w:pPr>
      <w:r>
        <w:rPr>
          <w:rStyle w:val="7Exact"/>
        </w:rPr>
        <w:t>с одной стороны и                                (указывается наименование главного распорядителя)</w:t>
      </w:r>
    </w:p>
    <w:p w:rsidR="00A9138D" w:rsidRDefault="00C3760B">
      <w:pPr>
        <w:pStyle w:val="71"/>
        <w:shd w:val="clear" w:color="auto" w:fill="auto"/>
        <w:spacing w:before="0" w:after="0" w:line="200" w:lineRule="exact"/>
        <w:jc w:val="left"/>
        <w:rPr>
          <w:rStyle w:val="7Exact"/>
        </w:rPr>
      </w:pPr>
      <w:r>
        <w:rPr>
          <w:rStyle w:val="7Exact"/>
        </w:rPr>
        <w:t xml:space="preserve">                                     </w:t>
      </w:r>
    </w:p>
    <w:p w:rsidR="00A9138D" w:rsidRDefault="00C3760B">
      <w:pPr>
        <w:pStyle w:val="71"/>
        <w:shd w:val="clear" w:color="auto" w:fill="auto"/>
        <w:spacing w:before="0" w:after="0" w:line="200" w:lineRule="exact"/>
        <w:jc w:val="left"/>
        <w:rPr>
          <w:rStyle w:val="7Exact"/>
        </w:rPr>
      </w:pPr>
      <w:r>
        <w:rPr>
          <w:rStyle w:val="7Exact"/>
        </w:rPr>
        <w:t xml:space="preserve">                                                                           Именуемый в дальнейшем Должник,</w:t>
      </w:r>
    </w:p>
    <w:p w:rsidR="00A9138D" w:rsidRDefault="00C3760B">
      <w:pPr>
        <w:pStyle w:val="71"/>
        <w:shd w:val="clear" w:color="auto" w:fill="auto"/>
        <w:spacing w:before="0" w:after="0" w:line="200" w:lineRule="exact"/>
        <w:jc w:val="left"/>
        <w:rPr>
          <w:sz w:val="2"/>
          <w:szCs w:val="2"/>
        </w:rPr>
      </w:pPr>
      <w:r>
        <w:rPr>
          <w:rStyle w:val="7Exact"/>
        </w:rPr>
        <w:t>(распорядителя) средств бюджета ….)</w:t>
      </w:r>
    </w:p>
    <w:p w:rsidR="00A9138D" w:rsidRDefault="00A9138D">
      <w:pPr>
        <w:spacing w:line="360" w:lineRule="exact"/>
        <w:rPr>
          <w:sz w:val="2"/>
          <w:szCs w:val="2"/>
        </w:rPr>
      </w:pPr>
    </w:p>
    <w:p w:rsidR="00A9138D" w:rsidRDefault="00C3760B">
      <w:pPr>
        <w:spacing w:line="360" w:lineRule="exact"/>
        <w:rPr>
          <w:sz w:val="2"/>
          <w:szCs w:val="2"/>
        </w:rPr>
      </w:pPr>
      <w:r>
        <w:t>в лице</w:t>
      </w:r>
      <w:proofErr w:type="gramStart"/>
      <w:r>
        <w:t xml:space="preserve">                                                                                 ,</w:t>
      </w:r>
      <w:proofErr w:type="gramEnd"/>
      <w:r>
        <w:t xml:space="preserve"> действующего на основании</w:t>
      </w:r>
    </w:p>
    <w:p w:rsidR="00A9138D" w:rsidRDefault="00C3760B">
      <w:pPr>
        <w:spacing w:line="360" w:lineRule="exact"/>
        <w:rPr>
          <w:sz w:val="2"/>
          <w:szCs w:val="2"/>
        </w:rPr>
      </w:pPr>
      <w:r>
        <w:t xml:space="preserve">                                                                          ___________, с другой стороны,</w:t>
      </w:r>
    </w:p>
    <w:p w:rsidR="00A9138D" w:rsidRDefault="00C3760B">
      <w:pPr>
        <w:spacing w:line="360" w:lineRule="exact"/>
        <w:rPr>
          <w:rStyle w:val="7Exact"/>
        </w:rPr>
      </w:pPr>
      <w:r>
        <w:rPr>
          <w:rStyle w:val="7Exact"/>
        </w:rPr>
        <w:t xml:space="preserve">(правовое основание действия должностного лица)  </w:t>
      </w:r>
    </w:p>
    <w:p w:rsidR="00A9138D" w:rsidRDefault="00A9138D">
      <w:pPr>
        <w:spacing w:line="360" w:lineRule="exact"/>
        <w:rPr>
          <w:rStyle w:val="7Exact"/>
        </w:rPr>
      </w:pPr>
    </w:p>
    <w:p w:rsidR="00A9138D" w:rsidRDefault="00C3760B">
      <w:pPr>
        <w:spacing w:line="360" w:lineRule="exact"/>
        <w:rPr>
          <w:rStyle w:val="7Exact"/>
        </w:rPr>
      </w:pPr>
      <w:r>
        <w:rPr>
          <w:rStyle w:val="7Exact"/>
        </w:rPr>
        <w:t xml:space="preserve">в  дальнейшем именуемые Стороны, в соответствии с Порядком урегулирования просроченной кредиторской задолженности бюджетных учреждений, утвержденным Постановлением муниципального образования </w:t>
      </w:r>
      <w:proofErr w:type="spellStart"/>
      <w:r>
        <w:rPr>
          <w:rStyle w:val="7Exact"/>
        </w:rPr>
        <w:t>Веневский</w:t>
      </w:r>
      <w:proofErr w:type="spellEnd"/>
      <w:r>
        <w:rPr>
          <w:rStyle w:val="7Exact"/>
        </w:rPr>
        <w:t xml:space="preserve"> район </w:t>
      </w:r>
      <w:proofErr w:type="gramStart"/>
      <w:r>
        <w:rPr>
          <w:rStyle w:val="7Exact"/>
        </w:rPr>
        <w:t>от</w:t>
      </w:r>
      <w:proofErr w:type="gramEnd"/>
      <w:r>
        <w:rPr>
          <w:rStyle w:val="7Exact"/>
        </w:rPr>
        <w:t xml:space="preserve">                                     №           далее именуется – Порядок, заключили настоящее Соглашение о нижеследующем,</w:t>
      </w:r>
    </w:p>
    <w:p w:rsidR="00A9138D" w:rsidRDefault="00C3760B">
      <w:pPr>
        <w:pStyle w:val="afb"/>
        <w:numPr>
          <w:ilvl w:val="0"/>
          <w:numId w:val="9"/>
        </w:numPr>
        <w:spacing w:line="360" w:lineRule="exact"/>
        <w:ind w:left="3119" w:hanging="284"/>
        <w:rPr>
          <w:rStyle w:val="7Exact"/>
          <w:sz w:val="24"/>
          <w:szCs w:val="24"/>
        </w:rPr>
      </w:pPr>
      <w:r>
        <w:rPr>
          <w:rStyle w:val="7Exact"/>
        </w:rPr>
        <w:t>Предмет Соглашения</w:t>
      </w:r>
    </w:p>
    <w:p w:rsidR="00A9138D" w:rsidRDefault="00C3760B">
      <w:pPr>
        <w:pStyle w:val="afb"/>
        <w:spacing w:line="360" w:lineRule="exact"/>
        <w:ind w:left="0"/>
        <w:rPr>
          <w:rStyle w:val="7Exact"/>
        </w:rPr>
      </w:pPr>
      <w:r>
        <w:rPr>
          <w:rStyle w:val="7Exact"/>
        </w:rPr>
        <w:t xml:space="preserve">       Предметом настоящего Соглашения является погашение кредиторской задолженности в сумме        рублей, прошедшей процедуру проверки в соответствии с Порядком, по муниципальному контракту (договору) на поставку товаров (работ, услуг)______________________________________________</w:t>
      </w:r>
    </w:p>
    <w:p w:rsidR="00A9138D" w:rsidRDefault="00C3760B">
      <w:pPr>
        <w:pStyle w:val="afb"/>
        <w:spacing w:line="360" w:lineRule="exact"/>
        <w:ind w:left="0"/>
        <w:rPr>
          <w:rStyle w:val="7Exact"/>
        </w:rPr>
      </w:pPr>
      <w:r>
        <w:rPr>
          <w:rStyle w:val="7Exact"/>
        </w:rPr>
        <w:t>_____________________________________________________________________________________</w:t>
      </w:r>
    </w:p>
    <w:p w:rsidR="00A9138D" w:rsidRDefault="00C3760B">
      <w:pPr>
        <w:pStyle w:val="afb"/>
        <w:spacing w:line="360" w:lineRule="exact"/>
        <w:ind w:left="0"/>
        <w:rPr>
          <w:rStyle w:val="7Exact"/>
        </w:rPr>
      </w:pPr>
      <w:r>
        <w:rPr>
          <w:rStyle w:val="7Exact"/>
        </w:rPr>
        <w:t>Указываются реквизиты контракта (договора)</w:t>
      </w:r>
      <w:proofErr w:type="gramStart"/>
      <w:r>
        <w:rPr>
          <w:rStyle w:val="7Exact"/>
        </w:rPr>
        <w:t xml:space="preserve">                                        ,</w:t>
      </w:r>
      <w:proofErr w:type="gramEnd"/>
      <w:r>
        <w:rPr>
          <w:rStyle w:val="7Exact"/>
        </w:rPr>
        <w:t xml:space="preserve">заключенному между                             (на поставку товаров, работ, услуг)   </w:t>
      </w:r>
    </w:p>
    <w:p w:rsidR="00A9138D" w:rsidRDefault="00C3760B">
      <w:pPr>
        <w:pStyle w:val="afb"/>
        <w:spacing w:line="360" w:lineRule="exact"/>
        <w:ind w:left="0"/>
        <w:rPr>
          <w:sz w:val="2"/>
          <w:szCs w:val="2"/>
        </w:rPr>
      </w:pPr>
      <w:r>
        <w:rPr>
          <w:rStyle w:val="7Exact"/>
        </w:rPr>
        <w:lastRenderedPageBreak/>
        <w:t xml:space="preserve">(указывается наименование бюджетного учреждения, подведомственного)             </w:t>
      </w:r>
    </w:p>
    <w:p w:rsidR="00A9138D" w:rsidRDefault="00C3760B">
      <w:pPr>
        <w:pStyle w:val="71"/>
        <w:shd w:val="clear" w:color="auto" w:fill="auto"/>
        <w:spacing w:before="0" w:after="0" w:line="239" w:lineRule="exact"/>
        <w:ind w:right="40"/>
        <w:jc w:val="center"/>
        <w:rPr>
          <w:sz w:val="2"/>
          <w:szCs w:val="2"/>
        </w:rPr>
      </w:pPr>
      <w:r>
        <w:t>(главному распорядителю (распорядителю) средств бюджета)</w:t>
      </w:r>
      <w:r>
        <w:br/>
        <w:t xml:space="preserve">и Кредитором, подтвержденной актом сверки просроченной кредиторской задолженности </w:t>
      </w:r>
      <w:proofErr w:type="gramStart"/>
      <w:r>
        <w:t>от</w:t>
      </w:r>
      <w:proofErr w:type="gramEnd"/>
    </w:p>
    <w:p w:rsidR="00A9138D" w:rsidRDefault="00C3760B">
      <w:pPr>
        <w:pStyle w:val="71"/>
        <w:shd w:val="clear" w:color="auto" w:fill="auto"/>
        <w:tabs>
          <w:tab w:val="left" w:leader="underscore" w:pos="938"/>
          <w:tab w:val="left" w:leader="underscore" w:pos="1621"/>
          <w:tab w:val="left" w:leader="underscore" w:pos="2753"/>
        </w:tabs>
        <w:spacing w:before="0" w:after="0" w:line="239" w:lineRule="exact"/>
        <w:ind w:left="500"/>
        <w:rPr>
          <w:sz w:val="2"/>
          <w:szCs w:val="2"/>
        </w:rPr>
      </w:pPr>
      <w:r>
        <w:tab/>
        <w:t xml:space="preserve"> 20</w:t>
      </w:r>
      <w:r>
        <w:tab/>
        <w:t xml:space="preserve">года </w:t>
      </w:r>
      <w:r>
        <w:rPr>
          <w:lang w:val="en-US" w:eastAsia="en-US" w:bidi="en-US"/>
        </w:rPr>
        <w:t>N</w:t>
      </w:r>
      <w:r>
        <w:tab/>
        <w:t>, в соответствии с графиком погашения кредиторской задолженности,</w:t>
      </w:r>
    </w:p>
    <w:p w:rsidR="00A9138D" w:rsidRDefault="00C3760B">
      <w:pPr>
        <w:pStyle w:val="71"/>
        <w:shd w:val="clear" w:color="auto" w:fill="auto"/>
        <w:spacing w:before="0" w:after="0" w:line="239" w:lineRule="exact"/>
        <w:ind w:left="500"/>
        <w:rPr>
          <w:sz w:val="2"/>
          <w:szCs w:val="2"/>
        </w:rPr>
      </w:pPr>
      <w:proofErr w:type="gramStart"/>
      <w:r>
        <w:t>указанным</w:t>
      </w:r>
      <w:proofErr w:type="gramEnd"/>
      <w:r>
        <w:t xml:space="preserve"> в приложении к настоящему Соглашению.</w:t>
      </w:r>
    </w:p>
    <w:p w:rsidR="00A9138D" w:rsidRDefault="00A9138D">
      <w:pPr>
        <w:pStyle w:val="71"/>
        <w:shd w:val="clear" w:color="auto" w:fill="auto"/>
        <w:spacing w:before="0" w:after="0" w:line="239" w:lineRule="exact"/>
        <w:ind w:left="500"/>
        <w:rPr>
          <w:sz w:val="2"/>
          <w:szCs w:val="2"/>
        </w:rPr>
      </w:pPr>
    </w:p>
    <w:p w:rsidR="00A9138D" w:rsidRDefault="00C3760B">
      <w:pPr>
        <w:pStyle w:val="61"/>
        <w:shd w:val="clear" w:color="auto" w:fill="auto"/>
        <w:tabs>
          <w:tab w:val="left" w:pos="4125"/>
        </w:tabs>
        <w:spacing w:before="0" w:after="158" w:line="239" w:lineRule="exact"/>
        <w:ind w:left="3800" w:firstLine="0"/>
        <w:jc w:val="both"/>
        <w:rPr>
          <w:sz w:val="2"/>
          <w:szCs w:val="2"/>
        </w:rPr>
      </w:pPr>
      <w:r>
        <w:t>2. Обязанности Сторон</w:t>
      </w:r>
    </w:p>
    <w:p w:rsidR="00A9138D" w:rsidRDefault="00C3760B">
      <w:pPr>
        <w:pStyle w:val="71"/>
        <w:shd w:val="clear" w:color="auto" w:fill="auto"/>
        <w:tabs>
          <w:tab w:val="left" w:pos="1687"/>
        </w:tabs>
        <w:suppressAutoHyphens/>
        <w:spacing w:before="0" w:after="177" w:line="266" w:lineRule="exact"/>
        <w:ind w:right="480"/>
        <w:rPr>
          <w:sz w:val="2"/>
          <w:szCs w:val="2"/>
        </w:rPr>
      </w:pPr>
      <w:r>
        <w:t xml:space="preserve">       2.1. Должник обязуется обеспечить погашение кредиторской задолженности в полном объеме и в сроки, предусмотренные графиком погашения кредиторской задолженности, являющимся неотъемлемой частью настоящего Соглашения.</w:t>
      </w:r>
    </w:p>
    <w:p w:rsidR="00A9138D" w:rsidRDefault="00C3760B">
      <w:pPr>
        <w:pStyle w:val="71"/>
        <w:shd w:val="clear" w:color="auto" w:fill="auto"/>
        <w:tabs>
          <w:tab w:val="left" w:pos="1678"/>
        </w:tabs>
        <w:suppressAutoHyphens/>
        <w:spacing w:before="0" w:after="180" w:line="271" w:lineRule="exact"/>
        <w:ind w:right="480"/>
      </w:pPr>
      <w:r>
        <w:t xml:space="preserve">      2.2. Кредитор обязуется на период действия настоящего Соглашения и выполнения графика погашения кредиторской задолженности не начислять пени на кредиторскую задолженность, указанную в п. 1 Соглашения.</w:t>
      </w:r>
    </w:p>
    <w:p w:rsidR="00A9138D" w:rsidRDefault="00C3760B">
      <w:pPr>
        <w:pStyle w:val="71"/>
        <w:shd w:val="clear" w:color="auto" w:fill="auto"/>
        <w:tabs>
          <w:tab w:val="left" w:pos="1683"/>
        </w:tabs>
        <w:suppressAutoHyphens/>
        <w:spacing w:before="0" w:after="237" w:line="271" w:lineRule="exact"/>
        <w:ind w:right="480" w:firstLine="284"/>
      </w:pPr>
      <w:r>
        <w:t>2.3. В случае нарушения Должником сроков уплаты кредиторской задолженности, установленной графиком, Кредитор вправе в одностороннем порядке расторгнуть данное Соглашение, письменно известив об этом Должника, и обратиться в суд за принудительным взысканием задолженности.</w:t>
      </w:r>
    </w:p>
    <w:p w:rsidR="00A9138D" w:rsidRDefault="00C3760B">
      <w:pPr>
        <w:pStyle w:val="61"/>
        <w:shd w:val="clear" w:color="auto" w:fill="auto"/>
        <w:tabs>
          <w:tab w:val="left" w:pos="2785"/>
        </w:tabs>
        <w:spacing w:before="0" w:after="184" w:line="200" w:lineRule="exact"/>
        <w:ind w:firstLine="0"/>
        <w:jc w:val="both"/>
        <w:rPr>
          <w:sz w:val="2"/>
          <w:szCs w:val="2"/>
        </w:rPr>
      </w:pPr>
      <w:r>
        <w:t xml:space="preserve">                                    3.Условия погашения кредиторской задолженности</w:t>
      </w:r>
    </w:p>
    <w:p w:rsidR="00A9138D" w:rsidRDefault="00C3760B">
      <w:pPr>
        <w:pStyle w:val="71"/>
        <w:shd w:val="clear" w:color="auto" w:fill="auto"/>
        <w:tabs>
          <w:tab w:val="left" w:pos="1670"/>
        </w:tabs>
        <w:spacing w:before="0" w:after="484" w:line="200" w:lineRule="exact"/>
        <w:rPr>
          <w:sz w:val="2"/>
          <w:szCs w:val="2"/>
        </w:rPr>
      </w:pPr>
      <w:r>
        <w:t xml:space="preserve">     3.1. Погашение кредиторской задолженности осуществляется</w:t>
      </w:r>
    </w:p>
    <w:p w:rsidR="00A9138D" w:rsidRDefault="00C3760B">
      <w:pPr>
        <w:pStyle w:val="71"/>
        <w:shd w:val="clear" w:color="auto" w:fill="auto"/>
        <w:spacing w:before="0" w:after="272" w:line="200" w:lineRule="exact"/>
        <w:ind w:right="40"/>
        <w:jc w:val="center"/>
        <w:rPr>
          <w:sz w:val="2"/>
          <w:szCs w:val="2"/>
        </w:rPr>
      </w:pPr>
      <w:proofErr w:type="gramStart"/>
      <w:r>
        <w:t>(указывается наименование бюджетного учреждения, подведомственного</w:t>
      </w:r>
      <w:proofErr w:type="gramEnd"/>
    </w:p>
    <w:p w:rsidR="00A9138D" w:rsidRDefault="00C3760B">
      <w:pPr>
        <w:pStyle w:val="71"/>
        <w:shd w:val="clear" w:color="auto" w:fill="auto"/>
        <w:spacing w:before="0" w:after="0" w:line="465" w:lineRule="exact"/>
        <w:ind w:left="500" w:right="2120" w:firstLine="1660"/>
        <w:jc w:val="left"/>
        <w:rPr>
          <w:sz w:val="2"/>
          <w:szCs w:val="2"/>
        </w:rPr>
      </w:pPr>
      <w:r>
        <w:t xml:space="preserve">(главному распорядителю (распорядителю) средств бюджета) </w:t>
      </w:r>
      <w:r>
        <w:rPr>
          <w:rStyle w:val="79pt"/>
        </w:rPr>
        <w:t xml:space="preserve">платежными поручениями </w:t>
      </w:r>
      <w:proofErr w:type="gramStart"/>
      <w:r>
        <w:rPr>
          <w:rStyle w:val="79pt"/>
        </w:rPr>
        <w:t>на</w:t>
      </w:r>
      <w:proofErr w:type="gramEnd"/>
    </w:p>
    <w:p w:rsidR="00A9138D" w:rsidRDefault="00C3760B">
      <w:pPr>
        <w:pStyle w:val="71"/>
        <w:shd w:val="clear" w:color="auto" w:fill="auto"/>
        <w:spacing w:before="0" w:after="0" w:line="465" w:lineRule="exact"/>
        <w:ind w:left="2460"/>
        <w:rPr>
          <w:sz w:val="2"/>
          <w:szCs w:val="2"/>
        </w:rPr>
      </w:pPr>
      <w:r>
        <w:t>(указываются реквизиты банковского счета Кредитора)</w:t>
      </w:r>
    </w:p>
    <w:p w:rsidR="00A9138D" w:rsidRDefault="00C3760B">
      <w:pPr>
        <w:pStyle w:val="71"/>
        <w:shd w:val="clear" w:color="auto" w:fill="auto"/>
        <w:tabs>
          <w:tab w:val="left" w:pos="970"/>
        </w:tabs>
        <w:spacing w:before="0" w:after="392" w:line="465" w:lineRule="exact"/>
        <w:rPr>
          <w:sz w:val="2"/>
          <w:szCs w:val="2"/>
        </w:rPr>
      </w:pPr>
      <w:r>
        <w:t xml:space="preserve">    3.2. С момента вступления в силу настоящего Соглашения обязательства</w:t>
      </w:r>
    </w:p>
    <w:p w:rsidR="00A9138D" w:rsidRDefault="00C3760B">
      <w:pPr>
        <w:pStyle w:val="71"/>
        <w:shd w:val="clear" w:color="auto" w:fill="auto"/>
        <w:spacing w:before="0" w:after="505" w:line="200" w:lineRule="exact"/>
        <w:ind w:right="40"/>
        <w:jc w:val="center"/>
        <w:rPr>
          <w:sz w:val="2"/>
          <w:szCs w:val="2"/>
        </w:rPr>
      </w:pPr>
      <w:proofErr w:type="gramStart"/>
      <w:r>
        <w:t>(указывается наименование бюджетного учреждения, подведомственного</w:t>
      </w:r>
      <w:proofErr w:type="gramEnd"/>
    </w:p>
    <w:p w:rsidR="00A9138D" w:rsidRDefault="00C3760B">
      <w:pPr>
        <w:pStyle w:val="71"/>
        <w:shd w:val="clear" w:color="auto" w:fill="auto"/>
        <w:spacing w:before="0" w:after="0" w:line="469" w:lineRule="exact"/>
        <w:ind w:left="500" w:right="2120" w:firstLine="1660"/>
        <w:jc w:val="left"/>
        <w:rPr>
          <w:sz w:val="2"/>
          <w:szCs w:val="2"/>
        </w:rPr>
      </w:pPr>
      <w:r>
        <w:t>( главному распорядителю (распорядителю) средств бюджета) по государственному контракту (договору)</w:t>
      </w:r>
    </w:p>
    <w:p w:rsidR="00A9138D" w:rsidRDefault="00C3760B">
      <w:pPr>
        <w:pStyle w:val="71"/>
        <w:shd w:val="clear" w:color="auto" w:fill="auto"/>
        <w:spacing w:before="0" w:after="0" w:line="469" w:lineRule="exact"/>
        <w:ind w:left="3800"/>
        <w:rPr>
          <w:sz w:val="2"/>
          <w:szCs w:val="2"/>
        </w:rPr>
      </w:pPr>
      <w:r>
        <w:t>(указываются реквизиты)</w:t>
      </w:r>
    </w:p>
    <w:p w:rsidR="00A9138D" w:rsidRDefault="00C3760B">
      <w:pPr>
        <w:pStyle w:val="71"/>
        <w:shd w:val="clear" w:color="auto" w:fill="auto"/>
        <w:tabs>
          <w:tab w:val="left" w:leader="underscore" w:pos="5651"/>
        </w:tabs>
        <w:spacing w:before="0" w:after="0" w:line="469" w:lineRule="exact"/>
        <w:ind w:left="500"/>
        <w:rPr>
          <w:sz w:val="2"/>
          <w:szCs w:val="2"/>
        </w:rPr>
      </w:pPr>
      <w:r>
        <w:tab/>
        <w:t>в части основного долга прекращ</w:t>
      </w:r>
      <w:r>
        <w:t>а</w:t>
      </w:r>
      <w:r>
        <w:t>ются.</w:t>
      </w:r>
    </w:p>
    <w:p w:rsidR="00A9138D" w:rsidRDefault="00C3760B">
      <w:pPr>
        <w:pStyle w:val="91"/>
        <w:shd w:val="clear" w:color="auto" w:fill="auto"/>
        <w:spacing w:after="4" w:line="180" w:lineRule="exact"/>
        <w:ind w:left="500"/>
        <w:jc w:val="both"/>
        <w:rPr>
          <w:sz w:val="2"/>
          <w:szCs w:val="2"/>
        </w:rPr>
      </w:pPr>
      <w:r>
        <w:t>государственного контракта (договора)</w:t>
      </w:r>
    </w:p>
    <w:p w:rsidR="00A9138D" w:rsidRDefault="00C3760B">
      <w:pPr>
        <w:spacing w:line="360" w:lineRule="exact"/>
        <w:rPr>
          <w:sz w:val="2"/>
          <w:szCs w:val="2"/>
        </w:rPr>
      </w:pPr>
      <w:r>
        <w:t>Ответственность Сторон</w:t>
      </w:r>
    </w:p>
    <w:p w:rsidR="00A9138D" w:rsidRDefault="00A9138D">
      <w:pPr>
        <w:spacing w:line="632" w:lineRule="exact"/>
        <w:rPr>
          <w:sz w:val="2"/>
          <w:szCs w:val="2"/>
        </w:rPr>
      </w:pPr>
    </w:p>
    <w:p w:rsidR="00A9138D" w:rsidRDefault="00C3760B">
      <w:pPr>
        <w:pStyle w:val="71"/>
        <w:shd w:val="clear" w:color="auto" w:fill="auto"/>
        <w:tabs>
          <w:tab w:val="left" w:pos="1683"/>
        </w:tabs>
        <w:spacing w:before="0" w:after="237" w:line="271" w:lineRule="exact"/>
        <w:ind w:right="480"/>
        <w:rPr>
          <w:sz w:val="2"/>
          <w:szCs w:val="2"/>
        </w:rPr>
      </w:pPr>
      <w:r>
        <w:lastRenderedPageBreak/>
        <w:t xml:space="preserve">         3.3. В случае нарушения Должником сроков уплаты кредиторской задолженности, устано</w:t>
      </w:r>
      <w:r>
        <w:t>в</w:t>
      </w:r>
      <w:r>
        <w:t>ленной графиком, Кредитор вправе в одностороннем порядке расторгнуть данное Соглашение, письменно известив об этом Должника, и обратиться в суд за принудительным взысканием з</w:t>
      </w:r>
      <w:r>
        <w:t>а</w:t>
      </w:r>
      <w:r>
        <w:t>долженности.</w:t>
      </w:r>
    </w:p>
    <w:p w:rsidR="00A9138D" w:rsidRDefault="00C3760B">
      <w:pPr>
        <w:pStyle w:val="61"/>
        <w:numPr>
          <w:ilvl w:val="0"/>
          <w:numId w:val="10"/>
        </w:numPr>
        <w:shd w:val="clear" w:color="auto" w:fill="auto"/>
        <w:tabs>
          <w:tab w:val="left" w:pos="2785"/>
        </w:tabs>
        <w:spacing w:before="0" w:after="184" w:line="200" w:lineRule="exact"/>
        <w:jc w:val="both"/>
        <w:rPr>
          <w:sz w:val="2"/>
          <w:szCs w:val="2"/>
        </w:rPr>
      </w:pPr>
      <w:r>
        <w:t>Условия погашения кредиторской задолженности</w:t>
      </w:r>
    </w:p>
    <w:p w:rsidR="00A9138D" w:rsidRDefault="00C3760B">
      <w:pPr>
        <w:pStyle w:val="71"/>
        <w:numPr>
          <w:ilvl w:val="1"/>
          <w:numId w:val="10"/>
        </w:numPr>
        <w:shd w:val="clear" w:color="auto" w:fill="auto"/>
        <w:tabs>
          <w:tab w:val="left" w:pos="851"/>
        </w:tabs>
        <w:spacing w:before="0" w:after="484" w:line="200" w:lineRule="exact"/>
        <w:ind w:hanging="2394"/>
        <w:rPr>
          <w:sz w:val="2"/>
          <w:szCs w:val="2"/>
        </w:rPr>
      </w:pPr>
      <w:r>
        <w:t>Погашение кредиторской задолженности осуществляется</w:t>
      </w:r>
    </w:p>
    <w:p w:rsidR="00A9138D" w:rsidRDefault="00C3760B">
      <w:pPr>
        <w:pStyle w:val="71"/>
        <w:shd w:val="clear" w:color="auto" w:fill="auto"/>
        <w:spacing w:before="0" w:after="272" w:line="200" w:lineRule="exact"/>
        <w:ind w:right="40"/>
        <w:jc w:val="center"/>
        <w:rPr>
          <w:sz w:val="2"/>
          <w:szCs w:val="2"/>
        </w:rPr>
      </w:pPr>
      <w:proofErr w:type="gramStart"/>
      <w:r>
        <w:t>(указывается наименование бюджетного учреждения, подведомственного</w:t>
      </w:r>
      <w:proofErr w:type="gramEnd"/>
    </w:p>
    <w:p w:rsidR="00A9138D" w:rsidRDefault="00C3760B">
      <w:pPr>
        <w:pStyle w:val="71"/>
        <w:shd w:val="clear" w:color="auto" w:fill="auto"/>
        <w:spacing w:before="0" w:after="0" w:line="465" w:lineRule="exact"/>
        <w:ind w:right="2120" w:firstLine="2160"/>
        <w:jc w:val="left"/>
        <w:rPr>
          <w:sz w:val="2"/>
          <w:szCs w:val="2"/>
        </w:rPr>
      </w:pPr>
      <w:r>
        <w:t>(главному распорядителю (распорядителю) средств бюджета</w:t>
      </w:r>
      <w:proofErr w:type="gramStart"/>
      <w:r>
        <w:t xml:space="preserve"> )</w:t>
      </w:r>
      <w:proofErr w:type="gramEnd"/>
      <w:r>
        <w:t xml:space="preserve"> </w:t>
      </w:r>
      <w:r>
        <w:rPr>
          <w:rStyle w:val="79pt"/>
        </w:rPr>
        <w:t>платежными поручениями на</w:t>
      </w:r>
    </w:p>
    <w:p w:rsidR="00A9138D" w:rsidRDefault="00C3760B">
      <w:pPr>
        <w:pStyle w:val="71"/>
        <w:shd w:val="clear" w:color="auto" w:fill="auto"/>
        <w:spacing w:before="0" w:after="0" w:line="465" w:lineRule="exact"/>
        <w:ind w:left="2460"/>
        <w:rPr>
          <w:sz w:val="2"/>
          <w:szCs w:val="2"/>
        </w:rPr>
      </w:pPr>
      <w:r>
        <w:t>(указываются реквизиты банковского счета Кредитора)</w:t>
      </w:r>
    </w:p>
    <w:p w:rsidR="00A9138D" w:rsidRDefault="00C3760B">
      <w:pPr>
        <w:pStyle w:val="71"/>
        <w:numPr>
          <w:ilvl w:val="1"/>
          <w:numId w:val="10"/>
        </w:numPr>
        <w:shd w:val="clear" w:color="auto" w:fill="auto"/>
        <w:tabs>
          <w:tab w:val="left" w:pos="851"/>
        </w:tabs>
        <w:spacing w:before="0" w:after="392" w:line="465" w:lineRule="exact"/>
        <w:ind w:hanging="2394"/>
        <w:rPr>
          <w:sz w:val="2"/>
          <w:szCs w:val="2"/>
        </w:rPr>
      </w:pPr>
      <w:r>
        <w:t>С момента вступления в силу настоящего Соглашения обязательства</w:t>
      </w:r>
    </w:p>
    <w:p w:rsidR="00A9138D" w:rsidRDefault="00C3760B">
      <w:pPr>
        <w:pStyle w:val="71"/>
        <w:shd w:val="clear" w:color="auto" w:fill="auto"/>
        <w:spacing w:before="0" w:after="505" w:line="200" w:lineRule="exact"/>
        <w:ind w:right="40"/>
        <w:jc w:val="center"/>
        <w:rPr>
          <w:sz w:val="2"/>
          <w:szCs w:val="2"/>
        </w:rPr>
      </w:pPr>
      <w:proofErr w:type="gramStart"/>
      <w:r>
        <w:t>(указывается наименование бюджетного учреждения, подведомственного</w:t>
      </w:r>
      <w:proofErr w:type="gramEnd"/>
    </w:p>
    <w:p w:rsidR="00A9138D" w:rsidRDefault="00C3760B">
      <w:pPr>
        <w:pStyle w:val="71"/>
        <w:shd w:val="clear" w:color="auto" w:fill="auto"/>
        <w:spacing w:before="0" w:after="0" w:line="469" w:lineRule="exact"/>
        <w:ind w:right="2120" w:firstLine="2160"/>
        <w:jc w:val="left"/>
        <w:rPr>
          <w:sz w:val="2"/>
          <w:szCs w:val="2"/>
        </w:rPr>
      </w:pPr>
      <w:r>
        <w:t>( главному распорядителю (распорядителю) средств бюджета) по государственному контракту (договору)</w:t>
      </w:r>
    </w:p>
    <w:p w:rsidR="00A9138D" w:rsidRDefault="00C3760B">
      <w:pPr>
        <w:pStyle w:val="71"/>
        <w:shd w:val="clear" w:color="auto" w:fill="auto"/>
        <w:spacing w:before="0" w:after="0" w:line="469" w:lineRule="exact"/>
        <w:ind w:left="3800"/>
        <w:rPr>
          <w:sz w:val="2"/>
          <w:szCs w:val="2"/>
        </w:rPr>
      </w:pPr>
      <w:r>
        <w:t>(указываются реквизиты)</w:t>
      </w:r>
    </w:p>
    <w:p w:rsidR="00A9138D" w:rsidRDefault="00C3760B">
      <w:pPr>
        <w:pStyle w:val="71"/>
        <w:shd w:val="clear" w:color="auto" w:fill="auto"/>
        <w:tabs>
          <w:tab w:val="left" w:leader="underscore" w:pos="5651"/>
        </w:tabs>
        <w:spacing w:before="0" w:after="0" w:line="469" w:lineRule="exact"/>
        <w:ind w:left="500"/>
        <w:rPr>
          <w:sz w:val="2"/>
          <w:szCs w:val="2"/>
        </w:rPr>
      </w:pPr>
      <w:r>
        <w:tab/>
        <w:t>в части основного долга прекращ</w:t>
      </w:r>
      <w:r>
        <w:t>а</w:t>
      </w:r>
      <w:r>
        <w:t>ются.</w:t>
      </w:r>
    </w:p>
    <w:p w:rsidR="00A9138D" w:rsidRDefault="00C3760B">
      <w:pPr>
        <w:pStyle w:val="91"/>
        <w:shd w:val="clear" w:color="auto" w:fill="auto"/>
        <w:spacing w:after="4" w:line="180" w:lineRule="exact"/>
        <w:ind w:left="500"/>
        <w:jc w:val="both"/>
        <w:rPr>
          <w:sz w:val="2"/>
          <w:szCs w:val="2"/>
        </w:rPr>
      </w:pPr>
      <w:r>
        <w:t>государственного контракта (договора)</w:t>
      </w:r>
    </w:p>
    <w:p w:rsidR="00A9138D" w:rsidRDefault="00A9138D">
      <w:pPr>
        <w:pStyle w:val="61"/>
        <w:shd w:val="clear" w:color="auto" w:fill="auto"/>
        <w:tabs>
          <w:tab w:val="left" w:pos="3950"/>
        </w:tabs>
        <w:spacing w:before="0" w:line="200" w:lineRule="exact"/>
        <w:ind w:left="2820" w:firstLine="0"/>
        <w:jc w:val="both"/>
        <w:rPr>
          <w:sz w:val="2"/>
          <w:szCs w:val="2"/>
        </w:rPr>
      </w:pPr>
    </w:p>
    <w:p w:rsidR="00A9138D" w:rsidRDefault="00C3760B">
      <w:pPr>
        <w:pStyle w:val="61"/>
        <w:numPr>
          <w:ilvl w:val="0"/>
          <w:numId w:val="10"/>
        </w:numPr>
        <w:shd w:val="clear" w:color="auto" w:fill="auto"/>
        <w:tabs>
          <w:tab w:val="left" w:pos="3261"/>
        </w:tabs>
        <w:spacing w:before="0" w:line="200" w:lineRule="exact"/>
        <w:ind w:right="3349"/>
        <w:jc w:val="both"/>
        <w:rPr>
          <w:sz w:val="2"/>
          <w:szCs w:val="2"/>
        </w:rPr>
      </w:pPr>
      <w:r>
        <w:t>Ответственность Сторон</w:t>
      </w:r>
    </w:p>
    <w:p w:rsidR="00A9138D" w:rsidRDefault="00C3760B">
      <w:pPr>
        <w:pStyle w:val="71"/>
        <w:shd w:val="clear" w:color="auto" w:fill="auto"/>
        <w:spacing w:before="0" w:after="233" w:line="266" w:lineRule="exact"/>
        <w:ind w:right="460" w:firstLine="1040"/>
        <w:rPr>
          <w:sz w:val="2"/>
          <w:szCs w:val="2"/>
        </w:rPr>
      </w:pPr>
      <w:r>
        <w:t>По настоящему Соглашению Стороны несут ответственность в соответствии с де</w:t>
      </w:r>
      <w:r>
        <w:t>й</w:t>
      </w:r>
      <w:r>
        <w:t>ствующим законодательством.</w:t>
      </w:r>
    </w:p>
    <w:p w:rsidR="00A9138D" w:rsidRDefault="00C3760B">
      <w:pPr>
        <w:pStyle w:val="61"/>
        <w:numPr>
          <w:ilvl w:val="0"/>
          <w:numId w:val="10"/>
        </w:numPr>
        <w:shd w:val="clear" w:color="auto" w:fill="auto"/>
        <w:tabs>
          <w:tab w:val="left" w:pos="2156"/>
        </w:tabs>
        <w:spacing w:before="0" w:after="177" w:line="200" w:lineRule="exact"/>
        <w:jc w:val="both"/>
        <w:rPr>
          <w:sz w:val="2"/>
          <w:szCs w:val="2"/>
        </w:rPr>
      </w:pPr>
      <w:r>
        <w:t>Срок действия и порядок досрочного расторжения Соглашения</w:t>
      </w:r>
    </w:p>
    <w:p w:rsidR="00A9138D" w:rsidRDefault="00C3760B">
      <w:pPr>
        <w:pStyle w:val="71"/>
        <w:numPr>
          <w:ilvl w:val="1"/>
          <w:numId w:val="10"/>
        </w:numPr>
        <w:shd w:val="clear" w:color="auto" w:fill="auto"/>
        <w:tabs>
          <w:tab w:val="left" w:pos="0"/>
          <w:tab w:val="left" w:pos="851"/>
        </w:tabs>
        <w:spacing w:before="0" w:after="177" w:line="266" w:lineRule="exact"/>
        <w:ind w:left="0" w:right="460" w:firstLine="426"/>
        <w:rPr>
          <w:sz w:val="2"/>
          <w:szCs w:val="2"/>
        </w:rPr>
      </w:pPr>
      <w:r>
        <w:t xml:space="preserve">Действие настоящего Соглашения прекращается после полного погашения </w:t>
      </w:r>
      <w:r>
        <w:rPr>
          <w:rStyle w:val="79pt"/>
        </w:rPr>
        <w:t>задолженн</w:t>
      </w:r>
      <w:r>
        <w:rPr>
          <w:rStyle w:val="79pt"/>
        </w:rPr>
        <w:t>о</w:t>
      </w:r>
      <w:r>
        <w:rPr>
          <w:rStyle w:val="79pt"/>
        </w:rPr>
        <w:t>сти, указанной в графике.</w:t>
      </w:r>
    </w:p>
    <w:p w:rsidR="00A9138D" w:rsidRDefault="00C3760B">
      <w:pPr>
        <w:pStyle w:val="71"/>
        <w:numPr>
          <w:ilvl w:val="1"/>
          <w:numId w:val="10"/>
        </w:numPr>
        <w:shd w:val="clear" w:color="auto" w:fill="auto"/>
        <w:tabs>
          <w:tab w:val="left" w:pos="851"/>
        </w:tabs>
        <w:spacing w:before="0" w:after="237" w:line="271" w:lineRule="exact"/>
        <w:ind w:left="0" w:right="460" w:firstLine="426"/>
        <w:rPr>
          <w:sz w:val="2"/>
          <w:szCs w:val="2"/>
        </w:rPr>
      </w:pPr>
      <w:r>
        <w:t>Настоящее Соглашение может быть расторгнуто досрочно по согласованию Сторон на основе письменного соглашения, а также Кредитор вправе в одностороннем порядке расторгнуть данное Соглашение, письменно известив об этом Должника, и обратиться в суд за принудител</w:t>
      </w:r>
      <w:r>
        <w:t>ь</w:t>
      </w:r>
      <w:r>
        <w:t>ным взысканием задолженности.</w:t>
      </w:r>
    </w:p>
    <w:p w:rsidR="00A9138D" w:rsidRDefault="00C3760B">
      <w:pPr>
        <w:pStyle w:val="61"/>
        <w:numPr>
          <w:ilvl w:val="0"/>
          <w:numId w:val="10"/>
        </w:numPr>
        <w:shd w:val="clear" w:color="auto" w:fill="auto"/>
        <w:tabs>
          <w:tab w:val="left" w:pos="4236"/>
        </w:tabs>
        <w:spacing w:before="0" w:after="132" w:line="200" w:lineRule="exact"/>
        <w:jc w:val="both"/>
        <w:rPr>
          <w:sz w:val="2"/>
          <w:szCs w:val="2"/>
        </w:rPr>
      </w:pPr>
      <w:r>
        <w:t>Разрешение споров</w:t>
      </w:r>
    </w:p>
    <w:p w:rsidR="00A9138D" w:rsidRDefault="00C3760B">
      <w:pPr>
        <w:pStyle w:val="71"/>
        <w:numPr>
          <w:ilvl w:val="1"/>
          <w:numId w:val="10"/>
        </w:numPr>
        <w:shd w:val="clear" w:color="auto" w:fill="auto"/>
        <w:tabs>
          <w:tab w:val="left" w:pos="851"/>
        </w:tabs>
        <w:spacing w:before="0" w:after="237" w:line="271" w:lineRule="exact"/>
        <w:ind w:left="0" w:right="460" w:firstLine="426"/>
        <w:rPr>
          <w:sz w:val="2"/>
          <w:szCs w:val="2"/>
        </w:rPr>
      </w:pPr>
      <w:r>
        <w:t>Не урегулированные Сторонами споры и разногласия, возникающие при исполнении настоящего Соглашения или в связи с ним, рассматриваются в предусмотренном действующим законодательством порядке.</w:t>
      </w:r>
    </w:p>
    <w:p w:rsidR="00A9138D" w:rsidRDefault="00C3760B">
      <w:pPr>
        <w:pStyle w:val="71"/>
        <w:numPr>
          <w:ilvl w:val="1"/>
          <w:numId w:val="10"/>
        </w:numPr>
        <w:shd w:val="clear" w:color="auto" w:fill="auto"/>
        <w:tabs>
          <w:tab w:val="left" w:pos="851"/>
          <w:tab w:val="left" w:leader="underscore" w:pos="4475"/>
        </w:tabs>
        <w:spacing w:before="0" w:after="84" w:line="200" w:lineRule="exact"/>
        <w:ind w:hanging="2394"/>
        <w:rPr>
          <w:sz w:val="2"/>
          <w:szCs w:val="2"/>
        </w:rPr>
      </w:pPr>
      <w:r>
        <w:lastRenderedPageBreak/>
        <w:t>Соглашение составлено на</w:t>
      </w:r>
      <w:r>
        <w:tab/>
        <w:t>листах по одному экземпляру для каждой из Ст</w:t>
      </w:r>
      <w:r>
        <w:t>о</w:t>
      </w:r>
      <w:r>
        <w:t>рон,</w:t>
      </w:r>
    </w:p>
    <w:p w:rsidR="00A9138D" w:rsidRDefault="00C3760B">
      <w:pPr>
        <w:pStyle w:val="71"/>
        <w:shd w:val="clear" w:color="auto" w:fill="auto"/>
        <w:spacing w:before="0" w:after="184" w:line="200" w:lineRule="exact"/>
        <w:rPr>
          <w:sz w:val="2"/>
          <w:szCs w:val="2"/>
        </w:rPr>
      </w:pPr>
      <w:proofErr w:type="gramStart"/>
      <w:r>
        <w:t>имеющих</w:t>
      </w:r>
      <w:proofErr w:type="gramEnd"/>
      <w:r>
        <w:t xml:space="preserve"> равную юридическую силу.</w:t>
      </w:r>
    </w:p>
    <w:p w:rsidR="00A9138D" w:rsidRDefault="00C3760B">
      <w:pPr>
        <w:pStyle w:val="71"/>
        <w:numPr>
          <w:ilvl w:val="0"/>
          <w:numId w:val="10"/>
        </w:numPr>
        <w:shd w:val="clear" w:color="auto" w:fill="auto"/>
        <w:tabs>
          <w:tab w:val="left" w:pos="2782"/>
        </w:tabs>
        <w:spacing w:before="0" w:after="685" w:line="200" w:lineRule="exact"/>
        <w:rPr>
          <w:b/>
        </w:rPr>
      </w:pPr>
      <w:r>
        <w:rPr>
          <w:b/>
        </w:rPr>
        <w:t>Юридические адреса и платежные реквизиты Сторон</w:t>
      </w:r>
    </w:p>
    <w:p w:rsidR="00A9138D" w:rsidRDefault="00C3760B">
      <w:pPr>
        <w:pStyle w:val="71"/>
        <w:shd w:val="clear" w:color="auto" w:fill="auto"/>
        <w:spacing w:before="0" w:after="0" w:line="474" w:lineRule="exact"/>
        <w:ind w:left="540"/>
        <w:rPr>
          <w:sz w:val="2"/>
          <w:szCs w:val="2"/>
        </w:rPr>
      </w:pPr>
      <w:proofErr w:type="gramStart"/>
      <w:r>
        <w:t>(наименование главного распорядителя (наименование Кредитора)</w:t>
      </w:r>
      <w:proofErr w:type="gramEnd"/>
    </w:p>
    <w:p w:rsidR="00A9138D" w:rsidRDefault="00C3760B">
      <w:pPr>
        <w:pStyle w:val="71"/>
        <w:shd w:val="clear" w:color="auto" w:fill="auto"/>
        <w:spacing w:before="0" w:after="399" w:line="474" w:lineRule="exact"/>
        <w:ind w:left="540" w:right="3360" w:firstLine="2900"/>
        <w:jc w:val="left"/>
        <w:rPr>
          <w:sz w:val="2"/>
          <w:szCs w:val="2"/>
        </w:rPr>
      </w:pPr>
      <w:r>
        <w:t>(распорядителя) средств бюджет) (юридический адрес) (юридический а</w:t>
      </w:r>
      <w:r>
        <w:t>д</w:t>
      </w:r>
      <w:r>
        <w:t>рес)</w:t>
      </w:r>
    </w:p>
    <w:p w:rsidR="00A9138D" w:rsidRDefault="00C3760B">
      <w:pPr>
        <w:pStyle w:val="71"/>
        <w:shd w:val="clear" w:color="auto" w:fill="auto"/>
        <w:tabs>
          <w:tab w:val="left" w:leader="underscore" w:pos="2742"/>
          <w:tab w:val="left" w:leader="underscore" w:pos="5135"/>
        </w:tabs>
        <w:spacing w:before="0" w:after="205" w:line="200" w:lineRule="exact"/>
        <w:ind w:left="540"/>
        <w:rPr>
          <w:sz w:val="2"/>
          <w:szCs w:val="2"/>
        </w:rPr>
      </w:pPr>
      <w:r>
        <w:t>Руководитель</w:t>
      </w:r>
      <w:r>
        <w:tab/>
      </w:r>
      <w:proofErr w:type="spellStart"/>
      <w:proofErr w:type="gramStart"/>
      <w:r>
        <w:t>Руководитель</w:t>
      </w:r>
      <w:proofErr w:type="spellEnd"/>
      <w:proofErr w:type="gramEnd"/>
      <w:r>
        <w:tab/>
      </w:r>
    </w:p>
    <w:p w:rsidR="00A9138D" w:rsidRDefault="00C3760B">
      <w:pPr>
        <w:pStyle w:val="91"/>
        <w:shd w:val="clear" w:color="auto" w:fill="auto"/>
        <w:tabs>
          <w:tab w:val="left" w:leader="underscore" w:pos="2742"/>
          <w:tab w:val="left" w:leader="underscore" w:pos="5135"/>
        </w:tabs>
        <w:spacing w:after="433" w:line="180" w:lineRule="exact"/>
        <w:ind w:left="540"/>
        <w:jc w:val="both"/>
        <w:rPr>
          <w:sz w:val="2"/>
          <w:szCs w:val="2"/>
        </w:rPr>
      </w:pPr>
      <w:r>
        <w:t>Гл. бухгалтер</w:t>
      </w:r>
      <w:proofErr w:type="gramStart"/>
      <w:r>
        <w:tab/>
        <w:t>Г</w:t>
      </w:r>
      <w:proofErr w:type="gramEnd"/>
      <w:r>
        <w:t>л. бухгалтер</w:t>
      </w:r>
      <w:r>
        <w:tab/>
      </w:r>
    </w:p>
    <w:p w:rsidR="00A9138D" w:rsidRDefault="00C3760B">
      <w:pPr>
        <w:pStyle w:val="71"/>
        <w:shd w:val="clear" w:color="auto" w:fill="auto"/>
        <w:tabs>
          <w:tab w:val="left" w:leader="underscore" w:pos="1028"/>
          <w:tab w:val="left" w:leader="underscore" w:pos="2404"/>
          <w:tab w:val="left" w:leader="underscore" w:pos="3077"/>
          <w:tab w:val="left" w:leader="underscore" w:pos="3813"/>
          <w:tab w:val="left" w:leader="underscore" w:pos="5135"/>
          <w:tab w:val="left" w:leader="underscore" w:pos="5844"/>
        </w:tabs>
        <w:spacing w:before="0" w:after="152" w:line="200" w:lineRule="exact"/>
        <w:ind w:left="540"/>
        <w:rPr>
          <w:sz w:val="2"/>
          <w:szCs w:val="2"/>
        </w:rPr>
      </w:pPr>
      <w:r>
        <w:t>"</w:t>
      </w:r>
      <w:r>
        <w:tab/>
        <w:t>"</w:t>
      </w:r>
      <w:r>
        <w:tab/>
        <w:t>20</w:t>
      </w:r>
      <w:r>
        <w:tab/>
        <w:t>г. "</w:t>
      </w:r>
      <w:r>
        <w:tab/>
        <w:t>"</w:t>
      </w:r>
      <w:r>
        <w:tab/>
        <w:t>20</w:t>
      </w:r>
      <w:r>
        <w:tab/>
        <w:t>г.</w:t>
      </w:r>
    </w:p>
    <w:p w:rsidR="00A9138D" w:rsidRDefault="00C3760B">
      <w:pPr>
        <w:pStyle w:val="71"/>
        <w:shd w:val="clear" w:color="auto" w:fill="auto"/>
        <w:spacing w:before="0" w:after="0" w:line="235" w:lineRule="exact"/>
        <w:ind w:left="540"/>
        <w:rPr>
          <w:sz w:val="2"/>
          <w:szCs w:val="2"/>
        </w:rPr>
      </w:pPr>
      <w:r>
        <w:t>Согласовано:</w:t>
      </w:r>
    </w:p>
    <w:p w:rsidR="00A9138D" w:rsidRDefault="00C3760B">
      <w:pPr>
        <w:pStyle w:val="71"/>
        <w:shd w:val="clear" w:color="auto" w:fill="auto"/>
        <w:tabs>
          <w:tab w:val="left" w:leader="underscore" w:pos="6458"/>
        </w:tabs>
        <w:spacing w:before="0" w:after="0" w:line="235" w:lineRule="exact"/>
        <w:ind w:left="540"/>
        <w:rPr>
          <w:sz w:val="2"/>
          <w:szCs w:val="2"/>
        </w:rPr>
      </w:pPr>
      <w:r>
        <w:t>Финансовое управление</w:t>
      </w:r>
      <w:r>
        <w:tab/>
      </w:r>
    </w:p>
    <w:p w:rsidR="00A9138D" w:rsidRDefault="00C3760B">
      <w:pPr>
        <w:pStyle w:val="71"/>
        <w:shd w:val="clear" w:color="auto" w:fill="auto"/>
        <w:spacing w:before="0" w:after="133" w:line="235" w:lineRule="exact"/>
        <w:ind w:left="540"/>
        <w:rPr>
          <w:sz w:val="2"/>
          <w:szCs w:val="2"/>
        </w:rPr>
        <w:sectPr w:rsidR="00A9138D">
          <w:headerReference w:type="default" r:id="rId12"/>
          <w:pgSz w:w="12240" w:h="15840"/>
          <w:pgMar w:top="1412" w:right="1108" w:bottom="966" w:left="2312" w:header="0" w:footer="0" w:gutter="0"/>
          <w:cols w:space="720"/>
          <w:formProt w:val="0"/>
          <w:docGrid w:linePitch="360"/>
        </w:sectPr>
      </w:pPr>
      <w:r>
        <w:t xml:space="preserve">(Ф.И.О.) (подпись) </w:t>
      </w:r>
      <w:proofErr w:type="spellStart"/>
      <w:r>
        <w:t>м.п</w:t>
      </w:r>
      <w:proofErr w:type="spellEnd"/>
      <w:r>
        <w:t>.</w:t>
      </w:r>
    </w:p>
    <w:p w:rsidR="00A9138D" w:rsidRDefault="00C3760B">
      <w:pPr>
        <w:pStyle w:val="afb"/>
        <w:widowControl w:val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Приложение № 8</w:t>
      </w:r>
    </w:p>
    <w:p w:rsidR="00A9138D" w:rsidRDefault="00C3760B">
      <w:pPr>
        <w:pStyle w:val="51"/>
        <w:shd w:val="clear" w:color="auto" w:fill="auto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к Порядку проведения мониторинга</w:t>
      </w:r>
    </w:p>
    <w:p w:rsidR="00A9138D" w:rsidRDefault="00C3760B">
      <w:pPr>
        <w:pStyle w:val="51"/>
        <w:shd w:val="clear" w:color="auto" w:fill="auto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кредиторской задолженности </w:t>
      </w:r>
    </w:p>
    <w:p w:rsidR="00A9138D" w:rsidRDefault="00C3760B">
      <w:pPr>
        <w:pStyle w:val="51"/>
        <w:shd w:val="clear" w:color="auto" w:fill="auto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бюджета и бюджетных учреждений </w:t>
      </w:r>
    </w:p>
    <w:p w:rsidR="00A9138D" w:rsidRDefault="00C3760B">
      <w:pPr>
        <w:pStyle w:val="51"/>
        <w:shd w:val="clear" w:color="auto" w:fill="auto"/>
        <w:spacing w:after="0"/>
        <w:rPr>
          <w:rStyle w:val="510pt"/>
          <w:sz w:val="26"/>
          <w:szCs w:val="26"/>
        </w:rPr>
      </w:pPr>
      <w:r>
        <w:rPr>
          <w:sz w:val="26"/>
          <w:szCs w:val="26"/>
        </w:rPr>
        <w:t xml:space="preserve">муниципального образования </w:t>
      </w:r>
      <w:proofErr w:type="spellStart"/>
      <w:r>
        <w:rPr>
          <w:sz w:val="26"/>
          <w:szCs w:val="26"/>
        </w:rPr>
        <w:t>Веневский</w:t>
      </w:r>
      <w:proofErr w:type="spellEnd"/>
      <w:r>
        <w:rPr>
          <w:sz w:val="26"/>
          <w:szCs w:val="26"/>
        </w:rPr>
        <w:t xml:space="preserve"> </w:t>
      </w:r>
      <w:r>
        <w:rPr>
          <w:rStyle w:val="510pt"/>
          <w:sz w:val="26"/>
          <w:szCs w:val="26"/>
        </w:rPr>
        <w:t xml:space="preserve">район </w:t>
      </w:r>
    </w:p>
    <w:p w:rsidR="00A9138D" w:rsidRDefault="00C3760B">
      <w:pPr>
        <w:pStyle w:val="51"/>
        <w:shd w:val="clear" w:color="auto" w:fill="auto"/>
        <w:spacing w:after="0"/>
        <w:rPr>
          <w:rStyle w:val="510pt"/>
          <w:sz w:val="26"/>
          <w:szCs w:val="26"/>
        </w:rPr>
      </w:pPr>
      <w:r>
        <w:rPr>
          <w:rStyle w:val="510pt"/>
          <w:sz w:val="26"/>
          <w:szCs w:val="26"/>
        </w:rPr>
        <w:t>и мер по реструктуризации просроченной</w:t>
      </w:r>
    </w:p>
    <w:p w:rsidR="00A9138D" w:rsidRDefault="00C3760B">
      <w:pPr>
        <w:pStyle w:val="51"/>
        <w:shd w:val="clear" w:color="auto" w:fill="auto"/>
        <w:tabs>
          <w:tab w:val="left" w:pos="4962"/>
          <w:tab w:val="left" w:pos="5430"/>
          <w:tab w:val="right" w:pos="9354"/>
        </w:tabs>
        <w:spacing w:after="0"/>
        <w:jc w:val="left"/>
        <w:rPr>
          <w:sz w:val="26"/>
          <w:szCs w:val="26"/>
        </w:rPr>
      </w:pPr>
      <w:r>
        <w:rPr>
          <w:rStyle w:val="510pt"/>
          <w:sz w:val="26"/>
          <w:szCs w:val="26"/>
        </w:rPr>
        <w:tab/>
        <w:t xml:space="preserve"> </w:t>
      </w:r>
      <w:r>
        <w:rPr>
          <w:sz w:val="26"/>
          <w:szCs w:val="26"/>
        </w:rPr>
        <w:t>кредиторской   задолженности</w:t>
      </w:r>
    </w:p>
    <w:p w:rsidR="00A9138D" w:rsidRDefault="00A9138D">
      <w:pPr>
        <w:jc w:val="center"/>
        <w:rPr>
          <w:sz w:val="26"/>
          <w:szCs w:val="26"/>
        </w:rPr>
      </w:pPr>
    </w:p>
    <w:p w:rsidR="00A9138D" w:rsidRDefault="00A9138D">
      <w:pPr>
        <w:rPr>
          <w:sz w:val="26"/>
          <w:szCs w:val="26"/>
        </w:rPr>
      </w:pPr>
    </w:p>
    <w:p w:rsidR="00A9138D" w:rsidRDefault="00A9138D">
      <w:pPr>
        <w:rPr>
          <w:sz w:val="26"/>
          <w:szCs w:val="26"/>
        </w:rPr>
      </w:pPr>
    </w:p>
    <w:p w:rsidR="00A9138D" w:rsidRDefault="00A9138D">
      <w:pPr>
        <w:rPr>
          <w:sz w:val="26"/>
          <w:szCs w:val="26"/>
        </w:rPr>
      </w:pPr>
    </w:p>
    <w:p w:rsidR="00A9138D" w:rsidRDefault="00C3760B">
      <w:pPr>
        <w:pStyle w:val="71"/>
        <w:shd w:val="clear" w:color="auto" w:fill="auto"/>
        <w:spacing w:before="0" w:after="216" w:line="200" w:lineRule="exact"/>
        <w:ind w:right="100"/>
        <w:jc w:val="center"/>
        <w:rPr>
          <w:sz w:val="2"/>
          <w:szCs w:val="2"/>
        </w:rPr>
      </w:pPr>
      <w:r>
        <w:t>ГРАФИК</w:t>
      </w:r>
    </w:p>
    <w:p w:rsidR="00A9138D" w:rsidRDefault="00C3760B">
      <w:pPr>
        <w:pStyle w:val="71"/>
        <w:shd w:val="clear" w:color="auto" w:fill="auto"/>
        <w:spacing w:before="0" w:after="620" w:line="200" w:lineRule="exact"/>
        <w:ind w:right="100"/>
        <w:jc w:val="center"/>
        <w:rPr>
          <w:sz w:val="2"/>
          <w:szCs w:val="2"/>
        </w:rPr>
      </w:pPr>
      <w:r>
        <w:t>ПОГАШЕНИЯ КРЕДИТОРСКОЙ ЗАДОЛЖЕННОСТИ</w:t>
      </w:r>
    </w:p>
    <w:tbl>
      <w:tblPr>
        <w:tblW w:w="860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06"/>
        <w:gridCol w:w="4302"/>
      </w:tblGrid>
      <w:tr w:rsidR="00A9138D">
        <w:trPr>
          <w:trHeight w:hRule="exact" w:val="271"/>
          <w:jc w:val="center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A9138D" w:rsidRDefault="00C3760B">
            <w:pPr>
              <w:framePr w:w="8608" w:h="1253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Срок погашения задолженности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9138D" w:rsidRDefault="00C3760B">
            <w:pPr>
              <w:framePr w:w="8608" w:h="1253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2"/>
                <w:szCs w:val="2"/>
              </w:rPr>
            </w:pPr>
            <w:r>
              <w:rPr>
                <w:rStyle w:val="210pt"/>
              </w:rPr>
              <w:t>Сумма задолженности (рублей)</w:t>
            </w:r>
          </w:p>
        </w:tc>
      </w:tr>
      <w:tr w:rsidR="00A9138D">
        <w:trPr>
          <w:trHeight w:hRule="exact" w:val="253"/>
          <w:jc w:val="center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8608" w:h="1253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8608" w:h="1253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</w:tr>
      <w:tr w:rsidR="00A9138D">
        <w:trPr>
          <w:trHeight w:hRule="exact" w:val="253"/>
          <w:jc w:val="center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8608" w:h="1253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8608" w:h="1253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</w:tr>
      <w:tr w:rsidR="00A9138D">
        <w:trPr>
          <w:trHeight w:hRule="exact" w:val="271"/>
          <w:jc w:val="center"/>
        </w:trPr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8608" w:h="1253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138D" w:rsidRDefault="00A9138D">
            <w:pPr>
              <w:framePr w:w="8608" w:h="1253" w:hRule="exact" w:wrap="notBeside" w:vAnchor="text" w:hAnchor="text" w:x="560" w:y="1"/>
              <w:pBdr>
                <w:top w:val="single" w:sz="2" w:space="4" w:color="000000"/>
                <w:left w:val="single" w:sz="2" w:space="4" w:color="000000"/>
                <w:bottom w:val="single" w:sz="2" w:space="4" w:color="000000"/>
                <w:right w:val="single" w:sz="2" w:space="4" w:color="000000"/>
              </w:pBdr>
              <w:shd w:val="clear" w:color="auto" w:fill="FFFFFF"/>
              <w:rPr>
                <w:sz w:val="10"/>
                <w:szCs w:val="10"/>
              </w:rPr>
            </w:pPr>
          </w:p>
        </w:tc>
      </w:tr>
    </w:tbl>
    <w:p w:rsidR="00A9138D" w:rsidRDefault="00A9138D">
      <w:pPr>
        <w:framePr w:w="8608" w:h="1253" w:hRule="exact" w:wrap="notBeside" w:vAnchor="text" w:hAnchor="text" w:x="560" w:y="1"/>
        <w:pBdr>
          <w:top w:val="single" w:sz="2" w:space="4" w:color="000000"/>
          <w:left w:val="single" w:sz="2" w:space="4" w:color="000000"/>
          <w:bottom w:val="single" w:sz="2" w:space="4" w:color="000000"/>
          <w:right w:val="single" w:sz="2" w:space="4" w:color="000000"/>
        </w:pBdr>
        <w:rPr>
          <w:sz w:val="2"/>
          <w:szCs w:val="2"/>
        </w:rPr>
      </w:pPr>
    </w:p>
    <w:p w:rsidR="00A9138D" w:rsidRDefault="00A9138D">
      <w:pPr>
        <w:rPr>
          <w:sz w:val="2"/>
          <w:szCs w:val="2"/>
        </w:rPr>
      </w:pPr>
    </w:p>
    <w:p w:rsidR="00A9138D" w:rsidRDefault="00C3760B">
      <w:pPr>
        <w:pStyle w:val="71"/>
        <w:shd w:val="clear" w:color="auto" w:fill="auto"/>
        <w:spacing w:before="644" w:after="149" w:line="200" w:lineRule="exact"/>
        <w:ind w:left="560"/>
        <w:jc w:val="left"/>
        <w:rPr>
          <w:sz w:val="2"/>
          <w:szCs w:val="2"/>
        </w:rPr>
      </w:pPr>
      <w:r>
        <w:t>(наименование Должника) (наименование Кредитора) (подпись руководителя) (подпись руководителя)</w:t>
      </w:r>
    </w:p>
    <w:p w:rsidR="00A9138D" w:rsidRDefault="00C3760B">
      <w:pPr>
        <w:pStyle w:val="71"/>
        <w:shd w:val="clear" w:color="auto" w:fill="auto"/>
        <w:spacing w:before="0" w:after="0" w:line="239" w:lineRule="exact"/>
        <w:ind w:left="560"/>
        <w:jc w:val="left"/>
        <w:rPr>
          <w:sz w:val="2"/>
          <w:szCs w:val="2"/>
        </w:rPr>
      </w:pPr>
      <w:r>
        <w:t>М.П. М.П.</w:t>
      </w:r>
    </w:p>
    <w:p w:rsidR="00A9138D" w:rsidRDefault="00C3760B">
      <w:pPr>
        <w:pStyle w:val="71"/>
        <w:shd w:val="clear" w:color="auto" w:fill="auto"/>
        <w:spacing w:before="0" w:after="0" w:line="239" w:lineRule="exact"/>
        <w:ind w:left="560"/>
        <w:jc w:val="left"/>
        <w:rPr>
          <w:sz w:val="2"/>
          <w:szCs w:val="2"/>
        </w:rPr>
      </w:pPr>
      <w:r>
        <w:t>Согласовано:</w:t>
      </w:r>
    </w:p>
    <w:p w:rsidR="00A9138D" w:rsidRDefault="00C3760B">
      <w:pPr>
        <w:pStyle w:val="71"/>
        <w:shd w:val="clear" w:color="auto" w:fill="auto"/>
        <w:spacing w:before="0" w:after="192" w:line="239" w:lineRule="exact"/>
        <w:ind w:left="560"/>
        <w:jc w:val="left"/>
        <w:rPr>
          <w:sz w:val="2"/>
          <w:szCs w:val="2"/>
        </w:rPr>
        <w:sectPr w:rsidR="00A9138D">
          <w:headerReference w:type="default" r:id="rId13"/>
          <w:pgSz w:w="12240" w:h="15840"/>
          <w:pgMar w:top="1698" w:right="870" w:bottom="1698" w:left="1642" w:header="0" w:footer="0" w:gutter="0"/>
          <w:pgNumType w:start="8"/>
          <w:cols w:space="720"/>
          <w:formProt w:val="0"/>
          <w:docGrid w:linePitch="360"/>
        </w:sectPr>
      </w:pPr>
      <w:r>
        <w:t>Финансовое управление (Ф.И.О.) (подпись)</w:t>
      </w:r>
    </w:p>
    <w:p w:rsidR="00A9138D" w:rsidRDefault="00A9138D">
      <w:pPr>
        <w:rPr>
          <w:sz w:val="26"/>
          <w:szCs w:val="26"/>
        </w:rPr>
      </w:pPr>
    </w:p>
    <w:p w:rsidR="00A9138D" w:rsidRDefault="00C3760B">
      <w:pPr>
        <w:pStyle w:val="afb"/>
        <w:widowControl w:val="0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                                                   Приложение № 9</w:t>
      </w:r>
    </w:p>
    <w:p w:rsidR="00A9138D" w:rsidRDefault="00C3760B">
      <w:pPr>
        <w:pStyle w:val="51"/>
        <w:shd w:val="clear" w:color="auto" w:fill="auto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к Порядку проведения мониторинга</w:t>
      </w:r>
    </w:p>
    <w:p w:rsidR="00A9138D" w:rsidRDefault="00C3760B">
      <w:pPr>
        <w:pStyle w:val="51"/>
        <w:shd w:val="clear" w:color="auto" w:fill="auto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кредиторской задолженности </w:t>
      </w:r>
    </w:p>
    <w:p w:rsidR="00A9138D" w:rsidRDefault="00C3760B">
      <w:pPr>
        <w:pStyle w:val="51"/>
        <w:shd w:val="clear" w:color="auto" w:fill="auto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 бюджета и бюджетных учреждений </w:t>
      </w:r>
    </w:p>
    <w:p w:rsidR="00A9138D" w:rsidRDefault="00C3760B">
      <w:pPr>
        <w:pStyle w:val="51"/>
        <w:shd w:val="clear" w:color="auto" w:fill="auto"/>
        <w:spacing w:after="0"/>
        <w:rPr>
          <w:rStyle w:val="510pt"/>
          <w:sz w:val="26"/>
          <w:szCs w:val="26"/>
        </w:rPr>
      </w:pPr>
      <w:r>
        <w:rPr>
          <w:sz w:val="26"/>
          <w:szCs w:val="26"/>
        </w:rPr>
        <w:t xml:space="preserve">муниципального образования </w:t>
      </w:r>
      <w:proofErr w:type="spellStart"/>
      <w:r>
        <w:rPr>
          <w:sz w:val="26"/>
          <w:szCs w:val="26"/>
        </w:rPr>
        <w:t>Веневский</w:t>
      </w:r>
      <w:proofErr w:type="spellEnd"/>
      <w:r>
        <w:rPr>
          <w:sz w:val="26"/>
          <w:szCs w:val="26"/>
        </w:rPr>
        <w:t xml:space="preserve"> </w:t>
      </w:r>
      <w:r>
        <w:rPr>
          <w:rStyle w:val="510pt"/>
          <w:sz w:val="26"/>
          <w:szCs w:val="26"/>
        </w:rPr>
        <w:t xml:space="preserve">район </w:t>
      </w:r>
    </w:p>
    <w:p w:rsidR="00A9138D" w:rsidRDefault="00C3760B">
      <w:pPr>
        <w:pStyle w:val="51"/>
        <w:shd w:val="clear" w:color="auto" w:fill="auto"/>
        <w:spacing w:after="0"/>
        <w:rPr>
          <w:rStyle w:val="510pt"/>
          <w:sz w:val="26"/>
          <w:szCs w:val="26"/>
        </w:rPr>
      </w:pPr>
      <w:r>
        <w:rPr>
          <w:rStyle w:val="510pt"/>
          <w:sz w:val="26"/>
          <w:szCs w:val="26"/>
        </w:rPr>
        <w:t>и мер по реструктуризации просроченной</w:t>
      </w:r>
    </w:p>
    <w:p w:rsidR="00A9138D" w:rsidRDefault="00C3760B">
      <w:pPr>
        <w:pStyle w:val="51"/>
        <w:shd w:val="clear" w:color="auto" w:fill="auto"/>
        <w:tabs>
          <w:tab w:val="left" w:pos="4962"/>
          <w:tab w:val="left" w:pos="5430"/>
          <w:tab w:val="right" w:pos="9354"/>
        </w:tabs>
        <w:spacing w:after="0"/>
        <w:jc w:val="left"/>
        <w:rPr>
          <w:sz w:val="26"/>
          <w:szCs w:val="26"/>
        </w:rPr>
      </w:pPr>
      <w:r>
        <w:rPr>
          <w:rStyle w:val="510pt"/>
          <w:sz w:val="26"/>
          <w:szCs w:val="26"/>
        </w:rPr>
        <w:tab/>
        <w:t xml:space="preserve">          </w:t>
      </w:r>
      <w:r>
        <w:rPr>
          <w:sz w:val="26"/>
          <w:szCs w:val="26"/>
        </w:rPr>
        <w:t>кредиторской   задолженности</w:t>
      </w:r>
    </w:p>
    <w:p w:rsidR="00A9138D" w:rsidRDefault="00A9138D">
      <w:pPr>
        <w:jc w:val="center"/>
        <w:rPr>
          <w:sz w:val="26"/>
          <w:szCs w:val="26"/>
        </w:rPr>
      </w:pPr>
    </w:p>
    <w:p w:rsidR="00A9138D" w:rsidRDefault="00A9138D">
      <w:pPr>
        <w:tabs>
          <w:tab w:val="left" w:pos="5790"/>
        </w:tabs>
        <w:rPr>
          <w:sz w:val="26"/>
          <w:szCs w:val="26"/>
        </w:rPr>
      </w:pPr>
    </w:p>
    <w:p w:rsidR="00A9138D" w:rsidRDefault="00A9138D">
      <w:pPr>
        <w:rPr>
          <w:sz w:val="26"/>
          <w:szCs w:val="26"/>
        </w:rPr>
      </w:pPr>
    </w:p>
    <w:p w:rsidR="00A9138D" w:rsidRDefault="00C3760B">
      <w:pPr>
        <w:pStyle w:val="71"/>
        <w:shd w:val="clear" w:color="auto" w:fill="auto"/>
        <w:spacing w:before="0" w:after="0" w:line="200" w:lineRule="exact"/>
        <w:ind w:right="160"/>
        <w:jc w:val="center"/>
        <w:rPr>
          <w:sz w:val="2"/>
          <w:szCs w:val="2"/>
        </w:rPr>
      </w:pPr>
      <w:r>
        <w:t>РЕЕСТР</w:t>
      </w:r>
    </w:p>
    <w:p w:rsidR="00A9138D" w:rsidRDefault="00C3760B">
      <w:pPr>
        <w:spacing w:line="200" w:lineRule="exact"/>
        <w:rPr>
          <w:sz w:val="2"/>
          <w:szCs w:val="2"/>
        </w:rPr>
      </w:pPr>
      <w:r>
        <w:t>санкционированной просроченной кредиторской задолженности бюджетных учреждений</w:t>
      </w:r>
    </w:p>
    <w:tbl>
      <w:tblPr>
        <w:tblW w:w="897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8"/>
        <w:gridCol w:w="1675"/>
        <w:gridCol w:w="1666"/>
        <w:gridCol w:w="1968"/>
        <w:gridCol w:w="1974"/>
      </w:tblGrid>
      <w:tr w:rsidR="00A9138D">
        <w:trPr>
          <w:trHeight w:hRule="exact" w:val="3516"/>
          <w:jc w:val="center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C3760B">
            <w:pPr>
              <w:pStyle w:val="24"/>
              <w:shd w:val="clear" w:color="auto" w:fill="auto"/>
              <w:spacing w:before="0" w:line="275" w:lineRule="exact"/>
              <w:ind w:left="200"/>
              <w:jc w:val="left"/>
              <w:rPr>
                <w:sz w:val="2"/>
                <w:szCs w:val="2"/>
              </w:rPr>
            </w:pPr>
            <w:r>
              <w:rPr>
                <w:rStyle w:val="210pt"/>
              </w:rPr>
              <w:t>Наименование</w:t>
            </w:r>
          </w:p>
          <w:p w:rsidR="00A9138D" w:rsidRDefault="00C3760B">
            <w:pPr>
              <w:pStyle w:val="24"/>
              <w:shd w:val="clear" w:color="auto" w:fill="auto"/>
              <w:spacing w:before="0" w:line="275" w:lineRule="exact"/>
              <w:jc w:val="center"/>
              <w:rPr>
                <w:sz w:val="2"/>
                <w:szCs w:val="2"/>
              </w:rPr>
            </w:pPr>
            <w:r>
              <w:rPr>
                <w:rStyle w:val="210pt"/>
              </w:rPr>
              <w:t>главного</w:t>
            </w:r>
          </w:p>
          <w:p w:rsidR="00A9138D" w:rsidRDefault="00C3760B">
            <w:pPr>
              <w:pStyle w:val="24"/>
              <w:shd w:val="clear" w:color="auto" w:fill="auto"/>
              <w:spacing w:before="0" w:line="275" w:lineRule="exact"/>
              <w:ind w:left="200"/>
              <w:jc w:val="left"/>
              <w:rPr>
                <w:sz w:val="2"/>
                <w:szCs w:val="2"/>
              </w:rPr>
            </w:pPr>
            <w:r>
              <w:rPr>
                <w:rStyle w:val="210pt"/>
              </w:rPr>
              <w:t>распорядителя</w:t>
            </w:r>
          </w:p>
          <w:p w:rsidR="00A9138D" w:rsidRDefault="00C3760B">
            <w:pPr>
              <w:pStyle w:val="24"/>
              <w:shd w:val="clear" w:color="auto" w:fill="auto"/>
              <w:spacing w:before="0" w:line="275" w:lineRule="exact"/>
              <w:jc w:val="center"/>
              <w:rPr>
                <w:sz w:val="2"/>
                <w:szCs w:val="2"/>
              </w:rPr>
            </w:pPr>
            <w:r>
              <w:rPr>
                <w:rStyle w:val="210pt"/>
              </w:rPr>
              <w:t>средств</w:t>
            </w:r>
          </w:p>
          <w:p w:rsidR="00A9138D" w:rsidRDefault="00C3760B">
            <w:pPr>
              <w:pStyle w:val="24"/>
              <w:shd w:val="clear" w:color="auto" w:fill="auto"/>
              <w:spacing w:before="0" w:line="275" w:lineRule="exact"/>
              <w:jc w:val="center"/>
              <w:rPr>
                <w:sz w:val="2"/>
                <w:szCs w:val="2"/>
              </w:rPr>
            </w:pPr>
            <w:r>
              <w:rPr>
                <w:rStyle w:val="210pt"/>
              </w:rPr>
              <w:t>бюджета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C3760B">
            <w:pPr>
              <w:pStyle w:val="24"/>
              <w:shd w:val="clear" w:color="auto" w:fill="auto"/>
              <w:spacing w:before="0" w:line="275" w:lineRule="exact"/>
              <w:ind w:left="200"/>
              <w:jc w:val="left"/>
              <w:rPr>
                <w:sz w:val="2"/>
                <w:szCs w:val="2"/>
              </w:rPr>
            </w:pPr>
            <w:r>
              <w:rPr>
                <w:rStyle w:val="210pt"/>
              </w:rPr>
              <w:t>Наименование</w:t>
            </w:r>
          </w:p>
          <w:p w:rsidR="00A9138D" w:rsidRDefault="00C3760B">
            <w:pPr>
              <w:pStyle w:val="24"/>
              <w:shd w:val="clear" w:color="auto" w:fill="auto"/>
              <w:spacing w:before="0" w:line="275" w:lineRule="exact"/>
              <w:jc w:val="center"/>
              <w:rPr>
                <w:sz w:val="2"/>
                <w:szCs w:val="2"/>
              </w:rPr>
            </w:pPr>
            <w:r>
              <w:rPr>
                <w:rStyle w:val="210pt"/>
              </w:rPr>
              <w:t>бюджетного</w:t>
            </w:r>
          </w:p>
          <w:p w:rsidR="00A9138D" w:rsidRDefault="00C3760B">
            <w:pPr>
              <w:pStyle w:val="24"/>
              <w:shd w:val="clear" w:color="auto" w:fill="auto"/>
              <w:spacing w:before="0" w:line="275" w:lineRule="exact"/>
              <w:jc w:val="center"/>
              <w:rPr>
                <w:sz w:val="2"/>
                <w:szCs w:val="2"/>
              </w:rPr>
            </w:pPr>
            <w:r>
              <w:rPr>
                <w:rStyle w:val="210pt"/>
              </w:rPr>
              <w:t>учреждения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C3760B">
            <w:pPr>
              <w:pStyle w:val="24"/>
              <w:shd w:val="clear" w:color="auto" w:fill="auto"/>
              <w:spacing w:before="0" w:after="120" w:line="200" w:lineRule="exact"/>
              <w:ind w:left="200"/>
              <w:jc w:val="left"/>
              <w:rPr>
                <w:sz w:val="2"/>
                <w:szCs w:val="2"/>
              </w:rPr>
            </w:pPr>
            <w:r>
              <w:rPr>
                <w:rStyle w:val="210pt"/>
              </w:rPr>
              <w:t>Наименование</w:t>
            </w:r>
          </w:p>
          <w:p w:rsidR="00A9138D" w:rsidRDefault="00C3760B">
            <w:pPr>
              <w:pStyle w:val="24"/>
              <w:shd w:val="clear" w:color="auto" w:fill="auto"/>
              <w:spacing w:before="120" w:line="200" w:lineRule="exact"/>
              <w:jc w:val="center"/>
              <w:rPr>
                <w:sz w:val="2"/>
                <w:szCs w:val="2"/>
              </w:rPr>
            </w:pPr>
            <w:r>
              <w:rPr>
                <w:rStyle w:val="210pt"/>
              </w:rPr>
              <w:t>кредитора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A9138D" w:rsidRDefault="00C3760B">
            <w:pPr>
              <w:pStyle w:val="24"/>
              <w:shd w:val="clear" w:color="auto" w:fill="auto"/>
              <w:spacing w:before="0" w:line="275" w:lineRule="exact"/>
              <w:jc w:val="center"/>
              <w:rPr>
                <w:sz w:val="2"/>
                <w:szCs w:val="2"/>
              </w:rPr>
            </w:pPr>
            <w:r>
              <w:rPr>
                <w:rStyle w:val="210pt"/>
              </w:rPr>
              <w:t>Сроки погашения санкционированной просроченной кред</w:t>
            </w:r>
            <w:r>
              <w:rPr>
                <w:rStyle w:val="210pt"/>
              </w:rPr>
              <w:t>и</w:t>
            </w:r>
            <w:r>
              <w:rPr>
                <w:rStyle w:val="210pt"/>
              </w:rPr>
              <w:t>торской задолженн</w:t>
            </w:r>
            <w:r>
              <w:rPr>
                <w:rStyle w:val="210pt"/>
              </w:rPr>
              <w:t>о</w:t>
            </w:r>
            <w:r>
              <w:rPr>
                <w:rStyle w:val="210pt"/>
              </w:rPr>
              <w:t>сти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9138D" w:rsidRDefault="00C3760B">
            <w:pPr>
              <w:pStyle w:val="24"/>
              <w:shd w:val="clear" w:color="auto" w:fill="auto"/>
              <w:spacing w:before="0" w:line="275" w:lineRule="exact"/>
              <w:jc w:val="center"/>
              <w:rPr>
                <w:sz w:val="2"/>
                <w:szCs w:val="2"/>
              </w:rPr>
            </w:pPr>
            <w:r>
              <w:rPr>
                <w:rStyle w:val="210pt"/>
              </w:rPr>
              <w:t>Объем</w:t>
            </w:r>
          </w:p>
          <w:p w:rsidR="00A9138D" w:rsidRDefault="00C3760B">
            <w:pPr>
              <w:pStyle w:val="24"/>
              <w:shd w:val="clear" w:color="auto" w:fill="auto"/>
              <w:spacing w:before="0" w:line="275" w:lineRule="exact"/>
              <w:jc w:val="center"/>
              <w:rPr>
                <w:sz w:val="2"/>
                <w:szCs w:val="2"/>
              </w:rPr>
            </w:pPr>
            <w:r>
              <w:rPr>
                <w:rStyle w:val="210pt"/>
              </w:rPr>
              <w:t>неоплаченной санкц</w:t>
            </w:r>
            <w:r>
              <w:rPr>
                <w:rStyle w:val="210pt"/>
              </w:rPr>
              <w:t>и</w:t>
            </w:r>
            <w:r>
              <w:rPr>
                <w:rStyle w:val="210pt"/>
              </w:rPr>
              <w:t>онированной проср</w:t>
            </w:r>
            <w:r>
              <w:rPr>
                <w:rStyle w:val="210pt"/>
              </w:rPr>
              <w:t>о</w:t>
            </w:r>
            <w:r>
              <w:rPr>
                <w:rStyle w:val="210pt"/>
              </w:rPr>
              <w:t>ченной кредиторской задолженности в с</w:t>
            </w:r>
            <w:r>
              <w:rPr>
                <w:rStyle w:val="210pt"/>
              </w:rPr>
              <w:t>о</w:t>
            </w:r>
            <w:r>
              <w:rPr>
                <w:rStyle w:val="210pt"/>
              </w:rPr>
              <w:t>ответствии с актом сверки просроченной кредиторской задо</w:t>
            </w:r>
            <w:r>
              <w:rPr>
                <w:rStyle w:val="210pt"/>
              </w:rPr>
              <w:t>л</w:t>
            </w:r>
            <w:r>
              <w:rPr>
                <w:rStyle w:val="210pt"/>
              </w:rPr>
              <w:t>женности (в рублях)</w:t>
            </w:r>
          </w:p>
        </w:tc>
      </w:tr>
      <w:tr w:rsidR="00A9138D">
        <w:trPr>
          <w:trHeight w:hRule="exact" w:val="488"/>
          <w:jc w:val="center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138D" w:rsidRDefault="00A9138D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138D" w:rsidRDefault="00A9138D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138D" w:rsidRDefault="00A9138D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9138D" w:rsidRDefault="00A9138D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9138D" w:rsidRDefault="00A9138D">
            <w:pPr>
              <w:widowControl w:val="0"/>
              <w:rPr>
                <w:sz w:val="10"/>
                <w:szCs w:val="10"/>
              </w:rPr>
            </w:pPr>
          </w:p>
        </w:tc>
      </w:tr>
    </w:tbl>
    <w:p w:rsidR="00A9138D" w:rsidRDefault="00A9138D">
      <w:pPr>
        <w:jc w:val="center"/>
        <w:rPr>
          <w:sz w:val="26"/>
          <w:szCs w:val="26"/>
        </w:rPr>
      </w:pPr>
    </w:p>
    <w:sectPr w:rsidR="00A9138D">
      <w:headerReference w:type="default" r:id="rId14"/>
      <w:pgSz w:w="11906" w:h="16838"/>
      <w:pgMar w:top="567" w:right="851" w:bottom="1134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C24" w:rsidRDefault="00C3760B">
      <w:r>
        <w:separator/>
      </w:r>
    </w:p>
  </w:endnote>
  <w:endnote w:type="continuationSeparator" w:id="0">
    <w:p w:rsidR="00E91C24" w:rsidRDefault="00C37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C24" w:rsidRDefault="00C3760B">
      <w:r>
        <w:separator/>
      </w:r>
    </w:p>
  </w:footnote>
  <w:footnote w:type="continuationSeparator" w:id="0">
    <w:p w:rsidR="00E91C24" w:rsidRDefault="00C37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38D" w:rsidRDefault="00C3760B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" behindDoc="0" locked="0" layoutInCell="0" allowOverlap="1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5695315" cy="14605"/>
              <wp:effectExtent l="0" t="0" r="0" b="0"/>
              <wp:wrapTopAndBottom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9531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A9138D" w:rsidRDefault="00A9138D">
                          <w:pPr>
                            <w:pStyle w:val="afb"/>
                            <w:rPr>
                              <w:sz w:val="2"/>
                              <w:szCs w:val="2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448.45pt;height:1.15pt;mso-wrap-distance-left:0pt;mso-wrap-distance-right:0pt;mso-wrap-distance-top:0pt;mso-wrap-distance-bottom:0pt;margin-top:0.05pt;mso-position-vertical-relative:text;margin-left:0pt;mso-position-horizontal:center;mso-position-horizontal-relative:text">
              <v:fill opacity="0f"/>
              <v:textbox inset="0in,0in,0in,0in">
                <w:txbxContent>
                  <w:p>
                    <w:pPr>
                      <w:pStyle w:val="ListParagraph"/>
                      <w:pBdr/>
                      <w:rPr>
                        <w:sz w:val="2"/>
                        <w:szCs w:val="2"/>
                      </w:rPr>
                    </w:pPr>
                    <w:r>
                      <w:rPr>
                        <w:sz w:val="2"/>
                        <w:szCs w:val="2"/>
                      </w:rPr>
                    </w:r>
                  </w:p>
                </w:txbxContent>
              </v:textbox>
              <w10:wrap type="topAndBottom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38D" w:rsidRDefault="00A9138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38D" w:rsidRDefault="00A9138D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38D" w:rsidRDefault="00A9138D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38D" w:rsidRDefault="00A9138D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0863"/>
    <w:multiLevelType w:val="multilevel"/>
    <w:tmpl w:val="C3C87100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1A300A"/>
    <w:multiLevelType w:val="multilevel"/>
    <w:tmpl w:val="446A085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1286CE8"/>
    <w:multiLevelType w:val="multilevel"/>
    <w:tmpl w:val="8BB2983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7E85317"/>
    <w:multiLevelType w:val="multilevel"/>
    <w:tmpl w:val="A0DA3A5C"/>
    <w:lvl w:ilvl="0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24E21DAA"/>
    <w:multiLevelType w:val="multilevel"/>
    <w:tmpl w:val="5998717C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277D1F6F"/>
    <w:multiLevelType w:val="multilevel"/>
    <w:tmpl w:val="188880AA"/>
    <w:lvl w:ilvl="0">
      <w:start w:val="4"/>
      <w:numFmt w:val="decimal"/>
      <w:lvlText w:val="%1."/>
      <w:lvlJc w:val="left"/>
      <w:pPr>
        <w:tabs>
          <w:tab w:val="num" w:pos="0"/>
        </w:tabs>
        <w:ind w:left="28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8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1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00" w:hanging="1440"/>
      </w:pPr>
    </w:lvl>
  </w:abstractNum>
  <w:abstractNum w:abstractNumId="6">
    <w:nsid w:val="347B7FFE"/>
    <w:multiLevelType w:val="multilevel"/>
    <w:tmpl w:val="159C782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37144BE2"/>
    <w:multiLevelType w:val="multilevel"/>
    <w:tmpl w:val="E11683E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391A54C7"/>
    <w:multiLevelType w:val="multilevel"/>
    <w:tmpl w:val="206C14F4"/>
    <w:lvl w:ilvl="0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55126B3F"/>
    <w:multiLevelType w:val="multilevel"/>
    <w:tmpl w:val="54C22CB8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embedSystemFont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38D"/>
    <w:rsid w:val="007565F9"/>
    <w:rsid w:val="00A9138D"/>
    <w:rsid w:val="00C3760B"/>
    <w:rsid w:val="00E9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character" w:customStyle="1" w:styleId="31">
    <w:name w:val="Основной текст (3)_"/>
    <w:basedOn w:val="a0"/>
    <w:link w:val="32"/>
    <w:qFormat/>
    <w:rsid w:val="0071549E"/>
    <w:rPr>
      <w:b/>
      <w:bCs/>
      <w:sz w:val="30"/>
      <w:szCs w:val="30"/>
      <w:shd w:val="clear" w:color="auto" w:fill="FFFFFF"/>
    </w:rPr>
  </w:style>
  <w:style w:type="character" w:customStyle="1" w:styleId="21">
    <w:name w:val="Основной текст (2)_"/>
    <w:basedOn w:val="a0"/>
    <w:link w:val="22"/>
    <w:qFormat/>
    <w:rsid w:val="0071549E"/>
    <w:rPr>
      <w:sz w:val="26"/>
      <w:szCs w:val="26"/>
      <w:shd w:val="clear" w:color="auto" w:fill="FFFFFF"/>
    </w:rPr>
  </w:style>
  <w:style w:type="character" w:customStyle="1" w:styleId="12">
    <w:name w:val="Заголовок №1_"/>
    <w:basedOn w:val="a0"/>
    <w:link w:val="13"/>
    <w:qFormat/>
    <w:rsid w:val="006B69D9"/>
    <w:rPr>
      <w:b/>
      <w:bCs/>
      <w:sz w:val="26"/>
      <w:szCs w:val="26"/>
      <w:shd w:val="clear" w:color="auto" w:fill="FFFFFF"/>
    </w:rPr>
  </w:style>
  <w:style w:type="character" w:customStyle="1" w:styleId="40">
    <w:name w:val="Основной текст (4)_"/>
    <w:basedOn w:val="a0"/>
    <w:link w:val="40"/>
    <w:qFormat/>
    <w:rsid w:val="006B69D9"/>
    <w:rPr>
      <w:b/>
      <w:bCs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1"/>
    <w:qFormat/>
    <w:rsid w:val="00675EB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a">
    <w:name w:val="Колонтитул_"/>
    <w:basedOn w:val="a0"/>
    <w:qFormat/>
    <w:rsid w:val="006E2BD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ab">
    <w:name w:val="Колонтитул"/>
    <w:basedOn w:val="aa"/>
    <w:qFormat/>
    <w:rsid w:val="006E2BD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60">
    <w:name w:val="Основной текст (6)_"/>
    <w:basedOn w:val="a0"/>
    <w:link w:val="60"/>
    <w:qFormat/>
    <w:rsid w:val="006E2BD9"/>
    <w:rPr>
      <w:b/>
      <w:bCs/>
      <w:shd w:val="clear" w:color="auto" w:fill="FFFFFF"/>
    </w:rPr>
  </w:style>
  <w:style w:type="character" w:customStyle="1" w:styleId="70">
    <w:name w:val="Основной текст (7)_"/>
    <w:basedOn w:val="a0"/>
    <w:link w:val="70"/>
    <w:qFormat/>
    <w:rsid w:val="006E2BD9"/>
    <w:rPr>
      <w:shd w:val="clear" w:color="auto" w:fill="FFFFFF"/>
    </w:rPr>
  </w:style>
  <w:style w:type="character" w:customStyle="1" w:styleId="210pt">
    <w:name w:val="Основной текст (2) + 10 pt"/>
    <w:basedOn w:val="21"/>
    <w:qFormat/>
    <w:rsid w:val="006E2BD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1"/>
    <w:qFormat/>
    <w:rsid w:val="006E2BD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basedOn w:val="a0"/>
    <w:link w:val="50"/>
    <w:qFormat/>
    <w:rsid w:val="00EA7E49"/>
    <w:rPr>
      <w:sz w:val="22"/>
      <w:szCs w:val="22"/>
      <w:shd w:val="clear" w:color="auto" w:fill="FFFFFF"/>
    </w:rPr>
  </w:style>
  <w:style w:type="character" w:customStyle="1" w:styleId="514pt75">
    <w:name w:val="Основной текст (5) + 14 pt;Полужирный;Масштаб 75%"/>
    <w:basedOn w:val="50"/>
    <w:qFormat/>
    <w:rsid w:val="00EA7E49"/>
    <w:rPr>
      <w:b/>
      <w:bCs/>
      <w:color w:val="000000"/>
      <w:spacing w:val="0"/>
      <w:w w:val="75"/>
      <w:sz w:val="28"/>
      <w:szCs w:val="28"/>
      <w:shd w:val="clear" w:color="auto" w:fill="FFFFFF"/>
      <w:lang w:val="ru-RU" w:eastAsia="ru-RU" w:bidi="ru-RU"/>
    </w:rPr>
  </w:style>
  <w:style w:type="character" w:customStyle="1" w:styleId="510pt">
    <w:name w:val="Основной текст (5) + 10 pt"/>
    <w:basedOn w:val="50"/>
    <w:qFormat/>
    <w:rsid w:val="00EA7E49"/>
    <w:rPr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ac">
    <w:name w:val="Подпись к таблице_"/>
    <w:basedOn w:val="a0"/>
    <w:qFormat/>
    <w:rsid w:val="0033706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2Sylfaen10pt">
    <w:name w:val="Основной текст (2) + Sylfaen;10 pt"/>
    <w:basedOn w:val="21"/>
    <w:qFormat/>
    <w:rsid w:val="00337069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FranklinGothicBook10pt">
    <w:name w:val="Основной текст (2) + Franklin Gothic Book;10 pt"/>
    <w:basedOn w:val="21"/>
    <w:qFormat/>
    <w:rsid w:val="00337069"/>
    <w:rPr>
      <w:rFonts w:ascii="Franklin Gothic Book" w:eastAsia="Franklin Gothic Book" w:hAnsi="Franklin Gothic Book" w:cs="Franklin Gothic Book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6pt">
    <w:name w:val="Основной текст (2) + 6 pt;Полужирный"/>
    <w:basedOn w:val="21"/>
    <w:qFormat/>
    <w:rsid w:val="0033706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FranklinGothicBook70">
    <w:name w:val="Подпись к таблице + Franklin Gothic Book;Курсив;Масштаб 70%"/>
    <w:basedOn w:val="ac"/>
    <w:qFormat/>
    <w:rsid w:val="00337069"/>
    <w:rPr>
      <w:rFonts w:ascii="Franklin Gothic Book" w:eastAsia="Franklin Gothic Book" w:hAnsi="Franklin Gothic Book" w:cs="Franklin Gothic Book"/>
      <w:b w:val="0"/>
      <w:bCs w:val="0"/>
      <w:i/>
      <w:iCs/>
      <w:caps w:val="0"/>
      <w:smallCaps w:val="0"/>
      <w:strike w:val="0"/>
      <w:dstrike w:val="0"/>
      <w:color w:val="000000"/>
      <w:spacing w:val="0"/>
      <w:w w:val="70"/>
      <w:sz w:val="20"/>
      <w:szCs w:val="20"/>
      <w:u w:val="single"/>
      <w:lang w:val="ru-RU" w:eastAsia="ru-RU" w:bidi="ru-RU"/>
    </w:rPr>
  </w:style>
  <w:style w:type="character" w:customStyle="1" w:styleId="ad">
    <w:name w:val="Подпись к таблице"/>
    <w:basedOn w:val="ac"/>
    <w:qFormat/>
    <w:rsid w:val="0033706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single"/>
      <w:lang w:val="ru-RU" w:eastAsia="ru-RU" w:bidi="ru-RU"/>
    </w:rPr>
  </w:style>
  <w:style w:type="character" w:customStyle="1" w:styleId="210pt0">
    <w:name w:val="Основной текст (2) + 10 pt;Полужирный"/>
    <w:basedOn w:val="21"/>
    <w:qFormat/>
    <w:rsid w:val="0033706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80">
    <w:name w:val="Основной текст (8)_"/>
    <w:basedOn w:val="a0"/>
    <w:link w:val="80"/>
    <w:qFormat/>
    <w:rsid w:val="000668BD"/>
    <w:rPr>
      <w:b/>
      <w:bCs/>
      <w:sz w:val="22"/>
      <w:szCs w:val="22"/>
      <w:shd w:val="clear" w:color="auto" w:fill="FFFFFF"/>
    </w:rPr>
  </w:style>
  <w:style w:type="character" w:customStyle="1" w:styleId="79pt">
    <w:name w:val="Основной текст (7) + 9 pt"/>
    <w:basedOn w:val="70"/>
    <w:qFormat/>
    <w:rsid w:val="0064038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90">
    <w:name w:val="Основной текст (9)_"/>
    <w:basedOn w:val="a0"/>
    <w:link w:val="90"/>
    <w:qFormat/>
    <w:rsid w:val="00640383"/>
    <w:rPr>
      <w:sz w:val="18"/>
      <w:szCs w:val="18"/>
      <w:shd w:val="clear" w:color="auto" w:fill="FFFFFF"/>
    </w:rPr>
  </w:style>
  <w:style w:type="character" w:customStyle="1" w:styleId="7Exact">
    <w:name w:val="Основной текст (7) Exact"/>
    <w:basedOn w:val="a0"/>
    <w:qFormat/>
    <w:rsid w:val="005D4EC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11pt">
    <w:name w:val="Колонтитул + 11 pt"/>
    <w:basedOn w:val="aa"/>
    <w:qFormat/>
    <w:rsid w:val="00BD610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pPr>
      <w:jc w:val="both"/>
    </w:pPr>
    <w:rPr>
      <w:sz w:val="28"/>
    </w:rPr>
  </w:style>
  <w:style w:type="paragraph" w:styleId="af0">
    <w:name w:val="List"/>
    <w:basedOn w:val="af"/>
    <w:rPr>
      <w:rFonts w:cs="Mang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2">
    <w:name w:val="index heading"/>
    <w:basedOn w:val="a"/>
    <w:qFormat/>
    <w:pPr>
      <w:suppressLineNumbers/>
    </w:pPr>
    <w:rPr>
      <w:rFonts w:cs="Arial"/>
    </w:rPr>
  </w:style>
  <w:style w:type="paragraph" w:customStyle="1" w:styleId="32">
    <w:name w:val="Указатель3"/>
    <w:basedOn w:val="a"/>
    <w:link w:val="31"/>
    <w:qFormat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link w:val="24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link w:val="21"/>
    <w:qFormat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3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4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5">
    <w:name w:val="Колонтитул"/>
    <w:basedOn w:val="a"/>
    <w:qFormat/>
  </w:style>
  <w:style w:type="paragraph" w:styleId="af6">
    <w:name w:val="header"/>
    <w:basedOn w:val="a"/>
    <w:uiPriority w:val="99"/>
  </w:style>
  <w:style w:type="paragraph" w:styleId="af7">
    <w:name w:val="footer"/>
    <w:basedOn w:val="a"/>
  </w:style>
  <w:style w:type="paragraph" w:styleId="af8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qFormat/>
    <w:rPr>
      <w:sz w:val="20"/>
      <w:szCs w:val="20"/>
    </w:rPr>
  </w:style>
  <w:style w:type="paragraph" w:styleId="af9">
    <w:name w:val="annotation subject"/>
    <w:basedOn w:val="16"/>
    <w:next w:val="16"/>
    <w:qFormat/>
    <w:rPr>
      <w:b/>
      <w:bCs/>
    </w:rPr>
  </w:style>
  <w:style w:type="paragraph" w:styleId="afa">
    <w:name w:val="Revision"/>
    <w:qFormat/>
    <w:rPr>
      <w:sz w:val="24"/>
      <w:szCs w:val="24"/>
      <w:lang w:eastAsia="zh-CN"/>
    </w:rPr>
  </w:style>
  <w:style w:type="paragraph" w:customStyle="1" w:styleId="17">
    <w:name w:val="Текст1"/>
    <w:basedOn w:val="a"/>
    <w:link w:val="18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b">
    <w:name w:val="List Paragraph"/>
    <w:basedOn w:val="a"/>
    <w:qFormat/>
    <w:pPr>
      <w:ind w:left="720"/>
      <w:contextualSpacing/>
    </w:pPr>
  </w:style>
  <w:style w:type="paragraph" w:customStyle="1" w:styleId="afc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3">
    <w:name w:val="Знак Знак1 Знак"/>
    <w:basedOn w:val="a"/>
    <w:link w:val="12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d">
    <w:name w:val="Содержимое таблицы"/>
    <w:basedOn w:val="a"/>
    <w:qFormat/>
    <w:pPr>
      <w:suppressLineNumbers/>
    </w:pPr>
  </w:style>
  <w:style w:type="paragraph" w:customStyle="1" w:styleId="afe">
    <w:name w:val="Заголовок таблицы"/>
    <w:basedOn w:val="afd"/>
    <w:qFormat/>
    <w:pPr>
      <w:jc w:val="center"/>
    </w:pPr>
    <w:rPr>
      <w:b/>
      <w:bCs/>
    </w:rPr>
  </w:style>
  <w:style w:type="paragraph" w:customStyle="1" w:styleId="aff">
    <w:name w:val="Содержимое врезки"/>
    <w:basedOn w:val="a"/>
    <w:qFormat/>
  </w:style>
  <w:style w:type="paragraph" w:styleId="aff0">
    <w:name w:val="No Spacing"/>
    <w:uiPriority w:val="1"/>
    <w:qFormat/>
    <w:rsid w:val="005B2800"/>
    <w:rPr>
      <w:sz w:val="24"/>
      <w:szCs w:val="24"/>
    </w:rPr>
  </w:style>
  <w:style w:type="paragraph" w:customStyle="1" w:styleId="33">
    <w:name w:val="Основной текст (3)"/>
    <w:basedOn w:val="a"/>
    <w:qFormat/>
    <w:rsid w:val="0071549E"/>
    <w:pPr>
      <w:widowControl w:val="0"/>
      <w:shd w:val="clear" w:color="auto" w:fill="FFFFFF"/>
      <w:suppressAutoHyphens w:val="0"/>
      <w:spacing w:after="360" w:line="366" w:lineRule="exact"/>
      <w:jc w:val="center"/>
    </w:pPr>
    <w:rPr>
      <w:b/>
      <w:bCs/>
      <w:sz w:val="30"/>
      <w:szCs w:val="30"/>
      <w:lang w:eastAsia="ru-RU"/>
    </w:rPr>
  </w:style>
  <w:style w:type="paragraph" w:customStyle="1" w:styleId="24">
    <w:name w:val="Основной текст (2)"/>
    <w:basedOn w:val="a"/>
    <w:link w:val="23"/>
    <w:qFormat/>
    <w:rsid w:val="0071549E"/>
    <w:pPr>
      <w:widowControl w:val="0"/>
      <w:shd w:val="clear" w:color="auto" w:fill="FFFFFF"/>
      <w:suppressAutoHyphens w:val="0"/>
      <w:spacing w:before="540" w:line="348" w:lineRule="exact"/>
      <w:jc w:val="both"/>
    </w:pPr>
    <w:rPr>
      <w:sz w:val="26"/>
      <w:szCs w:val="26"/>
      <w:lang w:eastAsia="ru-RU"/>
    </w:rPr>
  </w:style>
  <w:style w:type="paragraph" w:customStyle="1" w:styleId="41">
    <w:name w:val="Основной текст (4)"/>
    <w:basedOn w:val="a"/>
    <w:qFormat/>
    <w:rsid w:val="006B69D9"/>
    <w:pPr>
      <w:widowControl w:val="0"/>
      <w:shd w:val="clear" w:color="auto" w:fill="FFFFFF"/>
      <w:suppressAutoHyphens w:val="0"/>
      <w:spacing w:before="540" w:line="302" w:lineRule="exact"/>
      <w:jc w:val="center"/>
    </w:pPr>
    <w:rPr>
      <w:b/>
      <w:bCs/>
      <w:sz w:val="26"/>
      <w:szCs w:val="26"/>
      <w:lang w:eastAsia="ru-RU"/>
    </w:rPr>
  </w:style>
  <w:style w:type="paragraph" w:customStyle="1" w:styleId="18">
    <w:name w:val="Заголовок №1"/>
    <w:basedOn w:val="a"/>
    <w:link w:val="17"/>
    <w:qFormat/>
    <w:rsid w:val="006B69D9"/>
    <w:pPr>
      <w:widowControl w:val="0"/>
      <w:shd w:val="clear" w:color="auto" w:fill="FFFFFF"/>
      <w:suppressAutoHyphens w:val="0"/>
      <w:spacing w:before="780" w:after="780" w:line="0" w:lineRule="atLeast"/>
      <w:ind w:hanging="780"/>
      <w:jc w:val="both"/>
      <w:outlineLvl w:val="0"/>
    </w:pPr>
    <w:rPr>
      <w:b/>
      <w:bCs/>
      <w:sz w:val="26"/>
      <w:szCs w:val="26"/>
      <w:lang w:eastAsia="ru-RU"/>
    </w:rPr>
  </w:style>
  <w:style w:type="paragraph" w:customStyle="1" w:styleId="61">
    <w:name w:val="Основной текст (6)"/>
    <w:basedOn w:val="a"/>
    <w:qFormat/>
    <w:rsid w:val="006E2BD9"/>
    <w:pPr>
      <w:widowControl w:val="0"/>
      <w:shd w:val="clear" w:color="auto" w:fill="FFFFFF"/>
      <w:suppressAutoHyphens w:val="0"/>
      <w:spacing w:before="600" w:line="460" w:lineRule="exact"/>
      <w:ind w:hanging="1400"/>
      <w:jc w:val="center"/>
    </w:pPr>
    <w:rPr>
      <w:b/>
      <w:bCs/>
      <w:sz w:val="20"/>
      <w:szCs w:val="20"/>
      <w:lang w:eastAsia="ru-RU"/>
    </w:rPr>
  </w:style>
  <w:style w:type="paragraph" w:customStyle="1" w:styleId="71">
    <w:name w:val="Основной текст (7)"/>
    <w:basedOn w:val="a"/>
    <w:qFormat/>
    <w:rsid w:val="006E2BD9"/>
    <w:pPr>
      <w:widowControl w:val="0"/>
      <w:shd w:val="clear" w:color="auto" w:fill="FFFFFF"/>
      <w:suppressAutoHyphens w:val="0"/>
      <w:spacing w:before="240" w:after="300" w:line="0" w:lineRule="atLeast"/>
      <w:jc w:val="both"/>
    </w:pPr>
    <w:rPr>
      <w:sz w:val="20"/>
      <w:szCs w:val="20"/>
      <w:lang w:eastAsia="ru-RU"/>
    </w:rPr>
  </w:style>
  <w:style w:type="paragraph" w:customStyle="1" w:styleId="51">
    <w:name w:val="Основной текст (5)"/>
    <w:basedOn w:val="a"/>
    <w:qFormat/>
    <w:rsid w:val="00EA7E49"/>
    <w:pPr>
      <w:widowControl w:val="0"/>
      <w:shd w:val="clear" w:color="auto" w:fill="FFFFFF"/>
      <w:suppressAutoHyphens w:val="0"/>
      <w:spacing w:after="600" w:line="302" w:lineRule="exact"/>
      <w:jc w:val="right"/>
    </w:pPr>
    <w:rPr>
      <w:sz w:val="22"/>
      <w:szCs w:val="22"/>
      <w:lang w:eastAsia="ru-RU"/>
    </w:rPr>
  </w:style>
  <w:style w:type="paragraph" w:customStyle="1" w:styleId="81">
    <w:name w:val="Основной текст (8)"/>
    <w:basedOn w:val="a"/>
    <w:qFormat/>
    <w:rsid w:val="000668BD"/>
    <w:pPr>
      <w:widowControl w:val="0"/>
      <w:shd w:val="clear" w:color="auto" w:fill="FFFFFF"/>
      <w:suppressAutoHyphens w:val="0"/>
      <w:spacing w:before="600" w:line="478" w:lineRule="exact"/>
      <w:jc w:val="center"/>
    </w:pPr>
    <w:rPr>
      <w:b/>
      <w:bCs/>
      <w:sz w:val="22"/>
      <w:szCs w:val="22"/>
      <w:lang w:eastAsia="ru-RU"/>
    </w:rPr>
  </w:style>
  <w:style w:type="paragraph" w:customStyle="1" w:styleId="91">
    <w:name w:val="Основной текст (9)"/>
    <w:basedOn w:val="a"/>
    <w:qFormat/>
    <w:rsid w:val="00640383"/>
    <w:pPr>
      <w:widowControl w:val="0"/>
      <w:shd w:val="clear" w:color="auto" w:fill="FFFFFF"/>
      <w:suppressAutoHyphens w:val="0"/>
      <w:spacing w:line="0" w:lineRule="atLeast"/>
    </w:pPr>
    <w:rPr>
      <w:sz w:val="18"/>
      <w:szCs w:val="18"/>
      <w:lang w:eastAsia="ru-RU"/>
    </w:rPr>
  </w:style>
  <w:style w:type="table" w:styleId="aff1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character" w:customStyle="1" w:styleId="31">
    <w:name w:val="Основной текст (3)_"/>
    <w:basedOn w:val="a0"/>
    <w:link w:val="32"/>
    <w:qFormat/>
    <w:rsid w:val="0071549E"/>
    <w:rPr>
      <w:b/>
      <w:bCs/>
      <w:sz w:val="30"/>
      <w:szCs w:val="30"/>
      <w:shd w:val="clear" w:color="auto" w:fill="FFFFFF"/>
    </w:rPr>
  </w:style>
  <w:style w:type="character" w:customStyle="1" w:styleId="21">
    <w:name w:val="Основной текст (2)_"/>
    <w:basedOn w:val="a0"/>
    <w:link w:val="22"/>
    <w:qFormat/>
    <w:rsid w:val="0071549E"/>
    <w:rPr>
      <w:sz w:val="26"/>
      <w:szCs w:val="26"/>
      <w:shd w:val="clear" w:color="auto" w:fill="FFFFFF"/>
    </w:rPr>
  </w:style>
  <w:style w:type="character" w:customStyle="1" w:styleId="12">
    <w:name w:val="Заголовок №1_"/>
    <w:basedOn w:val="a0"/>
    <w:link w:val="13"/>
    <w:qFormat/>
    <w:rsid w:val="006B69D9"/>
    <w:rPr>
      <w:b/>
      <w:bCs/>
      <w:sz w:val="26"/>
      <w:szCs w:val="26"/>
      <w:shd w:val="clear" w:color="auto" w:fill="FFFFFF"/>
    </w:rPr>
  </w:style>
  <w:style w:type="character" w:customStyle="1" w:styleId="40">
    <w:name w:val="Основной текст (4)_"/>
    <w:basedOn w:val="a0"/>
    <w:link w:val="40"/>
    <w:qFormat/>
    <w:rsid w:val="006B69D9"/>
    <w:rPr>
      <w:b/>
      <w:bCs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1"/>
    <w:qFormat/>
    <w:rsid w:val="00675EB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a">
    <w:name w:val="Колонтитул_"/>
    <w:basedOn w:val="a0"/>
    <w:qFormat/>
    <w:rsid w:val="006E2BD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ab">
    <w:name w:val="Колонтитул"/>
    <w:basedOn w:val="aa"/>
    <w:qFormat/>
    <w:rsid w:val="006E2BD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customStyle="1" w:styleId="60">
    <w:name w:val="Основной текст (6)_"/>
    <w:basedOn w:val="a0"/>
    <w:link w:val="60"/>
    <w:qFormat/>
    <w:rsid w:val="006E2BD9"/>
    <w:rPr>
      <w:b/>
      <w:bCs/>
      <w:shd w:val="clear" w:color="auto" w:fill="FFFFFF"/>
    </w:rPr>
  </w:style>
  <w:style w:type="character" w:customStyle="1" w:styleId="70">
    <w:name w:val="Основной текст (7)_"/>
    <w:basedOn w:val="a0"/>
    <w:link w:val="70"/>
    <w:qFormat/>
    <w:rsid w:val="006E2BD9"/>
    <w:rPr>
      <w:shd w:val="clear" w:color="auto" w:fill="FFFFFF"/>
    </w:rPr>
  </w:style>
  <w:style w:type="character" w:customStyle="1" w:styleId="210pt">
    <w:name w:val="Основной текст (2) + 10 pt"/>
    <w:basedOn w:val="21"/>
    <w:qFormat/>
    <w:rsid w:val="006E2BD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1"/>
    <w:qFormat/>
    <w:rsid w:val="006E2BD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50">
    <w:name w:val="Основной текст (5)_"/>
    <w:basedOn w:val="a0"/>
    <w:link w:val="50"/>
    <w:qFormat/>
    <w:rsid w:val="00EA7E49"/>
    <w:rPr>
      <w:sz w:val="22"/>
      <w:szCs w:val="22"/>
      <w:shd w:val="clear" w:color="auto" w:fill="FFFFFF"/>
    </w:rPr>
  </w:style>
  <w:style w:type="character" w:customStyle="1" w:styleId="514pt75">
    <w:name w:val="Основной текст (5) + 14 pt;Полужирный;Масштаб 75%"/>
    <w:basedOn w:val="50"/>
    <w:qFormat/>
    <w:rsid w:val="00EA7E49"/>
    <w:rPr>
      <w:b/>
      <w:bCs/>
      <w:color w:val="000000"/>
      <w:spacing w:val="0"/>
      <w:w w:val="75"/>
      <w:sz w:val="28"/>
      <w:szCs w:val="28"/>
      <w:shd w:val="clear" w:color="auto" w:fill="FFFFFF"/>
      <w:lang w:val="ru-RU" w:eastAsia="ru-RU" w:bidi="ru-RU"/>
    </w:rPr>
  </w:style>
  <w:style w:type="character" w:customStyle="1" w:styleId="510pt">
    <w:name w:val="Основной текст (5) + 10 pt"/>
    <w:basedOn w:val="50"/>
    <w:qFormat/>
    <w:rsid w:val="00EA7E49"/>
    <w:rPr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ac">
    <w:name w:val="Подпись к таблице_"/>
    <w:basedOn w:val="a0"/>
    <w:qFormat/>
    <w:rsid w:val="0033706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2Sylfaen10pt">
    <w:name w:val="Основной текст (2) + Sylfaen;10 pt"/>
    <w:basedOn w:val="21"/>
    <w:qFormat/>
    <w:rsid w:val="00337069"/>
    <w:rPr>
      <w:rFonts w:ascii="Sylfaen" w:eastAsia="Sylfaen" w:hAnsi="Sylfaen" w:cs="Sylfae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FranklinGothicBook10pt">
    <w:name w:val="Основной текст (2) + Franklin Gothic Book;10 pt"/>
    <w:basedOn w:val="21"/>
    <w:qFormat/>
    <w:rsid w:val="00337069"/>
    <w:rPr>
      <w:rFonts w:ascii="Franklin Gothic Book" w:eastAsia="Franklin Gothic Book" w:hAnsi="Franklin Gothic Book" w:cs="Franklin Gothic Book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6pt">
    <w:name w:val="Основной текст (2) + 6 pt;Полужирный"/>
    <w:basedOn w:val="21"/>
    <w:qFormat/>
    <w:rsid w:val="0033706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FranklinGothicBook70">
    <w:name w:val="Подпись к таблице + Franklin Gothic Book;Курсив;Масштаб 70%"/>
    <w:basedOn w:val="ac"/>
    <w:qFormat/>
    <w:rsid w:val="00337069"/>
    <w:rPr>
      <w:rFonts w:ascii="Franklin Gothic Book" w:eastAsia="Franklin Gothic Book" w:hAnsi="Franklin Gothic Book" w:cs="Franklin Gothic Book"/>
      <w:b w:val="0"/>
      <w:bCs w:val="0"/>
      <w:i/>
      <w:iCs/>
      <w:caps w:val="0"/>
      <w:smallCaps w:val="0"/>
      <w:strike w:val="0"/>
      <w:dstrike w:val="0"/>
      <w:color w:val="000000"/>
      <w:spacing w:val="0"/>
      <w:w w:val="70"/>
      <w:sz w:val="20"/>
      <w:szCs w:val="20"/>
      <w:u w:val="single"/>
      <w:lang w:val="ru-RU" w:eastAsia="ru-RU" w:bidi="ru-RU"/>
    </w:rPr>
  </w:style>
  <w:style w:type="character" w:customStyle="1" w:styleId="ad">
    <w:name w:val="Подпись к таблице"/>
    <w:basedOn w:val="ac"/>
    <w:qFormat/>
    <w:rsid w:val="0033706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single"/>
      <w:lang w:val="ru-RU" w:eastAsia="ru-RU" w:bidi="ru-RU"/>
    </w:rPr>
  </w:style>
  <w:style w:type="character" w:customStyle="1" w:styleId="210pt0">
    <w:name w:val="Основной текст (2) + 10 pt;Полужирный"/>
    <w:basedOn w:val="21"/>
    <w:qFormat/>
    <w:rsid w:val="0033706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80">
    <w:name w:val="Основной текст (8)_"/>
    <w:basedOn w:val="a0"/>
    <w:link w:val="80"/>
    <w:qFormat/>
    <w:rsid w:val="000668BD"/>
    <w:rPr>
      <w:b/>
      <w:bCs/>
      <w:sz w:val="22"/>
      <w:szCs w:val="22"/>
      <w:shd w:val="clear" w:color="auto" w:fill="FFFFFF"/>
    </w:rPr>
  </w:style>
  <w:style w:type="character" w:customStyle="1" w:styleId="79pt">
    <w:name w:val="Основной текст (7) + 9 pt"/>
    <w:basedOn w:val="70"/>
    <w:qFormat/>
    <w:rsid w:val="0064038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90">
    <w:name w:val="Основной текст (9)_"/>
    <w:basedOn w:val="a0"/>
    <w:link w:val="90"/>
    <w:qFormat/>
    <w:rsid w:val="00640383"/>
    <w:rPr>
      <w:sz w:val="18"/>
      <w:szCs w:val="18"/>
      <w:shd w:val="clear" w:color="auto" w:fill="FFFFFF"/>
    </w:rPr>
  </w:style>
  <w:style w:type="character" w:customStyle="1" w:styleId="7Exact">
    <w:name w:val="Основной текст (7) Exact"/>
    <w:basedOn w:val="a0"/>
    <w:qFormat/>
    <w:rsid w:val="005D4EC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11pt">
    <w:name w:val="Колонтитул + 11 pt"/>
    <w:basedOn w:val="aa"/>
    <w:qFormat/>
    <w:rsid w:val="00BD610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pPr>
      <w:jc w:val="both"/>
    </w:pPr>
    <w:rPr>
      <w:sz w:val="28"/>
    </w:rPr>
  </w:style>
  <w:style w:type="paragraph" w:styleId="af0">
    <w:name w:val="List"/>
    <w:basedOn w:val="af"/>
    <w:rPr>
      <w:rFonts w:cs="Mang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2">
    <w:name w:val="index heading"/>
    <w:basedOn w:val="a"/>
    <w:qFormat/>
    <w:pPr>
      <w:suppressLineNumbers/>
    </w:pPr>
    <w:rPr>
      <w:rFonts w:cs="Arial"/>
    </w:rPr>
  </w:style>
  <w:style w:type="paragraph" w:customStyle="1" w:styleId="32">
    <w:name w:val="Указатель3"/>
    <w:basedOn w:val="a"/>
    <w:link w:val="31"/>
    <w:qFormat/>
    <w:pPr>
      <w:suppressLineNumbers/>
    </w:pPr>
    <w:rPr>
      <w:rFonts w:cs="Mangal"/>
    </w:rPr>
  </w:style>
  <w:style w:type="paragraph" w:customStyle="1" w:styleId="23">
    <w:name w:val="Название объекта2"/>
    <w:basedOn w:val="a"/>
    <w:link w:val="24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link w:val="21"/>
    <w:qFormat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3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4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5">
    <w:name w:val="Колонтитул"/>
    <w:basedOn w:val="a"/>
    <w:qFormat/>
  </w:style>
  <w:style w:type="paragraph" w:styleId="af6">
    <w:name w:val="header"/>
    <w:basedOn w:val="a"/>
    <w:uiPriority w:val="99"/>
  </w:style>
  <w:style w:type="paragraph" w:styleId="af7">
    <w:name w:val="footer"/>
    <w:basedOn w:val="a"/>
  </w:style>
  <w:style w:type="paragraph" w:styleId="af8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qFormat/>
    <w:rPr>
      <w:sz w:val="20"/>
      <w:szCs w:val="20"/>
    </w:rPr>
  </w:style>
  <w:style w:type="paragraph" w:styleId="af9">
    <w:name w:val="annotation subject"/>
    <w:basedOn w:val="16"/>
    <w:next w:val="16"/>
    <w:qFormat/>
    <w:rPr>
      <w:b/>
      <w:bCs/>
    </w:rPr>
  </w:style>
  <w:style w:type="paragraph" w:styleId="afa">
    <w:name w:val="Revision"/>
    <w:qFormat/>
    <w:rPr>
      <w:sz w:val="24"/>
      <w:szCs w:val="24"/>
      <w:lang w:eastAsia="zh-CN"/>
    </w:rPr>
  </w:style>
  <w:style w:type="paragraph" w:customStyle="1" w:styleId="17">
    <w:name w:val="Текст1"/>
    <w:basedOn w:val="a"/>
    <w:link w:val="18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b">
    <w:name w:val="List Paragraph"/>
    <w:basedOn w:val="a"/>
    <w:qFormat/>
    <w:pPr>
      <w:ind w:left="720"/>
      <w:contextualSpacing/>
    </w:pPr>
  </w:style>
  <w:style w:type="paragraph" w:customStyle="1" w:styleId="afc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3">
    <w:name w:val="Знак Знак1 Знак"/>
    <w:basedOn w:val="a"/>
    <w:link w:val="12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d">
    <w:name w:val="Содержимое таблицы"/>
    <w:basedOn w:val="a"/>
    <w:qFormat/>
    <w:pPr>
      <w:suppressLineNumbers/>
    </w:pPr>
  </w:style>
  <w:style w:type="paragraph" w:customStyle="1" w:styleId="afe">
    <w:name w:val="Заголовок таблицы"/>
    <w:basedOn w:val="afd"/>
    <w:qFormat/>
    <w:pPr>
      <w:jc w:val="center"/>
    </w:pPr>
    <w:rPr>
      <w:b/>
      <w:bCs/>
    </w:rPr>
  </w:style>
  <w:style w:type="paragraph" w:customStyle="1" w:styleId="aff">
    <w:name w:val="Содержимое врезки"/>
    <w:basedOn w:val="a"/>
    <w:qFormat/>
  </w:style>
  <w:style w:type="paragraph" w:styleId="aff0">
    <w:name w:val="No Spacing"/>
    <w:uiPriority w:val="1"/>
    <w:qFormat/>
    <w:rsid w:val="005B2800"/>
    <w:rPr>
      <w:sz w:val="24"/>
      <w:szCs w:val="24"/>
    </w:rPr>
  </w:style>
  <w:style w:type="paragraph" w:customStyle="1" w:styleId="33">
    <w:name w:val="Основной текст (3)"/>
    <w:basedOn w:val="a"/>
    <w:qFormat/>
    <w:rsid w:val="0071549E"/>
    <w:pPr>
      <w:widowControl w:val="0"/>
      <w:shd w:val="clear" w:color="auto" w:fill="FFFFFF"/>
      <w:suppressAutoHyphens w:val="0"/>
      <w:spacing w:after="360" w:line="366" w:lineRule="exact"/>
      <w:jc w:val="center"/>
    </w:pPr>
    <w:rPr>
      <w:b/>
      <w:bCs/>
      <w:sz w:val="30"/>
      <w:szCs w:val="30"/>
      <w:lang w:eastAsia="ru-RU"/>
    </w:rPr>
  </w:style>
  <w:style w:type="paragraph" w:customStyle="1" w:styleId="24">
    <w:name w:val="Основной текст (2)"/>
    <w:basedOn w:val="a"/>
    <w:link w:val="23"/>
    <w:qFormat/>
    <w:rsid w:val="0071549E"/>
    <w:pPr>
      <w:widowControl w:val="0"/>
      <w:shd w:val="clear" w:color="auto" w:fill="FFFFFF"/>
      <w:suppressAutoHyphens w:val="0"/>
      <w:spacing w:before="540" w:line="348" w:lineRule="exact"/>
      <w:jc w:val="both"/>
    </w:pPr>
    <w:rPr>
      <w:sz w:val="26"/>
      <w:szCs w:val="26"/>
      <w:lang w:eastAsia="ru-RU"/>
    </w:rPr>
  </w:style>
  <w:style w:type="paragraph" w:customStyle="1" w:styleId="41">
    <w:name w:val="Основной текст (4)"/>
    <w:basedOn w:val="a"/>
    <w:qFormat/>
    <w:rsid w:val="006B69D9"/>
    <w:pPr>
      <w:widowControl w:val="0"/>
      <w:shd w:val="clear" w:color="auto" w:fill="FFFFFF"/>
      <w:suppressAutoHyphens w:val="0"/>
      <w:spacing w:before="540" w:line="302" w:lineRule="exact"/>
      <w:jc w:val="center"/>
    </w:pPr>
    <w:rPr>
      <w:b/>
      <w:bCs/>
      <w:sz w:val="26"/>
      <w:szCs w:val="26"/>
      <w:lang w:eastAsia="ru-RU"/>
    </w:rPr>
  </w:style>
  <w:style w:type="paragraph" w:customStyle="1" w:styleId="18">
    <w:name w:val="Заголовок №1"/>
    <w:basedOn w:val="a"/>
    <w:link w:val="17"/>
    <w:qFormat/>
    <w:rsid w:val="006B69D9"/>
    <w:pPr>
      <w:widowControl w:val="0"/>
      <w:shd w:val="clear" w:color="auto" w:fill="FFFFFF"/>
      <w:suppressAutoHyphens w:val="0"/>
      <w:spacing w:before="780" w:after="780" w:line="0" w:lineRule="atLeast"/>
      <w:ind w:hanging="780"/>
      <w:jc w:val="both"/>
      <w:outlineLvl w:val="0"/>
    </w:pPr>
    <w:rPr>
      <w:b/>
      <w:bCs/>
      <w:sz w:val="26"/>
      <w:szCs w:val="26"/>
      <w:lang w:eastAsia="ru-RU"/>
    </w:rPr>
  </w:style>
  <w:style w:type="paragraph" w:customStyle="1" w:styleId="61">
    <w:name w:val="Основной текст (6)"/>
    <w:basedOn w:val="a"/>
    <w:qFormat/>
    <w:rsid w:val="006E2BD9"/>
    <w:pPr>
      <w:widowControl w:val="0"/>
      <w:shd w:val="clear" w:color="auto" w:fill="FFFFFF"/>
      <w:suppressAutoHyphens w:val="0"/>
      <w:spacing w:before="600" w:line="460" w:lineRule="exact"/>
      <w:ind w:hanging="1400"/>
      <w:jc w:val="center"/>
    </w:pPr>
    <w:rPr>
      <w:b/>
      <w:bCs/>
      <w:sz w:val="20"/>
      <w:szCs w:val="20"/>
      <w:lang w:eastAsia="ru-RU"/>
    </w:rPr>
  </w:style>
  <w:style w:type="paragraph" w:customStyle="1" w:styleId="71">
    <w:name w:val="Основной текст (7)"/>
    <w:basedOn w:val="a"/>
    <w:qFormat/>
    <w:rsid w:val="006E2BD9"/>
    <w:pPr>
      <w:widowControl w:val="0"/>
      <w:shd w:val="clear" w:color="auto" w:fill="FFFFFF"/>
      <w:suppressAutoHyphens w:val="0"/>
      <w:spacing w:before="240" w:after="300" w:line="0" w:lineRule="atLeast"/>
      <w:jc w:val="both"/>
    </w:pPr>
    <w:rPr>
      <w:sz w:val="20"/>
      <w:szCs w:val="20"/>
      <w:lang w:eastAsia="ru-RU"/>
    </w:rPr>
  </w:style>
  <w:style w:type="paragraph" w:customStyle="1" w:styleId="51">
    <w:name w:val="Основной текст (5)"/>
    <w:basedOn w:val="a"/>
    <w:qFormat/>
    <w:rsid w:val="00EA7E49"/>
    <w:pPr>
      <w:widowControl w:val="0"/>
      <w:shd w:val="clear" w:color="auto" w:fill="FFFFFF"/>
      <w:suppressAutoHyphens w:val="0"/>
      <w:spacing w:after="600" w:line="302" w:lineRule="exact"/>
      <w:jc w:val="right"/>
    </w:pPr>
    <w:rPr>
      <w:sz w:val="22"/>
      <w:szCs w:val="22"/>
      <w:lang w:eastAsia="ru-RU"/>
    </w:rPr>
  </w:style>
  <w:style w:type="paragraph" w:customStyle="1" w:styleId="81">
    <w:name w:val="Основной текст (8)"/>
    <w:basedOn w:val="a"/>
    <w:qFormat/>
    <w:rsid w:val="000668BD"/>
    <w:pPr>
      <w:widowControl w:val="0"/>
      <w:shd w:val="clear" w:color="auto" w:fill="FFFFFF"/>
      <w:suppressAutoHyphens w:val="0"/>
      <w:spacing w:before="600" w:line="478" w:lineRule="exact"/>
      <w:jc w:val="center"/>
    </w:pPr>
    <w:rPr>
      <w:b/>
      <w:bCs/>
      <w:sz w:val="22"/>
      <w:szCs w:val="22"/>
      <w:lang w:eastAsia="ru-RU"/>
    </w:rPr>
  </w:style>
  <w:style w:type="paragraph" w:customStyle="1" w:styleId="91">
    <w:name w:val="Основной текст (9)"/>
    <w:basedOn w:val="a"/>
    <w:qFormat/>
    <w:rsid w:val="00640383"/>
    <w:pPr>
      <w:widowControl w:val="0"/>
      <w:shd w:val="clear" w:color="auto" w:fill="FFFFFF"/>
      <w:suppressAutoHyphens w:val="0"/>
      <w:spacing w:line="0" w:lineRule="atLeast"/>
    </w:pPr>
    <w:rPr>
      <w:sz w:val="18"/>
      <w:szCs w:val="18"/>
      <w:lang w:eastAsia="ru-RU"/>
    </w:rPr>
  </w:style>
  <w:style w:type="table" w:styleId="aff1">
    <w:name w:val="Table Grid"/>
    <w:basedOn w:val="a1"/>
    <w:rsid w:val="005B280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A0135-A6A1-4F96-BF63-CDBE1CB23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4291</Words>
  <Characters>24465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3</cp:revision>
  <cp:lastPrinted>2024-04-02T08:13:00Z</cp:lastPrinted>
  <dcterms:created xsi:type="dcterms:W3CDTF">2024-06-05T06:21:00Z</dcterms:created>
  <dcterms:modified xsi:type="dcterms:W3CDTF">2024-06-18T08:51:00Z</dcterms:modified>
  <dc:language>ru-RU</dc:language>
</cp:coreProperties>
</file>