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7629B" w:rsidRPr="003B42A2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3B42A2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3B42A2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3B42A2" w:rsidRDefault="0067629B" w:rsidP="008653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667AC1" w:rsidRPr="007B085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_________</w:t>
            </w:r>
            <w:r w:rsidR="0084051F" w:rsidRPr="007B085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_____</w:t>
            </w:r>
          </w:p>
        </w:tc>
        <w:tc>
          <w:tcPr>
            <w:tcW w:w="4785" w:type="dxa"/>
            <w:vAlign w:val="center"/>
            <w:hideMark/>
          </w:tcPr>
          <w:p w:rsidR="0067629B" w:rsidRPr="003B42A2" w:rsidRDefault="006325A6" w:rsidP="00667A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7B08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___</w:t>
            </w:r>
            <w:r w:rsidR="00667AC1" w:rsidRPr="007B085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______</w:t>
            </w:r>
          </w:p>
        </w:tc>
      </w:tr>
    </w:tbl>
    <w:p w:rsidR="0067629B" w:rsidRPr="003B42A2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51F" w:rsidRPr="003B42A2" w:rsidRDefault="0084051F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7629B" w:rsidRPr="003B42A2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3B42A2" w:rsidRDefault="00B75485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Веневского района за </w:t>
      </w:r>
      <w:r w:rsidR="004203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 месяцев</w:t>
      </w:r>
      <w:r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96274B"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3B42A2" w:rsidRDefault="0084051F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3B42A2" w:rsidRDefault="0067629B" w:rsidP="0067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3B42A2" w:rsidRDefault="00B75485" w:rsidP="00B754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кодекса, на основании решения Собрания депутатов муниципального образования город Венев Веневского района от </w:t>
      </w:r>
      <w:r w:rsidR="00834947" w:rsidRPr="003B42A2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834947" w:rsidRPr="003B42A2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r w:rsidR="00834947" w:rsidRPr="003B4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5485" w:rsidRPr="0086539E" w:rsidRDefault="00B75485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Веневского района за </w:t>
      </w:r>
      <w:r w:rsidR="00C9092B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303C43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86539E" w:rsidRPr="0086539E" w:rsidRDefault="0086539E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7B08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Вести Веневского района»</w:t>
      </w:r>
      <w:r w:rsidR="007B08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485" w:rsidRPr="0086539E" w:rsidRDefault="00B75485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Комитету 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по взаимодействию с ОМСУ и организационной работе администрации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образования Веневский район</w:t>
      </w:r>
      <w:r w:rsidR="0096274B"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163CD">
        <w:rPr>
          <w:rFonts w:ascii="Times New Roman" w:eastAsia="Times New Roman" w:hAnsi="Times New Roman"/>
          <w:sz w:val="28"/>
          <w:szCs w:val="28"/>
          <w:lang w:eastAsia="ru-RU"/>
        </w:rPr>
        <w:t>Селиванов</w:t>
      </w:r>
      <w:r w:rsidR="007B085C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</w:p>
    <w:p w:rsidR="0067629B" w:rsidRPr="0086539E" w:rsidRDefault="00B75485" w:rsidP="00AB1BB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9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67629B" w:rsidRPr="003B42A2" w:rsidRDefault="0067629B" w:rsidP="0067629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3B42A2" w:rsidRDefault="0067629B" w:rsidP="0067629B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213"/>
      </w:tblGrid>
      <w:tr w:rsidR="0067629B" w:rsidRPr="003B42A2" w:rsidTr="009F4C8A">
        <w:trPr>
          <w:cantSplit/>
        </w:trPr>
        <w:tc>
          <w:tcPr>
            <w:tcW w:w="4143" w:type="dxa"/>
            <w:hideMark/>
          </w:tcPr>
          <w:p w:rsidR="0067629B" w:rsidRPr="003B42A2" w:rsidRDefault="009F4C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67629B" w:rsidRPr="003B42A2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67629B" w:rsidRPr="003B42A2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67629B" w:rsidRPr="003B42A2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213" w:type="dxa"/>
            <w:vAlign w:val="center"/>
          </w:tcPr>
          <w:p w:rsidR="0067629B" w:rsidRPr="003B42A2" w:rsidRDefault="009F4C8A" w:rsidP="009F4C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Ж.Ю. </w:t>
            </w:r>
            <w:proofErr w:type="spellStart"/>
            <w:r w:rsidRPr="009F4C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Исаченкова</w:t>
            </w:r>
            <w:proofErr w:type="spellEnd"/>
          </w:p>
        </w:tc>
      </w:tr>
      <w:bookmarkEnd w:id="0"/>
    </w:tbl>
    <w:p w:rsidR="0067629B" w:rsidRPr="003B42A2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29B" w:rsidRPr="003B42A2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22A6" w:rsidRPr="003B42A2" w:rsidRDefault="00FD22A6">
      <w:pPr>
        <w:rPr>
          <w:rFonts w:ascii="Times New Roman" w:hAnsi="Times New Roman"/>
        </w:rPr>
        <w:sectPr w:rsidR="00FD22A6" w:rsidRPr="003B42A2" w:rsidSect="007B08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22A6" w:rsidRPr="003B42A2" w:rsidRDefault="00303C43" w:rsidP="00DD735B">
      <w:pPr>
        <w:tabs>
          <w:tab w:val="left" w:pos="285"/>
        </w:tabs>
        <w:rPr>
          <w:rFonts w:ascii="Times New Roman" w:hAnsi="Times New Roman"/>
          <w:sz w:val="28"/>
          <w:szCs w:val="28"/>
        </w:rPr>
      </w:pPr>
      <w:r w:rsidRPr="003B42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Давиденко</w:t>
      </w:r>
      <w:r w:rsidR="00F3426E" w:rsidRPr="00F34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426E" w:rsidRPr="003B42A2">
        <w:rPr>
          <w:rFonts w:ascii="Times New Roman" w:eastAsia="Times New Roman" w:hAnsi="Times New Roman"/>
          <w:sz w:val="28"/>
          <w:szCs w:val="28"/>
          <w:lang w:eastAsia="ru-RU"/>
        </w:rPr>
        <w:t>С.Г.</w:t>
      </w:r>
      <w:r w:rsidR="00F3426E" w:rsidRPr="003B42A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3543"/>
        <w:gridCol w:w="2544"/>
      </w:tblGrid>
      <w:tr w:rsidR="00FD22A6" w:rsidRPr="003B42A2">
        <w:tc>
          <w:tcPr>
            <w:tcW w:w="3687" w:type="dxa"/>
          </w:tcPr>
          <w:p w:rsidR="00FD22A6" w:rsidRPr="003B42A2" w:rsidRDefault="00FD22A6" w:rsidP="00D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A2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543" w:type="dxa"/>
          </w:tcPr>
          <w:p w:rsidR="00FD22A6" w:rsidRPr="003B42A2" w:rsidRDefault="00FD22A6" w:rsidP="00D97491">
            <w:pPr>
              <w:rPr>
                <w:rFonts w:ascii="Times New Roman" w:hAnsi="Times New Roman"/>
                <w:sz w:val="26"/>
              </w:rPr>
            </w:pPr>
            <w:r w:rsidRPr="003B42A2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544" w:type="dxa"/>
          </w:tcPr>
          <w:p w:rsidR="00FD22A6" w:rsidRPr="003B42A2" w:rsidRDefault="00FD22A6" w:rsidP="00E03709">
            <w:pPr>
              <w:tabs>
                <w:tab w:val="right" w:pos="2328"/>
              </w:tabs>
              <w:rPr>
                <w:rFonts w:ascii="Times New Roman" w:hAnsi="Times New Roman"/>
                <w:sz w:val="28"/>
                <w:szCs w:val="28"/>
              </w:rPr>
            </w:pPr>
            <w:r w:rsidRPr="003B42A2">
              <w:rPr>
                <w:rFonts w:ascii="Times New Roman" w:hAnsi="Times New Roman"/>
                <w:sz w:val="28"/>
                <w:szCs w:val="28"/>
              </w:rPr>
              <w:t>А.М. Мамонов</w:t>
            </w:r>
          </w:p>
        </w:tc>
      </w:tr>
    </w:tbl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3F7D24">
      <w:pPr>
        <w:jc w:val="both"/>
        <w:rPr>
          <w:rFonts w:ascii="Times New Roman" w:hAnsi="Times New Roman"/>
          <w:sz w:val="28"/>
          <w:szCs w:val="28"/>
        </w:rPr>
      </w:pPr>
      <w:r w:rsidRPr="003B42A2">
        <w:rPr>
          <w:rFonts w:ascii="Times New Roman" w:hAnsi="Times New Roman"/>
          <w:sz w:val="28"/>
          <w:szCs w:val="28"/>
        </w:rPr>
        <w:t>Муратов С.Б.</w:t>
      </w: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  <w:r w:rsidRPr="003B42A2">
        <w:rPr>
          <w:rFonts w:ascii="Times New Roman" w:hAnsi="Times New Roman"/>
          <w:sz w:val="28"/>
          <w:szCs w:val="28"/>
        </w:rPr>
        <w:t>Соловьева А.Г.</w:t>
      </w:r>
    </w:p>
    <w:p w:rsidR="00FD22A6" w:rsidRPr="003B42A2" w:rsidRDefault="00FD22A6" w:rsidP="00D97491">
      <w:pPr>
        <w:jc w:val="both"/>
        <w:rPr>
          <w:rFonts w:ascii="Times New Roman" w:hAnsi="Times New Roman"/>
          <w:sz w:val="28"/>
          <w:szCs w:val="28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FD22A6" w:rsidP="00D97491">
      <w:pPr>
        <w:jc w:val="both"/>
        <w:rPr>
          <w:rFonts w:ascii="Times New Roman" w:hAnsi="Times New Roman"/>
        </w:rPr>
      </w:pPr>
    </w:p>
    <w:p w:rsidR="00FD22A6" w:rsidRPr="003B42A2" w:rsidRDefault="007B085C" w:rsidP="0086539E">
      <w:pPr>
        <w:spacing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</w:t>
      </w:r>
      <w:r w:rsidR="00FD22A6" w:rsidRPr="003B42A2">
        <w:rPr>
          <w:rFonts w:ascii="Times New Roman" w:hAnsi="Times New Roman"/>
        </w:rPr>
        <w:t>сп.Роковецкая</w:t>
      </w:r>
      <w:proofErr w:type="spellEnd"/>
      <w:r>
        <w:rPr>
          <w:rFonts w:ascii="Times New Roman" w:hAnsi="Times New Roman"/>
        </w:rPr>
        <w:t xml:space="preserve"> С.А.</w:t>
      </w:r>
    </w:p>
    <w:p w:rsidR="00FD22A6" w:rsidRDefault="007B085C" w:rsidP="0086539E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FD22A6" w:rsidRPr="003B42A2">
        <w:rPr>
          <w:rFonts w:ascii="Times New Roman" w:hAnsi="Times New Roman"/>
        </w:rPr>
        <w:t>ел.2-48-75</w:t>
      </w:r>
    </w:p>
    <w:p w:rsidR="007B085C" w:rsidRDefault="007B085C" w:rsidP="0086539E">
      <w:pPr>
        <w:spacing w:line="240" w:lineRule="auto"/>
        <w:contextualSpacing/>
        <w:jc w:val="both"/>
        <w:rPr>
          <w:rFonts w:ascii="Times New Roman" w:hAnsi="Times New Roman"/>
        </w:rPr>
      </w:pPr>
    </w:p>
    <w:tbl>
      <w:tblPr>
        <w:tblW w:w="9513" w:type="dxa"/>
        <w:tblInd w:w="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51"/>
        <w:gridCol w:w="4362"/>
      </w:tblGrid>
      <w:tr w:rsidR="007B085C" w:rsidRPr="007B085C" w:rsidTr="00EE17D4">
        <w:trPr>
          <w:trHeight w:val="991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7B085C" w:rsidRPr="007B085C" w:rsidRDefault="007B085C" w:rsidP="007B0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7B085C" w:rsidRPr="007B085C" w:rsidRDefault="007B085C" w:rsidP="007B0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B085C"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7B085C" w:rsidRPr="007B085C" w:rsidRDefault="007B085C" w:rsidP="007B085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B085C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7B085C" w:rsidRPr="007B085C" w:rsidRDefault="007B085C" w:rsidP="007B085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7B085C" w:rsidRPr="007B085C" w:rsidRDefault="007B085C" w:rsidP="007B085C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B085C">
              <w:rPr>
                <w:rFonts w:ascii="Times New Roman" w:hAnsi="Times New Roman"/>
                <w:color w:val="000000"/>
                <w:sz w:val="28"/>
              </w:rPr>
              <w:t xml:space="preserve">от ____________ № _______ </w:t>
            </w:r>
          </w:p>
        </w:tc>
      </w:tr>
      <w:tr w:rsidR="00EE17D4" w:rsidRPr="007B085C" w:rsidTr="00166DFF">
        <w:trPr>
          <w:trHeight w:val="991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7D4" w:rsidRDefault="00EE17D4" w:rsidP="007B0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:rsidR="00EE17D4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ПРАВКА</w:t>
            </w: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E17D4" w:rsidRPr="0086539E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2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исполнении бюджета муниципального образования город Венев Веневского района за  2016 год </w:t>
            </w:r>
          </w:p>
          <w:p w:rsidR="00EE17D4" w:rsidRDefault="00EE17D4" w:rsidP="00EE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17D4" w:rsidRPr="00EE17D4" w:rsidRDefault="00D81E64" w:rsidP="00EE17D4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EE17D4" w:rsidRPr="003B42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руб.)</w:t>
            </w:r>
          </w:p>
        </w:tc>
      </w:tr>
    </w:tbl>
    <w:tbl>
      <w:tblPr>
        <w:tblpPr w:leftFromText="180" w:rightFromText="180" w:vertAnchor="text" w:horzAnchor="margin" w:tblpY="41"/>
        <w:tblW w:w="9561" w:type="dxa"/>
        <w:tblLayout w:type="fixed"/>
        <w:tblLook w:val="04A0" w:firstRow="1" w:lastRow="0" w:firstColumn="1" w:lastColumn="0" w:noHBand="0" w:noVBand="1"/>
      </w:tblPr>
      <w:tblGrid>
        <w:gridCol w:w="3227"/>
        <w:gridCol w:w="3212"/>
        <w:gridCol w:w="1324"/>
        <w:gridCol w:w="1183"/>
        <w:gridCol w:w="615"/>
      </w:tblGrid>
      <w:tr w:rsidR="00FE620B" w:rsidRPr="00FE620B" w:rsidTr="00D81E64">
        <w:trPr>
          <w:trHeight w:val="10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Наименование показателей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Код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План на 2016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 xml:space="preserve">Исполнено за 6 </w:t>
            </w:r>
            <w:proofErr w:type="gramStart"/>
            <w:r w:rsidRPr="00FE620B">
              <w:rPr>
                <w:rFonts w:ascii="Times New Roman" w:hAnsi="Times New Roman"/>
                <w:sz w:val="28"/>
              </w:rPr>
              <w:t>месяце</w:t>
            </w:r>
            <w:proofErr w:type="gramEnd"/>
            <w:r w:rsidRPr="00FE620B">
              <w:rPr>
                <w:rFonts w:ascii="Times New Roman" w:hAnsi="Times New Roman"/>
                <w:sz w:val="28"/>
              </w:rPr>
              <w:t xml:space="preserve"> 2016 года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% исполнения</w:t>
            </w:r>
          </w:p>
        </w:tc>
      </w:tr>
      <w:tr w:rsidR="00FE620B" w:rsidRPr="00FE620B" w:rsidTr="00D81E64">
        <w:trPr>
          <w:trHeight w:val="76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I. Налоговые и неналоговые доходы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48272,5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31165,5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65</w:t>
            </w:r>
          </w:p>
        </w:tc>
      </w:tr>
      <w:tr w:rsidR="00FE620B" w:rsidRPr="00FE620B" w:rsidTr="00D81E64">
        <w:trPr>
          <w:trHeight w:val="67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Налоги на прибыль (доход):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10100000000000000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13308,4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9396,7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71</w:t>
            </w:r>
          </w:p>
        </w:tc>
      </w:tr>
      <w:tr w:rsidR="00FE620B" w:rsidRPr="00FE620B" w:rsidTr="00D81E64">
        <w:trPr>
          <w:trHeight w:val="84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FE620B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FE620B">
              <w:rPr>
                <w:rFonts w:ascii="Times New Roman" w:hAnsi="Times New Roman"/>
                <w:sz w:val="28"/>
              </w:rPr>
              <w:t>. налог на доходы физических лиц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10102000000000000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13308,4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9396,7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71</w:t>
            </w:r>
          </w:p>
        </w:tc>
      </w:tr>
      <w:tr w:rsidR="00FE620B" w:rsidRPr="00FE620B" w:rsidTr="00D81E64">
        <w:trPr>
          <w:trHeight w:val="82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Налоги на совокупный доход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314,1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317,5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101</w:t>
            </w:r>
          </w:p>
        </w:tc>
      </w:tr>
      <w:tr w:rsidR="00FE620B" w:rsidRPr="00FE620B" w:rsidTr="00D81E64">
        <w:trPr>
          <w:trHeight w:val="43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Налоги на имущество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10600000000000000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26044,6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15917,2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61</w:t>
            </w:r>
          </w:p>
        </w:tc>
      </w:tr>
      <w:tr w:rsidR="00FE620B" w:rsidRPr="00FE620B" w:rsidTr="00D81E64">
        <w:trPr>
          <w:trHeight w:val="70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 xml:space="preserve"> в том числе:  налог на имущество  физических лиц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10601000000000000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122,6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E620B" w:rsidRPr="00FE620B" w:rsidTr="00D81E64">
        <w:trPr>
          <w:trHeight w:val="39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земельный налог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10606000000000000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24876,6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15545,6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62</w:t>
            </w:r>
          </w:p>
        </w:tc>
      </w:tr>
      <w:tr w:rsidR="00FE620B" w:rsidRPr="00FE620B" w:rsidTr="00D81E64">
        <w:trPr>
          <w:trHeight w:val="40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 xml:space="preserve">Доходы от использования имущества, находящегося в </w:t>
            </w:r>
            <w:r w:rsidRPr="00FE620B">
              <w:rPr>
                <w:rFonts w:ascii="Times New Roman" w:hAnsi="Times New Roman"/>
                <w:sz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lastRenderedPageBreak/>
              <w:t>11100000000000000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4474,0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75</w:t>
            </w:r>
          </w:p>
        </w:tc>
      </w:tr>
      <w:tr w:rsidR="00FE620B" w:rsidRPr="00FE620B" w:rsidTr="00D81E64">
        <w:trPr>
          <w:trHeight w:val="114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11400000000000000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927,2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37</w:t>
            </w:r>
          </w:p>
        </w:tc>
      </w:tr>
      <w:tr w:rsidR="00FE620B" w:rsidRPr="00FE620B" w:rsidTr="00D81E64">
        <w:trPr>
          <w:trHeight w:val="73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Штрафы, санкции, возмещение ущерба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11600000000000000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132,9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E620B" w:rsidRPr="00FE620B" w:rsidTr="00D81E64">
        <w:trPr>
          <w:trHeight w:val="76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II. Безвозмездные поступления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20000000000000000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3628,7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2279,0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63</w:t>
            </w:r>
          </w:p>
        </w:tc>
      </w:tr>
      <w:tr w:rsidR="00FE620B" w:rsidRPr="00FE620B" w:rsidTr="00D81E64">
        <w:trPr>
          <w:trHeight w:val="141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20200000000000000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2689,8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2016,4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75</w:t>
            </w:r>
          </w:p>
        </w:tc>
      </w:tr>
      <w:tr w:rsidR="00FE620B" w:rsidRPr="00FE620B" w:rsidTr="00D81E64">
        <w:trPr>
          <w:trHeight w:val="1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20201000000000000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2689,8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2016,4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75</w:t>
            </w:r>
          </w:p>
        </w:tc>
      </w:tr>
      <w:tr w:rsidR="00FE620B" w:rsidRPr="00FE620B" w:rsidTr="00D81E64">
        <w:trPr>
          <w:trHeight w:val="1392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20201001100000000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2689,8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2016,4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75</w:t>
            </w:r>
          </w:p>
        </w:tc>
      </w:tr>
      <w:tr w:rsidR="00FE620B" w:rsidRPr="00FE620B" w:rsidTr="00D81E64">
        <w:trPr>
          <w:trHeight w:val="12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20204999100000100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E620B" w:rsidRPr="00FE620B" w:rsidTr="00D81E64">
        <w:trPr>
          <w:trHeight w:val="1884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 xml:space="preserve">Поступления от денежных пожертвований, предоставляемых негосударственными организациями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20405020130000100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701,1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187,6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27</w:t>
            </w:r>
          </w:p>
        </w:tc>
      </w:tr>
      <w:tr w:rsidR="00FE620B" w:rsidRPr="00FE620B" w:rsidTr="00D81E64">
        <w:trPr>
          <w:trHeight w:val="153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lastRenderedPageBreak/>
              <w:t xml:space="preserve">Поступления от денежных пожертвований, предоставляемых физическими лицами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20705020130000100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237,8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75,1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32</w:t>
            </w:r>
          </w:p>
        </w:tc>
      </w:tr>
      <w:tr w:rsidR="00FE620B" w:rsidRPr="00FE620B" w:rsidTr="00D81E64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ИТОГО ДОХОДОВ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85000000000000000000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51901,2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33444,5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64</w:t>
            </w:r>
          </w:p>
        </w:tc>
      </w:tr>
      <w:tr w:rsidR="00FE620B" w:rsidRPr="00FE620B" w:rsidTr="00D81E64">
        <w:trPr>
          <w:trHeight w:val="372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РАСХОДЫ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620B" w:rsidRPr="00FE620B" w:rsidTr="00D81E64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Общегосударственные вопросы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0100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861,6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191,9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FE620B" w:rsidRPr="00FE620B" w:rsidTr="00D81E64">
        <w:trPr>
          <w:trHeight w:val="111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0300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420,6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312,4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74</w:t>
            </w:r>
          </w:p>
        </w:tc>
      </w:tr>
      <w:tr w:rsidR="00FE620B" w:rsidRPr="00FE620B" w:rsidTr="00D81E64">
        <w:trPr>
          <w:trHeight w:val="36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Национальная экономика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0400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22784,8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4107,2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18</w:t>
            </w:r>
          </w:p>
        </w:tc>
      </w:tr>
      <w:tr w:rsidR="00FE620B" w:rsidRPr="00FE620B" w:rsidTr="00D81E64">
        <w:trPr>
          <w:trHeight w:val="70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Жилищно-коммунальное хозяйство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0500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34562,2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17490,1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51</w:t>
            </w:r>
          </w:p>
        </w:tc>
      </w:tr>
      <w:tr w:rsidR="00FE620B" w:rsidRPr="00FE620B" w:rsidTr="00D81E64">
        <w:trPr>
          <w:trHeight w:val="39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Образование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0700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765,0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E620B" w:rsidRPr="00FE620B" w:rsidTr="00D81E64">
        <w:trPr>
          <w:trHeight w:val="106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Культура и искусство, средства массовой информации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0800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3275,5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1207,8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37</w:t>
            </w:r>
          </w:p>
        </w:tc>
      </w:tr>
      <w:tr w:rsidR="00FE620B" w:rsidRPr="00FE620B" w:rsidTr="00D81E64">
        <w:trPr>
          <w:trHeight w:val="34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Социальная политика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2277,9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2265,0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99</w:t>
            </w:r>
          </w:p>
        </w:tc>
      </w:tr>
      <w:tr w:rsidR="00FE620B" w:rsidRPr="00FE620B" w:rsidTr="00D81E64">
        <w:trPr>
          <w:trHeight w:val="684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Физическая культура и спорт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990,7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420,4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42</w:t>
            </w:r>
          </w:p>
        </w:tc>
      </w:tr>
      <w:tr w:rsidR="00FE620B" w:rsidRPr="00FE620B" w:rsidTr="00D81E64">
        <w:trPr>
          <w:trHeight w:val="37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ИТОГО РАСХОДОВ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9800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65938,3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25994,8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39</w:t>
            </w:r>
          </w:p>
        </w:tc>
      </w:tr>
      <w:tr w:rsidR="00FE620B" w:rsidRPr="00FE620B" w:rsidTr="00D81E64">
        <w:trPr>
          <w:trHeight w:val="7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Дефицит бюджета (профицит +, дефицит</w:t>
            </w:r>
            <w:proofErr w:type="gramStart"/>
            <w:r w:rsidRPr="00FE620B">
              <w:rPr>
                <w:rFonts w:ascii="Times New Roman" w:hAnsi="Times New Roman"/>
                <w:sz w:val="28"/>
              </w:rPr>
              <w:t xml:space="preserve"> -)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7900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-14037,1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7449,7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-53</w:t>
            </w:r>
          </w:p>
        </w:tc>
      </w:tr>
      <w:tr w:rsidR="00FE620B" w:rsidRPr="00FE620B" w:rsidTr="00D81E64">
        <w:trPr>
          <w:trHeight w:val="1080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14037,1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7449,7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53</w:t>
            </w:r>
          </w:p>
        </w:tc>
      </w:tr>
      <w:tr w:rsidR="00FE620B" w:rsidRPr="00FE620B" w:rsidTr="00D81E64">
        <w:trPr>
          <w:trHeight w:val="73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lastRenderedPageBreak/>
              <w:t>Изменение остатков средств бюджета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1050000000000000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51901,2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33444,5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64</w:t>
            </w:r>
          </w:p>
        </w:tc>
      </w:tr>
      <w:tr w:rsidR="00FE620B" w:rsidRPr="00FE620B" w:rsidTr="00D81E64">
        <w:trPr>
          <w:trHeight w:val="73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Увеличение остатков средств бюджета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1050000000000500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51901,2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33444,5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64</w:t>
            </w:r>
          </w:p>
        </w:tc>
      </w:tr>
      <w:tr w:rsidR="00FE620B" w:rsidRPr="00FE620B" w:rsidTr="00D81E64">
        <w:trPr>
          <w:trHeight w:val="73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Увеличение прочих остатков денежных средств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1050200000000500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51901,2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33444,5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64</w:t>
            </w:r>
          </w:p>
        </w:tc>
      </w:tr>
      <w:tr w:rsidR="00FE620B" w:rsidRPr="00FE620B" w:rsidTr="00D81E64">
        <w:trPr>
          <w:trHeight w:val="109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1050201000000510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51901,2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33444,5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64</w:t>
            </w:r>
          </w:p>
        </w:tc>
      </w:tr>
      <w:tr w:rsidR="00FE620B" w:rsidRPr="00FE620B" w:rsidTr="00D81E64">
        <w:trPr>
          <w:trHeight w:val="145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1050201050000510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51901,2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33444,5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64</w:t>
            </w:r>
          </w:p>
        </w:tc>
      </w:tr>
      <w:tr w:rsidR="00FE620B" w:rsidRPr="00FE620B" w:rsidTr="00D81E64">
        <w:trPr>
          <w:trHeight w:val="73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Уменьшение остатков средств бюджетов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1050000000000600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65938,3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25994,8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39</w:t>
            </w:r>
          </w:p>
        </w:tc>
      </w:tr>
      <w:tr w:rsidR="00FE620B" w:rsidRPr="00FE620B" w:rsidTr="00D81E64">
        <w:trPr>
          <w:trHeight w:val="73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1050200000000600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65938,3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25994,8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39</w:t>
            </w:r>
          </w:p>
        </w:tc>
      </w:tr>
      <w:tr w:rsidR="00FE620B" w:rsidRPr="00FE620B" w:rsidTr="00D81E64">
        <w:trPr>
          <w:trHeight w:val="1044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1050201000000610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65938,3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25994,8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39</w:t>
            </w:r>
          </w:p>
        </w:tc>
      </w:tr>
      <w:tr w:rsidR="00FE620B" w:rsidRPr="00FE620B" w:rsidTr="00D81E64">
        <w:trPr>
          <w:trHeight w:val="147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1050201050000610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65938,3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25994,8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39</w:t>
            </w:r>
          </w:p>
        </w:tc>
      </w:tr>
      <w:tr w:rsidR="00FE620B" w:rsidRPr="00FE620B" w:rsidTr="00D81E64">
        <w:trPr>
          <w:trHeight w:val="73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Источники финансирования дефицита бюджета - всего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14037,1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7449,7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20B" w:rsidRPr="00FE620B" w:rsidRDefault="00FE620B" w:rsidP="00D81E64">
            <w:pPr>
              <w:jc w:val="center"/>
              <w:rPr>
                <w:rFonts w:ascii="Times New Roman" w:hAnsi="Times New Roman"/>
                <w:sz w:val="28"/>
              </w:rPr>
            </w:pPr>
            <w:r w:rsidRPr="00FE620B">
              <w:rPr>
                <w:rFonts w:ascii="Times New Roman" w:hAnsi="Times New Roman"/>
                <w:sz w:val="28"/>
              </w:rPr>
              <w:t>53</w:t>
            </w:r>
          </w:p>
        </w:tc>
      </w:tr>
    </w:tbl>
    <w:p w:rsidR="00EE17D4" w:rsidRDefault="00EE17D4" w:rsidP="00EE17D4">
      <w:pPr>
        <w:spacing w:line="240" w:lineRule="auto"/>
        <w:contextualSpacing/>
        <w:rPr>
          <w:rFonts w:ascii="Times New Roman" w:hAnsi="Times New Roman"/>
        </w:rPr>
      </w:pPr>
    </w:p>
    <w:p w:rsidR="00EE17D4" w:rsidRDefault="00EE17D4" w:rsidP="00EE17D4">
      <w:pPr>
        <w:rPr>
          <w:rFonts w:ascii="Times New Roman" w:hAnsi="Times New Roman"/>
        </w:rPr>
      </w:pPr>
    </w:p>
    <w:p w:rsidR="00282BD7" w:rsidRDefault="00282BD7" w:rsidP="003B42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sectPr w:rsidR="00282BD7" w:rsidSect="007B08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1FFC"/>
    <w:multiLevelType w:val="hybridMultilevel"/>
    <w:tmpl w:val="2BF6DAF0"/>
    <w:lvl w:ilvl="0" w:tplc="70502978">
      <w:start w:val="1"/>
      <w:numFmt w:val="decimal"/>
      <w:suff w:val="space"/>
      <w:lvlText w:val="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D1C30"/>
    <w:rsid w:val="000D71C1"/>
    <w:rsid w:val="000E3584"/>
    <w:rsid w:val="000E5412"/>
    <w:rsid w:val="000F1C77"/>
    <w:rsid w:val="000F377A"/>
    <w:rsid w:val="000F4C35"/>
    <w:rsid w:val="000F705A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2D72"/>
    <w:rsid w:val="0018423C"/>
    <w:rsid w:val="0018707C"/>
    <w:rsid w:val="00187460"/>
    <w:rsid w:val="00192859"/>
    <w:rsid w:val="00195005"/>
    <w:rsid w:val="001A30A0"/>
    <w:rsid w:val="001A76D3"/>
    <w:rsid w:val="001A7A56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205350"/>
    <w:rsid w:val="002053E9"/>
    <w:rsid w:val="002112A8"/>
    <w:rsid w:val="00212DCF"/>
    <w:rsid w:val="002137DB"/>
    <w:rsid w:val="00216DA2"/>
    <w:rsid w:val="00217A96"/>
    <w:rsid w:val="00217D3A"/>
    <w:rsid w:val="00223025"/>
    <w:rsid w:val="00223728"/>
    <w:rsid w:val="002361F3"/>
    <w:rsid w:val="0023730A"/>
    <w:rsid w:val="0024123E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2BD7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3C7B"/>
    <w:rsid w:val="002A4958"/>
    <w:rsid w:val="002A7089"/>
    <w:rsid w:val="002B19F6"/>
    <w:rsid w:val="002B1CCB"/>
    <w:rsid w:val="002B4239"/>
    <w:rsid w:val="002B5302"/>
    <w:rsid w:val="002B745D"/>
    <w:rsid w:val="002C4774"/>
    <w:rsid w:val="002C761B"/>
    <w:rsid w:val="002D2E4D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3C43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A204A"/>
    <w:rsid w:val="003A3B61"/>
    <w:rsid w:val="003A4C91"/>
    <w:rsid w:val="003A573F"/>
    <w:rsid w:val="003A5743"/>
    <w:rsid w:val="003A5E87"/>
    <w:rsid w:val="003A60BA"/>
    <w:rsid w:val="003B376D"/>
    <w:rsid w:val="003B42A2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63CD"/>
    <w:rsid w:val="00417BE8"/>
    <w:rsid w:val="00420034"/>
    <w:rsid w:val="004203B6"/>
    <w:rsid w:val="0042188F"/>
    <w:rsid w:val="00422036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E8F"/>
    <w:rsid w:val="00467D18"/>
    <w:rsid w:val="00472245"/>
    <w:rsid w:val="00474646"/>
    <w:rsid w:val="00474F4D"/>
    <w:rsid w:val="00476DF9"/>
    <w:rsid w:val="00481E89"/>
    <w:rsid w:val="0048285D"/>
    <w:rsid w:val="00482AC0"/>
    <w:rsid w:val="00483551"/>
    <w:rsid w:val="004835A8"/>
    <w:rsid w:val="004850CF"/>
    <w:rsid w:val="00485EE9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4012"/>
    <w:rsid w:val="0050024D"/>
    <w:rsid w:val="005002EF"/>
    <w:rsid w:val="00505AAB"/>
    <w:rsid w:val="00505BA8"/>
    <w:rsid w:val="0050724F"/>
    <w:rsid w:val="00510395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92BD9"/>
    <w:rsid w:val="00792CB5"/>
    <w:rsid w:val="00793A1A"/>
    <w:rsid w:val="007A3F95"/>
    <w:rsid w:val="007A52F9"/>
    <w:rsid w:val="007B085C"/>
    <w:rsid w:val="007B3DB1"/>
    <w:rsid w:val="007B4BDB"/>
    <w:rsid w:val="007B4BE3"/>
    <w:rsid w:val="007B6691"/>
    <w:rsid w:val="007C001B"/>
    <w:rsid w:val="007C02E6"/>
    <w:rsid w:val="007D2554"/>
    <w:rsid w:val="007D279B"/>
    <w:rsid w:val="007D4368"/>
    <w:rsid w:val="007D63C5"/>
    <w:rsid w:val="007D7385"/>
    <w:rsid w:val="007E4D0B"/>
    <w:rsid w:val="007E4FE9"/>
    <w:rsid w:val="007F17C7"/>
    <w:rsid w:val="007F358A"/>
    <w:rsid w:val="007F5A37"/>
    <w:rsid w:val="007F7815"/>
    <w:rsid w:val="00803055"/>
    <w:rsid w:val="008059F9"/>
    <w:rsid w:val="00812B1A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539E"/>
    <w:rsid w:val="00866D57"/>
    <w:rsid w:val="0087148B"/>
    <w:rsid w:val="008737CE"/>
    <w:rsid w:val="0087396F"/>
    <w:rsid w:val="00873F05"/>
    <w:rsid w:val="00887A04"/>
    <w:rsid w:val="00887D16"/>
    <w:rsid w:val="008928E3"/>
    <w:rsid w:val="00895FB5"/>
    <w:rsid w:val="00897588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780"/>
    <w:rsid w:val="008E181E"/>
    <w:rsid w:val="008E246C"/>
    <w:rsid w:val="008E2F7B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74B"/>
    <w:rsid w:val="00962B07"/>
    <w:rsid w:val="00963A34"/>
    <w:rsid w:val="00965121"/>
    <w:rsid w:val="009661B8"/>
    <w:rsid w:val="009663D6"/>
    <w:rsid w:val="00966A6F"/>
    <w:rsid w:val="00966D0F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9F4C8A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B08"/>
    <w:rsid w:val="00AA7ED0"/>
    <w:rsid w:val="00AB12A3"/>
    <w:rsid w:val="00AB1BB9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6715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4FF6"/>
    <w:rsid w:val="00BA5162"/>
    <w:rsid w:val="00BA6D13"/>
    <w:rsid w:val="00BB1591"/>
    <w:rsid w:val="00BB4F51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508B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81EE1"/>
    <w:rsid w:val="00C84590"/>
    <w:rsid w:val="00C9092B"/>
    <w:rsid w:val="00C914A5"/>
    <w:rsid w:val="00C938A4"/>
    <w:rsid w:val="00C9394E"/>
    <w:rsid w:val="00C944EB"/>
    <w:rsid w:val="00C9615C"/>
    <w:rsid w:val="00C971ED"/>
    <w:rsid w:val="00C9779E"/>
    <w:rsid w:val="00CA00FD"/>
    <w:rsid w:val="00CA1560"/>
    <w:rsid w:val="00CA2420"/>
    <w:rsid w:val="00CA4981"/>
    <w:rsid w:val="00CA5F40"/>
    <w:rsid w:val="00CB42A3"/>
    <w:rsid w:val="00CB46D7"/>
    <w:rsid w:val="00CB7A75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26A3"/>
    <w:rsid w:val="00D03994"/>
    <w:rsid w:val="00D05C59"/>
    <w:rsid w:val="00D06518"/>
    <w:rsid w:val="00D06EC4"/>
    <w:rsid w:val="00D102B5"/>
    <w:rsid w:val="00D13C0D"/>
    <w:rsid w:val="00D1733C"/>
    <w:rsid w:val="00D210B6"/>
    <w:rsid w:val="00D21718"/>
    <w:rsid w:val="00D2757F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0A9E"/>
    <w:rsid w:val="00D8123E"/>
    <w:rsid w:val="00D81E64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F70"/>
    <w:rsid w:val="00DB4EEB"/>
    <w:rsid w:val="00DB51E5"/>
    <w:rsid w:val="00DB5EC4"/>
    <w:rsid w:val="00DC4A2C"/>
    <w:rsid w:val="00DD03AA"/>
    <w:rsid w:val="00DD23D0"/>
    <w:rsid w:val="00DD3735"/>
    <w:rsid w:val="00DD5BF1"/>
    <w:rsid w:val="00DD6254"/>
    <w:rsid w:val="00DE1FAD"/>
    <w:rsid w:val="00DE4C53"/>
    <w:rsid w:val="00DE67AE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12D8"/>
    <w:rsid w:val="00EB1F92"/>
    <w:rsid w:val="00EB6183"/>
    <w:rsid w:val="00EB7268"/>
    <w:rsid w:val="00EC1E0E"/>
    <w:rsid w:val="00EC788F"/>
    <w:rsid w:val="00ED1DD5"/>
    <w:rsid w:val="00ED6690"/>
    <w:rsid w:val="00EE17D4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207D7"/>
    <w:rsid w:val="00F26E51"/>
    <w:rsid w:val="00F31424"/>
    <w:rsid w:val="00F32466"/>
    <w:rsid w:val="00F3426E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FA2"/>
    <w:rsid w:val="00FD7D09"/>
    <w:rsid w:val="00FE1991"/>
    <w:rsid w:val="00FE23C5"/>
    <w:rsid w:val="00FE3A3F"/>
    <w:rsid w:val="00FE620B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4791-8E14-4B75-BA56-0B09D88F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2016-07-20T12:38:00Z</cp:lastPrinted>
  <dcterms:created xsi:type="dcterms:W3CDTF">2015-04-14T12:09:00Z</dcterms:created>
  <dcterms:modified xsi:type="dcterms:W3CDTF">2016-10-11T11:45:00Z</dcterms:modified>
</cp:coreProperties>
</file>