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9BD" w:rsidRPr="00AA62CE" w:rsidRDefault="00A15D6A" w:rsidP="00EF2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6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202</w:t>
      </w:r>
      <w:r w:rsidR="00D32EB6" w:rsidRPr="00AA6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AA6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году в г. Веневе продолжится благоустройство дворовых территорий</w:t>
      </w:r>
    </w:p>
    <w:p w:rsidR="00A15D6A" w:rsidRPr="00AA62CE" w:rsidRDefault="00A15D6A" w:rsidP="007F5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C7C" w:rsidRPr="00AA62CE" w:rsidRDefault="003C5C7C" w:rsidP="007F5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2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D4E9B" wp14:editId="360D6162">
            <wp:extent cx="5939155" cy="4457700"/>
            <wp:effectExtent l="0" t="0" r="4445" b="0"/>
            <wp:docPr id="4" name="Рисунок 4" descr="Y:\2025\ГОРОДСКАЯ СРЕДА ФСГС\ДВОРЫ\Фото ДО  Дворы\Л.Толстого, 24а\Венев, ул. Л.Толстого 24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25\ГОРОДСКАЯ СРЕДА ФСГС\ДВОРЫ\Фото ДО  Дворы\Л.Толстого, 24а\Венев, ул. Л.Толстого 24а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7C" w:rsidRPr="00AA62CE" w:rsidRDefault="003C5C7C" w:rsidP="007F5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EB6" w:rsidRPr="00AA62CE" w:rsidRDefault="00A15D6A" w:rsidP="00A15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2C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D32EB6" w:rsidRPr="00AA62C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A6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рамках </w:t>
      </w:r>
      <w:r w:rsidR="003C5C7C" w:rsidRPr="00AA62CE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реализации федерального</w:t>
      </w:r>
      <w:r w:rsidRPr="00AA62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 «Формирование комфортной городской среды» национального проекта «</w:t>
      </w:r>
      <w:r w:rsidR="00D32EB6" w:rsidRPr="00AA62CE">
        <w:rPr>
          <w:rFonts w:ascii="Times New Roman" w:hAnsi="Times New Roman" w:cs="Times New Roman"/>
          <w:sz w:val="28"/>
          <w:szCs w:val="28"/>
          <w:shd w:val="clear" w:color="auto" w:fill="FFFFFF"/>
        </w:rPr>
        <w:t>Инфраструктура для жизни</w:t>
      </w:r>
      <w:r w:rsidRPr="00AA62C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AA6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выполнено благоустройство дворовых территорий многоквартирных домов</w:t>
      </w:r>
      <w:r w:rsidR="00D32EB6" w:rsidRPr="00AA62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32EB6" w:rsidRPr="00AA62CE" w:rsidRDefault="00D32EB6" w:rsidP="00A15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2CE">
        <w:rPr>
          <w:rFonts w:ascii="Times New Roman" w:hAnsi="Times New Roman" w:cs="Times New Roman"/>
          <w:sz w:val="28"/>
          <w:szCs w:val="28"/>
        </w:rPr>
        <w:t>- №№ 12, 17, 19а, 22, 24а</w:t>
      </w:r>
      <w:r w:rsidR="00A15D6A" w:rsidRPr="00AA62CE">
        <w:rPr>
          <w:rFonts w:ascii="Times New Roman" w:hAnsi="Times New Roman" w:cs="Times New Roman"/>
          <w:sz w:val="28"/>
          <w:szCs w:val="28"/>
        </w:rPr>
        <w:t xml:space="preserve"> по ул</w:t>
      </w:r>
      <w:r w:rsidRPr="00AA62CE">
        <w:rPr>
          <w:rFonts w:ascii="Times New Roman" w:hAnsi="Times New Roman" w:cs="Times New Roman"/>
          <w:sz w:val="28"/>
          <w:szCs w:val="28"/>
        </w:rPr>
        <w:t xml:space="preserve">ице </w:t>
      </w:r>
      <w:proofErr w:type="spellStart"/>
      <w:r w:rsidR="00A15D6A" w:rsidRPr="00AA62CE">
        <w:rPr>
          <w:rFonts w:ascii="Times New Roman" w:hAnsi="Times New Roman" w:cs="Times New Roman"/>
          <w:sz w:val="28"/>
          <w:szCs w:val="28"/>
        </w:rPr>
        <w:t>Л.Толстого</w:t>
      </w:r>
      <w:proofErr w:type="spellEnd"/>
      <w:r w:rsidR="00A15D6A" w:rsidRPr="00AA62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32EB6" w:rsidRPr="00AA62CE" w:rsidRDefault="00D32EB6" w:rsidP="00A15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2CE">
        <w:rPr>
          <w:rFonts w:ascii="Times New Roman" w:hAnsi="Times New Roman" w:cs="Times New Roman"/>
          <w:sz w:val="28"/>
          <w:szCs w:val="28"/>
        </w:rPr>
        <w:t xml:space="preserve">- </w:t>
      </w:r>
      <w:r w:rsidR="00A15D6A" w:rsidRPr="00AA62CE">
        <w:rPr>
          <w:rFonts w:ascii="Times New Roman" w:hAnsi="Times New Roman" w:cs="Times New Roman"/>
          <w:sz w:val="28"/>
          <w:szCs w:val="28"/>
        </w:rPr>
        <w:t>№ 12</w:t>
      </w:r>
      <w:r w:rsidRPr="00AA62CE">
        <w:rPr>
          <w:rFonts w:ascii="Times New Roman" w:hAnsi="Times New Roman" w:cs="Times New Roman"/>
          <w:sz w:val="28"/>
          <w:szCs w:val="28"/>
        </w:rPr>
        <w:t xml:space="preserve"> по </w:t>
      </w:r>
      <w:r w:rsidR="00A15D6A" w:rsidRPr="00AA62CE">
        <w:rPr>
          <w:rFonts w:ascii="Times New Roman" w:hAnsi="Times New Roman" w:cs="Times New Roman"/>
          <w:sz w:val="28"/>
          <w:szCs w:val="28"/>
        </w:rPr>
        <w:t>ул</w:t>
      </w:r>
      <w:r w:rsidRPr="00AA62CE">
        <w:rPr>
          <w:rFonts w:ascii="Times New Roman" w:hAnsi="Times New Roman" w:cs="Times New Roman"/>
          <w:sz w:val="28"/>
          <w:szCs w:val="28"/>
        </w:rPr>
        <w:t xml:space="preserve">ице </w:t>
      </w:r>
      <w:r w:rsidR="00A15D6A" w:rsidRPr="00AA62CE">
        <w:rPr>
          <w:rFonts w:ascii="Times New Roman" w:hAnsi="Times New Roman" w:cs="Times New Roman"/>
          <w:sz w:val="28"/>
          <w:szCs w:val="28"/>
        </w:rPr>
        <w:t xml:space="preserve">К. Маркса, </w:t>
      </w:r>
    </w:p>
    <w:p w:rsidR="00D32EB6" w:rsidRPr="00AA62CE" w:rsidRDefault="00D32EB6" w:rsidP="00A15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2CE">
        <w:rPr>
          <w:rFonts w:ascii="Times New Roman" w:hAnsi="Times New Roman" w:cs="Times New Roman"/>
          <w:sz w:val="28"/>
          <w:szCs w:val="28"/>
        </w:rPr>
        <w:t xml:space="preserve">- </w:t>
      </w:r>
      <w:r w:rsidR="00A15D6A" w:rsidRPr="00AA62CE">
        <w:rPr>
          <w:rFonts w:ascii="Times New Roman" w:hAnsi="Times New Roman" w:cs="Times New Roman"/>
          <w:sz w:val="28"/>
          <w:szCs w:val="28"/>
        </w:rPr>
        <w:t>№</w:t>
      </w:r>
      <w:r w:rsidRPr="00AA62CE">
        <w:rPr>
          <w:rFonts w:ascii="Times New Roman" w:hAnsi="Times New Roman" w:cs="Times New Roman"/>
          <w:sz w:val="28"/>
          <w:szCs w:val="28"/>
        </w:rPr>
        <w:t>№</w:t>
      </w:r>
      <w:r w:rsidR="00A15D6A" w:rsidRPr="00AA62CE">
        <w:rPr>
          <w:rFonts w:ascii="Times New Roman" w:hAnsi="Times New Roman" w:cs="Times New Roman"/>
          <w:sz w:val="28"/>
          <w:szCs w:val="28"/>
        </w:rPr>
        <w:t xml:space="preserve"> </w:t>
      </w:r>
      <w:r w:rsidRPr="00AA62CE">
        <w:rPr>
          <w:rFonts w:ascii="Times New Roman" w:hAnsi="Times New Roman" w:cs="Times New Roman"/>
          <w:sz w:val="28"/>
          <w:szCs w:val="28"/>
        </w:rPr>
        <w:t>13, 21</w:t>
      </w:r>
      <w:r w:rsidR="00A15D6A" w:rsidRPr="00AA62CE">
        <w:rPr>
          <w:rFonts w:ascii="Times New Roman" w:hAnsi="Times New Roman" w:cs="Times New Roman"/>
          <w:sz w:val="28"/>
          <w:szCs w:val="28"/>
        </w:rPr>
        <w:t xml:space="preserve"> по ул</w:t>
      </w:r>
      <w:r w:rsidRPr="00AA62CE">
        <w:rPr>
          <w:rFonts w:ascii="Times New Roman" w:hAnsi="Times New Roman" w:cs="Times New Roman"/>
          <w:sz w:val="28"/>
          <w:szCs w:val="28"/>
        </w:rPr>
        <w:t>ице Володарского</w:t>
      </w:r>
      <w:r w:rsidR="00A15D6A" w:rsidRPr="00AA62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32EB6" w:rsidRPr="00AA62CE" w:rsidRDefault="00D32EB6" w:rsidP="00A15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15D6A" w:rsidRPr="00AA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Pr="00AA62CE">
        <w:rPr>
          <w:rFonts w:ascii="Times New Roman" w:hAnsi="Times New Roman" w:cs="Times New Roman"/>
          <w:sz w:val="28"/>
          <w:szCs w:val="28"/>
        </w:rPr>
        <w:t>10б</w:t>
      </w:r>
      <w:r w:rsidR="00A15D6A" w:rsidRPr="00AA62CE">
        <w:rPr>
          <w:rFonts w:ascii="Times New Roman" w:hAnsi="Times New Roman" w:cs="Times New Roman"/>
          <w:sz w:val="28"/>
          <w:szCs w:val="28"/>
        </w:rPr>
        <w:t xml:space="preserve"> по ул</w:t>
      </w:r>
      <w:r w:rsidRPr="00AA62CE">
        <w:rPr>
          <w:rFonts w:ascii="Times New Roman" w:hAnsi="Times New Roman" w:cs="Times New Roman"/>
          <w:sz w:val="28"/>
          <w:szCs w:val="28"/>
        </w:rPr>
        <w:t>ице Революционная</w:t>
      </w:r>
      <w:r w:rsidR="00A15D6A" w:rsidRPr="00AA62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15D6A" w:rsidRPr="00AA62CE" w:rsidRDefault="00D32EB6" w:rsidP="00A15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2CE">
        <w:rPr>
          <w:rFonts w:ascii="Times New Roman" w:hAnsi="Times New Roman" w:cs="Times New Roman"/>
          <w:sz w:val="28"/>
          <w:szCs w:val="28"/>
        </w:rPr>
        <w:t>- № 47б в микрорайоне</w:t>
      </w:r>
      <w:r w:rsidR="00A15D6A" w:rsidRPr="00AA62CE">
        <w:rPr>
          <w:rFonts w:ascii="Times New Roman" w:hAnsi="Times New Roman" w:cs="Times New Roman"/>
          <w:sz w:val="28"/>
          <w:szCs w:val="28"/>
        </w:rPr>
        <w:t xml:space="preserve"> Южный.</w:t>
      </w:r>
    </w:p>
    <w:p w:rsidR="00C4172F" w:rsidRDefault="007F55A1" w:rsidP="00C4172F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A62CE">
        <w:rPr>
          <w:color w:val="000000"/>
          <w:sz w:val="28"/>
          <w:szCs w:val="28"/>
        </w:rPr>
        <w:t xml:space="preserve">В перечень работ по благоустройству входит: ремонт асфальтового покрытия дворовых проездов с заменой бордюрного камня, </w:t>
      </w:r>
      <w:r w:rsidR="00D32EB6" w:rsidRPr="00AA62CE">
        <w:rPr>
          <w:color w:val="000000"/>
          <w:sz w:val="28"/>
          <w:szCs w:val="28"/>
        </w:rPr>
        <w:t xml:space="preserve">ремонт асфальтового покрытия </w:t>
      </w:r>
      <w:r w:rsidRPr="00AA62CE">
        <w:rPr>
          <w:color w:val="000000"/>
          <w:sz w:val="28"/>
          <w:szCs w:val="28"/>
        </w:rPr>
        <w:t>подходов к подъездам, устройство парковочных карманов, установка новых скамеек</w:t>
      </w:r>
      <w:r w:rsidR="00D32EB6" w:rsidRPr="00AA62CE">
        <w:rPr>
          <w:color w:val="000000"/>
          <w:sz w:val="28"/>
          <w:szCs w:val="28"/>
        </w:rPr>
        <w:t xml:space="preserve"> и урн, устройство площадок для оборудования для уличной сушки белья.</w:t>
      </w:r>
    </w:p>
    <w:p w:rsidR="00C4172F" w:rsidRPr="00C4172F" w:rsidRDefault="00C4172F" w:rsidP="00C4172F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bookmarkStart w:id="0" w:name="_GoBack"/>
      <w:r w:rsidRPr="00C4172F">
        <w:rPr>
          <w:sz w:val="28"/>
          <w:szCs w:val="28"/>
        </w:rPr>
        <w:t>Строительный контроль на всех этапах выполнения работ осуществляет МУ «Управление строительства и жилищно-коммунального хозяйства».</w:t>
      </w:r>
    </w:p>
    <w:bookmarkEnd w:id="0"/>
    <w:p w:rsidR="007F55A1" w:rsidRPr="00AA62CE" w:rsidRDefault="007F55A1" w:rsidP="007F55A1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A62CE">
        <w:rPr>
          <w:color w:val="000000"/>
          <w:sz w:val="28"/>
          <w:szCs w:val="28"/>
        </w:rPr>
        <w:t>Начало работ запланировано при наступлении</w:t>
      </w:r>
      <w:r w:rsidR="00D32EB6" w:rsidRPr="00AA62CE">
        <w:rPr>
          <w:color w:val="000000"/>
          <w:sz w:val="28"/>
          <w:szCs w:val="28"/>
        </w:rPr>
        <w:t xml:space="preserve"> благоприятных погодных условий не позднее 15 мая 2025 года.</w:t>
      </w:r>
    </w:p>
    <w:p w:rsidR="003C5C7C" w:rsidRDefault="003C5C7C" w:rsidP="007F55A1">
      <w:pPr>
        <w:pStyle w:val="a8"/>
        <w:spacing w:before="0" w:beforeAutospacing="0" w:after="0" w:afterAutospacing="0"/>
        <w:ind w:firstLine="709"/>
        <w:jc w:val="both"/>
        <w:rPr>
          <w:rFonts w:asciiTheme="minorHAnsi" w:hAnsiTheme="minorHAnsi"/>
          <w:color w:val="000000"/>
        </w:rPr>
      </w:pPr>
    </w:p>
    <w:p w:rsidR="003C5C7C" w:rsidRDefault="003C5C7C" w:rsidP="007F55A1">
      <w:pPr>
        <w:pStyle w:val="a8"/>
        <w:spacing w:before="0" w:beforeAutospacing="0" w:after="0" w:afterAutospacing="0"/>
        <w:ind w:firstLine="709"/>
        <w:jc w:val="both"/>
        <w:rPr>
          <w:rFonts w:asciiTheme="minorHAnsi" w:hAnsiTheme="minorHAnsi"/>
          <w:color w:val="000000"/>
        </w:rPr>
      </w:pPr>
    </w:p>
    <w:p w:rsidR="003C5C7C" w:rsidRDefault="003C5C7C" w:rsidP="007F55A1">
      <w:pPr>
        <w:pStyle w:val="a8"/>
        <w:spacing w:before="0" w:beforeAutospacing="0" w:after="0" w:afterAutospacing="0"/>
        <w:ind w:firstLine="709"/>
        <w:jc w:val="both"/>
        <w:rPr>
          <w:rFonts w:asciiTheme="minorHAnsi" w:hAnsiTheme="minorHAnsi"/>
          <w:color w:val="000000"/>
        </w:rPr>
      </w:pPr>
    </w:p>
    <w:p w:rsidR="003C5C7C" w:rsidRDefault="003C5C7C" w:rsidP="003C5C7C">
      <w:pPr>
        <w:pStyle w:val="a8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inline distT="0" distB="0" distL="0" distR="0">
            <wp:extent cx="5939155" cy="4454366"/>
            <wp:effectExtent l="0" t="0" r="4445" b="3810"/>
            <wp:docPr id="2" name="Рисунок 2" descr="Y:\2025\ГОРОДСКАЯ СРЕДА ФСГС\ДВОРЫ\Фото ДО  Дворы\Л.Толстого, 19а\Венев, ул. Л.Толстого 19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025\ГОРОДСКАЯ СРЕДА ФСГС\ДВОРЫ\Фото ДО  Дворы\Л.Толстого, 19а\Венев, ул. Л.Толстого 19а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7C" w:rsidRDefault="003C5C7C" w:rsidP="003C5C7C">
      <w:pPr>
        <w:pStyle w:val="a8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3C5C7C" w:rsidRDefault="003C5C7C" w:rsidP="003C5C7C">
      <w:pPr>
        <w:pStyle w:val="a8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inline distT="0" distB="0" distL="0" distR="0">
            <wp:extent cx="5939155" cy="4458032"/>
            <wp:effectExtent l="0" t="0" r="4445" b="0"/>
            <wp:docPr id="3" name="Рисунок 3" descr="Y:\2025\ГОРОДСКАЯ СРЕДА ФСГС\ДВОРЫ\Фото ДО  Дворы\Л.Толстого, 22\Венев, Л.Толстого, 2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25\ГОРОДСКАЯ СРЕДА ФСГС\ДВОРЫ\Фото ДО  Дворы\Л.Толстого, 22\Венев, Л.Толстого, 22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7C" w:rsidRPr="003C5C7C" w:rsidRDefault="003C5C7C" w:rsidP="003C5C7C">
      <w:pPr>
        <w:spacing w:after="0" w:line="240" w:lineRule="auto"/>
        <w:ind w:firstLine="709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3C5C7C" w:rsidRDefault="003C5C7C" w:rsidP="003C5C7C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0FF3B72" wp14:editId="1A985CAF">
            <wp:extent cx="5943600" cy="4461369"/>
            <wp:effectExtent l="0" t="0" r="0" b="0"/>
            <wp:docPr id="5" name="Рисунок 5" descr="Y:\2025\ГОРОДСКАЯ СРЕДА ФСГС\ДВОРЫ\Фото ДО  Дворы\Революционная, 10б\Венев, ул. Революционная д.10б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2025\ГОРОДСКАЯ СРЕДА ФСГС\ДВОРЫ\Фото ДО  Дворы\Революционная, 10б\Венев, ул. Революционная д.10б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C7C">
        <w:rPr>
          <w:sz w:val="24"/>
          <w:szCs w:val="24"/>
        </w:rPr>
        <w:t xml:space="preserve"> </w:t>
      </w:r>
    </w:p>
    <w:p w:rsidR="003C5C7C" w:rsidRDefault="003C5C7C" w:rsidP="003C5C7C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50226" cy="3672766"/>
            <wp:effectExtent l="0" t="0" r="0" b="4445"/>
            <wp:docPr id="6" name="Рисунок 6" descr="Y:\2025\ГОРОДСКАЯ СРЕДА ФСГС\ДВОРЫ\Фото ДО  Дворы\Володарского, 13\Венев, ул. Володарского 1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2025\ГОРОДСКАЯ СРЕДА ФСГС\ДВОРЫ\Фото ДО  Дворы\Володарского, 13\Венев, ул. Володарского 13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96"/>
                    <a:stretch/>
                  </pic:blipFill>
                  <pic:spPr bwMode="auto">
                    <a:xfrm>
                      <a:off x="0" y="0"/>
                      <a:ext cx="5943339" cy="36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C7C" w:rsidRDefault="003C5C7C" w:rsidP="003C5C7C">
      <w:pPr>
        <w:spacing w:after="0" w:line="240" w:lineRule="auto"/>
        <w:jc w:val="both"/>
        <w:rPr>
          <w:sz w:val="24"/>
          <w:szCs w:val="24"/>
        </w:rPr>
      </w:pPr>
    </w:p>
    <w:p w:rsidR="003C5C7C" w:rsidRPr="003C5C7C" w:rsidRDefault="003C5C7C" w:rsidP="003C5C7C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155" cy="4454519"/>
            <wp:effectExtent l="0" t="0" r="4445" b="3810"/>
            <wp:docPr id="9" name="Рисунок 9" descr="Y:\2022\Городская среда 2022\Инвентаризация фсгс 2022\Венев ДО дворовки\Южный, 47б\Lenovo_A1000_IMG_20220712_1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2022\Городская среда 2022\Инвентаризация фсгс 2022\Венев ДО дворовки\Южный, 47б\Lenovo_A1000_IMG_20220712_121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7C" w:rsidRPr="003C5C7C" w:rsidRDefault="003C5C7C" w:rsidP="003C5C7C">
      <w:pPr>
        <w:pStyle w:val="a8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CB69BD" w:rsidRPr="003C5C7C" w:rsidRDefault="00CB69BD" w:rsidP="00A15D6A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A15D6A" w:rsidRDefault="00A15D6A" w:rsidP="00A15D6A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875C0A" w:rsidRPr="009D7342" w:rsidRDefault="00875C0A" w:rsidP="007F55A1">
      <w:pPr>
        <w:pStyle w:val="a8"/>
        <w:spacing w:before="0" w:beforeAutospacing="0" w:after="0" w:afterAutospacing="0"/>
        <w:rPr>
          <w:rFonts w:asciiTheme="minorHAnsi" w:hAnsiTheme="minorHAnsi"/>
          <w:color w:val="000000"/>
        </w:rPr>
      </w:pPr>
    </w:p>
    <w:p w:rsidR="009D120A" w:rsidRDefault="009D120A" w:rsidP="00EF2EB5">
      <w:pPr>
        <w:pStyle w:val="a8"/>
        <w:spacing w:before="0" w:beforeAutospacing="0" w:after="0" w:afterAutospacing="0"/>
        <w:ind w:firstLine="709"/>
        <w:jc w:val="both"/>
      </w:pPr>
    </w:p>
    <w:p w:rsidR="00875C0A" w:rsidRPr="00DE2FFC" w:rsidRDefault="00875C0A" w:rsidP="00875C0A">
      <w:pPr>
        <w:pStyle w:val="a8"/>
        <w:spacing w:before="0" w:beforeAutospacing="0" w:after="0" w:afterAutospacing="0"/>
        <w:jc w:val="both"/>
      </w:pPr>
    </w:p>
    <w:sectPr w:rsidR="00875C0A" w:rsidRPr="00DE2FFC" w:rsidSect="002365D9">
      <w:pgSz w:w="11905" w:h="16838"/>
      <w:pgMar w:top="1134" w:right="851" w:bottom="709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A7C09"/>
    <w:multiLevelType w:val="hybridMultilevel"/>
    <w:tmpl w:val="A6C8BFFA"/>
    <w:lvl w:ilvl="0" w:tplc="77CC67A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F8E"/>
    <w:rsid w:val="00061F8E"/>
    <w:rsid w:val="000A00E9"/>
    <w:rsid w:val="00124C75"/>
    <w:rsid w:val="002365D9"/>
    <w:rsid w:val="003472BF"/>
    <w:rsid w:val="003C5C7C"/>
    <w:rsid w:val="00483ACE"/>
    <w:rsid w:val="0055241B"/>
    <w:rsid w:val="005B620B"/>
    <w:rsid w:val="007F55A1"/>
    <w:rsid w:val="00875C0A"/>
    <w:rsid w:val="00902CEC"/>
    <w:rsid w:val="009D120A"/>
    <w:rsid w:val="009D7342"/>
    <w:rsid w:val="00A15D6A"/>
    <w:rsid w:val="00A83937"/>
    <w:rsid w:val="00AA62CE"/>
    <w:rsid w:val="00B379CD"/>
    <w:rsid w:val="00B53FCC"/>
    <w:rsid w:val="00B70D51"/>
    <w:rsid w:val="00C4172F"/>
    <w:rsid w:val="00C51176"/>
    <w:rsid w:val="00C94974"/>
    <w:rsid w:val="00CB69BD"/>
    <w:rsid w:val="00CD4CF9"/>
    <w:rsid w:val="00D32EB6"/>
    <w:rsid w:val="00DC065A"/>
    <w:rsid w:val="00DE2FFC"/>
    <w:rsid w:val="00E7466D"/>
    <w:rsid w:val="00EC1E99"/>
    <w:rsid w:val="00EF2EB5"/>
    <w:rsid w:val="00EF3DAF"/>
    <w:rsid w:val="00F5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D9"/>
  </w:style>
  <w:style w:type="paragraph" w:styleId="2">
    <w:name w:val="heading 2"/>
    <w:basedOn w:val="a"/>
    <w:link w:val="20"/>
    <w:uiPriority w:val="9"/>
    <w:qFormat/>
    <w:rsid w:val="00DE2F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5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5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2F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E2FF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E2F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EF3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tiontitle">
    <w:name w:val="section__title"/>
    <w:basedOn w:val="a0"/>
    <w:rsid w:val="005B620B"/>
  </w:style>
  <w:style w:type="character" w:customStyle="1" w:styleId="sectioninfo">
    <w:name w:val="section__info"/>
    <w:basedOn w:val="a0"/>
    <w:rsid w:val="005B62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D9"/>
  </w:style>
  <w:style w:type="paragraph" w:styleId="2">
    <w:name w:val="heading 2"/>
    <w:basedOn w:val="a"/>
    <w:link w:val="20"/>
    <w:uiPriority w:val="9"/>
    <w:qFormat/>
    <w:rsid w:val="00DE2F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5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5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2F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E2FF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E2F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EF3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tiontitle">
    <w:name w:val="section__title"/>
    <w:basedOn w:val="a0"/>
    <w:rsid w:val="005B620B"/>
  </w:style>
  <w:style w:type="character" w:customStyle="1" w:styleId="sectioninfo">
    <w:name w:val="section__info"/>
    <w:basedOn w:val="a0"/>
    <w:rsid w:val="005B6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4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2022-03-30T12:31:00Z</dcterms:created>
  <dcterms:modified xsi:type="dcterms:W3CDTF">2025-04-09T15:26:00Z</dcterms:modified>
</cp:coreProperties>
</file>